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1D0AD2B" w14:textId="77777777" w:rsidR="00036E29" w:rsidRDefault="00036E29" w:rsidP="00036E29">
      <w:pPr>
        <w:pStyle w:val="Rubrik"/>
        <w:rPr>
          <w:lang w:val="sv-FI"/>
        </w:rPr>
      </w:pPr>
    </w:p>
    <w:p w14:paraId="6D904A39" w14:textId="77777777" w:rsidR="00036E29" w:rsidRDefault="00036E29" w:rsidP="00036E29">
      <w:pPr>
        <w:pStyle w:val="Rubrik"/>
        <w:rPr>
          <w:lang w:val="sv-FI"/>
        </w:rPr>
      </w:pPr>
    </w:p>
    <w:p w14:paraId="537C536F" w14:textId="77777777" w:rsidR="00036E29" w:rsidRDefault="00036E29" w:rsidP="00036E29">
      <w:pPr>
        <w:pStyle w:val="Rubrik"/>
        <w:rPr>
          <w:lang w:val="sv-FI"/>
        </w:rPr>
      </w:pPr>
    </w:p>
    <w:p w14:paraId="6399A45C" w14:textId="77777777" w:rsidR="00036E29" w:rsidRDefault="00036E29" w:rsidP="00036E29">
      <w:pPr>
        <w:pStyle w:val="Rubrik"/>
        <w:rPr>
          <w:lang w:val="sv-FI"/>
        </w:rPr>
      </w:pPr>
    </w:p>
    <w:p w14:paraId="184351DD" w14:textId="77777777" w:rsidR="00036E29" w:rsidRDefault="00036E29" w:rsidP="00036E29">
      <w:pPr>
        <w:pStyle w:val="Rubrik"/>
        <w:rPr>
          <w:lang w:val="sv-FI"/>
        </w:rPr>
      </w:pPr>
    </w:p>
    <w:p w14:paraId="69A84919" w14:textId="77777777" w:rsidR="00036E29" w:rsidRDefault="00036E29" w:rsidP="00036E29">
      <w:pPr>
        <w:pStyle w:val="Rubrik"/>
        <w:rPr>
          <w:lang w:val="sv-FI"/>
        </w:rPr>
      </w:pPr>
    </w:p>
    <w:p w14:paraId="15B5DFE5" w14:textId="77777777" w:rsidR="00036E29" w:rsidRDefault="00036E29" w:rsidP="00036E29">
      <w:pPr>
        <w:pStyle w:val="Rubrik"/>
        <w:rPr>
          <w:lang w:val="sv-FI"/>
        </w:rPr>
      </w:pPr>
    </w:p>
    <w:p w14:paraId="625B27FB" w14:textId="2E6E4DE4" w:rsidR="00036E29" w:rsidRPr="00B8691F" w:rsidRDefault="00036E29" w:rsidP="00E60014">
      <w:pPr>
        <w:jc w:val="center"/>
        <w:rPr>
          <w:sz w:val="72"/>
          <w:szCs w:val="72"/>
          <w:lang w:val="sv-FI"/>
        </w:rPr>
      </w:pPr>
      <w:r w:rsidRPr="00B8691F">
        <w:rPr>
          <w:sz w:val="72"/>
          <w:szCs w:val="72"/>
          <w:lang w:val="sv-FI"/>
        </w:rPr>
        <w:t>BARNKIRURGEN</w:t>
      </w:r>
    </w:p>
    <w:p w14:paraId="5E19C576" w14:textId="2400D287" w:rsidR="00036E29" w:rsidRPr="00B8691F" w:rsidRDefault="00036E29" w:rsidP="00E60014">
      <w:pPr>
        <w:jc w:val="center"/>
        <w:rPr>
          <w:sz w:val="72"/>
          <w:szCs w:val="72"/>
          <w:lang w:val="sv-FI"/>
        </w:rPr>
      </w:pPr>
      <w:r w:rsidRPr="00B8691F">
        <w:rPr>
          <w:sz w:val="72"/>
          <w:szCs w:val="72"/>
          <w:lang w:val="sv-FI"/>
        </w:rPr>
        <w:t>LARS GRIPENBERG</w:t>
      </w:r>
    </w:p>
    <w:p w14:paraId="1DB934AF" w14:textId="77777777" w:rsidR="00036E29" w:rsidRPr="00B8691F" w:rsidRDefault="00036E29" w:rsidP="00E60014">
      <w:pPr>
        <w:jc w:val="center"/>
        <w:rPr>
          <w:sz w:val="32"/>
          <w:szCs w:val="32"/>
          <w:lang w:val="sv-FI"/>
        </w:rPr>
      </w:pPr>
      <w:r w:rsidRPr="00B8691F">
        <w:rPr>
          <w:sz w:val="32"/>
          <w:szCs w:val="32"/>
          <w:lang w:val="sv-FI"/>
        </w:rPr>
        <w:t>Berättelse om hans professionella liv, familjeliv och vidsträckta resor</w:t>
      </w:r>
    </w:p>
    <w:p w14:paraId="55570422" w14:textId="77777777" w:rsidR="00036E29" w:rsidRPr="00036E29" w:rsidRDefault="00036E29">
      <w:pPr>
        <w:spacing w:after="0" w:line="240" w:lineRule="auto"/>
        <w:rPr>
          <w:lang w:val="sv-FI"/>
        </w:rPr>
      </w:pPr>
    </w:p>
    <w:p w14:paraId="7D769E0B" w14:textId="77777777" w:rsidR="00036E29" w:rsidRPr="00036E29" w:rsidRDefault="00036E29">
      <w:pPr>
        <w:rPr>
          <w:lang w:val="sv-FI"/>
        </w:rPr>
      </w:pPr>
      <w:r w:rsidRPr="00036E29">
        <w:rPr>
          <w:lang w:val="sv-FI"/>
        </w:rPr>
        <w:br w:type="page"/>
      </w:r>
    </w:p>
    <w:p w14:paraId="671ED342" w14:textId="77777777" w:rsidR="008674EF" w:rsidRPr="00036E29" w:rsidRDefault="008674EF">
      <w:pPr>
        <w:spacing w:after="0" w:line="240" w:lineRule="auto"/>
        <w:rPr>
          <w:lang w:val="sv-FI"/>
        </w:rPr>
      </w:pPr>
    </w:p>
    <w:p w14:paraId="41A0B346" w14:textId="77777777" w:rsidR="00036E29" w:rsidRPr="00036E29" w:rsidRDefault="00036E29">
      <w:pPr>
        <w:spacing w:after="0" w:line="240" w:lineRule="auto"/>
        <w:rPr>
          <w:lang w:val="sv-FI"/>
        </w:rPr>
      </w:pPr>
    </w:p>
    <w:sdt>
      <w:sdtPr>
        <w:rPr>
          <w:rFonts w:ascii="Calibri" w:eastAsiaTheme="minorEastAsia" w:hAnsi="Calibri" w:cstheme="minorBidi"/>
          <w:b/>
          <w:bCs/>
          <w:color w:val="auto"/>
          <w:spacing w:val="0"/>
          <w:sz w:val="22"/>
          <w:szCs w:val="22"/>
          <w:lang w:val="sv-SE"/>
        </w:rPr>
        <w:id w:val="2017265818"/>
        <w:docPartObj>
          <w:docPartGallery w:val="Table of Contents"/>
          <w:docPartUnique/>
        </w:docPartObj>
      </w:sdtPr>
      <w:sdtEndPr>
        <w:rPr>
          <w:rFonts w:cs="Calibri"/>
          <w:b w:val="0"/>
          <w:bCs w:val="0"/>
          <w:sz w:val="28"/>
          <w:szCs w:val="28"/>
        </w:rPr>
      </w:sdtEndPr>
      <w:sdtContent>
        <w:p w14:paraId="349914A6" w14:textId="4ED45F5C" w:rsidR="00B36D94" w:rsidRDefault="00B36D94" w:rsidP="00C05E28">
          <w:pPr>
            <w:pStyle w:val="Rubrik"/>
            <w:rPr>
              <w:rFonts w:ascii="Calibri" w:hAnsi="Calibri"/>
              <w:b/>
              <w:bCs/>
              <w:spacing w:val="0"/>
              <w:sz w:val="22"/>
              <w:szCs w:val="22"/>
              <w:lang w:val="sv-SE"/>
            </w:rPr>
          </w:pPr>
        </w:p>
        <w:p w14:paraId="445B1E65" w14:textId="150B2ABB" w:rsidR="0046449B" w:rsidRDefault="0046449B" w:rsidP="0046449B">
          <w:pPr>
            <w:pStyle w:val="Underrubrik"/>
            <w:rPr>
              <w:lang w:val="sv-SE"/>
            </w:rPr>
          </w:pPr>
        </w:p>
        <w:p w14:paraId="687303B9" w14:textId="1F62CE77" w:rsidR="0046449B" w:rsidRDefault="0046449B" w:rsidP="0046449B">
          <w:pPr>
            <w:pStyle w:val="Brdtext"/>
            <w:rPr>
              <w:lang w:val="sv-SE"/>
            </w:rPr>
          </w:pPr>
        </w:p>
        <w:p w14:paraId="2C97612E" w14:textId="4677F328" w:rsidR="0046449B" w:rsidRDefault="0046449B" w:rsidP="0046449B">
          <w:pPr>
            <w:pStyle w:val="Brdtext"/>
            <w:rPr>
              <w:lang w:val="sv-SE"/>
            </w:rPr>
          </w:pPr>
        </w:p>
        <w:p w14:paraId="02B83062" w14:textId="6F24D3D3" w:rsidR="0046449B" w:rsidRDefault="0046449B" w:rsidP="0046449B">
          <w:pPr>
            <w:pStyle w:val="Brdtext"/>
            <w:rPr>
              <w:lang w:val="sv-SE"/>
            </w:rPr>
          </w:pPr>
        </w:p>
        <w:p w14:paraId="72DF36A5" w14:textId="7840458F" w:rsidR="0046449B" w:rsidRDefault="0046449B" w:rsidP="0046449B">
          <w:pPr>
            <w:pStyle w:val="Brdtext"/>
            <w:rPr>
              <w:lang w:val="sv-SE"/>
            </w:rPr>
          </w:pPr>
        </w:p>
        <w:p w14:paraId="54B97543" w14:textId="69D45DFC" w:rsidR="0046449B" w:rsidRDefault="0046449B" w:rsidP="0046449B">
          <w:pPr>
            <w:pStyle w:val="Brdtext"/>
            <w:rPr>
              <w:lang w:val="sv-SE"/>
            </w:rPr>
          </w:pPr>
        </w:p>
        <w:p w14:paraId="132673CD" w14:textId="45353E7D" w:rsidR="0046449B" w:rsidRDefault="0046449B" w:rsidP="0046449B">
          <w:pPr>
            <w:pStyle w:val="Brdtext"/>
            <w:rPr>
              <w:lang w:val="sv-SE"/>
            </w:rPr>
          </w:pPr>
        </w:p>
        <w:p w14:paraId="26AB1209" w14:textId="0BDFA7D5" w:rsidR="0046449B" w:rsidRDefault="0046449B" w:rsidP="0046449B">
          <w:pPr>
            <w:pStyle w:val="Brdtext"/>
            <w:rPr>
              <w:lang w:val="sv-SE"/>
            </w:rPr>
          </w:pPr>
        </w:p>
        <w:p w14:paraId="62B4D38F" w14:textId="4E2509C3" w:rsidR="0046449B" w:rsidRDefault="0046449B" w:rsidP="0046449B">
          <w:pPr>
            <w:pStyle w:val="Brdtext"/>
            <w:rPr>
              <w:lang w:val="sv-SE"/>
            </w:rPr>
          </w:pPr>
        </w:p>
        <w:p w14:paraId="7DF45E7E" w14:textId="22DA141E" w:rsidR="0046449B" w:rsidRDefault="0046449B" w:rsidP="0046449B">
          <w:pPr>
            <w:pStyle w:val="Brdtext"/>
            <w:rPr>
              <w:lang w:val="sv-SE"/>
            </w:rPr>
          </w:pPr>
        </w:p>
        <w:p w14:paraId="23427E9E" w14:textId="49004452" w:rsidR="0046449B" w:rsidRDefault="0046449B" w:rsidP="0046449B">
          <w:pPr>
            <w:pStyle w:val="Brdtext"/>
            <w:rPr>
              <w:lang w:val="sv-SE"/>
            </w:rPr>
          </w:pPr>
        </w:p>
        <w:p w14:paraId="2A49DE39" w14:textId="6EDF01C7" w:rsidR="0046449B" w:rsidRDefault="0046449B" w:rsidP="0046449B">
          <w:pPr>
            <w:pStyle w:val="Brdtext"/>
            <w:rPr>
              <w:lang w:val="sv-SE"/>
            </w:rPr>
          </w:pPr>
        </w:p>
        <w:p w14:paraId="7C541DA9" w14:textId="4202CBAA" w:rsidR="0046449B" w:rsidRDefault="0046449B" w:rsidP="0046449B">
          <w:pPr>
            <w:pStyle w:val="Brdtext"/>
            <w:rPr>
              <w:lang w:val="sv-SE"/>
            </w:rPr>
          </w:pPr>
        </w:p>
        <w:p w14:paraId="27860BB3" w14:textId="5C7BA559" w:rsidR="0046449B" w:rsidRDefault="0046449B" w:rsidP="0046449B">
          <w:pPr>
            <w:pStyle w:val="Brdtext"/>
            <w:rPr>
              <w:lang w:val="sv-SE"/>
            </w:rPr>
          </w:pPr>
        </w:p>
        <w:p w14:paraId="0E832093" w14:textId="578567B1" w:rsidR="0046449B" w:rsidRDefault="0046449B" w:rsidP="0046449B">
          <w:pPr>
            <w:pStyle w:val="Brdtext"/>
            <w:rPr>
              <w:lang w:val="sv-SE"/>
            </w:rPr>
          </w:pPr>
        </w:p>
        <w:p w14:paraId="33E7C54C" w14:textId="5D88BFD6" w:rsidR="0046449B" w:rsidRDefault="0046449B" w:rsidP="0046449B">
          <w:pPr>
            <w:pStyle w:val="Brdtext"/>
            <w:rPr>
              <w:lang w:val="sv-SE"/>
            </w:rPr>
          </w:pPr>
        </w:p>
        <w:p w14:paraId="62345CAA" w14:textId="0DD3E37E" w:rsidR="0046449B" w:rsidRDefault="0046449B" w:rsidP="0046449B">
          <w:pPr>
            <w:pStyle w:val="Brdtext"/>
            <w:rPr>
              <w:lang w:val="sv-SE"/>
            </w:rPr>
          </w:pPr>
        </w:p>
        <w:p w14:paraId="14CB044F" w14:textId="4B7112A1" w:rsidR="0046449B" w:rsidRDefault="0046449B" w:rsidP="0046449B">
          <w:pPr>
            <w:pStyle w:val="Brdtext"/>
            <w:rPr>
              <w:lang w:val="sv-SE"/>
            </w:rPr>
          </w:pPr>
        </w:p>
        <w:p w14:paraId="4BE492B7" w14:textId="76725BD6" w:rsidR="0046449B" w:rsidRPr="003A42EE" w:rsidRDefault="00094D18" w:rsidP="0046449B">
          <w:pPr>
            <w:pStyle w:val="Brdtext"/>
            <w:rPr>
              <w:sz w:val="28"/>
              <w:szCs w:val="28"/>
              <w:lang w:val="sv-SE"/>
            </w:rPr>
          </w:pPr>
          <w:r w:rsidRPr="003A42EE">
            <w:rPr>
              <w:sz w:val="28"/>
              <w:szCs w:val="28"/>
              <w:lang w:val="sv-SE"/>
            </w:rPr>
            <w:t>Utgiven m</w:t>
          </w:r>
          <w:r w:rsidR="001130D5" w:rsidRPr="003A42EE">
            <w:rPr>
              <w:sz w:val="28"/>
              <w:szCs w:val="28"/>
              <w:lang w:val="sv-SE"/>
            </w:rPr>
            <w:t>ed ekonomiskt stöd av Anna och Lennart Gripenbergs fond</w:t>
          </w:r>
        </w:p>
        <w:p w14:paraId="356DE1D6" w14:textId="537D982C" w:rsidR="0046449B" w:rsidRPr="003A42EE" w:rsidRDefault="0046449B" w:rsidP="0046449B">
          <w:pPr>
            <w:pStyle w:val="Brdtext"/>
            <w:rPr>
              <w:sz w:val="28"/>
              <w:szCs w:val="28"/>
              <w:lang w:val="sv-SE"/>
            </w:rPr>
          </w:pPr>
        </w:p>
        <w:p w14:paraId="3FDC521B" w14:textId="754A107B" w:rsidR="0046449B" w:rsidRPr="003A42EE" w:rsidRDefault="00DC04DC" w:rsidP="0046449B">
          <w:pPr>
            <w:pStyle w:val="Brdtext"/>
            <w:rPr>
              <w:sz w:val="28"/>
              <w:szCs w:val="28"/>
              <w:lang w:val="sv-SE"/>
            </w:rPr>
          </w:pPr>
          <w:r>
            <w:rPr>
              <w:sz w:val="28"/>
              <w:szCs w:val="28"/>
              <w:lang w:val="sv-SE"/>
            </w:rPr>
            <w:t>Nätversion</w:t>
          </w:r>
        </w:p>
        <w:p w14:paraId="6B494D70" w14:textId="4E0CC707" w:rsidR="0046449B" w:rsidRPr="003A42EE" w:rsidRDefault="00236AD5" w:rsidP="0046449B">
          <w:pPr>
            <w:pStyle w:val="Brdtext"/>
            <w:rPr>
              <w:sz w:val="28"/>
              <w:szCs w:val="28"/>
              <w:lang w:val="sv-SE"/>
            </w:rPr>
          </w:pPr>
          <w:r>
            <w:rPr>
              <w:sz w:val="28"/>
              <w:szCs w:val="28"/>
              <w:lang w:val="sv-SE"/>
            </w:rPr>
            <w:t>Layout: Martin Gripenberg</w:t>
          </w:r>
        </w:p>
        <w:p w14:paraId="29CD21E8" w14:textId="20EFDC68" w:rsidR="0046449B" w:rsidRPr="003A42EE" w:rsidRDefault="001130D5" w:rsidP="0046449B">
          <w:pPr>
            <w:pStyle w:val="Brdtext"/>
            <w:rPr>
              <w:sz w:val="28"/>
              <w:szCs w:val="28"/>
              <w:lang w:val="sv-SE"/>
            </w:rPr>
          </w:pPr>
          <w:r w:rsidRPr="003A42EE">
            <w:rPr>
              <w:sz w:val="28"/>
              <w:szCs w:val="28"/>
              <w:lang w:val="sv-SE"/>
            </w:rPr>
            <w:t xml:space="preserve">© Martin Gripenberg </w:t>
          </w:r>
        </w:p>
        <w:p w14:paraId="6DD956C1" w14:textId="5EA7CD56" w:rsidR="001130D5" w:rsidRPr="003A42EE" w:rsidRDefault="001130D5" w:rsidP="0046449B">
          <w:pPr>
            <w:pStyle w:val="Brdtext"/>
            <w:rPr>
              <w:sz w:val="28"/>
              <w:szCs w:val="28"/>
              <w:lang w:val="sv-SE"/>
            </w:rPr>
          </w:pPr>
          <w:r w:rsidRPr="003A42EE">
            <w:rPr>
              <w:sz w:val="28"/>
              <w:szCs w:val="28"/>
              <w:lang w:val="sv-SE"/>
            </w:rPr>
            <w:t>Tryckt hos Nord Print AB</w:t>
          </w:r>
        </w:p>
        <w:p w14:paraId="41A55BB7" w14:textId="56FBACA6" w:rsidR="001130D5" w:rsidRDefault="001130D5" w:rsidP="0046449B">
          <w:pPr>
            <w:pStyle w:val="Brdtext"/>
            <w:rPr>
              <w:sz w:val="28"/>
              <w:szCs w:val="28"/>
              <w:lang w:val="sv-SE"/>
            </w:rPr>
          </w:pPr>
          <w:r w:rsidRPr="003A42EE">
            <w:rPr>
              <w:sz w:val="28"/>
              <w:szCs w:val="28"/>
              <w:lang w:val="sv-SE"/>
            </w:rPr>
            <w:t>Helsingfors 20</w:t>
          </w:r>
          <w:r w:rsidR="00236AD5">
            <w:rPr>
              <w:sz w:val="28"/>
              <w:szCs w:val="28"/>
              <w:lang w:val="sv-SE"/>
            </w:rPr>
            <w:t>20</w:t>
          </w:r>
        </w:p>
        <w:p w14:paraId="2886F9B1" w14:textId="356733E0" w:rsidR="00036E29" w:rsidRDefault="00036E29" w:rsidP="0046449B">
          <w:pPr>
            <w:pStyle w:val="Brdtext"/>
            <w:rPr>
              <w:lang w:val="sv-SE"/>
            </w:rPr>
          </w:pPr>
        </w:p>
        <w:p w14:paraId="533DE63A" w14:textId="77777777" w:rsidR="00DC04DC" w:rsidRDefault="00DC04DC" w:rsidP="0046449B">
          <w:pPr>
            <w:pStyle w:val="Brdtext"/>
            <w:rPr>
              <w:lang w:val="sv-SE"/>
            </w:rPr>
          </w:pPr>
        </w:p>
        <w:p w14:paraId="6415CF2D" w14:textId="00015BA0" w:rsidR="00C05E28" w:rsidRPr="001130D5" w:rsidRDefault="0046449B" w:rsidP="00C05E28">
          <w:pPr>
            <w:pStyle w:val="Rubrik"/>
            <w:rPr>
              <w:color w:val="auto"/>
              <w:lang w:val="sv-FI"/>
            </w:rPr>
          </w:pPr>
          <w:r w:rsidRPr="00E1403C">
            <w:rPr>
              <w:color w:val="auto"/>
              <w:lang w:val="sv-SE"/>
            </w:rPr>
            <w:lastRenderedPageBreak/>
            <w:t>I</w:t>
          </w:r>
          <w:r w:rsidR="00C05E28" w:rsidRPr="00E1403C">
            <w:rPr>
              <w:color w:val="auto"/>
              <w:lang w:val="sv-SE"/>
            </w:rPr>
            <w:t>nnehåll</w:t>
          </w:r>
        </w:p>
        <w:p w14:paraId="2CAF4260" w14:textId="5894350B" w:rsidR="00ED7370" w:rsidRDefault="00C05E28">
          <w:pPr>
            <w:pStyle w:val="Innehll2"/>
            <w:tabs>
              <w:tab w:val="right" w:leader="dot" w:pos="9350"/>
            </w:tabs>
            <w:rPr>
              <w:noProof/>
            </w:rPr>
          </w:pPr>
          <w:r w:rsidRPr="00AF71CF">
            <w:rPr>
              <w:rFonts w:ascii="Calibri" w:hAnsi="Calibri" w:cs="Calibri"/>
              <w:sz w:val="28"/>
              <w:szCs w:val="28"/>
            </w:rPr>
            <w:fldChar w:fldCharType="begin"/>
          </w:r>
          <w:r w:rsidRPr="00AF71CF">
            <w:rPr>
              <w:rFonts w:ascii="Calibri" w:hAnsi="Calibri" w:cs="Calibri"/>
              <w:sz w:val="28"/>
              <w:szCs w:val="28"/>
            </w:rPr>
            <w:instrText xml:space="preserve"> TOC \o "1-3" \h \z \u </w:instrText>
          </w:r>
          <w:r w:rsidRPr="00AF71CF">
            <w:rPr>
              <w:rFonts w:ascii="Calibri" w:hAnsi="Calibri" w:cs="Calibri"/>
              <w:sz w:val="28"/>
              <w:szCs w:val="28"/>
            </w:rPr>
            <w:fldChar w:fldCharType="separate"/>
          </w:r>
          <w:hyperlink w:anchor="_Toc27031543" w:history="1">
            <w:r w:rsidR="00ED7370" w:rsidRPr="00F672E0">
              <w:rPr>
                <w:rStyle w:val="Hyperlnk"/>
                <w:rFonts w:ascii="Calibri" w:hAnsi="Calibri" w:cs="Calibri"/>
                <w:i/>
                <w:iCs/>
                <w:noProof/>
                <w:lang w:val="sv-FI"/>
              </w:rPr>
              <w:t>Förord</w:t>
            </w:r>
            <w:r w:rsidR="00ED7370">
              <w:rPr>
                <w:noProof/>
                <w:webHidden/>
              </w:rPr>
              <w:tab/>
            </w:r>
            <w:r w:rsidR="00ED7370">
              <w:rPr>
                <w:noProof/>
                <w:webHidden/>
              </w:rPr>
              <w:fldChar w:fldCharType="begin"/>
            </w:r>
            <w:r w:rsidR="00ED7370">
              <w:rPr>
                <w:noProof/>
                <w:webHidden/>
              </w:rPr>
              <w:instrText xml:space="preserve"> PAGEREF _Toc27031543 \h </w:instrText>
            </w:r>
            <w:r w:rsidR="00ED7370">
              <w:rPr>
                <w:noProof/>
                <w:webHidden/>
              </w:rPr>
            </w:r>
            <w:r w:rsidR="00ED7370">
              <w:rPr>
                <w:noProof/>
                <w:webHidden/>
              </w:rPr>
              <w:fldChar w:fldCharType="separate"/>
            </w:r>
            <w:r w:rsidR="00ED7370">
              <w:rPr>
                <w:noProof/>
                <w:webHidden/>
              </w:rPr>
              <w:t>5</w:t>
            </w:r>
            <w:r w:rsidR="00ED7370">
              <w:rPr>
                <w:noProof/>
                <w:webHidden/>
              </w:rPr>
              <w:fldChar w:fldCharType="end"/>
            </w:r>
          </w:hyperlink>
        </w:p>
        <w:p w14:paraId="5A921D76" w14:textId="020FD7A9" w:rsidR="00ED7370" w:rsidRDefault="00F01E3E">
          <w:pPr>
            <w:pStyle w:val="Innehll2"/>
            <w:tabs>
              <w:tab w:val="right" w:leader="dot" w:pos="9350"/>
            </w:tabs>
            <w:rPr>
              <w:noProof/>
            </w:rPr>
          </w:pPr>
          <w:hyperlink w:anchor="_Toc27031544" w:history="1">
            <w:r w:rsidR="00ED7370" w:rsidRPr="00F672E0">
              <w:rPr>
                <w:rStyle w:val="Hyperlnk"/>
                <w:rFonts w:ascii="Calibri" w:hAnsi="Calibri" w:cs="Calibri"/>
                <w:b/>
                <w:bCs/>
                <w:noProof/>
                <w:lang w:val="sv-FI"/>
              </w:rPr>
              <w:t>DEL 1. Lasses uppväxt och etablering i vuxenlivet</w:t>
            </w:r>
            <w:r w:rsidR="00ED7370">
              <w:rPr>
                <w:noProof/>
                <w:webHidden/>
              </w:rPr>
              <w:tab/>
            </w:r>
            <w:r w:rsidR="00ED7370">
              <w:rPr>
                <w:noProof/>
                <w:webHidden/>
              </w:rPr>
              <w:fldChar w:fldCharType="begin"/>
            </w:r>
            <w:r w:rsidR="00ED7370">
              <w:rPr>
                <w:noProof/>
                <w:webHidden/>
              </w:rPr>
              <w:instrText xml:space="preserve"> PAGEREF _Toc27031544 \h </w:instrText>
            </w:r>
            <w:r w:rsidR="00ED7370">
              <w:rPr>
                <w:noProof/>
                <w:webHidden/>
              </w:rPr>
            </w:r>
            <w:r w:rsidR="00ED7370">
              <w:rPr>
                <w:noProof/>
                <w:webHidden/>
              </w:rPr>
              <w:fldChar w:fldCharType="separate"/>
            </w:r>
            <w:r w:rsidR="00ED7370">
              <w:rPr>
                <w:noProof/>
                <w:webHidden/>
              </w:rPr>
              <w:t>8</w:t>
            </w:r>
            <w:r w:rsidR="00ED7370">
              <w:rPr>
                <w:noProof/>
                <w:webHidden/>
              </w:rPr>
              <w:fldChar w:fldCharType="end"/>
            </w:r>
          </w:hyperlink>
        </w:p>
        <w:p w14:paraId="328127BC" w14:textId="1EAE8A4B" w:rsidR="00ED7370" w:rsidRDefault="00F01E3E">
          <w:pPr>
            <w:pStyle w:val="Innehll1"/>
            <w:rPr>
              <w:rFonts w:asciiTheme="minorHAnsi" w:hAnsiTheme="minorHAnsi" w:cstheme="minorBidi"/>
              <w:b w:val="0"/>
              <w:bCs w:val="0"/>
              <w:i w:val="0"/>
              <w:iCs w:val="0"/>
              <w:lang w:val="en-US"/>
            </w:rPr>
          </w:pPr>
          <w:hyperlink w:anchor="_Toc27031545" w:history="1">
            <w:r w:rsidR="00ED7370" w:rsidRPr="00F672E0">
              <w:rPr>
                <w:rStyle w:val="Hyperlnk"/>
              </w:rPr>
              <w:t>Barn- och ungdomsåren utan far</w:t>
            </w:r>
            <w:r w:rsidR="00ED7370">
              <w:rPr>
                <w:webHidden/>
              </w:rPr>
              <w:tab/>
            </w:r>
            <w:r w:rsidR="00ED7370">
              <w:rPr>
                <w:webHidden/>
              </w:rPr>
              <w:fldChar w:fldCharType="begin"/>
            </w:r>
            <w:r w:rsidR="00ED7370">
              <w:rPr>
                <w:webHidden/>
              </w:rPr>
              <w:instrText xml:space="preserve"> PAGEREF _Toc27031545 \h </w:instrText>
            </w:r>
            <w:r w:rsidR="00ED7370">
              <w:rPr>
                <w:webHidden/>
              </w:rPr>
            </w:r>
            <w:r w:rsidR="00ED7370">
              <w:rPr>
                <w:webHidden/>
              </w:rPr>
              <w:fldChar w:fldCharType="separate"/>
            </w:r>
            <w:r w:rsidR="00ED7370">
              <w:rPr>
                <w:webHidden/>
              </w:rPr>
              <w:t>9</w:t>
            </w:r>
            <w:r w:rsidR="00ED7370">
              <w:rPr>
                <w:webHidden/>
              </w:rPr>
              <w:fldChar w:fldCharType="end"/>
            </w:r>
          </w:hyperlink>
        </w:p>
        <w:p w14:paraId="1FDE3868" w14:textId="2920A649" w:rsidR="00ED7370" w:rsidRDefault="00F01E3E">
          <w:pPr>
            <w:pStyle w:val="Innehll1"/>
            <w:rPr>
              <w:rFonts w:asciiTheme="minorHAnsi" w:hAnsiTheme="minorHAnsi" w:cstheme="minorBidi"/>
              <w:b w:val="0"/>
              <w:bCs w:val="0"/>
              <w:i w:val="0"/>
              <w:iCs w:val="0"/>
              <w:lang w:val="en-US"/>
            </w:rPr>
          </w:pPr>
          <w:hyperlink w:anchor="_Toc27031546" w:history="1">
            <w:r w:rsidR="00ED7370" w:rsidRPr="00F672E0">
              <w:rPr>
                <w:rStyle w:val="Hyperlnk"/>
              </w:rPr>
              <w:t>Kårchefen</w:t>
            </w:r>
            <w:r w:rsidR="00ED7370">
              <w:rPr>
                <w:webHidden/>
              </w:rPr>
              <w:tab/>
            </w:r>
            <w:r w:rsidR="00ED7370">
              <w:rPr>
                <w:webHidden/>
              </w:rPr>
              <w:fldChar w:fldCharType="begin"/>
            </w:r>
            <w:r w:rsidR="00ED7370">
              <w:rPr>
                <w:webHidden/>
              </w:rPr>
              <w:instrText xml:space="preserve"> PAGEREF _Toc27031546 \h </w:instrText>
            </w:r>
            <w:r w:rsidR="00ED7370">
              <w:rPr>
                <w:webHidden/>
              </w:rPr>
            </w:r>
            <w:r w:rsidR="00ED7370">
              <w:rPr>
                <w:webHidden/>
              </w:rPr>
              <w:fldChar w:fldCharType="separate"/>
            </w:r>
            <w:r w:rsidR="00ED7370">
              <w:rPr>
                <w:webHidden/>
              </w:rPr>
              <w:t>19</w:t>
            </w:r>
            <w:r w:rsidR="00ED7370">
              <w:rPr>
                <w:webHidden/>
              </w:rPr>
              <w:fldChar w:fldCharType="end"/>
            </w:r>
          </w:hyperlink>
        </w:p>
        <w:p w14:paraId="2B26B0D8" w14:textId="5D2EEC86" w:rsidR="00ED7370" w:rsidRDefault="00F01E3E">
          <w:pPr>
            <w:pStyle w:val="Innehll1"/>
            <w:rPr>
              <w:rFonts w:asciiTheme="minorHAnsi" w:hAnsiTheme="minorHAnsi" w:cstheme="minorBidi"/>
              <w:b w:val="0"/>
              <w:bCs w:val="0"/>
              <w:i w:val="0"/>
              <w:iCs w:val="0"/>
              <w:lang w:val="en-US"/>
            </w:rPr>
          </w:pPr>
          <w:hyperlink w:anchor="_Toc27031547" w:history="1">
            <w:r w:rsidR="00ED7370" w:rsidRPr="00F672E0">
              <w:rPr>
                <w:rStyle w:val="Hyperlnk"/>
              </w:rPr>
              <w:t>Utfärder med Fågel Grip</w:t>
            </w:r>
            <w:r w:rsidR="00ED7370">
              <w:rPr>
                <w:webHidden/>
              </w:rPr>
              <w:tab/>
            </w:r>
            <w:r w:rsidR="00ED7370">
              <w:rPr>
                <w:webHidden/>
              </w:rPr>
              <w:fldChar w:fldCharType="begin"/>
            </w:r>
            <w:r w:rsidR="00ED7370">
              <w:rPr>
                <w:webHidden/>
              </w:rPr>
              <w:instrText xml:space="preserve"> PAGEREF _Toc27031547 \h </w:instrText>
            </w:r>
            <w:r w:rsidR="00ED7370">
              <w:rPr>
                <w:webHidden/>
              </w:rPr>
            </w:r>
            <w:r w:rsidR="00ED7370">
              <w:rPr>
                <w:webHidden/>
              </w:rPr>
              <w:fldChar w:fldCharType="separate"/>
            </w:r>
            <w:r w:rsidR="00ED7370">
              <w:rPr>
                <w:webHidden/>
              </w:rPr>
              <w:t>24</w:t>
            </w:r>
            <w:r w:rsidR="00ED7370">
              <w:rPr>
                <w:webHidden/>
              </w:rPr>
              <w:fldChar w:fldCharType="end"/>
            </w:r>
          </w:hyperlink>
        </w:p>
        <w:p w14:paraId="065B17C1" w14:textId="4B2A8260" w:rsidR="00ED7370" w:rsidRDefault="00F01E3E">
          <w:pPr>
            <w:pStyle w:val="Innehll2"/>
            <w:tabs>
              <w:tab w:val="right" w:leader="dot" w:pos="9350"/>
            </w:tabs>
            <w:rPr>
              <w:noProof/>
            </w:rPr>
          </w:pPr>
          <w:hyperlink w:anchor="_Toc27031548" w:history="1">
            <w:r w:rsidR="00ED7370" w:rsidRPr="00F672E0">
              <w:rPr>
                <w:rStyle w:val="Hyperlnk"/>
                <w:rFonts w:ascii="Calibri" w:hAnsi="Calibri"/>
                <w:b/>
                <w:bCs/>
                <w:noProof/>
                <w:lang w:val="sv-FI"/>
              </w:rPr>
              <w:t>DEL 2. Professionaliseringen</w:t>
            </w:r>
            <w:r w:rsidR="00ED7370">
              <w:rPr>
                <w:noProof/>
                <w:webHidden/>
              </w:rPr>
              <w:tab/>
            </w:r>
            <w:r w:rsidR="00ED7370">
              <w:rPr>
                <w:noProof/>
                <w:webHidden/>
              </w:rPr>
              <w:fldChar w:fldCharType="begin"/>
            </w:r>
            <w:r w:rsidR="00ED7370">
              <w:rPr>
                <w:noProof/>
                <w:webHidden/>
              </w:rPr>
              <w:instrText xml:space="preserve"> PAGEREF _Toc27031548 \h </w:instrText>
            </w:r>
            <w:r w:rsidR="00ED7370">
              <w:rPr>
                <w:noProof/>
                <w:webHidden/>
              </w:rPr>
            </w:r>
            <w:r w:rsidR="00ED7370">
              <w:rPr>
                <w:noProof/>
                <w:webHidden/>
              </w:rPr>
              <w:fldChar w:fldCharType="separate"/>
            </w:r>
            <w:r w:rsidR="00ED7370">
              <w:rPr>
                <w:noProof/>
                <w:webHidden/>
              </w:rPr>
              <w:t>26</w:t>
            </w:r>
            <w:r w:rsidR="00ED7370">
              <w:rPr>
                <w:noProof/>
                <w:webHidden/>
              </w:rPr>
              <w:fldChar w:fldCharType="end"/>
            </w:r>
          </w:hyperlink>
        </w:p>
        <w:p w14:paraId="6FAAECF3" w14:textId="1671DA5D" w:rsidR="00ED7370" w:rsidRDefault="00F01E3E">
          <w:pPr>
            <w:pStyle w:val="Innehll1"/>
            <w:rPr>
              <w:rFonts w:asciiTheme="minorHAnsi" w:hAnsiTheme="minorHAnsi" w:cstheme="minorBidi"/>
              <w:b w:val="0"/>
              <w:bCs w:val="0"/>
              <w:i w:val="0"/>
              <w:iCs w:val="0"/>
              <w:lang w:val="en-US"/>
            </w:rPr>
          </w:pPr>
          <w:hyperlink w:anchor="_Toc27031549" w:history="1">
            <w:r w:rsidR="00ED7370" w:rsidRPr="00F672E0">
              <w:rPr>
                <w:rStyle w:val="Hyperlnk"/>
              </w:rPr>
              <w:t>Vinterkriget gör studenten till kirurg</w:t>
            </w:r>
            <w:r w:rsidR="00ED7370">
              <w:rPr>
                <w:webHidden/>
              </w:rPr>
              <w:tab/>
            </w:r>
            <w:r w:rsidR="00ED7370">
              <w:rPr>
                <w:webHidden/>
              </w:rPr>
              <w:fldChar w:fldCharType="begin"/>
            </w:r>
            <w:r w:rsidR="00ED7370">
              <w:rPr>
                <w:webHidden/>
              </w:rPr>
              <w:instrText xml:space="preserve"> PAGEREF _Toc27031549 \h </w:instrText>
            </w:r>
            <w:r w:rsidR="00ED7370">
              <w:rPr>
                <w:webHidden/>
              </w:rPr>
            </w:r>
            <w:r w:rsidR="00ED7370">
              <w:rPr>
                <w:webHidden/>
              </w:rPr>
              <w:fldChar w:fldCharType="separate"/>
            </w:r>
            <w:r w:rsidR="00ED7370">
              <w:rPr>
                <w:webHidden/>
              </w:rPr>
              <w:t>27</w:t>
            </w:r>
            <w:r w:rsidR="00ED7370">
              <w:rPr>
                <w:webHidden/>
              </w:rPr>
              <w:fldChar w:fldCharType="end"/>
            </w:r>
          </w:hyperlink>
        </w:p>
        <w:p w14:paraId="0B511C11" w14:textId="419D2380" w:rsidR="00ED7370" w:rsidRDefault="00F01E3E">
          <w:pPr>
            <w:pStyle w:val="Innehll1"/>
            <w:rPr>
              <w:rFonts w:asciiTheme="minorHAnsi" w:hAnsiTheme="minorHAnsi" w:cstheme="minorBidi"/>
              <w:b w:val="0"/>
              <w:bCs w:val="0"/>
              <w:i w:val="0"/>
              <w:iCs w:val="0"/>
              <w:lang w:val="en-US"/>
            </w:rPr>
          </w:pPr>
          <w:hyperlink w:anchor="_Toc27031550" w:history="1">
            <w:r w:rsidR="00ED7370" w:rsidRPr="00F672E0">
              <w:rPr>
                <w:rStyle w:val="Hyperlnk"/>
              </w:rPr>
              <w:t>Fortsättningskriget bryter ut</w:t>
            </w:r>
            <w:r w:rsidR="00ED7370">
              <w:rPr>
                <w:webHidden/>
              </w:rPr>
              <w:tab/>
            </w:r>
            <w:r w:rsidR="00ED7370">
              <w:rPr>
                <w:webHidden/>
              </w:rPr>
              <w:fldChar w:fldCharType="begin"/>
            </w:r>
            <w:r w:rsidR="00ED7370">
              <w:rPr>
                <w:webHidden/>
              </w:rPr>
              <w:instrText xml:space="preserve"> PAGEREF _Toc27031550 \h </w:instrText>
            </w:r>
            <w:r w:rsidR="00ED7370">
              <w:rPr>
                <w:webHidden/>
              </w:rPr>
            </w:r>
            <w:r w:rsidR="00ED7370">
              <w:rPr>
                <w:webHidden/>
              </w:rPr>
              <w:fldChar w:fldCharType="separate"/>
            </w:r>
            <w:r w:rsidR="00ED7370">
              <w:rPr>
                <w:webHidden/>
              </w:rPr>
              <w:t>37</w:t>
            </w:r>
            <w:r w:rsidR="00ED7370">
              <w:rPr>
                <w:webHidden/>
              </w:rPr>
              <w:fldChar w:fldCharType="end"/>
            </w:r>
          </w:hyperlink>
        </w:p>
        <w:p w14:paraId="41AE8055" w14:textId="331B1C09" w:rsidR="00ED7370" w:rsidRDefault="00F01E3E">
          <w:pPr>
            <w:pStyle w:val="Innehll1"/>
            <w:rPr>
              <w:rFonts w:asciiTheme="minorHAnsi" w:hAnsiTheme="minorHAnsi" w:cstheme="minorBidi"/>
              <w:b w:val="0"/>
              <w:bCs w:val="0"/>
              <w:i w:val="0"/>
              <w:iCs w:val="0"/>
              <w:lang w:val="en-US"/>
            </w:rPr>
          </w:pPr>
          <w:hyperlink w:anchor="_Toc27031551" w:history="1">
            <w:r w:rsidR="00ED7370" w:rsidRPr="00F672E0">
              <w:rPr>
                <w:rStyle w:val="Hyperlnk"/>
              </w:rPr>
              <w:t>Första jobbet på Röda korset</w:t>
            </w:r>
            <w:r w:rsidR="00ED7370">
              <w:rPr>
                <w:webHidden/>
              </w:rPr>
              <w:tab/>
            </w:r>
            <w:r w:rsidR="00ED7370">
              <w:rPr>
                <w:webHidden/>
              </w:rPr>
              <w:fldChar w:fldCharType="begin"/>
            </w:r>
            <w:r w:rsidR="00ED7370">
              <w:rPr>
                <w:webHidden/>
              </w:rPr>
              <w:instrText xml:space="preserve"> PAGEREF _Toc27031551 \h </w:instrText>
            </w:r>
            <w:r w:rsidR="00ED7370">
              <w:rPr>
                <w:webHidden/>
              </w:rPr>
            </w:r>
            <w:r w:rsidR="00ED7370">
              <w:rPr>
                <w:webHidden/>
              </w:rPr>
              <w:fldChar w:fldCharType="separate"/>
            </w:r>
            <w:r w:rsidR="00ED7370">
              <w:rPr>
                <w:webHidden/>
              </w:rPr>
              <w:t>43</w:t>
            </w:r>
            <w:r w:rsidR="00ED7370">
              <w:rPr>
                <w:webHidden/>
              </w:rPr>
              <w:fldChar w:fldCharType="end"/>
            </w:r>
          </w:hyperlink>
        </w:p>
        <w:p w14:paraId="5E7E13A5" w14:textId="60C96D67" w:rsidR="00ED7370" w:rsidRDefault="00F01E3E">
          <w:pPr>
            <w:pStyle w:val="Innehll1"/>
            <w:rPr>
              <w:rFonts w:asciiTheme="minorHAnsi" w:hAnsiTheme="minorHAnsi" w:cstheme="minorBidi"/>
              <w:b w:val="0"/>
              <w:bCs w:val="0"/>
              <w:i w:val="0"/>
              <w:iCs w:val="0"/>
              <w:lang w:val="en-US"/>
            </w:rPr>
          </w:pPr>
          <w:hyperlink w:anchor="_Toc27031552" w:history="1">
            <w:r w:rsidR="00ED7370" w:rsidRPr="00F672E0">
              <w:rPr>
                <w:rStyle w:val="Hyperlnk"/>
              </w:rPr>
              <w:t>Lasse som Seiros stjärna</w:t>
            </w:r>
            <w:r w:rsidR="00ED7370">
              <w:rPr>
                <w:webHidden/>
              </w:rPr>
              <w:tab/>
            </w:r>
            <w:r w:rsidR="00ED7370">
              <w:rPr>
                <w:webHidden/>
              </w:rPr>
              <w:fldChar w:fldCharType="begin"/>
            </w:r>
            <w:r w:rsidR="00ED7370">
              <w:rPr>
                <w:webHidden/>
              </w:rPr>
              <w:instrText xml:space="preserve"> PAGEREF _Toc27031552 \h </w:instrText>
            </w:r>
            <w:r w:rsidR="00ED7370">
              <w:rPr>
                <w:webHidden/>
              </w:rPr>
            </w:r>
            <w:r w:rsidR="00ED7370">
              <w:rPr>
                <w:webHidden/>
              </w:rPr>
              <w:fldChar w:fldCharType="separate"/>
            </w:r>
            <w:r w:rsidR="00ED7370">
              <w:rPr>
                <w:webHidden/>
              </w:rPr>
              <w:t>44</w:t>
            </w:r>
            <w:r w:rsidR="00ED7370">
              <w:rPr>
                <w:webHidden/>
              </w:rPr>
              <w:fldChar w:fldCharType="end"/>
            </w:r>
          </w:hyperlink>
        </w:p>
        <w:p w14:paraId="25C487D2" w14:textId="1A9763BA" w:rsidR="00ED7370" w:rsidRDefault="00F01E3E">
          <w:pPr>
            <w:pStyle w:val="Innehll1"/>
            <w:rPr>
              <w:rFonts w:asciiTheme="minorHAnsi" w:hAnsiTheme="minorHAnsi" w:cstheme="minorBidi"/>
              <w:b w:val="0"/>
              <w:bCs w:val="0"/>
              <w:i w:val="0"/>
              <w:iCs w:val="0"/>
              <w:lang w:val="en-US"/>
            </w:rPr>
          </w:pPr>
          <w:hyperlink w:anchor="_Toc27031553" w:history="1">
            <w:r w:rsidR="00ED7370" w:rsidRPr="00F672E0">
              <w:rPr>
                <w:rStyle w:val="Hyperlnk"/>
              </w:rPr>
              <w:t>Lars blir barnkirurg</w:t>
            </w:r>
            <w:r w:rsidR="00ED7370">
              <w:rPr>
                <w:webHidden/>
              </w:rPr>
              <w:tab/>
            </w:r>
            <w:r w:rsidR="00ED7370">
              <w:rPr>
                <w:webHidden/>
              </w:rPr>
              <w:fldChar w:fldCharType="begin"/>
            </w:r>
            <w:r w:rsidR="00ED7370">
              <w:rPr>
                <w:webHidden/>
              </w:rPr>
              <w:instrText xml:space="preserve"> PAGEREF _Toc27031553 \h </w:instrText>
            </w:r>
            <w:r w:rsidR="00ED7370">
              <w:rPr>
                <w:webHidden/>
              </w:rPr>
            </w:r>
            <w:r w:rsidR="00ED7370">
              <w:rPr>
                <w:webHidden/>
              </w:rPr>
              <w:fldChar w:fldCharType="separate"/>
            </w:r>
            <w:r w:rsidR="00ED7370">
              <w:rPr>
                <w:webHidden/>
              </w:rPr>
              <w:t>49</w:t>
            </w:r>
            <w:r w:rsidR="00ED7370">
              <w:rPr>
                <w:webHidden/>
              </w:rPr>
              <w:fldChar w:fldCharType="end"/>
            </w:r>
          </w:hyperlink>
        </w:p>
        <w:p w14:paraId="7F9B45D2" w14:textId="403CD37E" w:rsidR="00ED7370" w:rsidRDefault="00F01E3E">
          <w:pPr>
            <w:pStyle w:val="Innehll1"/>
            <w:rPr>
              <w:rFonts w:asciiTheme="minorHAnsi" w:hAnsiTheme="minorHAnsi" w:cstheme="minorBidi"/>
              <w:b w:val="0"/>
              <w:bCs w:val="0"/>
              <w:i w:val="0"/>
              <w:iCs w:val="0"/>
              <w:lang w:val="en-US"/>
            </w:rPr>
          </w:pPr>
          <w:hyperlink w:anchor="_Toc27031554" w:history="1">
            <w:r w:rsidR="00ED7370" w:rsidRPr="00F672E0">
              <w:rPr>
                <w:rStyle w:val="Hyperlnk"/>
              </w:rPr>
              <w:t>Med Seiro till Diakonissanstalten</w:t>
            </w:r>
            <w:r w:rsidR="00ED7370">
              <w:rPr>
                <w:webHidden/>
              </w:rPr>
              <w:tab/>
            </w:r>
            <w:r w:rsidR="00ED7370">
              <w:rPr>
                <w:webHidden/>
              </w:rPr>
              <w:fldChar w:fldCharType="begin"/>
            </w:r>
            <w:r w:rsidR="00ED7370">
              <w:rPr>
                <w:webHidden/>
              </w:rPr>
              <w:instrText xml:space="preserve"> PAGEREF _Toc27031554 \h </w:instrText>
            </w:r>
            <w:r w:rsidR="00ED7370">
              <w:rPr>
                <w:webHidden/>
              </w:rPr>
            </w:r>
            <w:r w:rsidR="00ED7370">
              <w:rPr>
                <w:webHidden/>
              </w:rPr>
              <w:fldChar w:fldCharType="separate"/>
            </w:r>
            <w:r w:rsidR="00ED7370">
              <w:rPr>
                <w:webHidden/>
              </w:rPr>
              <w:t>57</w:t>
            </w:r>
            <w:r w:rsidR="00ED7370">
              <w:rPr>
                <w:webHidden/>
              </w:rPr>
              <w:fldChar w:fldCharType="end"/>
            </w:r>
          </w:hyperlink>
        </w:p>
        <w:p w14:paraId="02D294E2" w14:textId="2782313E" w:rsidR="00ED7370" w:rsidRDefault="00F01E3E">
          <w:pPr>
            <w:pStyle w:val="Innehll1"/>
            <w:rPr>
              <w:rFonts w:asciiTheme="minorHAnsi" w:hAnsiTheme="minorHAnsi" w:cstheme="minorBidi"/>
              <w:b w:val="0"/>
              <w:bCs w:val="0"/>
              <w:i w:val="0"/>
              <w:iCs w:val="0"/>
              <w:lang w:val="en-US"/>
            </w:rPr>
          </w:pPr>
          <w:hyperlink w:anchor="_Toc27031555" w:history="1">
            <w:r w:rsidR="00ED7370" w:rsidRPr="00F672E0">
              <w:rPr>
                <w:rStyle w:val="Hyperlnk"/>
              </w:rPr>
              <w:t>Överläkare på Aurora sjukhus</w:t>
            </w:r>
            <w:r w:rsidR="00ED7370">
              <w:rPr>
                <w:webHidden/>
              </w:rPr>
              <w:tab/>
            </w:r>
            <w:r w:rsidR="00ED7370">
              <w:rPr>
                <w:webHidden/>
              </w:rPr>
              <w:fldChar w:fldCharType="begin"/>
            </w:r>
            <w:r w:rsidR="00ED7370">
              <w:rPr>
                <w:webHidden/>
              </w:rPr>
              <w:instrText xml:space="preserve"> PAGEREF _Toc27031555 \h </w:instrText>
            </w:r>
            <w:r w:rsidR="00ED7370">
              <w:rPr>
                <w:webHidden/>
              </w:rPr>
            </w:r>
            <w:r w:rsidR="00ED7370">
              <w:rPr>
                <w:webHidden/>
              </w:rPr>
              <w:fldChar w:fldCharType="separate"/>
            </w:r>
            <w:r w:rsidR="00ED7370">
              <w:rPr>
                <w:webHidden/>
              </w:rPr>
              <w:t>61</w:t>
            </w:r>
            <w:r w:rsidR="00ED7370">
              <w:rPr>
                <w:webHidden/>
              </w:rPr>
              <w:fldChar w:fldCharType="end"/>
            </w:r>
          </w:hyperlink>
        </w:p>
        <w:p w14:paraId="63A664DC" w14:textId="46258E11" w:rsidR="00ED7370" w:rsidRDefault="00F01E3E">
          <w:pPr>
            <w:pStyle w:val="Innehll1"/>
            <w:rPr>
              <w:rFonts w:asciiTheme="minorHAnsi" w:hAnsiTheme="minorHAnsi" w:cstheme="minorBidi"/>
              <w:b w:val="0"/>
              <w:bCs w:val="0"/>
              <w:i w:val="0"/>
              <w:iCs w:val="0"/>
              <w:lang w:val="en-US"/>
            </w:rPr>
          </w:pPr>
          <w:hyperlink w:anchor="_Toc27031556" w:history="1">
            <w:r w:rsidR="00ED7370" w:rsidRPr="00F672E0">
              <w:rPr>
                <w:rStyle w:val="Hyperlnk"/>
              </w:rPr>
              <w:t>Lars som vikarie</w:t>
            </w:r>
            <w:r w:rsidR="00ED7370">
              <w:rPr>
                <w:webHidden/>
              </w:rPr>
              <w:tab/>
            </w:r>
            <w:r w:rsidR="00ED7370">
              <w:rPr>
                <w:webHidden/>
              </w:rPr>
              <w:fldChar w:fldCharType="begin"/>
            </w:r>
            <w:r w:rsidR="00ED7370">
              <w:rPr>
                <w:webHidden/>
              </w:rPr>
              <w:instrText xml:space="preserve"> PAGEREF _Toc27031556 \h </w:instrText>
            </w:r>
            <w:r w:rsidR="00ED7370">
              <w:rPr>
                <w:webHidden/>
              </w:rPr>
            </w:r>
            <w:r w:rsidR="00ED7370">
              <w:rPr>
                <w:webHidden/>
              </w:rPr>
              <w:fldChar w:fldCharType="separate"/>
            </w:r>
            <w:r w:rsidR="00ED7370">
              <w:rPr>
                <w:webHidden/>
              </w:rPr>
              <w:t>72</w:t>
            </w:r>
            <w:r w:rsidR="00ED7370">
              <w:rPr>
                <w:webHidden/>
              </w:rPr>
              <w:fldChar w:fldCharType="end"/>
            </w:r>
          </w:hyperlink>
        </w:p>
        <w:p w14:paraId="01784610" w14:textId="45F77168" w:rsidR="00ED7370" w:rsidRDefault="00F01E3E">
          <w:pPr>
            <w:pStyle w:val="Innehll1"/>
            <w:rPr>
              <w:rFonts w:asciiTheme="minorHAnsi" w:hAnsiTheme="minorHAnsi" w:cstheme="minorBidi"/>
              <w:b w:val="0"/>
              <w:bCs w:val="0"/>
              <w:i w:val="0"/>
              <w:iCs w:val="0"/>
              <w:lang w:val="en-US"/>
            </w:rPr>
          </w:pPr>
          <w:hyperlink w:anchor="_Toc27031557" w:history="1">
            <w:r w:rsidR="00ED7370" w:rsidRPr="00F672E0">
              <w:rPr>
                <w:rStyle w:val="Hyperlnk"/>
              </w:rPr>
              <w:t>Lars privatmottagning</w:t>
            </w:r>
            <w:r w:rsidR="00ED7370">
              <w:rPr>
                <w:webHidden/>
              </w:rPr>
              <w:tab/>
            </w:r>
            <w:r w:rsidR="00ED7370">
              <w:rPr>
                <w:webHidden/>
              </w:rPr>
              <w:fldChar w:fldCharType="begin"/>
            </w:r>
            <w:r w:rsidR="00ED7370">
              <w:rPr>
                <w:webHidden/>
              </w:rPr>
              <w:instrText xml:space="preserve"> PAGEREF _Toc27031557 \h </w:instrText>
            </w:r>
            <w:r w:rsidR="00ED7370">
              <w:rPr>
                <w:webHidden/>
              </w:rPr>
            </w:r>
            <w:r w:rsidR="00ED7370">
              <w:rPr>
                <w:webHidden/>
              </w:rPr>
              <w:fldChar w:fldCharType="separate"/>
            </w:r>
            <w:r w:rsidR="00ED7370">
              <w:rPr>
                <w:webHidden/>
              </w:rPr>
              <w:t>76</w:t>
            </w:r>
            <w:r w:rsidR="00ED7370">
              <w:rPr>
                <w:webHidden/>
              </w:rPr>
              <w:fldChar w:fldCharType="end"/>
            </w:r>
          </w:hyperlink>
        </w:p>
        <w:p w14:paraId="7E247AC6" w14:textId="5A59ED14" w:rsidR="00ED7370" w:rsidRDefault="00F01E3E">
          <w:pPr>
            <w:pStyle w:val="Innehll2"/>
            <w:tabs>
              <w:tab w:val="right" w:leader="dot" w:pos="9350"/>
            </w:tabs>
            <w:rPr>
              <w:noProof/>
            </w:rPr>
          </w:pPr>
          <w:hyperlink w:anchor="_Toc27031558" w:history="1">
            <w:r w:rsidR="00ED7370" w:rsidRPr="00F672E0">
              <w:rPr>
                <w:rStyle w:val="Hyperlnk"/>
                <w:rFonts w:ascii="Calibri" w:hAnsi="Calibri" w:cs="Calibri"/>
                <w:noProof/>
                <w:lang w:val="sv-FI"/>
              </w:rPr>
              <w:t>Mottagning</w:t>
            </w:r>
            <w:r w:rsidR="00ED7370" w:rsidRPr="00F672E0">
              <w:rPr>
                <w:rStyle w:val="Hyperlnk"/>
                <w:noProof/>
                <w:lang w:val="sv-FI"/>
              </w:rPr>
              <w:t xml:space="preserve"> </w:t>
            </w:r>
            <w:r w:rsidR="00ED7370" w:rsidRPr="00F672E0">
              <w:rPr>
                <w:rStyle w:val="Hyperlnk"/>
                <w:rFonts w:ascii="Calibri" w:hAnsi="Calibri" w:cs="Calibri"/>
                <w:noProof/>
                <w:lang w:val="sv-FI"/>
              </w:rPr>
              <w:t>hemma</w:t>
            </w:r>
            <w:r w:rsidR="00ED7370">
              <w:rPr>
                <w:noProof/>
                <w:webHidden/>
              </w:rPr>
              <w:tab/>
            </w:r>
            <w:r w:rsidR="00ED7370">
              <w:rPr>
                <w:noProof/>
                <w:webHidden/>
              </w:rPr>
              <w:fldChar w:fldCharType="begin"/>
            </w:r>
            <w:r w:rsidR="00ED7370">
              <w:rPr>
                <w:noProof/>
                <w:webHidden/>
              </w:rPr>
              <w:instrText xml:space="preserve"> PAGEREF _Toc27031558 \h </w:instrText>
            </w:r>
            <w:r w:rsidR="00ED7370">
              <w:rPr>
                <w:noProof/>
                <w:webHidden/>
              </w:rPr>
            </w:r>
            <w:r w:rsidR="00ED7370">
              <w:rPr>
                <w:noProof/>
                <w:webHidden/>
              </w:rPr>
              <w:fldChar w:fldCharType="separate"/>
            </w:r>
            <w:r w:rsidR="00ED7370">
              <w:rPr>
                <w:noProof/>
                <w:webHidden/>
              </w:rPr>
              <w:t>76</w:t>
            </w:r>
            <w:r w:rsidR="00ED7370">
              <w:rPr>
                <w:noProof/>
                <w:webHidden/>
              </w:rPr>
              <w:fldChar w:fldCharType="end"/>
            </w:r>
          </w:hyperlink>
        </w:p>
        <w:p w14:paraId="5886E927" w14:textId="33CF009C" w:rsidR="00ED7370" w:rsidRDefault="00F01E3E">
          <w:pPr>
            <w:pStyle w:val="Innehll2"/>
            <w:tabs>
              <w:tab w:val="right" w:leader="dot" w:pos="9350"/>
            </w:tabs>
            <w:rPr>
              <w:noProof/>
            </w:rPr>
          </w:pPr>
          <w:hyperlink w:anchor="_Toc27031559" w:history="1">
            <w:r w:rsidR="00ED7370" w:rsidRPr="00F672E0">
              <w:rPr>
                <w:rStyle w:val="Hyperlnk"/>
                <w:rFonts w:ascii="Calibri" w:hAnsi="Calibri" w:cs="Calibri"/>
                <w:noProof/>
                <w:lang w:val="sv-FI"/>
              </w:rPr>
              <w:t>Mottagning och operationer på Eira sjukhus</w:t>
            </w:r>
            <w:r w:rsidR="00ED7370">
              <w:rPr>
                <w:noProof/>
                <w:webHidden/>
              </w:rPr>
              <w:tab/>
            </w:r>
            <w:r w:rsidR="00ED7370">
              <w:rPr>
                <w:noProof/>
                <w:webHidden/>
              </w:rPr>
              <w:fldChar w:fldCharType="begin"/>
            </w:r>
            <w:r w:rsidR="00ED7370">
              <w:rPr>
                <w:noProof/>
                <w:webHidden/>
              </w:rPr>
              <w:instrText xml:space="preserve"> PAGEREF _Toc27031559 \h </w:instrText>
            </w:r>
            <w:r w:rsidR="00ED7370">
              <w:rPr>
                <w:noProof/>
                <w:webHidden/>
              </w:rPr>
            </w:r>
            <w:r w:rsidR="00ED7370">
              <w:rPr>
                <w:noProof/>
                <w:webHidden/>
              </w:rPr>
              <w:fldChar w:fldCharType="separate"/>
            </w:r>
            <w:r w:rsidR="00ED7370">
              <w:rPr>
                <w:noProof/>
                <w:webHidden/>
              </w:rPr>
              <w:t>76</w:t>
            </w:r>
            <w:r w:rsidR="00ED7370">
              <w:rPr>
                <w:noProof/>
                <w:webHidden/>
              </w:rPr>
              <w:fldChar w:fldCharType="end"/>
            </w:r>
          </w:hyperlink>
        </w:p>
        <w:p w14:paraId="4AAB5FD9" w14:textId="21F0EC4E" w:rsidR="00ED7370" w:rsidRDefault="00F01E3E">
          <w:pPr>
            <w:pStyle w:val="Innehll2"/>
            <w:tabs>
              <w:tab w:val="right" w:leader="dot" w:pos="9350"/>
            </w:tabs>
            <w:rPr>
              <w:noProof/>
            </w:rPr>
          </w:pPr>
          <w:hyperlink w:anchor="_Toc27031560" w:history="1">
            <w:r w:rsidR="00ED7370" w:rsidRPr="00F672E0">
              <w:rPr>
                <w:rStyle w:val="Hyperlnk"/>
                <w:rFonts w:ascii="Calibri" w:hAnsi="Calibri" w:cs="Calibri"/>
                <w:noProof/>
                <w:lang w:val="sv-FI"/>
              </w:rPr>
              <w:t>Ett år i Nairobi</w:t>
            </w:r>
            <w:r w:rsidR="00ED7370">
              <w:rPr>
                <w:noProof/>
                <w:webHidden/>
              </w:rPr>
              <w:tab/>
            </w:r>
            <w:r w:rsidR="00ED7370">
              <w:rPr>
                <w:noProof/>
                <w:webHidden/>
              </w:rPr>
              <w:fldChar w:fldCharType="begin"/>
            </w:r>
            <w:r w:rsidR="00ED7370">
              <w:rPr>
                <w:noProof/>
                <w:webHidden/>
              </w:rPr>
              <w:instrText xml:space="preserve"> PAGEREF _Toc27031560 \h </w:instrText>
            </w:r>
            <w:r w:rsidR="00ED7370">
              <w:rPr>
                <w:noProof/>
                <w:webHidden/>
              </w:rPr>
            </w:r>
            <w:r w:rsidR="00ED7370">
              <w:rPr>
                <w:noProof/>
                <w:webHidden/>
              </w:rPr>
              <w:fldChar w:fldCharType="separate"/>
            </w:r>
            <w:r w:rsidR="00ED7370">
              <w:rPr>
                <w:noProof/>
                <w:webHidden/>
              </w:rPr>
              <w:t>81</w:t>
            </w:r>
            <w:r w:rsidR="00ED7370">
              <w:rPr>
                <w:noProof/>
                <w:webHidden/>
              </w:rPr>
              <w:fldChar w:fldCharType="end"/>
            </w:r>
          </w:hyperlink>
        </w:p>
        <w:p w14:paraId="2B88EA24" w14:textId="786BC764" w:rsidR="00ED7370" w:rsidRDefault="00F01E3E">
          <w:pPr>
            <w:pStyle w:val="Innehll2"/>
            <w:tabs>
              <w:tab w:val="right" w:leader="dot" w:pos="9350"/>
            </w:tabs>
            <w:rPr>
              <w:noProof/>
            </w:rPr>
          </w:pPr>
          <w:hyperlink w:anchor="_Toc27031561" w:history="1">
            <w:r w:rsidR="00ED7370" w:rsidRPr="00F672E0">
              <w:rPr>
                <w:rStyle w:val="Hyperlnk"/>
                <w:rFonts w:ascii="Calibri" w:hAnsi="Calibri" w:cs="Calibri"/>
                <w:noProof/>
                <w:lang w:val="sv-FI"/>
              </w:rPr>
              <w:t>Mottagning på Stockmanns sjukstuga</w:t>
            </w:r>
            <w:r w:rsidR="00ED7370">
              <w:rPr>
                <w:noProof/>
                <w:webHidden/>
              </w:rPr>
              <w:tab/>
            </w:r>
            <w:r w:rsidR="00ED7370">
              <w:rPr>
                <w:noProof/>
                <w:webHidden/>
              </w:rPr>
              <w:fldChar w:fldCharType="begin"/>
            </w:r>
            <w:r w:rsidR="00ED7370">
              <w:rPr>
                <w:noProof/>
                <w:webHidden/>
              </w:rPr>
              <w:instrText xml:space="preserve"> PAGEREF _Toc27031561 \h </w:instrText>
            </w:r>
            <w:r w:rsidR="00ED7370">
              <w:rPr>
                <w:noProof/>
                <w:webHidden/>
              </w:rPr>
            </w:r>
            <w:r w:rsidR="00ED7370">
              <w:rPr>
                <w:noProof/>
                <w:webHidden/>
              </w:rPr>
              <w:fldChar w:fldCharType="separate"/>
            </w:r>
            <w:r w:rsidR="00ED7370">
              <w:rPr>
                <w:noProof/>
                <w:webHidden/>
              </w:rPr>
              <w:t>84</w:t>
            </w:r>
            <w:r w:rsidR="00ED7370">
              <w:rPr>
                <w:noProof/>
                <w:webHidden/>
              </w:rPr>
              <w:fldChar w:fldCharType="end"/>
            </w:r>
          </w:hyperlink>
        </w:p>
        <w:p w14:paraId="3E8B268B" w14:textId="360677E2" w:rsidR="00ED7370" w:rsidRDefault="00F01E3E">
          <w:pPr>
            <w:pStyle w:val="Innehll2"/>
            <w:tabs>
              <w:tab w:val="right" w:leader="dot" w:pos="9350"/>
            </w:tabs>
            <w:rPr>
              <w:noProof/>
            </w:rPr>
          </w:pPr>
          <w:hyperlink w:anchor="_Toc27031562" w:history="1">
            <w:r w:rsidR="00ED7370" w:rsidRPr="00F672E0">
              <w:rPr>
                <w:rStyle w:val="Hyperlnk"/>
                <w:rFonts w:ascii="Calibri" w:hAnsi="Calibri" w:cs="Calibri"/>
                <w:noProof/>
                <w:lang w:val="sv-FI"/>
              </w:rPr>
              <w:t>Sommarvikarie i Förde</w:t>
            </w:r>
            <w:r w:rsidR="00ED7370">
              <w:rPr>
                <w:noProof/>
                <w:webHidden/>
              </w:rPr>
              <w:tab/>
            </w:r>
            <w:r w:rsidR="00ED7370">
              <w:rPr>
                <w:noProof/>
                <w:webHidden/>
              </w:rPr>
              <w:fldChar w:fldCharType="begin"/>
            </w:r>
            <w:r w:rsidR="00ED7370">
              <w:rPr>
                <w:noProof/>
                <w:webHidden/>
              </w:rPr>
              <w:instrText xml:space="preserve"> PAGEREF _Toc27031562 \h </w:instrText>
            </w:r>
            <w:r w:rsidR="00ED7370">
              <w:rPr>
                <w:noProof/>
                <w:webHidden/>
              </w:rPr>
            </w:r>
            <w:r w:rsidR="00ED7370">
              <w:rPr>
                <w:noProof/>
                <w:webHidden/>
              </w:rPr>
              <w:fldChar w:fldCharType="separate"/>
            </w:r>
            <w:r w:rsidR="00ED7370">
              <w:rPr>
                <w:noProof/>
                <w:webHidden/>
              </w:rPr>
              <w:t>85</w:t>
            </w:r>
            <w:r w:rsidR="00ED7370">
              <w:rPr>
                <w:noProof/>
                <w:webHidden/>
              </w:rPr>
              <w:fldChar w:fldCharType="end"/>
            </w:r>
          </w:hyperlink>
        </w:p>
        <w:p w14:paraId="7B527690" w14:textId="21E64BAF" w:rsidR="00ED7370" w:rsidRDefault="00F01E3E">
          <w:pPr>
            <w:pStyle w:val="Innehll2"/>
            <w:tabs>
              <w:tab w:val="right" w:leader="dot" w:pos="9350"/>
            </w:tabs>
            <w:rPr>
              <w:noProof/>
            </w:rPr>
          </w:pPr>
          <w:hyperlink w:anchor="_Toc27031563" w:history="1">
            <w:r w:rsidR="00ED7370" w:rsidRPr="00F672E0">
              <w:rPr>
                <w:rStyle w:val="Hyperlnk"/>
                <w:b/>
                <w:bCs/>
                <w:i/>
                <w:iCs/>
                <w:noProof/>
                <w:lang w:val="sv-FI"/>
              </w:rPr>
              <w:t>Lars blir medicinalråd</w:t>
            </w:r>
            <w:r w:rsidR="00ED7370">
              <w:rPr>
                <w:noProof/>
                <w:webHidden/>
              </w:rPr>
              <w:tab/>
            </w:r>
            <w:r w:rsidR="00ED7370">
              <w:rPr>
                <w:noProof/>
                <w:webHidden/>
              </w:rPr>
              <w:fldChar w:fldCharType="begin"/>
            </w:r>
            <w:r w:rsidR="00ED7370">
              <w:rPr>
                <w:noProof/>
                <w:webHidden/>
              </w:rPr>
              <w:instrText xml:space="preserve"> PAGEREF _Toc27031563 \h </w:instrText>
            </w:r>
            <w:r w:rsidR="00ED7370">
              <w:rPr>
                <w:noProof/>
                <w:webHidden/>
              </w:rPr>
            </w:r>
            <w:r w:rsidR="00ED7370">
              <w:rPr>
                <w:noProof/>
                <w:webHidden/>
              </w:rPr>
              <w:fldChar w:fldCharType="separate"/>
            </w:r>
            <w:r w:rsidR="00ED7370">
              <w:rPr>
                <w:noProof/>
                <w:webHidden/>
              </w:rPr>
              <w:t>89</w:t>
            </w:r>
            <w:r w:rsidR="00ED7370">
              <w:rPr>
                <w:noProof/>
                <w:webHidden/>
              </w:rPr>
              <w:fldChar w:fldCharType="end"/>
            </w:r>
          </w:hyperlink>
        </w:p>
        <w:p w14:paraId="259B6AE0" w14:textId="5202F065" w:rsidR="00ED7370" w:rsidRDefault="00F01E3E">
          <w:pPr>
            <w:pStyle w:val="Innehll2"/>
            <w:tabs>
              <w:tab w:val="right" w:leader="dot" w:pos="9350"/>
            </w:tabs>
            <w:rPr>
              <w:noProof/>
            </w:rPr>
          </w:pPr>
          <w:hyperlink w:anchor="_Toc27031564" w:history="1">
            <w:r w:rsidR="00ED7370" w:rsidRPr="00F672E0">
              <w:rPr>
                <w:rStyle w:val="Hyperlnk"/>
                <w:rFonts w:ascii="Calibri" w:hAnsi="Calibri" w:cs="Calibri"/>
                <w:b/>
                <w:bCs/>
                <w:noProof/>
                <w:lang w:val="sv-FI"/>
              </w:rPr>
              <w:t>Del 3. Forskaren Ulla</w:t>
            </w:r>
            <w:r w:rsidR="00ED7370">
              <w:rPr>
                <w:noProof/>
                <w:webHidden/>
              </w:rPr>
              <w:tab/>
            </w:r>
            <w:r w:rsidR="00ED7370">
              <w:rPr>
                <w:noProof/>
                <w:webHidden/>
              </w:rPr>
              <w:fldChar w:fldCharType="begin"/>
            </w:r>
            <w:r w:rsidR="00ED7370">
              <w:rPr>
                <w:noProof/>
                <w:webHidden/>
              </w:rPr>
              <w:instrText xml:space="preserve"> PAGEREF _Toc27031564 \h </w:instrText>
            </w:r>
            <w:r w:rsidR="00ED7370">
              <w:rPr>
                <w:noProof/>
                <w:webHidden/>
              </w:rPr>
            </w:r>
            <w:r w:rsidR="00ED7370">
              <w:rPr>
                <w:noProof/>
                <w:webHidden/>
              </w:rPr>
              <w:fldChar w:fldCharType="separate"/>
            </w:r>
            <w:r w:rsidR="00ED7370">
              <w:rPr>
                <w:noProof/>
                <w:webHidden/>
              </w:rPr>
              <w:t>91</w:t>
            </w:r>
            <w:r w:rsidR="00ED7370">
              <w:rPr>
                <w:noProof/>
                <w:webHidden/>
              </w:rPr>
              <w:fldChar w:fldCharType="end"/>
            </w:r>
          </w:hyperlink>
        </w:p>
        <w:p w14:paraId="565FD0E4" w14:textId="14473C99" w:rsidR="00ED7370" w:rsidRDefault="00F01E3E">
          <w:pPr>
            <w:pStyle w:val="Innehll1"/>
            <w:rPr>
              <w:rFonts w:asciiTheme="minorHAnsi" w:hAnsiTheme="minorHAnsi" w:cstheme="minorBidi"/>
              <w:b w:val="0"/>
              <w:bCs w:val="0"/>
              <w:i w:val="0"/>
              <w:iCs w:val="0"/>
              <w:lang w:val="en-US"/>
            </w:rPr>
          </w:pPr>
          <w:hyperlink w:anchor="_Toc27031565" w:history="1">
            <w:r w:rsidR="00ED7370" w:rsidRPr="00F672E0">
              <w:rPr>
                <w:rStyle w:val="Hyperlnk"/>
              </w:rPr>
              <w:t>En hustru med egen karriär</w:t>
            </w:r>
            <w:r w:rsidR="00ED7370">
              <w:rPr>
                <w:webHidden/>
              </w:rPr>
              <w:tab/>
            </w:r>
            <w:r w:rsidR="00ED7370">
              <w:rPr>
                <w:webHidden/>
              </w:rPr>
              <w:fldChar w:fldCharType="begin"/>
            </w:r>
            <w:r w:rsidR="00ED7370">
              <w:rPr>
                <w:webHidden/>
              </w:rPr>
              <w:instrText xml:space="preserve"> PAGEREF _Toc27031565 \h </w:instrText>
            </w:r>
            <w:r w:rsidR="00ED7370">
              <w:rPr>
                <w:webHidden/>
              </w:rPr>
            </w:r>
            <w:r w:rsidR="00ED7370">
              <w:rPr>
                <w:webHidden/>
              </w:rPr>
              <w:fldChar w:fldCharType="separate"/>
            </w:r>
            <w:r w:rsidR="00ED7370">
              <w:rPr>
                <w:webHidden/>
              </w:rPr>
              <w:t>92</w:t>
            </w:r>
            <w:r w:rsidR="00ED7370">
              <w:rPr>
                <w:webHidden/>
              </w:rPr>
              <w:fldChar w:fldCharType="end"/>
            </w:r>
          </w:hyperlink>
        </w:p>
        <w:p w14:paraId="34DD998A" w14:textId="51F2CE9F" w:rsidR="00ED7370" w:rsidRDefault="00F01E3E">
          <w:pPr>
            <w:pStyle w:val="Innehll1"/>
            <w:rPr>
              <w:rFonts w:asciiTheme="minorHAnsi" w:hAnsiTheme="minorHAnsi" w:cstheme="minorBidi"/>
              <w:b w:val="0"/>
              <w:bCs w:val="0"/>
              <w:i w:val="0"/>
              <w:iCs w:val="0"/>
              <w:lang w:val="en-US"/>
            </w:rPr>
          </w:pPr>
          <w:hyperlink w:anchor="_Toc27031566" w:history="1">
            <w:r w:rsidR="00ED7370" w:rsidRPr="00F672E0">
              <w:rPr>
                <w:rStyle w:val="Hyperlnk"/>
              </w:rPr>
              <w:t>Skolkamraten</w:t>
            </w:r>
            <w:r w:rsidR="00ED7370">
              <w:rPr>
                <w:webHidden/>
              </w:rPr>
              <w:tab/>
            </w:r>
            <w:r w:rsidR="00ED7370">
              <w:rPr>
                <w:webHidden/>
              </w:rPr>
              <w:fldChar w:fldCharType="begin"/>
            </w:r>
            <w:r w:rsidR="00ED7370">
              <w:rPr>
                <w:webHidden/>
              </w:rPr>
              <w:instrText xml:space="preserve"> PAGEREF _Toc27031566 \h </w:instrText>
            </w:r>
            <w:r w:rsidR="00ED7370">
              <w:rPr>
                <w:webHidden/>
              </w:rPr>
            </w:r>
            <w:r w:rsidR="00ED7370">
              <w:rPr>
                <w:webHidden/>
              </w:rPr>
              <w:fldChar w:fldCharType="separate"/>
            </w:r>
            <w:r w:rsidR="00ED7370">
              <w:rPr>
                <w:webHidden/>
              </w:rPr>
              <w:t>92</w:t>
            </w:r>
            <w:r w:rsidR="00ED7370">
              <w:rPr>
                <w:webHidden/>
              </w:rPr>
              <w:fldChar w:fldCharType="end"/>
            </w:r>
          </w:hyperlink>
        </w:p>
        <w:p w14:paraId="34580D63" w14:textId="707B4CB8" w:rsidR="00ED7370" w:rsidRDefault="00F01E3E">
          <w:pPr>
            <w:pStyle w:val="Innehll1"/>
            <w:rPr>
              <w:rFonts w:asciiTheme="minorHAnsi" w:hAnsiTheme="minorHAnsi" w:cstheme="minorBidi"/>
              <w:b w:val="0"/>
              <w:bCs w:val="0"/>
              <w:i w:val="0"/>
              <w:iCs w:val="0"/>
              <w:lang w:val="en-US"/>
            </w:rPr>
          </w:pPr>
          <w:hyperlink w:anchor="_Toc27031567" w:history="1">
            <w:r w:rsidR="00ED7370" w:rsidRPr="00F672E0">
              <w:rPr>
                <w:rStyle w:val="Hyperlnk"/>
              </w:rPr>
              <w:t>Familjerelationer</w:t>
            </w:r>
            <w:r w:rsidR="00ED7370">
              <w:rPr>
                <w:webHidden/>
              </w:rPr>
              <w:tab/>
            </w:r>
            <w:r w:rsidR="00ED7370">
              <w:rPr>
                <w:webHidden/>
              </w:rPr>
              <w:fldChar w:fldCharType="begin"/>
            </w:r>
            <w:r w:rsidR="00ED7370">
              <w:rPr>
                <w:webHidden/>
              </w:rPr>
              <w:instrText xml:space="preserve"> PAGEREF _Toc27031567 \h </w:instrText>
            </w:r>
            <w:r w:rsidR="00ED7370">
              <w:rPr>
                <w:webHidden/>
              </w:rPr>
            </w:r>
            <w:r w:rsidR="00ED7370">
              <w:rPr>
                <w:webHidden/>
              </w:rPr>
              <w:fldChar w:fldCharType="separate"/>
            </w:r>
            <w:r w:rsidR="00ED7370">
              <w:rPr>
                <w:webHidden/>
              </w:rPr>
              <w:t>95</w:t>
            </w:r>
            <w:r w:rsidR="00ED7370">
              <w:rPr>
                <w:webHidden/>
              </w:rPr>
              <w:fldChar w:fldCharType="end"/>
            </w:r>
          </w:hyperlink>
        </w:p>
        <w:p w14:paraId="31066908" w14:textId="752051EB" w:rsidR="00ED7370" w:rsidRDefault="00F01E3E">
          <w:pPr>
            <w:pStyle w:val="Innehll1"/>
            <w:rPr>
              <w:rFonts w:asciiTheme="minorHAnsi" w:hAnsiTheme="minorHAnsi" w:cstheme="minorBidi"/>
              <w:b w:val="0"/>
              <w:bCs w:val="0"/>
              <w:i w:val="0"/>
              <w:iCs w:val="0"/>
              <w:lang w:val="en-US"/>
            </w:rPr>
          </w:pPr>
          <w:hyperlink w:anchor="_Toc27031568" w:history="1">
            <w:r w:rsidR="00ED7370" w:rsidRPr="00F672E0">
              <w:rPr>
                <w:rStyle w:val="Hyperlnk"/>
              </w:rPr>
              <w:t>Forskarkarriären</w:t>
            </w:r>
            <w:r w:rsidR="00ED7370">
              <w:rPr>
                <w:webHidden/>
              </w:rPr>
              <w:tab/>
            </w:r>
            <w:r w:rsidR="00ED7370">
              <w:rPr>
                <w:webHidden/>
              </w:rPr>
              <w:fldChar w:fldCharType="begin"/>
            </w:r>
            <w:r w:rsidR="00ED7370">
              <w:rPr>
                <w:webHidden/>
              </w:rPr>
              <w:instrText xml:space="preserve"> PAGEREF _Toc27031568 \h </w:instrText>
            </w:r>
            <w:r w:rsidR="00ED7370">
              <w:rPr>
                <w:webHidden/>
              </w:rPr>
            </w:r>
            <w:r w:rsidR="00ED7370">
              <w:rPr>
                <w:webHidden/>
              </w:rPr>
              <w:fldChar w:fldCharType="separate"/>
            </w:r>
            <w:r w:rsidR="00ED7370">
              <w:rPr>
                <w:webHidden/>
              </w:rPr>
              <w:t>99</w:t>
            </w:r>
            <w:r w:rsidR="00ED7370">
              <w:rPr>
                <w:webHidden/>
              </w:rPr>
              <w:fldChar w:fldCharType="end"/>
            </w:r>
          </w:hyperlink>
        </w:p>
        <w:p w14:paraId="5DF8181E" w14:textId="7A013E7A" w:rsidR="00ED7370" w:rsidRDefault="00F01E3E">
          <w:pPr>
            <w:pStyle w:val="Innehll1"/>
            <w:rPr>
              <w:rFonts w:asciiTheme="minorHAnsi" w:hAnsiTheme="minorHAnsi" w:cstheme="minorBidi"/>
              <w:b w:val="0"/>
              <w:bCs w:val="0"/>
              <w:i w:val="0"/>
              <w:iCs w:val="0"/>
              <w:lang w:val="en-US"/>
            </w:rPr>
          </w:pPr>
          <w:hyperlink w:anchor="_Toc27031569" w:history="1">
            <w:r w:rsidR="00ED7370" w:rsidRPr="00F672E0">
              <w:rPr>
                <w:rStyle w:val="Hyperlnk"/>
              </w:rPr>
              <w:t>Afrikaåret</w:t>
            </w:r>
            <w:r w:rsidR="00ED7370">
              <w:rPr>
                <w:webHidden/>
              </w:rPr>
              <w:tab/>
            </w:r>
            <w:r w:rsidR="00ED7370">
              <w:rPr>
                <w:webHidden/>
              </w:rPr>
              <w:fldChar w:fldCharType="begin"/>
            </w:r>
            <w:r w:rsidR="00ED7370">
              <w:rPr>
                <w:webHidden/>
              </w:rPr>
              <w:instrText xml:space="preserve"> PAGEREF _Toc27031569 \h </w:instrText>
            </w:r>
            <w:r w:rsidR="00ED7370">
              <w:rPr>
                <w:webHidden/>
              </w:rPr>
            </w:r>
            <w:r w:rsidR="00ED7370">
              <w:rPr>
                <w:webHidden/>
              </w:rPr>
              <w:fldChar w:fldCharType="separate"/>
            </w:r>
            <w:r w:rsidR="00ED7370">
              <w:rPr>
                <w:webHidden/>
              </w:rPr>
              <w:t>111</w:t>
            </w:r>
            <w:r w:rsidR="00ED7370">
              <w:rPr>
                <w:webHidden/>
              </w:rPr>
              <w:fldChar w:fldCharType="end"/>
            </w:r>
          </w:hyperlink>
        </w:p>
        <w:p w14:paraId="11C22A4B" w14:textId="6503B056" w:rsidR="00ED7370" w:rsidRDefault="00F01E3E">
          <w:pPr>
            <w:pStyle w:val="Innehll1"/>
            <w:rPr>
              <w:rFonts w:asciiTheme="minorHAnsi" w:hAnsiTheme="minorHAnsi" w:cstheme="minorBidi"/>
              <w:b w:val="0"/>
              <w:bCs w:val="0"/>
              <w:i w:val="0"/>
              <w:iCs w:val="0"/>
              <w:lang w:val="en-US"/>
            </w:rPr>
          </w:pPr>
          <w:hyperlink w:anchor="_Toc27031570" w:history="1">
            <w:r w:rsidR="00ED7370" w:rsidRPr="00F672E0">
              <w:rPr>
                <w:rStyle w:val="Hyperlnk"/>
              </w:rPr>
              <w:t>Ulla efter skilsmässan</w:t>
            </w:r>
            <w:r w:rsidR="00ED7370">
              <w:rPr>
                <w:webHidden/>
              </w:rPr>
              <w:tab/>
            </w:r>
            <w:r w:rsidR="00ED7370">
              <w:rPr>
                <w:webHidden/>
              </w:rPr>
              <w:fldChar w:fldCharType="begin"/>
            </w:r>
            <w:r w:rsidR="00ED7370">
              <w:rPr>
                <w:webHidden/>
              </w:rPr>
              <w:instrText xml:space="preserve"> PAGEREF _Toc27031570 \h </w:instrText>
            </w:r>
            <w:r w:rsidR="00ED7370">
              <w:rPr>
                <w:webHidden/>
              </w:rPr>
            </w:r>
            <w:r w:rsidR="00ED7370">
              <w:rPr>
                <w:webHidden/>
              </w:rPr>
              <w:fldChar w:fldCharType="separate"/>
            </w:r>
            <w:r w:rsidR="00ED7370">
              <w:rPr>
                <w:webHidden/>
              </w:rPr>
              <w:t>158</w:t>
            </w:r>
            <w:r w:rsidR="00ED7370">
              <w:rPr>
                <w:webHidden/>
              </w:rPr>
              <w:fldChar w:fldCharType="end"/>
            </w:r>
          </w:hyperlink>
        </w:p>
        <w:p w14:paraId="60DD283B" w14:textId="2519E436" w:rsidR="00ED7370" w:rsidRDefault="00F01E3E">
          <w:pPr>
            <w:pStyle w:val="Innehll2"/>
            <w:tabs>
              <w:tab w:val="right" w:leader="dot" w:pos="9350"/>
            </w:tabs>
            <w:rPr>
              <w:noProof/>
            </w:rPr>
          </w:pPr>
          <w:hyperlink w:anchor="_Toc27031571" w:history="1">
            <w:r w:rsidR="00ED7370" w:rsidRPr="00F672E0">
              <w:rPr>
                <w:rStyle w:val="Hyperlnk"/>
                <w:rFonts w:ascii="Calibri" w:hAnsi="Calibri"/>
                <w:b/>
                <w:bCs/>
                <w:noProof/>
                <w:lang w:val="sv-FI"/>
              </w:rPr>
              <w:t>DEL 4 Familjelivet</w:t>
            </w:r>
            <w:r w:rsidR="00ED7370">
              <w:rPr>
                <w:noProof/>
                <w:webHidden/>
              </w:rPr>
              <w:tab/>
            </w:r>
            <w:r w:rsidR="00ED7370">
              <w:rPr>
                <w:noProof/>
                <w:webHidden/>
              </w:rPr>
              <w:fldChar w:fldCharType="begin"/>
            </w:r>
            <w:r w:rsidR="00ED7370">
              <w:rPr>
                <w:noProof/>
                <w:webHidden/>
              </w:rPr>
              <w:instrText xml:space="preserve"> PAGEREF _Toc27031571 \h </w:instrText>
            </w:r>
            <w:r w:rsidR="00ED7370">
              <w:rPr>
                <w:noProof/>
                <w:webHidden/>
              </w:rPr>
            </w:r>
            <w:r w:rsidR="00ED7370">
              <w:rPr>
                <w:noProof/>
                <w:webHidden/>
              </w:rPr>
              <w:fldChar w:fldCharType="separate"/>
            </w:r>
            <w:r w:rsidR="00ED7370">
              <w:rPr>
                <w:noProof/>
                <w:webHidden/>
              </w:rPr>
              <w:t>160</w:t>
            </w:r>
            <w:r w:rsidR="00ED7370">
              <w:rPr>
                <w:noProof/>
                <w:webHidden/>
              </w:rPr>
              <w:fldChar w:fldCharType="end"/>
            </w:r>
          </w:hyperlink>
        </w:p>
        <w:p w14:paraId="1F5D46FD" w14:textId="44FDFB22" w:rsidR="00ED7370" w:rsidRDefault="00F01E3E">
          <w:pPr>
            <w:pStyle w:val="Innehll2"/>
            <w:tabs>
              <w:tab w:val="right" w:leader="dot" w:pos="9350"/>
            </w:tabs>
            <w:rPr>
              <w:noProof/>
            </w:rPr>
          </w:pPr>
          <w:hyperlink w:anchor="_Toc27031572" w:history="1">
            <w:r w:rsidR="00ED7370" w:rsidRPr="00F672E0">
              <w:rPr>
                <w:rStyle w:val="Hyperlnk"/>
                <w:rFonts w:ascii="Calibri" w:hAnsi="Calibri" w:cs="Calibri"/>
                <w:noProof/>
                <w:lang w:val="sv-FI"/>
              </w:rPr>
              <w:t>Familjens hem</w:t>
            </w:r>
            <w:r w:rsidR="00ED7370">
              <w:rPr>
                <w:noProof/>
                <w:webHidden/>
              </w:rPr>
              <w:tab/>
            </w:r>
            <w:r w:rsidR="00ED7370">
              <w:rPr>
                <w:noProof/>
                <w:webHidden/>
              </w:rPr>
              <w:fldChar w:fldCharType="begin"/>
            </w:r>
            <w:r w:rsidR="00ED7370">
              <w:rPr>
                <w:noProof/>
                <w:webHidden/>
              </w:rPr>
              <w:instrText xml:space="preserve"> PAGEREF _Toc27031572 \h </w:instrText>
            </w:r>
            <w:r w:rsidR="00ED7370">
              <w:rPr>
                <w:noProof/>
                <w:webHidden/>
              </w:rPr>
            </w:r>
            <w:r w:rsidR="00ED7370">
              <w:rPr>
                <w:noProof/>
                <w:webHidden/>
              </w:rPr>
              <w:fldChar w:fldCharType="separate"/>
            </w:r>
            <w:r w:rsidR="00ED7370">
              <w:rPr>
                <w:noProof/>
                <w:webHidden/>
              </w:rPr>
              <w:t>161</w:t>
            </w:r>
            <w:r w:rsidR="00ED7370">
              <w:rPr>
                <w:noProof/>
                <w:webHidden/>
              </w:rPr>
              <w:fldChar w:fldCharType="end"/>
            </w:r>
          </w:hyperlink>
        </w:p>
        <w:p w14:paraId="58790C6F" w14:textId="2DCC272D" w:rsidR="00ED7370" w:rsidRDefault="00F01E3E">
          <w:pPr>
            <w:pStyle w:val="Innehll2"/>
            <w:tabs>
              <w:tab w:val="right" w:leader="dot" w:pos="9350"/>
            </w:tabs>
            <w:rPr>
              <w:noProof/>
            </w:rPr>
          </w:pPr>
          <w:hyperlink w:anchor="_Toc27031573" w:history="1">
            <w:r w:rsidR="00ED7370" w:rsidRPr="00F672E0">
              <w:rPr>
                <w:rStyle w:val="Hyperlnk"/>
                <w:rFonts w:ascii="Calibri" w:hAnsi="Calibri" w:cs="Calibri"/>
                <w:noProof/>
                <w:lang w:val="sv-FI"/>
              </w:rPr>
              <w:t>Hemmet på Högbergsgatan</w:t>
            </w:r>
            <w:r w:rsidR="00ED7370">
              <w:rPr>
                <w:noProof/>
                <w:webHidden/>
              </w:rPr>
              <w:tab/>
            </w:r>
            <w:r w:rsidR="00ED7370">
              <w:rPr>
                <w:noProof/>
                <w:webHidden/>
              </w:rPr>
              <w:fldChar w:fldCharType="begin"/>
            </w:r>
            <w:r w:rsidR="00ED7370">
              <w:rPr>
                <w:noProof/>
                <w:webHidden/>
              </w:rPr>
              <w:instrText xml:space="preserve"> PAGEREF _Toc27031573 \h </w:instrText>
            </w:r>
            <w:r w:rsidR="00ED7370">
              <w:rPr>
                <w:noProof/>
                <w:webHidden/>
              </w:rPr>
            </w:r>
            <w:r w:rsidR="00ED7370">
              <w:rPr>
                <w:noProof/>
                <w:webHidden/>
              </w:rPr>
              <w:fldChar w:fldCharType="separate"/>
            </w:r>
            <w:r w:rsidR="00ED7370">
              <w:rPr>
                <w:noProof/>
                <w:webHidden/>
              </w:rPr>
              <w:t>165</w:t>
            </w:r>
            <w:r w:rsidR="00ED7370">
              <w:rPr>
                <w:noProof/>
                <w:webHidden/>
              </w:rPr>
              <w:fldChar w:fldCharType="end"/>
            </w:r>
          </w:hyperlink>
        </w:p>
        <w:p w14:paraId="36DEE4D4" w14:textId="4084EB70" w:rsidR="00ED7370" w:rsidRDefault="00F01E3E">
          <w:pPr>
            <w:pStyle w:val="Innehll2"/>
            <w:tabs>
              <w:tab w:val="right" w:leader="dot" w:pos="9350"/>
            </w:tabs>
            <w:rPr>
              <w:noProof/>
            </w:rPr>
          </w:pPr>
          <w:hyperlink w:anchor="_Toc27031574" w:history="1">
            <w:r w:rsidR="00ED7370" w:rsidRPr="00F672E0">
              <w:rPr>
                <w:rStyle w:val="Hyperlnk"/>
                <w:rFonts w:ascii="Calibri" w:hAnsi="Calibri" w:cs="Calibri"/>
                <w:noProof/>
                <w:lang w:val="sv-FI"/>
              </w:rPr>
              <w:t>En egen radhuslägenhet</w:t>
            </w:r>
            <w:r w:rsidR="00ED7370">
              <w:rPr>
                <w:noProof/>
                <w:webHidden/>
              </w:rPr>
              <w:tab/>
            </w:r>
            <w:r w:rsidR="00ED7370">
              <w:rPr>
                <w:noProof/>
                <w:webHidden/>
              </w:rPr>
              <w:fldChar w:fldCharType="begin"/>
            </w:r>
            <w:r w:rsidR="00ED7370">
              <w:rPr>
                <w:noProof/>
                <w:webHidden/>
              </w:rPr>
              <w:instrText xml:space="preserve"> PAGEREF _Toc27031574 \h </w:instrText>
            </w:r>
            <w:r w:rsidR="00ED7370">
              <w:rPr>
                <w:noProof/>
                <w:webHidden/>
              </w:rPr>
            </w:r>
            <w:r w:rsidR="00ED7370">
              <w:rPr>
                <w:noProof/>
                <w:webHidden/>
              </w:rPr>
              <w:fldChar w:fldCharType="separate"/>
            </w:r>
            <w:r w:rsidR="00ED7370">
              <w:rPr>
                <w:noProof/>
                <w:webHidden/>
              </w:rPr>
              <w:t>168</w:t>
            </w:r>
            <w:r w:rsidR="00ED7370">
              <w:rPr>
                <w:noProof/>
                <w:webHidden/>
              </w:rPr>
              <w:fldChar w:fldCharType="end"/>
            </w:r>
          </w:hyperlink>
        </w:p>
        <w:p w14:paraId="1FFD5F13" w14:textId="2A449E61" w:rsidR="00ED7370" w:rsidRDefault="00F01E3E">
          <w:pPr>
            <w:pStyle w:val="Innehll1"/>
            <w:rPr>
              <w:rFonts w:asciiTheme="minorHAnsi" w:hAnsiTheme="minorHAnsi" w:cstheme="minorBidi"/>
              <w:b w:val="0"/>
              <w:bCs w:val="0"/>
              <w:i w:val="0"/>
              <w:iCs w:val="0"/>
              <w:lang w:val="en-US"/>
            </w:rPr>
          </w:pPr>
          <w:hyperlink w:anchor="_Toc27031575" w:history="1">
            <w:r w:rsidR="00ED7370" w:rsidRPr="00F672E0">
              <w:rPr>
                <w:rStyle w:val="Hyperlnk"/>
              </w:rPr>
              <w:t>Somrar med familjen</w:t>
            </w:r>
            <w:r w:rsidR="00ED7370">
              <w:rPr>
                <w:webHidden/>
              </w:rPr>
              <w:tab/>
            </w:r>
            <w:r w:rsidR="00ED7370">
              <w:rPr>
                <w:webHidden/>
              </w:rPr>
              <w:fldChar w:fldCharType="begin"/>
            </w:r>
            <w:r w:rsidR="00ED7370">
              <w:rPr>
                <w:webHidden/>
              </w:rPr>
              <w:instrText xml:space="preserve"> PAGEREF _Toc27031575 \h </w:instrText>
            </w:r>
            <w:r w:rsidR="00ED7370">
              <w:rPr>
                <w:webHidden/>
              </w:rPr>
            </w:r>
            <w:r w:rsidR="00ED7370">
              <w:rPr>
                <w:webHidden/>
              </w:rPr>
              <w:fldChar w:fldCharType="separate"/>
            </w:r>
            <w:r w:rsidR="00ED7370">
              <w:rPr>
                <w:webHidden/>
              </w:rPr>
              <w:t>169</w:t>
            </w:r>
            <w:r w:rsidR="00ED7370">
              <w:rPr>
                <w:webHidden/>
              </w:rPr>
              <w:fldChar w:fldCharType="end"/>
            </w:r>
          </w:hyperlink>
        </w:p>
        <w:p w14:paraId="56352F5F" w14:textId="3D20C01C" w:rsidR="00ED7370" w:rsidRDefault="00F01E3E">
          <w:pPr>
            <w:pStyle w:val="Innehll1"/>
            <w:rPr>
              <w:rFonts w:asciiTheme="minorHAnsi" w:hAnsiTheme="minorHAnsi" w:cstheme="minorBidi"/>
              <w:b w:val="0"/>
              <w:bCs w:val="0"/>
              <w:i w:val="0"/>
              <w:iCs w:val="0"/>
              <w:lang w:val="en-US"/>
            </w:rPr>
          </w:pPr>
          <w:hyperlink w:anchor="_Toc27031576" w:history="1">
            <w:r w:rsidR="00ED7370" w:rsidRPr="00F672E0">
              <w:rPr>
                <w:rStyle w:val="Hyperlnk"/>
              </w:rPr>
              <w:t>Friluftsliv med familjen</w:t>
            </w:r>
            <w:r w:rsidR="00ED7370">
              <w:rPr>
                <w:webHidden/>
              </w:rPr>
              <w:tab/>
            </w:r>
            <w:r w:rsidR="00ED7370">
              <w:rPr>
                <w:webHidden/>
              </w:rPr>
              <w:fldChar w:fldCharType="begin"/>
            </w:r>
            <w:r w:rsidR="00ED7370">
              <w:rPr>
                <w:webHidden/>
              </w:rPr>
              <w:instrText xml:space="preserve"> PAGEREF _Toc27031576 \h </w:instrText>
            </w:r>
            <w:r w:rsidR="00ED7370">
              <w:rPr>
                <w:webHidden/>
              </w:rPr>
            </w:r>
            <w:r w:rsidR="00ED7370">
              <w:rPr>
                <w:webHidden/>
              </w:rPr>
              <w:fldChar w:fldCharType="separate"/>
            </w:r>
            <w:r w:rsidR="00ED7370">
              <w:rPr>
                <w:webHidden/>
              </w:rPr>
              <w:t>186</w:t>
            </w:r>
            <w:r w:rsidR="00ED7370">
              <w:rPr>
                <w:webHidden/>
              </w:rPr>
              <w:fldChar w:fldCharType="end"/>
            </w:r>
          </w:hyperlink>
        </w:p>
        <w:p w14:paraId="516736B0" w14:textId="61B111E6" w:rsidR="00ED7370" w:rsidRDefault="00F01E3E">
          <w:pPr>
            <w:pStyle w:val="Innehll1"/>
            <w:rPr>
              <w:rFonts w:asciiTheme="minorHAnsi" w:hAnsiTheme="minorHAnsi" w:cstheme="minorBidi"/>
              <w:b w:val="0"/>
              <w:bCs w:val="0"/>
              <w:i w:val="0"/>
              <w:iCs w:val="0"/>
              <w:lang w:val="en-US"/>
            </w:rPr>
          </w:pPr>
          <w:hyperlink w:anchor="_Toc27031577" w:history="1">
            <w:r w:rsidR="00ED7370" w:rsidRPr="00F672E0">
              <w:rPr>
                <w:rStyle w:val="Hyperlnk"/>
              </w:rPr>
              <w:t>Lasse och djuren</w:t>
            </w:r>
            <w:r w:rsidR="00ED7370">
              <w:rPr>
                <w:webHidden/>
              </w:rPr>
              <w:tab/>
            </w:r>
            <w:r w:rsidR="00ED7370">
              <w:rPr>
                <w:webHidden/>
              </w:rPr>
              <w:fldChar w:fldCharType="begin"/>
            </w:r>
            <w:r w:rsidR="00ED7370">
              <w:rPr>
                <w:webHidden/>
              </w:rPr>
              <w:instrText xml:space="preserve"> PAGEREF _Toc27031577 \h </w:instrText>
            </w:r>
            <w:r w:rsidR="00ED7370">
              <w:rPr>
                <w:webHidden/>
              </w:rPr>
            </w:r>
            <w:r w:rsidR="00ED7370">
              <w:rPr>
                <w:webHidden/>
              </w:rPr>
              <w:fldChar w:fldCharType="separate"/>
            </w:r>
            <w:r w:rsidR="00ED7370">
              <w:rPr>
                <w:webHidden/>
              </w:rPr>
              <w:t>188</w:t>
            </w:r>
            <w:r w:rsidR="00ED7370">
              <w:rPr>
                <w:webHidden/>
              </w:rPr>
              <w:fldChar w:fldCharType="end"/>
            </w:r>
          </w:hyperlink>
        </w:p>
        <w:p w14:paraId="7FA9DC58" w14:textId="0B8B6831" w:rsidR="00ED7370" w:rsidRDefault="00F01E3E">
          <w:pPr>
            <w:pStyle w:val="Innehll1"/>
            <w:rPr>
              <w:rFonts w:asciiTheme="minorHAnsi" w:hAnsiTheme="minorHAnsi" w:cstheme="minorBidi"/>
              <w:b w:val="0"/>
              <w:bCs w:val="0"/>
              <w:i w:val="0"/>
              <w:iCs w:val="0"/>
              <w:lang w:val="en-US"/>
            </w:rPr>
          </w:pPr>
          <w:hyperlink w:anchor="_Toc27031578" w:history="1">
            <w:r w:rsidR="00ED7370" w:rsidRPr="00F672E0">
              <w:rPr>
                <w:rStyle w:val="Hyperlnk"/>
              </w:rPr>
              <w:t>Lasses pensionering</w:t>
            </w:r>
            <w:r w:rsidR="00ED7370">
              <w:rPr>
                <w:webHidden/>
              </w:rPr>
              <w:tab/>
            </w:r>
            <w:r w:rsidR="00ED7370">
              <w:rPr>
                <w:webHidden/>
              </w:rPr>
              <w:fldChar w:fldCharType="begin"/>
            </w:r>
            <w:r w:rsidR="00ED7370">
              <w:rPr>
                <w:webHidden/>
              </w:rPr>
              <w:instrText xml:space="preserve"> PAGEREF _Toc27031578 \h </w:instrText>
            </w:r>
            <w:r w:rsidR="00ED7370">
              <w:rPr>
                <w:webHidden/>
              </w:rPr>
            </w:r>
            <w:r w:rsidR="00ED7370">
              <w:rPr>
                <w:webHidden/>
              </w:rPr>
              <w:fldChar w:fldCharType="separate"/>
            </w:r>
            <w:r w:rsidR="00ED7370">
              <w:rPr>
                <w:webHidden/>
              </w:rPr>
              <w:t>190</w:t>
            </w:r>
            <w:r w:rsidR="00ED7370">
              <w:rPr>
                <w:webHidden/>
              </w:rPr>
              <w:fldChar w:fldCharType="end"/>
            </w:r>
          </w:hyperlink>
        </w:p>
        <w:p w14:paraId="32771714" w14:textId="6213AA25" w:rsidR="00ED7370" w:rsidRDefault="00F01E3E">
          <w:pPr>
            <w:pStyle w:val="Innehll1"/>
            <w:rPr>
              <w:rFonts w:asciiTheme="minorHAnsi" w:hAnsiTheme="minorHAnsi" w:cstheme="minorBidi"/>
              <w:b w:val="0"/>
              <w:bCs w:val="0"/>
              <w:i w:val="0"/>
              <w:iCs w:val="0"/>
              <w:lang w:val="en-US"/>
            </w:rPr>
          </w:pPr>
          <w:hyperlink w:anchor="_Toc27031579" w:history="1">
            <w:r w:rsidR="00ED7370" w:rsidRPr="00F672E0">
              <w:rPr>
                <w:rStyle w:val="Hyperlnk"/>
              </w:rPr>
              <w:t>Lasse seglar med mig</w:t>
            </w:r>
            <w:r w:rsidR="00ED7370">
              <w:rPr>
                <w:webHidden/>
              </w:rPr>
              <w:tab/>
            </w:r>
            <w:r w:rsidR="00ED7370">
              <w:rPr>
                <w:webHidden/>
              </w:rPr>
              <w:fldChar w:fldCharType="begin"/>
            </w:r>
            <w:r w:rsidR="00ED7370">
              <w:rPr>
                <w:webHidden/>
              </w:rPr>
              <w:instrText xml:space="preserve"> PAGEREF _Toc27031579 \h </w:instrText>
            </w:r>
            <w:r w:rsidR="00ED7370">
              <w:rPr>
                <w:webHidden/>
              </w:rPr>
            </w:r>
            <w:r w:rsidR="00ED7370">
              <w:rPr>
                <w:webHidden/>
              </w:rPr>
              <w:fldChar w:fldCharType="separate"/>
            </w:r>
            <w:r w:rsidR="00ED7370">
              <w:rPr>
                <w:webHidden/>
              </w:rPr>
              <w:t>193</w:t>
            </w:r>
            <w:r w:rsidR="00ED7370">
              <w:rPr>
                <w:webHidden/>
              </w:rPr>
              <w:fldChar w:fldCharType="end"/>
            </w:r>
          </w:hyperlink>
        </w:p>
        <w:p w14:paraId="1DBD1E87" w14:textId="4C21DB17" w:rsidR="00ED7370" w:rsidRDefault="00F01E3E">
          <w:pPr>
            <w:pStyle w:val="Innehll1"/>
            <w:rPr>
              <w:rFonts w:asciiTheme="minorHAnsi" w:hAnsiTheme="minorHAnsi" w:cstheme="minorBidi"/>
              <w:b w:val="0"/>
              <w:bCs w:val="0"/>
              <w:i w:val="0"/>
              <w:iCs w:val="0"/>
              <w:lang w:val="en-US"/>
            </w:rPr>
          </w:pPr>
          <w:hyperlink w:anchor="_Toc27031580" w:history="1">
            <w:r w:rsidR="00ED7370" w:rsidRPr="00F672E0">
              <w:rPr>
                <w:rStyle w:val="Hyperlnk"/>
              </w:rPr>
              <w:t>En representationsvåning</w:t>
            </w:r>
            <w:r w:rsidR="00ED7370">
              <w:rPr>
                <w:webHidden/>
              </w:rPr>
              <w:tab/>
            </w:r>
            <w:r w:rsidR="00ED7370">
              <w:rPr>
                <w:webHidden/>
              </w:rPr>
              <w:fldChar w:fldCharType="begin"/>
            </w:r>
            <w:r w:rsidR="00ED7370">
              <w:rPr>
                <w:webHidden/>
              </w:rPr>
              <w:instrText xml:space="preserve"> PAGEREF _Toc27031580 \h </w:instrText>
            </w:r>
            <w:r w:rsidR="00ED7370">
              <w:rPr>
                <w:webHidden/>
              </w:rPr>
            </w:r>
            <w:r w:rsidR="00ED7370">
              <w:rPr>
                <w:webHidden/>
              </w:rPr>
              <w:fldChar w:fldCharType="separate"/>
            </w:r>
            <w:r w:rsidR="00ED7370">
              <w:rPr>
                <w:webHidden/>
              </w:rPr>
              <w:t>196</w:t>
            </w:r>
            <w:r w:rsidR="00ED7370">
              <w:rPr>
                <w:webHidden/>
              </w:rPr>
              <w:fldChar w:fldCharType="end"/>
            </w:r>
          </w:hyperlink>
        </w:p>
        <w:p w14:paraId="7B48E6B9" w14:textId="39D57932" w:rsidR="00ED7370" w:rsidRDefault="00F01E3E">
          <w:pPr>
            <w:pStyle w:val="Innehll2"/>
            <w:tabs>
              <w:tab w:val="right" w:leader="dot" w:pos="9350"/>
            </w:tabs>
            <w:rPr>
              <w:noProof/>
            </w:rPr>
          </w:pPr>
          <w:hyperlink w:anchor="_Toc27031581" w:history="1">
            <w:r w:rsidR="00ED7370" w:rsidRPr="00F672E0">
              <w:rPr>
                <w:rStyle w:val="Hyperlnk"/>
                <w:rFonts w:ascii="Calibri" w:hAnsi="Calibri" w:cs="Calibri"/>
                <w:b/>
                <w:bCs/>
                <w:noProof/>
                <w:lang w:val="sv-FI"/>
              </w:rPr>
              <w:t>Del 5. De stora förändringarna</w:t>
            </w:r>
            <w:r w:rsidR="00ED7370">
              <w:rPr>
                <w:noProof/>
                <w:webHidden/>
              </w:rPr>
              <w:tab/>
            </w:r>
            <w:r w:rsidR="00ED7370">
              <w:rPr>
                <w:noProof/>
                <w:webHidden/>
              </w:rPr>
              <w:fldChar w:fldCharType="begin"/>
            </w:r>
            <w:r w:rsidR="00ED7370">
              <w:rPr>
                <w:noProof/>
                <w:webHidden/>
              </w:rPr>
              <w:instrText xml:space="preserve"> PAGEREF _Toc27031581 \h </w:instrText>
            </w:r>
            <w:r w:rsidR="00ED7370">
              <w:rPr>
                <w:noProof/>
                <w:webHidden/>
              </w:rPr>
            </w:r>
            <w:r w:rsidR="00ED7370">
              <w:rPr>
                <w:noProof/>
                <w:webHidden/>
              </w:rPr>
              <w:fldChar w:fldCharType="separate"/>
            </w:r>
            <w:r w:rsidR="00ED7370">
              <w:rPr>
                <w:noProof/>
                <w:webHidden/>
              </w:rPr>
              <w:t>198</w:t>
            </w:r>
            <w:r w:rsidR="00ED7370">
              <w:rPr>
                <w:noProof/>
                <w:webHidden/>
              </w:rPr>
              <w:fldChar w:fldCharType="end"/>
            </w:r>
          </w:hyperlink>
        </w:p>
        <w:p w14:paraId="36C84490" w14:textId="061FF3C0" w:rsidR="00ED7370" w:rsidRDefault="00F01E3E">
          <w:pPr>
            <w:pStyle w:val="Innehll1"/>
            <w:rPr>
              <w:rFonts w:asciiTheme="minorHAnsi" w:hAnsiTheme="minorHAnsi" w:cstheme="minorBidi"/>
              <w:b w:val="0"/>
              <w:bCs w:val="0"/>
              <w:i w:val="0"/>
              <w:iCs w:val="0"/>
              <w:lang w:val="en-US"/>
            </w:rPr>
          </w:pPr>
          <w:hyperlink w:anchor="_Toc27031582" w:history="1">
            <w:r w:rsidR="00ED7370" w:rsidRPr="00F672E0">
              <w:rPr>
                <w:rStyle w:val="Hyperlnk"/>
              </w:rPr>
              <w:t>Skilsmässan</w:t>
            </w:r>
            <w:r w:rsidR="00ED7370">
              <w:rPr>
                <w:webHidden/>
              </w:rPr>
              <w:tab/>
            </w:r>
            <w:r w:rsidR="00ED7370">
              <w:rPr>
                <w:webHidden/>
              </w:rPr>
              <w:fldChar w:fldCharType="begin"/>
            </w:r>
            <w:r w:rsidR="00ED7370">
              <w:rPr>
                <w:webHidden/>
              </w:rPr>
              <w:instrText xml:space="preserve"> PAGEREF _Toc27031582 \h </w:instrText>
            </w:r>
            <w:r w:rsidR="00ED7370">
              <w:rPr>
                <w:webHidden/>
              </w:rPr>
            </w:r>
            <w:r w:rsidR="00ED7370">
              <w:rPr>
                <w:webHidden/>
              </w:rPr>
              <w:fldChar w:fldCharType="separate"/>
            </w:r>
            <w:r w:rsidR="00ED7370">
              <w:rPr>
                <w:webHidden/>
              </w:rPr>
              <w:t>199</w:t>
            </w:r>
            <w:r w:rsidR="00ED7370">
              <w:rPr>
                <w:webHidden/>
              </w:rPr>
              <w:fldChar w:fldCharType="end"/>
            </w:r>
          </w:hyperlink>
        </w:p>
        <w:p w14:paraId="3BFB1DCE" w14:textId="762CF147" w:rsidR="00ED7370" w:rsidRDefault="00F01E3E">
          <w:pPr>
            <w:pStyle w:val="Innehll1"/>
            <w:rPr>
              <w:rFonts w:asciiTheme="minorHAnsi" w:hAnsiTheme="minorHAnsi" w:cstheme="minorBidi"/>
              <w:b w:val="0"/>
              <w:bCs w:val="0"/>
              <w:i w:val="0"/>
              <w:iCs w:val="0"/>
              <w:lang w:val="en-US"/>
            </w:rPr>
          </w:pPr>
          <w:hyperlink w:anchor="_Toc27031583" w:history="1">
            <w:r w:rsidR="00ED7370" w:rsidRPr="00F672E0">
              <w:rPr>
                <w:rStyle w:val="Hyperlnk"/>
              </w:rPr>
              <w:t>Den nya kärleken, Inger</w:t>
            </w:r>
            <w:r w:rsidR="00ED7370">
              <w:rPr>
                <w:webHidden/>
              </w:rPr>
              <w:tab/>
            </w:r>
            <w:r w:rsidR="00ED7370">
              <w:rPr>
                <w:webHidden/>
              </w:rPr>
              <w:fldChar w:fldCharType="begin"/>
            </w:r>
            <w:r w:rsidR="00ED7370">
              <w:rPr>
                <w:webHidden/>
              </w:rPr>
              <w:instrText xml:space="preserve"> PAGEREF _Toc27031583 \h </w:instrText>
            </w:r>
            <w:r w:rsidR="00ED7370">
              <w:rPr>
                <w:webHidden/>
              </w:rPr>
            </w:r>
            <w:r w:rsidR="00ED7370">
              <w:rPr>
                <w:webHidden/>
              </w:rPr>
              <w:fldChar w:fldCharType="separate"/>
            </w:r>
            <w:r w:rsidR="00ED7370">
              <w:rPr>
                <w:webHidden/>
              </w:rPr>
              <w:t>202</w:t>
            </w:r>
            <w:r w:rsidR="00ED7370">
              <w:rPr>
                <w:webHidden/>
              </w:rPr>
              <w:fldChar w:fldCharType="end"/>
            </w:r>
          </w:hyperlink>
        </w:p>
        <w:p w14:paraId="2BB34B58" w14:textId="7ABED125" w:rsidR="00ED7370" w:rsidRDefault="00F01E3E">
          <w:pPr>
            <w:pStyle w:val="Innehll1"/>
            <w:rPr>
              <w:rFonts w:asciiTheme="minorHAnsi" w:hAnsiTheme="minorHAnsi" w:cstheme="minorBidi"/>
              <w:b w:val="0"/>
              <w:bCs w:val="0"/>
              <w:i w:val="0"/>
              <w:iCs w:val="0"/>
              <w:lang w:val="en-US"/>
            </w:rPr>
          </w:pPr>
          <w:hyperlink w:anchor="_Toc27031584" w:history="1">
            <w:r w:rsidR="00ED7370" w:rsidRPr="00F672E0">
              <w:rPr>
                <w:rStyle w:val="Hyperlnk"/>
              </w:rPr>
              <w:t>En egen trädgård</w:t>
            </w:r>
            <w:r w:rsidR="00ED7370">
              <w:rPr>
                <w:webHidden/>
              </w:rPr>
              <w:tab/>
            </w:r>
            <w:r w:rsidR="00ED7370">
              <w:rPr>
                <w:webHidden/>
              </w:rPr>
              <w:fldChar w:fldCharType="begin"/>
            </w:r>
            <w:r w:rsidR="00ED7370">
              <w:rPr>
                <w:webHidden/>
              </w:rPr>
              <w:instrText xml:space="preserve"> PAGEREF _Toc27031584 \h </w:instrText>
            </w:r>
            <w:r w:rsidR="00ED7370">
              <w:rPr>
                <w:webHidden/>
              </w:rPr>
            </w:r>
            <w:r w:rsidR="00ED7370">
              <w:rPr>
                <w:webHidden/>
              </w:rPr>
              <w:fldChar w:fldCharType="separate"/>
            </w:r>
            <w:r w:rsidR="00ED7370">
              <w:rPr>
                <w:webHidden/>
              </w:rPr>
              <w:t>216</w:t>
            </w:r>
            <w:r w:rsidR="00ED7370">
              <w:rPr>
                <w:webHidden/>
              </w:rPr>
              <w:fldChar w:fldCharType="end"/>
            </w:r>
          </w:hyperlink>
        </w:p>
        <w:p w14:paraId="185E2AD7" w14:textId="69BE1BA5" w:rsidR="00ED7370" w:rsidRDefault="00F01E3E">
          <w:pPr>
            <w:pStyle w:val="Innehll1"/>
            <w:rPr>
              <w:rFonts w:asciiTheme="minorHAnsi" w:hAnsiTheme="minorHAnsi" w:cstheme="minorBidi"/>
              <w:b w:val="0"/>
              <w:bCs w:val="0"/>
              <w:i w:val="0"/>
              <w:iCs w:val="0"/>
              <w:lang w:val="en-US"/>
            </w:rPr>
          </w:pPr>
          <w:hyperlink w:anchor="_Toc27031585" w:history="1">
            <w:r w:rsidR="00ED7370" w:rsidRPr="00F672E0">
              <w:rPr>
                <w:rStyle w:val="Hyperlnk"/>
              </w:rPr>
              <w:t>Kampen mot sjukdomen</w:t>
            </w:r>
            <w:r w:rsidR="00ED7370">
              <w:rPr>
                <w:webHidden/>
              </w:rPr>
              <w:tab/>
            </w:r>
            <w:r w:rsidR="00ED7370">
              <w:rPr>
                <w:webHidden/>
              </w:rPr>
              <w:fldChar w:fldCharType="begin"/>
            </w:r>
            <w:r w:rsidR="00ED7370">
              <w:rPr>
                <w:webHidden/>
              </w:rPr>
              <w:instrText xml:space="preserve"> PAGEREF _Toc27031585 \h </w:instrText>
            </w:r>
            <w:r w:rsidR="00ED7370">
              <w:rPr>
                <w:webHidden/>
              </w:rPr>
            </w:r>
            <w:r w:rsidR="00ED7370">
              <w:rPr>
                <w:webHidden/>
              </w:rPr>
              <w:fldChar w:fldCharType="separate"/>
            </w:r>
            <w:r w:rsidR="00ED7370">
              <w:rPr>
                <w:webHidden/>
              </w:rPr>
              <w:t>217</w:t>
            </w:r>
            <w:r w:rsidR="00ED7370">
              <w:rPr>
                <w:webHidden/>
              </w:rPr>
              <w:fldChar w:fldCharType="end"/>
            </w:r>
          </w:hyperlink>
        </w:p>
        <w:p w14:paraId="6F9E3299" w14:textId="7450E71A" w:rsidR="00ED7370" w:rsidRDefault="00F01E3E">
          <w:pPr>
            <w:pStyle w:val="Innehll2"/>
            <w:tabs>
              <w:tab w:val="right" w:leader="dot" w:pos="9350"/>
            </w:tabs>
            <w:rPr>
              <w:noProof/>
            </w:rPr>
          </w:pPr>
          <w:hyperlink w:anchor="_Toc27031586" w:history="1">
            <w:r w:rsidR="00ED7370" w:rsidRPr="00F672E0">
              <w:rPr>
                <w:rStyle w:val="Hyperlnk"/>
                <w:rFonts w:ascii="Calibri" w:hAnsi="Calibri"/>
                <w:b/>
                <w:bCs/>
                <w:noProof/>
                <w:lang w:val="sv-FI"/>
              </w:rPr>
              <w:t>DEL 6 Upptäcktsresanden</w:t>
            </w:r>
            <w:r w:rsidR="00ED7370">
              <w:rPr>
                <w:noProof/>
                <w:webHidden/>
              </w:rPr>
              <w:tab/>
            </w:r>
            <w:r w:rsidR="00ED7370">
              <w:rPr>
                <w:noProof/>
                <w:webHidden/>
              </w:rPr>
              <w:fldChar w:fldCharType="begin"/>
            </w:r>
            <w:r w:rsidR="00ED7370">
              <w:rPr>
                <w:noProof/>
                <w:webHidden/>
              </w:rPr>
              <w:instrText xml:space="preserve"> PAGEREF _Toc27031586 \h </w:instrText>
            </w:r>
            <w:r w:rsidR="00ED7370">
              <w:rPr>
                <w:noProof/>
                <w:webHidden/>
              </w:rPr>
            </w:r>
            <w:r w:rsidR="00ED7370">
              <w:rPr>
                <w:noProof/>
                <w:webHidden/>
              </w:rPr>
              <w:fldChar w:fldCharType="separate"/>
            </w:r>
            <w:r w:rsidR="00ED7370">
              <w:rPr>
                <w:noProof/>
                <w:webHidden/>
              </w:rPr>
              <w:t>219</w:t>
            </w:r>
            <w:r w:rsidR="00ED7370">
              <w:rPr>
                <w:noProof/>
                <w:webHidden/>
              </w:rPr>
              <w:fldChar w:fldCharType="end"/>
            </w:r>
          </w:hyperlink>
        </w:p>
        <w:p w14:paraId="23081623" w14:textId="0BE22512" w:rsidR="00ED7370" w:rsidRDefault="00F01E3E">
          <w:pPr>
            <w:pStyle w:val="Innehll2"/>
            <w:tabs>
              <w:tab w:val="right" w:leader="dot" w:pos="9350"/>
            </w:tabs>
            <w:rPr>
              <w:noProof/>
            </w:rPr>
          </w:pPr>
          <w:hyperlink w:anchor="_Toc27031587" w:history="1">
            <w:r w:rsidR="00ED7370" w:rsidRPr="00F672E0">
              <w:rPr>
                <w:rStyle w:val="Hyperlnk"/>
                <w:rFonts w:ascii="Calibri" w:hAnsi="Calibri" w:cs="Calibri"/>
                <w:i/>
                <w:iCs/>
                <w:noProof/>
                <w:lang w:val="sv-FI"/>
              </w:rPr>
              <w:t>Lasse som fotograf</w:t>
            </w:r>
            <w:r w:rsidR="00ED7370">
              <w:rPr>
                <w:noProof/>
                <w:webHidden/>
              </w:rPr>
              <w:tab/>
            </w:r>
            <w:r w:rsidR="00ED7370">
              <w:rPr>
                <w:noProof/>
                <w:webHidden/>
              </w:rPr>
              <w:fldChar w:fldCharType="begin"/>
            </w:r>
            <w:r w:rsidR="00ED7370">
              <w:rPr>
                <w:noProof/>
                <w:webHidden/>
              </w:rPr>
              <w:instrText xml:space="preserve"> PAGEREF _Toc27031587 \h </w:instrText>
            </w:r>
            <w:r w:rsidR="00ED7370">
              <w:rPr>
                <w:noProof/>
                <w:webHidden/>
              </w:rPr>
            </w:r>
            <w:r w:rsidR="00ED7370">
              <w:rPr>
                <w:noProof/>
                <w:webHidden/>
              </w:rPr>
              <w:fldChar w:fldCharType="separate"/>
            </w:r>
            <w:r w:rsidR="00ED7370">
              <w:rPr>
                <w:noProof/>
                <w:webHidden/>
              </w:rPr>
              <w:t>220</w:t>
            </w:r>
            <w:r w:rsidR="00ED7370">
              <w:rPr>
                <w:noProof/>
                <w:webHidden/>
              </w:rPr>
              <w:fldChar w:fldCharType="end"/>
            </w:r>
          </w:hyperlink>
        </w:p>
        <w:p w14:paraId="08460E9D" w14:textId="0BB32800" w:rsidR="00ED7370" w:rsidRDefault="00F01E3E">
          <w:pPr>
            <w:pStyle w:val="Innehll1"/>
            <w:rPr>
              <w:rFonts w:asciiTheme="minorHAnsi" w:hAnsiTheme="minorHAnsi" w:cstheme="minorBidi"/>
              <w:b w:val="0"/>
              <w:bCs w:val="0"/>
              <w:i w:val="0"/>
              <w:iCs w:val="0"/>
              <w:lang w:val="en-US"/>
            </w:rPr>
          </w:pPr>
          <w:hyperlink w:anchor="_Toc27031588" w:history="1">
            <w:r w:rsidR="00ED7370" w:rsidRPr="00F672E0">
              <w:rPr>
                <w:rStyle w:val="Hyperlnk"/>
              </w:rPr>
              <w:t>Resor med familjen</w:t>
            </w:r>
            <w:r w:rsidR="00ED7370">
              <w:rPr>
                <w:webHidden/>
              </w:rPr>
              <w:tab/>
            </w:r>
            <w:r w:rsidR="00ED7370">
              <w:rPr>
                <w:webHidden/>
              </w:rPr>
              <w:fldChar w:fldCharType="begin"/>
            </w:r>
            <w:r w:rsidR="00ED7370">
              <w:rPr>
                <w:webHidden/>
              </w:rPr>
              <w:instrText xml:space="preserve"> PAGEREF _Toc27031588 \h </w:instrText>
            </w:r>
            <w:r w:rsidR="00ED7370">
              <w:rPr>
                <w:webHidden/>
              </w:rPr>
            </w:r>
            <w:r w:rsidR="00ED7370">
              <w:rPr>
                <w:webHidden/>
              </w:rPr>
              <w:fldChar w:fldCharType="separate"/>
            </w:r>
            <w:r w:rsidR="00ED7370">
              <w:rPr>
                <w:webHidden/>
              </w:rPr>
              <w:t>223</w:t>
            </w:r>
            <w:r w:rsidR="00ED7370">
              <w:rPr>
                <w:webHidden/>
              </w:rPr>
              <w:fldChar w:fldCharType="end"/>
            </w:r>
          </w:hyperlink>
        </w:p>
        <w:p w14:paraId="02AB64F8" w14:textId="66981BA3" w:rsidR="00ED7370" w:rsidRDefault="00F01E3E">
          <w:pPr>
            <w:pStyle w:val="Innehll2"/>
            <w:tabs>
              <w:tab w:val="right" w:leader="dot" w:pos="9350"/>
            </w:tabs>
            <w:rPr>
              <w:noProof/>
            </w:rPr>
          </w:pPr>
          <w:hyperlink w:anchor="_Toc27031589" w:history="1">
            <w:r w:rsidR="00ED7370" w:rsidRPr="00F672E0">
              <w:rPr>
                <w:rStyle w:val="Hyperlnk"/>
                <w:rFonts w:ascii="Calibri" w:hAnsi="Calibri" w:cs="Calibri"/>
                <w:noProof/>
                <w:lang w:val="sv-FI"/>
              </w:rPr>
              <w:t>Bilresan runt Saimen</w:t>
            </w:r>
            <w:r w:rsidR="00ED7370">
              <w:rPr>
                <w:noProof/>
                <w:webHidden/>
              </w:rPr>
              <w:tab/>
            </w:r>
            <w:r w:rsidR="00ED7370">
              <w:rPr>
                <w:noProof/>
                <w:webHidden/>
              </w:rPr>
              <w:fldChar w:fldCharType="begin"/>
            </w:r>
            <w:r w:rsidR="00ED7370">
              <w:rPr>
                <w:noProof/>
                <w:webHidden/>
              </w:rPr>
              <w:instrText xml:space="preserve"> PAGEREF _Toc27031589 \h </w:instrText>
            </w:r>
            <w:r w:rsidR="00ED7370">
              <w:rPr>
                <w:noProof/>
                <w:webHidden/>
              </w:rPr>
            </w:r>
            <w:r w:rsidR="00ED7370">
              <w:rPr>
                <w:noProof/>
                <w:webHidden/>
              </w:rPr>
              <w:fldChar w:fldCharType="separate"/>
            </w:r>
            <w:r w:rsidR="00ED7370">
              <w:rPr>
                <w:noProof/>
                <w:webHidden/>
              </w:rPr>
              <w:t>227</w:t>
            </w:r>
            <w:r w:rsidR="00ED7370">
              <w:rPr>
                <w:noProof/>
                <w:webHidden/>
              </w:rPr>
              <w:fldChar w:fldCharType="end"/>
            </w:r>
          </w:hyperlink>
        </w:p>
        <w:p w14:paraId="044D3FF6" w14:textId="0DCC58CD" w:rsidR="00ED7370" w:rsidRDefault="00F01E3E">
          <w:pPr>
            <w:pStyle w:val="Innehll2"/>
            <w:tabs>
              <w:tab w:val="right" w:leader="dot" w:pos="9350"/>
            </w:tabs>
            <w:rPr>
              <w:noProof/>
            </w:rPr>
          </w:pPr>
          <w:hyperlink w:anchor="_Toc27031590" w:history="1">
            <w:r w:rsidR="00ED7370" w:rsidRPr="00F672E0">
              <w:rPr>
                <w:rStyle w:val="Hyperlnk"/>
                <w:rFonts w:ascii="Calibri" w:hAnsi="Calibri" w:cs="Calibri"/>
                <w:noProof/>
                <w:lang w:val="sv-FI"/>
              </w:rPr>
              <w:t>Bilresan till Norge</w:t>
            </w:r>
            <w:r w:rsidR="00ED7370">
              <w:rPr>
                <w:noProof/>
                <w:webHidden/>
              </w:rPr>
              <w:tab/>
            </w:r>
            <w:r w:rsidR="00ED7370">
              <w:rPr>
                <w:noProof/>
                <w:webHidden/>
              </w:rPr>
              <w:fldChar w:fldCharType="begin"/>
            </w:r>
            <w:r w:rsidR="00ED7370">
              <w:rPr>
                <w:noProof/>
                <w:webHidden/>
              </w:rPr>
              <w:instrText xml:space="preserve"> PAGEREF _Toc27031590 \h </w:instrText>
            </w:r>
            <w:r w:rsidR="00ED7370">
              <w:rPr>
                <w:noProof/>
                <w:webHidden/>
              </w:rPr>
            </w:r>
            <w:r w:rsidR="00ED7370">
              <w:rPr>
                <w:noProof/>
                <w:webHidden/>
              </w:rPr>
              <w:fldChar w:fldCharType="separate"/>
            </w:r>
            <w:r w:rsidR="00ED7370">
              <w:rPr>
                <w:noProof/>
                <w:webHidden/>
              </w:rPr>
              <w:t>231</w:t>
            </w:r>
            <w:r w:rsidR="00ED7370">
              <w:rPr>
                <w:noProof/>
                <w:webHidden/>
              </w:rPr>
              <w:fldChar w:fldCharType="end"/>
            </w:r>
          </w:hyperlink>
        </w:p>
        <w:p w14:paraId="229B66E3" w14:textId="537DB6F2" w:rsidR="00ED7370" w:rsidRDefault="00F01E3E">
          <w:pPr>
            <w:pStyle w:val="Innehll2"/>
            <w:tabs>
              <w:tab w:val="right" w:leader="dot" w:pos="9350"/>
            </w:tabs>
            <w:rPr>
              <w:noProof/>
            </w:rPr>
          </w:pPr>
          <w:hyperlink w:anchor="_Toc27031591" w:history="1">
            <w:r w:rsidR="00ED7370" w:rsidRPr="00F672E0">
              <w:rPr>
                <w:rStyle w:val="Hyperlnk"/>
                <w:rFonts w:ascii="Calibri" w:hAnsi="Calibri" w:cs="Calibri"/>
                <w:noProof/>
                <w:lang w:val="sv-FI"/>
              </w:rPr>
              <w:t>Resor till Italien</w:t>
            </w:r>
            <w:r w:rsidR="00ED7370">
              <w:rPr>
                <w:noProof/>
                <w:webHidden/>
              </w:rPr>
              <w:tab/>
            </w:r>
            <w:r w:rsidR="00ED7370">
              <w:rPr>
                <w:noProof/>
                <w:webHidden/>
              </w:rPr>
              <w:fldChar w:fldCharType="begin"/>
            </w:r>
            <w:r w:rsidR="00ED7370">
              <w:rPr>
                <w:noProof/>
                <w:webHidden/>
              </w:rPr>
              <w:instrText xml:space="preserve"> PAGEREF _Toc27031591 \h </w:instrText>
            </w:r>
            <w:r w:rsidR="00ED7370">
              <w:rPr>
                <w:noProof/>
                <w:webHidden/>
              </w:rPr>
            </w:r>
            <w:r w:rsidR="00ED7370">
              <w:rPr>
                <w:noProof/>
                <w:webHidden/>
              </w:rPr>
              <w:fldChar w:fldCharType="separate"/>
            </w:r>
            <w:r w:rsidR="00ED7370">
              <w:rPr>
                <w:noProof/>
                <w:webHidden/>
              </w:rPr>
              <w:t>233</w:t>
            </w:r>
            <w:r w:rsidR="00ED7370">
              <w:rPr>
                <w:noProof/>
                <w:webHidden/>
              </w:rPr>
              <w:fldChar w:fldCharType="end"/>
            </w:r>
          </w:hyperlink>
        </w:p>
        <w:p w14:paraId="3EC6C482" w14:textId="38581C1F" w:rsidR="00ED7370" w:rsidRDefault="00F01E3E">
          <w:pPr>
            <w:pStyle w:val="Innehll2"/>
            <w:tabs>
              <w:tab w:val="right" w:leader="dot" w:pos="9350"/>
            </w:tabs>
            <w:rPr>
              <w:noProof/>
            </w:rPr>
          </w:pPr>
          <w:hyperlink w:anchor="_Toc27031592" w:history="1">
            <w:r w:rsidR="00ED7370" w:rsidRPr="00F672E0">
              <w:rPr>
                <w:rStyle w:val="Hyperlnk"/>
                <w:rFonts w:ascii="Calibri" w:hAnsi="Calibri" w:cs="Calibri"/>
                <w:noProof/>
                <w:lang w:val="sv-FI"/>
              </w:rPr>
              <w:t>Norrut med Pam och Beata</w:t>
            </w:r>
            <w:r w:rsidR="00ED7370">
              <w:rPr>
                <w:noProof/>
                <w:webHidden/>
              </w:rPr>
              <w:tab/>
            </w:r>
            <w:r w:rsidR="00ED7370">
              <w:rPr>
                <w:noProof/>
                <w:webHidden/>
              </w:rPr>
              <w:fldChar w:fldCharType="begin"/>
            </w:r>
            <w:r w:rsidR="00ED7370">
              <w:rPr>
                <w:noProof/>
                <w:webHidden/>
              </w:rPr>
              <w:instrText xml:space="preserve"> PAGEREF _Toc27031592 \h </w:instrText>
            </w:r>
            <w:r w:rsidR="00ED7370">
              <w:rPr>
                <w:noProof/>
                <w:webHidden/>
              </w:rPr>
            </w:r>
            <w:r w:rsidR="00ED7370">
              <w:rPr>
                <w:noProof/>
                <w:webHidden/>
              </w:rPr>
              <w:fldChar w:fldCharType="separate"/>
            </w:r>
            <w:r w:rsidR="00ED7370">
              <w:rPr>
                <w:noProof/>
                <w:webHidden/>
              </w:rPr>
              <w:t>237</w:t>
            </w:r>
            <w:r w:rsidR="00ED7370">
              <w:rPr>
                <w:noProof/>
                <w:webHidden/>
              </w:rPr>
              <w:fldChar w:fldCharType="end"/>
            </w:r>
          </w:hyperlink>
        </w:p>
        <w:p w14:paraId="6A6D86B4" w14:textId="0463345D" w:rsidR="00ED7370" w:rsidRDefault="00F01E3E">
          <w:pPr>
            <w:pStyle w:val="Innehll2"/>
            <w:tabs>
              <w:tab w:val="right" w:leader="dot" w:pos="9350"/>
            </w:tabs>
            <w:rPr>
              <w:noProof/>
            </w:rPr>
          </w:pPr>
          <w:hyperlink w:anchor="_Toc27031593" w:history="1">
            <w:r w:rsidR="00ED7370" w:rsidRPr="00F672E0">
              <w:rPr>
                <w:rStyle w:val="Hyperlnk"/>
                <w:rFonts w:ascii="Calibri" w:hAnsi="Calibri" w:cs="Calibri"/>
                <w:noProof/>
                <w:lang w:val="sv-FI"/>
              </w:rPr>
              <w:t>Med Beata och Ulla till Österrike</w:t>
            </w:r>
            <w:r w:rsidR="00ED7370">
              <w:rPr>
                <w:noProof/>
                <w:webHidden/>
              </w:rPr>
              <w:tab/>
            </w:r>
            <w:r w:rsidR="00ED7370">
              <w:rPr>
                <w:noProof/>
                <w:webHidden/>
              </w:rPr>
              <w:fldChar w:fldCharType="begin"/>
            </w:r>
            <w:r w:rsidR="00ED7370">
              <w:rPr>
                <w:noProof/>
                <w:webHidden/>
              </w:rPr>
              <w:instrText xml:space="preserve"> PAGEREF _Toc27031593 \h </w:instrText>
            </w:r>
            <w:r w:rsidR="00ED7370">
              <w:rPr>
                <w:noProof/>
                <w:webHidden/>
              </w:rPr>
            </w:r>
            <w:r w:rsidR="00ED7370">
              <w:rPr>
                <w:noProof/>
                <w:webHidden/>
              </w:rPr>
              <w:fldChar w:fldCharType="separate"/>
            </w:r>
            <w:r w:rsidR="00ED7370">
              <w:rPr>
                <w:noProof/>
                <w:webHidden/>
              </w:rPr>
              <w:t>240</w:t>
            </w:r>
            <w:r w:rsidR="00ED7370">
              <w:rPr>
                <w:noProof/>
                <w:webHidden/>
              </w:rPr>
              <w:fldChar w:fldCharType="end"/>
            </w:r>
          </w:hyperlink>
        </w:p>
        <w:p w14:paraId="06D596E3" w14:textId="4101AD90" w:rsidR="00ED7370" w:rsidRDefault="00F01E3E">
          <w:pPr>
            <w:pStyle w:val="Innehll2"/>
            <w:tabs>
              <w:tab w:val="right" w:leader="dot" w:pos="9350"/>
            </w:tabs>
            <w:rPr>
              <w:noProof/>
            </w:rPr>
          </w:pPr>
          <w:hyperlink w:anchor="_Toc27031594" w:history="1">
            <w:r w:rsidR="00ED7370" w:rsidRPr="00F672E0">
              <w:rPr>
                <w:rStyle w:val="Hyperlnk"/>
                <w:rFonts w:ascii="Calibri" w:hAnsi="Calibri" w:cs="Calibri"/>
                <w:noProof/>
                <w:lang w:val="sv-FI"/>
              </w:rPr>
              <w:t>Madeiras blomsterprakt</w:t>
            </w:r>
            <w:r w:rsidR="00ED7370">
              <w:rPr>
                <w:noProof/>
                <w:webHidden/>
              </w:rPr>
              <w:tab/>
            </w:r>
            <w:r w:rsidR="00ED7370">
              <w:rPr>
                <w:noProof/>
                <w:webHidden/>
              </w:rPr>
              <w:fldChar w:fldCharType="begin"/>
            </w:r>
            <w:r w:rsidR="00ED7370">
              <w:rPr>
                <w:noProof/>
                <w:webHidden/>
              </w:rPr>
              <w:instrText xml:space="preserve"> PAGEREF _Toc27031594 \h </w:instrText>
            </w:r>
            <w:r w:rsidR="00ED7370">
              <w:rPr>
                <w:noProof/>
                <w:webHidden/>
              </w:rPr>
            </w:r>
            <w:r w:rsidR="00ED7370">
              <w:rPr>
                <w:noProof/>
                <w:webHidden/>
              </w:rPr>
              <w:fldChar w:fldCharType="separate"/>
            </w:r>
            <w:r w:rsidR="00ED7370">
              <w:rPr>
                <w:noProof/>
                <w:webHidden/>
              </w:rPr>
              <w:t>241</w:t>
            </w:r>
            <w:r w:rsidR="00ED7370">
              <w:rPr>
                <w:noProof/>
                <w:webHidden/>
              </w:rPr>
              <w:fldChar w:fldCharType="end"/>
            </w:r>
          </w:hyperlink>
        </w:p>
        <w:p w14:paraId="4B0A40BB" w14:textId="00B2ADA7" w:rsidR="00ED7370" w:rsidRDefault="00F01E3E">
          <w:pPr>
            <w:pStyle w:val="Innehll1"/>
            <w:rPr>
              <w:rFonts w:asciiTheme="minorHAnsi" w:hAnsiTheme="minorHAnsi" w:cstheme="minorBidi"/>
              <w:b w:val="0"/>
              <w:bCs w:val="0"/>
              <w:i w:val="0"/>
              <w:iCs w:val="0"/>
              <w:lang w:val="en-US"/>
            </w:rPr>
          </w:pPr>
          <w:hyperlink w:anchor="_Toc27031595" w:history="1">
            <w:r w:rsidR="00ED7370" w:rsidRPr="00F672E0">
              <w:rPr>
                <w:rStyle w:val="Hyperlnk"/>
              </w:rPr>
              <w:t>Resor med Inger</w:t>
            </w:r>
            <w:r w:rsidR="00ED7370">
              <w:rPr>
                <w:webHidden/>
              </w:rPr>
              <w:tab/>
            </w:r>
            <w:r w:rsidR="00ED7370">
              <w:rPr>
                <w:webHidden/>
              </w:rPr>
              <w:fldChar w:fldCharType="begin"/>
            </w:r>
            <w:r w:rsidR="00ED7370">
              <w:rPr>
                <w:webHidden/>
              </w:rPr>
              <w:instrText xml:space="preserve"> PAGEREF _Toc27031595 \h </w:instrText>
            </w:r>
            <w:r w:rsidR="00ED7370">
              <w:rPr>
                <w:webHidden/>
              </w:rPr>
            </w:r>
            <w:r w:rsidR="00ED7370">
              <w:rPr>
                <w:webHidden/>
              </w:rPr>
              <w:fldChar w:fldCharType="separate"/>
            </w:r>
            <w:r w:rsidR="00ED7370">
              <w:rPr>
                <w:webHidden/>
              </w:rPr>
              <w:t>243</w:t>
            </w:r>
            <w:r w:rsidR="00ED7370">
              <w:rPr>
                <w:webHidden/>
              </w:rPr>
              <w:fldChar w:fldCharType="end"/>
            </w:r>
          </w:hyperlink>
        </w:p>
        <w:p w14:paraId="63621D99" w14:textId="3F029F6D" w:rsidR="00ED7370" w:rsidRDefault="00F01E3E">
          <w:pPr>
            <w:pStyle w:val="Innehll2"/>
            <w:tabs>
              <w:tab w:val="right" w:leader="dot" w:pos="9350"/>
            </w:tabs>
            <w:rPr>
              <w:noProof/>
            </w:rPr>
          </w:pPr>
          <w:hyperlink w:anchor="_Toc27031596" w:history="1">
            <w:r w:rsidR="00ED7370" w:rsidRPr="00F672E0">
              <w:rPr>
                <w:rStyle w:val="Hyperlnk"/>
                <w:rFonts w:ascii="Calibri" w:hAnsi="Calibri" w:cs="Calibri"/>
                <w:noProof/>
                <w:lang w:val="sv-FI"/>
              </w:rPr>
              <w:t>Kenya med Inger</w:t>
            </w:r>
            <w:r w:rsidR="00ED7370">
              <w:rPr>
                <w:noProof/>
                <w:webHidden/>
              </w:rPr>
              <w:tab/>
            </w:r>
            <w:r w:rsidR="00ED7370">
              <w:rPr>
                <w:noProof/>
                <w:webHidden/>
              </w:rPr>
              <w:fldChar w:fldCharType="begin"/>
            </w:r>
            <w:r w:rsidR="00ED7370">
              <w:rPr>
                <w:noProof/>
                <w:webHidden/>
              </w:rPr>
              <w:instrText xml:space="preserve"> PAGEREF _Toc27031596 \h </w:instrText>
            </w:r>
            <w:r w:rsidR="00ED7370">
              <w:rPr>
                <w:noProof/>
                <w:webHidden/>
              </w:rPr>
            </w:r>
            <w:r w:rsidR="00ED7370">
              <w:rPr>
                <w:noProof/>
                <w:webHidden/>
              </w:rPr>
              <w:fldChar w:fldCharType="separate"/>
            </w:r>
            <w:r w:rsidR="00ED7370">
              <w:rPr>
                <w:noProof/>
                <w:webHidden/>
              </w:rPr>
              <w:t>245</w:t>
            </w:r>
            <w:r w:rsidR="00ED7370">
              <w:rPr>
                <w:noProof/>
                <w:webHidden/>
              </w:rPr>
              <w:fldChar w:fldCharType="end"/>
            </w:r>
          </w:hyperlink>
        </w:p>
        <w:p w14:paraId="4616645A" w14:textId="03AF5C18" w:rsidR="00ED7370" w:rsidRDefault="00F01E3E">
          <w:pPr>
            <w:pStyle w:val="Innehll2"/>
            <w:tabs>
              <w:tab w:val="right" w:leader="dot" w:pos="9350"/>
            </w:tabs>
            <w:rPr>
              <w:noProof/>
            </w:rPr>
          </w:pPr>
          <w:hyperlink w:anchor="_Toc27031597" w:history="1">
            <w:r w:rsidR="00ED7370" w:rsidRPr="00F672E0">
              <w:rPr>
                <w:rStyle w:val="Hyperlnk"/>
                <w:rFonts w:ascii="Calibri" w:hAnsi="Calibri" w:cs="Calibri"/>
                <w:noProof/>
                <w:lang w:val="sv-FI"/>
              </w:rPr>
              <w:t>Drömresan till Peru och Galapagos</w:t>
            </w:r>
            <w:r w:rsidR="00ED7370">
              <w:rPr>
                <w:noProof/>
                <w:webHidden/>
              </w:rPr>
              <w:tab/>
            </w:r>
            <w:r w:rsidR="00ED7370">
              <w:rPr>
                <w:noProof/>
                <w:webHidden/>
              </w:rPr>
              <w:fldChar w:fldCharType="begin"/>
            </w:r>
            <w:r w:rsidR="00ED7370">
              <w:rPr>
                <w:noProof/>
                <w:webHidden/>
              </w:rPr>
              <w:instrText xml:space="preserve"> PAGEREF _Toc27031597 \h </w:instrText>
            </w:r>
            <w:r w:rsidR="00ED7370">
              <w:rPr>
                <w:noProof/>
                <w:webHidden/>
              </w:rPr>
            </w:r>
            <w:r w:rsidR="00ED7370">
              <w:rPr>
                <w:noProof/>
                <w:webHidden/>
              </w:rPr>
              <w:fldChar w:fldCharType="separate"/>
            </w:r>
            <w:r w:rsidR="00ED7370">
              <w:rPr>
                <w:noProof/>
                <w:webHidden/>
              </w:rPr>
              <w:t>246</w:t>
            </w:r>
            <w:r w:rsidR="00ED7370">
              <w:rPr>
                <w:noProof/>
                <w:webHidden/>
              </w:rPr>
              <w:fldChar w:fldCharType="end"/>
            </w:r>
          </w:hyperlink>
        </w:p>
        <w:p w14:paraId="6414AE81" w14:textId="535EEB1F" w:rsidR="00ED7370" w:rsidRDefault="00F01E3E">
          <w:pPr>
            <w:pStyle w:val="Innehll2"/>
            <w:tabs>
              <w:tab w:val="right" w:leader="dot" w:pos="9350"/>
            </w:tabs>
            <w:rPr>
              <w:noProof/>
            </w:rPr>
          </w:pPr>
          <w:hyperlink w:anchor="_Toc27031598" w:history="1">
            <w:r w:rsidR="00ED7370" w:rsidRPr="00F672E0">
              <w:rPr>
                <w:rStyle w:val="Hyperlnk"/>
                <w:rFonts w:ascii="Calibri" w:hAnsi="Calibri" w:cs="Calibri"/>
                <w:noProof/>
                <w:lang w:val="sv-FI"/>
              </w:rPr>
              <w:t>Fjärran östern: Kina och Tibet</w:t>
            </w:r>
            <w:r w:rsidR="00ED7370">
              <w:rPr>
                <w:noProof/>
                <w:webHidden/>
              </w:rPr>
              <w:tab/>
            </w:r>
            <w:r w:rsidR="00ED7370">
              <w:rPr>
                <w:noProof/>
                <w:webHidden/>
              </w:rPr>
              <w:fldChar w:fldCharType="begin"/>
            </w:r>
            <w:r w:rsidR="00ED7370">
              <w:rPr>
                <w:noProof/>
                <w:webHidden/>
              </w:rPr>
              <w:instrText xml:space="preserve"> PAGEREF _Toc27031598 \h </w:instrText>
            </w:r>
            <w:r w:rsidR="00ED7370">
              <w:rPr>
                <w:noProof/>
                <w:webHidden/>
              </w:rPr>
            </w:r>
            <w:r w:rsidR="00ED7370">
              <w:rPr>
                <w:noProof/>
                <w:webHidden/>
              </w:rPr>
              <w:fldChar w:fldCharType="separate"/>
            </w:r>
            <w:r w:rsidR="00ED7370">
              <w:rPr>
                <w:noProof/>
                <w:webHidden/>
              </w:rPr>
              <w:t>252</w:t>
            </w:r>
            <w:r w:rsidR="00ED7370">
              <w:rPr>
                <w:noProof/>
                <w:webHidden/>
              </w:rPr>
              <w:fldChar w:fldCharType="end"/>
            </w:r>
          </w:hyperlink>
        </w:p>
        <w:p w14:paraId="08777497" w14:textId="5B52BFA0" w:rsidR="00ED7370" w:rsidRDefault="00F01E3E">
          <w:pPr>
            <w:pStyle w:val="Innehll2"/>
            <w:tabs>
              <w:tab w:val="right" w:leader="dot" w:pos="9350"/>
            </w:tabs>
            <w:rPr>
              <w:noProof/>
            </w:rPr>
          </w:pPr>
          <w:hyperlink w:anchor="_Toc27031599" w:history="1">
            <w:r w:rsidR="00ED7370" w:rsidRPr="00F672E0">
              <w:rPr>
                <w:rStyle w:val="Hyperlnk"/>
                <w:rFonts w:ascii="Calibri" w:hAnsi="Calibri" w:cs="Calibri"/>
                <w:noProof/>
                <w:lang w:val="sv-FI"/>
              </w:rPr>
              <w:t>Kryssning på Nilen</w:t>
            </w:r>
            <w:r w:rsidR="00ED7370">
              <w:rPr>
                <w:noProof/>
                <w:webHidden/>
              </w:rPr>
              <w:tab/>
            </w:r>
            <w:r w:rsidR="00ED7370">
              <w:rPr>
                <w:noProof/>
                <w:webHidden/>
              </w:rPr>
              <w:fldChar w:fldCharType="begin"/>
            </w:r>
            <w:r w:rsidR="00ED7370">
              <w:rPr>
                <w:noProof/>
                <w:webHidden/>
              </w:rPr>
              <w:instrText xml:space="preserve"> PAGEREF _Toc27031599 \h </w:instrText>
            </w:r>
            <w:r w:rsidR="00ED7370">
              <w:rPr>
                <w:noProof/>
                <w:webHidden/>
              </w:rPr>
            </w:r>
            <w:r w:rsidR="00ED7370">
              <w:rPr>
                <w:noProof/>
                <w:webHidden/>
              </w:rPr>
              <w:fldChar w:fldCharType="separate"/>
            </w:r>
            <w:r w:rsidR="00ED7370">
              <w:rPr>
                <w:noProof/>
                <w:webHidden/>
              </w:rPr>
              <w:t>260</w:t>
            </w:r>
            <w:r w:rsidR="00ED7370">
              <w:rPr>
                <w:noProof/>
                <w:webHidden/>
              </w:rPr>
              <w:fldChar w:fldCharType="end"/>
            </w:r>
          </w:hyperlink>
        </w:p>
        <w:p w14:paraId="69C083A5" w14:textId="2E76A7C8" w:rsidR="00ED7370" w:rsidRDefault="00F01E3E">
          <w:pPr>
            <w:pStyle w:val="Innehll2"/>
            <w:tabs>
              <w:tab w:val="right" w:leader="dot" w:pos="9350"/>
            </w:tabs>
            <w:rPr>
              <w:noProof/>
            </w:rPr>
          </w:pPr>
          <w:hyperlink w:anchor="_Toc27031600" w:history="1">
            <w:r w:rsidR="00ED7370" w:rsidRPr="00F672E0">
              <w:rPr>
                <w:rStyle w:val="Hyperlnk"/>
                <w:rFonts w:ascii="Calibri" w:hAnsi="Calibri" w:cs="Calibri"/>
                <w:noProof/>
                <w:lang w:val="sv-FI" w:eastAsia="sv-FI"/>
              </w:rPr>
              <w:t>Till den heliga floden Ganges och tigrarnas Indien</w:t>
            </w:r>
            <w:r w:rsidR="00ED7370">
              <w:rPr>
                <w:noProof/>
                <w:webHidden/>
              </w:rPr>
              <w:tab/>
            </w:r>
            <w:r w:rsidR="00ED7370">
              <w:rPr>
                <w:noProof/>
                <w:webHidden/>
              </w:rPr>
              <w:fldChar w:fldCharType="begin"/>
            </w:r>
            <w:r w:rsidR="00ED7370">
              <w:rPr>
                <w:noProof/>
                <w:webHidden/>
              </w:rPr>
              <w:instrText xml:space="preserve"> PAGEREF _Toc27031600 \h </w:instrText>
            </w:r>
            <w:r w:rsidR="00ED7370">
              <w:rPr>
                <w:noProof/>
                <w:webHidden/>
              </w:rPr>
            </w:r>
            <w:r w:rsidR="00ED7370">
              <w:rPr>
                <w:noProof/>
                <w:webHidden/>
              </w:rPr>
              <w:fldChar w:fldCharType="separate"/>
            </w:r>
            <w:r w:rsidR="00ED7370">
              <w:rPr>
                <w:noProof/>
                <w:webHidden/>
              </w:rPr>
              <w:t>263</w:t>
            </w:r>
            <w:r w:rsidR="00ED7370">
              <w:rPr>
                <w:noProof/>
                <w:webHidden/>
              </w:rPr>
              <w:fldChar w:fldCharType="end"/>
            </w:r>
          </w:hyperlink>
        </w:p>
        <w:p w14:paraId="19873306" w14:textId="775C68FC" w:rsidR="00ED7370" w:rsidRDefault="00F01E3E">
          <w:pPr>
            <w:pStyle w:val="Innehll2"/>
            <w:tabs>
              <w:tab w:val="right" w:leader="dot" w:pos="9350"/>
            </w:tabs>
            <w:rPr>
              <w:noProof/>
            </w:rPr>
          </w:pPr>
          <w:hyperlink w:anchor="_Toc27031601" w:history="1">
            <w:r w:rsidR="00ED7370" w:rsidRPr="00F672E0">
              <w:rPr>
                <w:rStyle w:val="Hyperlnk"/>
                <w:rFonts w:ascii="Calibri" w:hAnsi="Calibri" w:cs="Calibri"/>
                <w:noProof/>
                <w:lang w:val="sv-FI"/>
              </w:rPr>
              <w:t>Till världens ände: Singapore, Bali, Australien och Nya Zealand</w:t>
            </w:r>
            <w:r w:rsidR="00ED7370">
              <w:rPr>
                <w:noProof/>
                <w:webHidden/>
              </w:rPr>
              <w:tab/>
            </w:r>
            <w:r w:rsidR="00ED7370">
              <w:rPr>
                <w:noProof/>
                <w:webHidden/>
              </w:rPr>
              <w:fldChar w:fldCharType="begin"/>
            </w:r>
            <w:r w:rsidR="00ED7370">
              <w:rPr>
                <w:noProof/>
                <w:webHidden/>
              </w:rPr>
              <w:instrText xml:space="preserve"> PAGEREF _Toc27031601 \h </w:instrText>
            </w:r>
            <w:r w:rsidR="00ED7370">
              <w:rPr>
                <w:noProof/>
                <w:webHidden/>
              </w:rPr>
            </w:r>
            <w:r w:rsidR="00ED7370">
              <w:rPr>
                <w:noProof/>
                <w:webHidden/>
              </w:rPr>
              <w:fldChar w:fldCharType="separate"/>
            </w:r>
            <w:r w:rsidR="00ED7370">
              <w:rPr>
                <w:noProof/>
                <w:webHidden/>
              </w:rPr>
              <w:t>265</w:t>
            </w:r>
            <w:r w:rsidR="00ED7370">
              <w:rPr>
                <w:noProof/>
                <w:webHidden/>
              </w:rPr>
              <w:fldChar w:fldCharType="end"/>
            </w:r>
          </w:hyperlink>
        </w:p>
        <w:p w14:paraId="72BD3E19" w14:textId="1EDC2249" w:rsidR="00ED7370" w:rsidRDefault="00F01E3E">
          <w:pPr>
            <w:pStyle w:val="Innehll2"/>
            <w:tabs>
              <w:tab w:val="right" w:leader="dot" w:pos="9350"/>
            </w:tabs>
            <w:rPr>
              <w:noProof/>
            </w:rPr>
          </w:pPr>
          <w:hyperlink w:anchor="_Toc27031602" w:history="1">
            <w:r w:rsidR="00ED7370" w:rsidRPr="00F672E0">
              <w:rPr>
                <w:rStyle w:val="Hyperlnk"/>
                <w:rFonts w:ascii="Calibri" w:hAnsi="Calibri"/>
                <w:b/>
                <w:bCs/>
                <w:noProof/>
                <w:lang w:val="sv-FI"/>
              </w:rPr>
              <w:t>DEL 7. Eftervärlden</w:t>
            </w:r>
            <w:r w:rsidR="00ED7370">
              <w:rPr>
                <w:noProof/>
                <w:webHidden/>
              </w:rPr>
              <w:tab/>
            </w:r>
            <w:r w:rsidR="00ED7370">
              <w:rPr>
                <w:noProof/>
                <w:webHidden/>
              </w:rPr>
              <w:fldChar w:fldCharType="begin"/>
            </w:r>
            <w:r w:rsidR="00ED7370">
              <w:rPr>
                <w:noProof/>
                <w:webHidden/>
              </w:rPr>
              <w:instrText xml:space="preserve"> PAGEREF _Toc27031602 \h </w:instrText>
            </w:r>
            <w:r w:rsidR="00ED7370">
              <w:rPr>
                <w:noProof/>
                <w:webHidden/>
              </w:rPr>
            </w:r>
            <w:r w:rsidR="00ED7370">
              <w:rPr>
                <w:noProof/>
                <w:webHidden/>
              </w:rPr>
              <w:fldChar w:fldCharType="separate"/>
            </w:r>
            <w:r w:rsidR="00ED7370">
              <w:rPr>
                <w:noProof/>
                <w:webHidden/>
              </w:rPr>
              <w:t>273</w:t>
            </w:r>
            <w:r w:rsidR="00ED7370">
              <w:rPr>
                <w:noProof/>
                <w:webHidden/>
              </w:rPr>
              <w:fldChar w:fldCharType="end"/>
            </w:r>
          </w:hyperlink>
        </w:p>
        <w:p w14:paraId="61044BE0" w14:textId="5A6109B1" w:rsidR="00ED7370" w:rsidRDefault="00F01E3E">
          <w:pPr>
            <w:pStyle w:val="Innehll1"/>
            <w:rPr>
              <w:rFonts w:asciiTheme="minorHAnsi" w:hAnsiTheme="minorHAnsi" w:cstheme="minorBidi"/>
              <w:b w:val="0"/>
              <w:bCs w:val="0"/>
              <w:i w:val="0"/>
              <w:iCs w:val="0"/>
              <w:lang w:val="en-US"/>
            </w:rPr>
          </w:pPr>
          <w:hyperlink w:anchor="_Toc27031603" w:history="1">
            <w:r w:rsidR="00ED7370" w:rsidRPr="00F672E0">
              <w:rPr>
                <w:rStyle w:val="Hyperlnk"/>
              </w:rPr>
              <w:t>Lars eftermäle</w:t>
            </w:r>
            <w:r w:rsidR="00ED7370">
              <w:rPr>
                <w:webHidden/>
              </w:rPr>
              <w:tab/>
            </w:r>
            <w:r w:rsidR="00ED7370">
              <w:rPr>
                <w:webHidden/>
              </w:rPr>
              <w:fldChar w:fldCharType="begin"/>
            </w:r>
            <w:r w:rsidR="00ED7370">
              <w:rPr>
                <w:webHidden/>
              </w:rPr>
              <w:instrText xml:space="preserve"> PAGEREF _Toc27031603 \h </w:instrText>
            </w:r>
            <w:r w:rsidR="00ED7370">
              <w:rPr>
                <w:webHidden/>
              </w:rPr>
            </w:r>
            <w:r w:rsidR="00ED7370">
              <w:rPr>
                <w:webHidden/>
              </w:rPr>
              <w:fldChar w:fldCharType="separate"/>
            </w:r>
            <w:r w:rsidR="00ED7370">
              <w:rPr>
                <w:webHidden/>
              </w:rPr>
              <w:t>274</w:t>
            </w:r>
            <w:r w:rsidR="00ED7370">
              <w:rPr>
                <w:webHidden/>
              </w:rPr>
              <w:fldChar w:fldCharType="end"/>
            </w:r>
          </w:hyperlink>
        </w:p>
        <w:p w14:paraId="7CDFC7E2" w14:textId="188B17F9" w:rsidR="00ED7370" w:rsidRDefault="00F01E3E">
          <w:pPr>
            <w:pStyle w:val="Innehll1"/>
            <w:rPr>
              <w:rFonts w:asciiTheme="minorHAnsi" w:hAnsiTheme="minorHAnsi" w:cstheme="minorBidi"/>
              <w:b w:val="0"/>
              <w:bCs w:val="0"/>
              <w:i w:val="0"/>
              <w:iCs w:val="0"/>
              <w:lang w:val="en-US"/>
            </w:rPr>
          </w:pPr>
          <w:hyperlink w:anchor="_Toc27031604" w:history="1">
            <w:r w:rsidR="00ED7370" w:rsidRPr="00F672E0">
              <w:rPr>
                <w:rStyle w:val="Hyperlnk"/>
              </w:rPr>
              <w:t>Ullas eftermäle</w:t>
            </w:r>
            <w:r w:rsidR="00ED7370">
              <w:rPr>
                <w:webHidden/>
              </w:rPr>
              <w:tab/>
            </w:r>
            <w:r w:rsidR="00ED7370">
              <w:rPr>
                <w:webHidden/>
              </w:rPr>
              <w:fldChar w:fldCharType="begin"/>
            </w:r>
            <w:r w:rsidR="00ED7370">
              <w:rPr>
                <w:webHidden/>
              </w:rPr>
              <w:instrText xml:space="preserve"> PAGEREF _Toc27031604 \h </w:instrText>
            </w:r>
            <w:r w:rsidR="00ED7370">
              <w:rPr>
                <w:webHidden/>
              </w:rPr>
            </w:r>
            <w:r w:rsidR="00ED7370">
              <w:rPr>
                <w:webHidden/>
              </w:rPr>
              <w:fldChar w:fldCharType="separate"/>
            </w:r>
            <w:r w:rsidR="00ED7370">
              <w:rPr>
                <w:webHidden/>
              </w:rPr>
              <w:t>280</w:t>
            </w:r>
            <w:r w:rsidR="00ED7370">
              <w:rPr>
                <w:webHidden/>
              </w:rPr>
              <w:fldChar w:fldCharType="end"/>
            </w:r>
          </w:hyperlink>
        </w:p>
        <w:p w14:paraId="30041E71" w14:textId="781B39A1" w:rsidR="00ED7370" w:rsidRDefault="00F01E3E">
          <w:pPr>
            <w:pStyle w:val="Innehll2"/>
            <w:tabs>
              <w:tab w:val="right" w:leader="dot" w:pos="9350"/>
            </w:tabs>
            <w:rPr>
              <w:noProof/>
            </w:rPr>
          </w:pPr>
          <w:hyperlink w:anchor="_Toc27031605" w:history="1">
            <w:r w:rsidR="00ED7370" w:rsidRPr="00F672E0">
              <w:rPr>
                <w:rStyle w:val="Hyperlnk"/>
                <w:rFonts w:ascii="Calibri" w:hAnsi="Calibri" w:cs="Calibri"/>
                <w:noProof/>
              </w:rPr>
              <w:t>Bilagor</w:t>
            </w:r>
            <w:r w:rsidR="00ED7370">
              <w:rPr>
                <w:noProof/>
                <w:webHidden/>
              </w:rPr>
              <w:tab/>
            </w:r>
            <w:r w:rsidR="00ED7370">
              <w:rPr>
                <w:noProof/>
                <w:webHidden/>
              </w:rPr>
              <w:fldChar w:fldCharType="begin"/>
            </w:r>
            <w:r w:rsidR="00ED7370">
              <w:rPr>
                <w:noProof/>
                <w:webHidden/>
              </w:rPr>
              <w:instrText xml:space="preserve"> PAGEREF _Toc27031605 \h </w:instrText>
            </w:r>
            <w:r w:rsidR="00ED7370">
              <w:rPr>
                <w:noProof/>
                <w:webHidden/>
              </w:rPr>
            </w:r>
            <w:r w:rsidR="00ED7370">
              <w:rPr>
                <w:noProof/>
                <w:webHidden/>
              </w:rPr>
              <w:fldChar w:fldCharType="separate"/>
            </w:r>
            <w:r w:rsidR="00ED7370">
              <w:rPr>
                <w:noProof/>
                <w:webHidden/>
              </w:rPr>
              <w:t>282</w:t>
            </w:r>
            <w:r w:rsidR="00ED7370">
              <w:rPr>
                <w:noProof/>
                <w:webHidden/>
              </w:rPr>
              <w:fldChar w:fldCharType="end"/>
            </w:r>
          </w:hyperlink>
        </w:p>
        <w:p w14:paraId="291099E9" w14:textId="7B39AF0E" w:rsidR="00ED7370" w:rsidRDefault="00F01E3E">
          <w:pPr>
            <w:pStyle w:val="Innehll1"/>
            <w:rPr>
              <w:rFonts w:asciiTheme="minorHAnsi" w:hAnsiTheme="minorHAnsi" w:cstheme="minorBidi"/>
              <w:b w:val="0"/>
              <w:bCs w:val="0"/>
              <w:i w:val="0"/>
              <w:iCs w:val="0"/>
              <w:lang w:val="en-US"/>
            </w:rPr>
          </w:pPr>
          <w:hyperlink w:anchor="_Toc27031606" w:history="1">
            <w:r w:rsidR="00ED7370" w:rsidRPr="00F672E0">
              <w:rPr>
                <w:rStyle w:val="Hyperlnk"/>
              </w:rPr>
              <w:t>Lasses publikationer</w:t>
            </w:r>
            <w:r w:rsidR="00ED7370">
              <w:rPr>
                <w:webHidden/>
              </w:rPr>
              <w:tab/>
            </w:r>
            <w:r w:rsidR="00ED7370">
              <w:rPr>
                <w:webHidden/>
              </w:rPr>
              <w:fldChar w:fldCharType="begin"/>
            </w:r>
            <w:r w:rsidR="00ED7370">
              <w:rPr>
                <w:webHidden/>
              </w:rPr>
              <w:instrText xml:space="preserve"> PAGEREF _Toc27031606 \h </w:instrText>
            </w:r>
            <w:r w:rsidR="00ED7370">
              <w:rPr>
                <w:webHidden/>
              </w:rPr>
            </w:r>
            <w:r w:rsidR="00ED7370">
              <w:rPr>
                <w:webHidden/>
              </w:rPr>
              <w:fldChar w:fldCharType="separate"/>
            </w:r>
            <w:r w:rsidR="00ED7370">
              <w:rPr>
                <w:webHidden/>
              </w:rPr>
              <w:t>282</w:t>
            </w:r>
            <w:r w:rsidR="00ED7370">
              <w:rPr>
                <w:webHidden/>
              </w:rPr>
              <w:fldChar w:fldCharType="end"/>
            </w:r>
          </w:hyperlink>
        </w:p>
        <w:p w14:paraId="7CED56B5" w14:textId="6FD5C4B9" w:rsidR="00ED7370" w:rsidRDefault="00F01E3E">
          <w:pPr>
            <w:pStyle w:val="Innehll1"/>
            <w:rPr>
              <w:rFonts w:asciiTheme="minorHAnsi" w:hAnsiTheme="minorHAnsi" w:cstheme="minorBidi"/>
              <w:b w:val="0"/>
              <w:bCs w:val="0"/>
              <w:i w:val="0"/>
              <w:iCs w:val="0"/>
              <w:lang w:val="en-US"/>
            </w:rPr>
          </w:pPr>
          <w:hyperlink w:anchor="_Toc27031607" w:history="1">
            <w:r w:rsidR="00ED7370" w:rsidRPr="00F672E0">
              <w:rPr>
                <w:rStyle w:val="Hyperlnk"/>
              </w:rPr>
              <w:t>Ullas publikationer</w:t>
            </w:r>
            <w:r w:rsidR="00ED7370">
              <w:rPr>
                <w:webHidden/>
              </w:rPr>
              <w:tab/>
            </w:r>
            <w:r w:rsidR="00ED7370">
              <w:rPr>
                <w:webHidden/>
              </w:rPr>
              <w:fldChar w:fldCharType="begin"/>
            </w:r>
            <w:r w:rsidR="00ED7370">
              <w:rPr>
                <w:webHidden/>
              </w:rPr>
              <w:instrText xml:space="preserve"> PAGEREF _Toc27031607 \h </w:instrText>
            </w:r>
            <w:r w:rsidR="00ED7370">
              <w:rPr>
                <w:webHidden/>
              </w:rPr>
            </w:r>
            <w:r w:rsidR="00ED7370">
              <w:rPr>
                <w:webHidden/>
              </w:rPr>
              <w:fldChar w:fldCharType="separate"/>
            </w:r>
            <w:r w:rsidR="00ED7370">
              <w:rPr>
                <w:webHidden/>
              </w:rPr>
              <w:t>284</w:t>
            </w:r>
            <w:r w:rsidR="00ED7370">
              <w:rPr>
                <w:webHidden/>
              </w:rPr>
              <w:fldChar w:fldCharType="end"/>
            </w:r>
          </w:hyperlink>
        </w:p>
        <w:p w14:paraId="38246081" w14:textId="1D58479B" w:rsidR="00ED7370" w:rsidRDefault="00F01E3E">
          <w:pPr>
            <w:pStyle w:val="Innehll1"/>
            <w:rPr>
              <w:rFonts w:asciiTheme="minorHAnsi" w:hAnsiTheme="minorHAnsi" w:cstheme="minorBidi"/>
              <w:b w:val="0"/>
              <w:bCs w:val="0"/>
              <w:i w:val="0"/>
              <w:iCs w:val="0"/>
              <w:lang w:val="en-US"/>
            </w:rPr>
          </w:pPr>
          <w:hyperlink w:anchor="_Toc27031608" w:history="1">
            <w:r w:rsidR="00ED7370" w:rsidRPr="00F672E0">
              <w:rPr>
                <w:rStyle w:val="Hyperlnk"/>
              </w:rPr>
              <w:t>Ullas kongressresor</w:t>
            </w:r>
            <w:r w:rsidR="00ED7370">
              <w:rPr>
                <w:webHidden/>
              </w:rPr>
              <w:tab/>
            </w:r>
            <w:r w:rsidR="00ED7370">
              <w:rPr>
                <w:webHidden/>
              </w:rPr>
              <w:fldChar w:fldCharType="begin"/>
            </w:r>
            <w:r w:rsidR="00ED7370">
              <w:rPr>
                <w:webHidden/>
              </w:rPr>
              <w:instrText xml:space="preserve"> PAGEREF _Toc27031608 \h </w:instrText>
            </w:r>
            <w:r w:rsidR="00ED7370">
              <w:rPr>
                <w:webHidden/>
              </w:rPr>
            </w:r>
            <w:r w:rsidR="00ED7370">
              <w:rPr>
                <w:webHidden/>
              </w:rPr>
              <w:fldChar w:fldCharType="separate"/>
            </w:r>
            <w:r w:rsidR="00ED7370">
              <w:rPr>
                <w:webHidden/>
              </w:rPr>
              <w:t>287</w:t>
            </w:r>
            <w:r w:rsidR="00ED7370">
              <w:rPr>
                <w:webHidden/>
              </w:rPr>
              <w:fldChar w:fldCharType="end"/>
            </w:r>
          </w:hyperlink>
        </w:p>
        <w:p w14:paraId="66970D5A" w14:textId="7BC64371" w:rsidR="00ED7370" w:rsidRDefault="00F01E3E">
          <w:pPr>
            <w:pStyle w:val="Innehll1"/>
            <w:rPr>
              <w:rFonts w:asciiTheme="minorHAnsi" w:hAnsiTheme="minorHAnsi" w:cstheme="minorBidi"/>
              <w:b w:val="0"/>
              <w:bCs w:val="0"/>
              <w:i w:val="0"/>
              <w:iCs w:val="0"/>
              <w:lang w:val="en-US"/>
            </w:rPr>
          </w:pPr>
          <w:hyperlink w:anchor="_Toc27031609" w:history="1">
            <w:r w:rsidR="00ED7370" w:rsidRPr="00F672E0">
              <w:rPr>
                <w:rStyle w:val="Hyperlnk"/>
                <w:lang w:val="fi-FI"/>
              </w:rPr>
              <w:t>Referenser</w:t>
            </w:r>
            <w:r w:rsidR="00ED7370">
              <w:rPr>
                <w:webHidden/>
              </w:rPr>
              <w:tab/>
            </w:r>
            <w:r w:rsidR="00ED7370">
              <w:rPr>
                <w:webHidden/>
              </w:rPr>
              <w:fldChar w:fldCharType="begin"/>
            </w:r>
            <w:r w:rsidR="00ED7370">
              <w:rPr>
                <w:webHidden/>
              </w:rPr>
              <w:instrText xml:space="preserve"> PAGEREF _Toc27031609 \h </w:instrText>
            </w:r>
            <w:r w:rsidR="00ED7370">
              <w:rPr>
                <w:webHidden/>
              </w:rPr>
            </w:r>
            <w:r w:rsidR="00ED7370">
              <w:rPr>
                <w:webHidden/>
              </w:rPr>
              <w:fldChar w:fldCharType="separate"/>
            </w:r>
            <w:r w:rsidR="00ED7370">
              <w:rPr>
                <w:webHidden/>
              </w:rPr>
              <w:t>289</w:t>
            </w:r>
            <w:r w:rsidR="00ED7370">
              <w:rPr>
                <w:webHidden/>
              </w:rPr>
              <w:fldChar w:fldCharType="end"/>
            </w:r>
          </w:hyperlink>
        </w:p>
        <w:p w14:paraId="33B9DFCB" w14:textId="4BE82364" w:rsidR="00C05E28" w:rsidRPr="00AF71CF" w:rsidRDefault="00C05E28">
          <w:pPr>
            <w:rPr>
              <w:rFonts w:ascii="Calibri" w:hAnsi="Calibri" w:cs="Calibri"/>
              <w:sz w:val="28"/>
              <w:szCs w:val="28"/>
            </w:rPr>
          </w:pPr>
          <w:r w:rsidRPr="00AF71CF">
            <w:rPr>
              <w:rFonts w:ascii="Calibri" w:hAnsi="Calibri" w:cs="Calibri"/>
              <w:b/>
              <w:bCs/>
              <w:sz w:val="28"/>
              <w:szCs w:val="28"/>
              <w:lang w:val="sv-SE"/>
            </w:rPr>
            <w:fldChar w:fldCharType="end"/>
          </w:r>
        </w:p>
      </w:sdtContent>
    </w:sdt>
    <w:p w14:paraId="732A5439" w14:textId="77777777" w:rsidR="004D212F" w:rsidRPr="003A42EE" w:rsidRDefault="004D212F">
      <w:pPr>
        <w:rPr>
          <w:rFonts w:eastAsiaTheme="majorEastAsia" w:cstheme="minorHAnsi"/>
          <w:i/>
          <w:iCs/>
          <w:sz w:val="28"/>
          <w:szCs w:val="28"/>
          <w:lang w:val="sv-FI"/>
        </w:rPr>
      </w:pPr>
      <w:r w:rsidRPr="00AF71CF">
        <w:rPr>
          <w:rFonts w:ascii="Calibri" w:hAnsi="Calibri" w:cs="Calibri"/>
          <w:i/>
          <w:iCs/>
          <w:sz w:val="28"/>
          <w:szCs w:val="28"/>
          <w:lang w:val="sv-FI"/>
        </w:rPr>
        <w:br w:type="page"/>
      </w:r>
    </w:p>
    <w:bookmarkStart w:id="0" w:name="_Toc27031543"/>
    <w:p w14:paraId="4656ECE4" w14:textId="14D1D024" w:rsidR="00F249DB" w:rsidRPr="00BD52AE" w:rsidRDefault="00E7037B" w:rsidP="00D04AE1">
      <w:pPr>
        <w:pStyle w:val="Rubrik2"/>
        <w:rPr>
          <w:rFonts w:ascii="Calibri" w:hAnsi="Calibri" w:cs="Calibri"/>
          <w:i/>
          <w:iCs/>
          <w:sz w:val="48"/>
          <w:szCs w:val="48"/>
          <w:lang w:val="sv-FI"/>
        </w:rPr>
      </w:pPr>
      <w:r w:rsidRPr="00D04AE1">
        <w:rPr>
          <w:noProof/>
          <w:sz w:val="72"/>
          <w:szCs w:val="72"/>
          <w:lang w:val="sv-FI"/>
        </w:rPr>
        <w:lastRenderedPageBreak/>
        <mc:AlternateContent>
          <mc:Choice Requires="wps">
            <w:drawing>
              <wp:anchor distT="0" distB="0" distL="114300" distR="114300" simplePos="0" relativeHeight="251375104" behindDoc="1" locked="0" layoutInCell="1" allowOverlap="1" wp14:anchorId="1FB762B4" wp14:editId="6D8D90A8">
                <wp:simplePos x="0" y="0"/>
                <wp:positionH relativeFrom="margin">
                  <wp:posOffset>14605</wp:posOffset>
                </wp:positionH>
                <wp:positionV relativeFrom="paragraph">
                  <wp:posOffset>4689475</wp:posOffset>
                </wp:positionV>
                <wp:extent cx="6282690" cy="619125"/>
                <wp:effectExtent l="0" t="0" r="22860" b="28575"/>
                <wp:wrapTight wrapText="bothSides">
                  <wp:wrapPolygon edited="0">
                    <wp:start x="0" y="0"/>
                    <wp:lineTo x="0" y="21932"/>
                    <wp:lineTo x="21613" y="21932"/>
                    <wp:lineTo x="21613" y="0"/>
                    <wp:lineTo x="0" y="0"/>
                  </wp:wrapPolygon>
                </wp:wrapTight>
                <wp:docPr id="443"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2690" cy="619125"/>
                        </a:xfrm>
                        <a:prstGeom prst="rect">
                          <a:avLst/>
                        </a:prstGeom>
                        <a:solidFill>
                          <a:srgbClr val="FFFFFF"/>
                        </a:solidFill>
                        <a:ln w="9525">
                          <a:solidFill>
                            <a:srgbClr val="000000"/>
                          </a:solidFill>
                          <a:miter lim="800000"/>
                          <a:headEnd/>
                          <a:tailEnd/>
                        </a:ln>
                      </wps:spPr>
                      <wps:txbx>
                        <w:txbxContent>
                          <w:p w14:paraId="6B79CF86" w14:textId="6204E1A2" w:rsidR="00EB6518" w:rsidRPr="003A42EE" w:rsidRDefault="00EB6518" w:rsidP="00BD52AE">
                            <w:pPr>
                              <w:jc w:val="both"/>
                              <w:rPr>
                                <w:sz w:val="28"/>
                                <w:szCs w:val="28"/>
                                <w:lang w:val="sv-SE"/>
                              </w:rPr>
                            </w:pPr>
                            <w:r w:rsidRPr="003A42EE">
                              <w:rPr>
                                <w:sz w:val="28"/>
                                <w:szCs w:val="28"/>
                                <w:lang w:val="sv-SE"/>
                              </w:rPr>
                              <w:t>2. 100-årsdagen för Lars födelse</w:t>
                            </w:r>
                            <w:r>
                              <w:rPr>
                                <w:sz w:val="28"/>
                                <w:szCs w:val="28"/>
                                <w:lang w:val="sv-SE"/>
                              </w:rPr>
                              <w:t xml:space="preserve"> firades först 21.3.2017 </w:t>
                            </w:r>
                            <w:r w:rsidRPr="003A42EE">
                              <w:rPr>
                                <w:sz w:val="28"/>
                                <w:szCs w:val="28"/>
                                <w:lang w:val="sv-SE"/>
                              </w:rPr>
                              <w:t>i Finska läkarsällskapets villa i Mejlans, Helsingfors. Här är arrangörerna, Lars barn: Martin, Veronica och Beata.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FB762B4" id="_x0000_t202" coordsize="21600,21600" o:spt="202" path="m,l,21600r21600,l21600,xe">
                <v:stroke joinstyle="miter"/>
                <v:path gradientshapeok="t" o:connecttype="rect"/>
              </v:shapetype>
              <v:shape id="Text Box 64" o:spid="_x0000_s1026" type="#_x0000_t202" style="position:absolute;margin-left:1.15pt;margin-top:369.25pt;width:494.7pt;height:48.75pt;z-index:-25194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">
                <v:textbox>
                  <w:txbxContent>
                    <w:p w14:paraId="6B79CF86" w14:textId="6204E1A2" w:rsidR="00EB6518" w:rsidRPr="003A42EE" w:rsidRDefault="00EB6518" w:rsidP="00BD52AE">
                      <w:pPr>
                        <w:jc w:val="both"/>
                        <w:rPr>
                          <w:sz w:val="28"/>
                          <w:szCs w:val="28"/>
                          <w:lang w:val="sv-SE"/>
                        </w:rPr>
                      </w:pPr>
                      <w:r w:rsidRPr="003A42EE">
                        <w:rPr>
                          <w:sz w:val="28"/>
                          <w:szCs w:val="28"/>
                          <w:lang w:val="sv-SE"/>
                        </w:rPr>
                        <w:t>2. 100-årsdagen för Lars födelse</w:t>
                      </w:r>
                      <w:r>
                        <w:rPr>
                          <w:sz w:val="28"/>
                          <w:szCs w:val="28"/>
                          <w:lang w:val="sv-SE"/>
                        </w:rPr>
                        <w:t xml:space="preserve"> firades först 21.3.2017 </w:t>
                      </w:r>
                      <w:r w:rsidRPr="003A42EE">
                        <w:rPr>
                          <w:sz w:val="28"/>
                          <w:szCs w:val="28"/>
                          <w:lang w:val="sv-SE"/>
                        </w:rPr>
                        <w:t>i Finska läkarsällskapets villa i Mejlans, Helsingfors. Här är arrangörerna, Lars barn: Martin, Veronica och Beata.</w:t>
                      </w:r>
                    </w:p>
                  </w:txbxContent>
                </v:textbox>
                <w10:wrap type="tight" anchorx="margin"/>
              </v:shape>
            </w:pict>
          </mc:Fallback>
        </mc:AlternateContent>
      </w:r>
      <w:r w:rsidRPr="00BD52AE">
        <w:rPr>
          <w:rFonts w:ascii="Calibri" w:hAnsi="Calibri" w:cs="Calibri"/>
          <w:i/>
          <w:iCs/>
          <w:noProof/>
          <w:color w:val="auto"/>
          <w:sz w:val="48"/>
          <w:szCs w:val="48"/>
          <w:lang w:val="sv-FI" w:eastAsia="sv-FI"/>
        </w:rPr>
        <w:drawing>
          <wp:anchor distT="0" distB="0" distL="114300" distR="114300" simplePos="0" relativeHeight="251290112" behindDoc="1" locked="0" layoutInCell="1" allowOverlap="1" wp14:anchorId="59525B19" wp14:editId="2992F055">
            <wp:simplePos x="0" y="0"/>
            <wp:positionH relativeFrom="margin">
              <wp:posOffset>11430</wp:posOffset>
            </wp:positionH>
            <wp:positionV relativeFrom="paragraph">
              <wp:posOffset>0</wp:posOffset>
            </wp:positionV>
            <wp:extent cx="5870575" cy="4700270"/>
            <wp:effectExtent l="0" t="0" r="0" b="5080"/>
            <wp:wrapTight wrapText="bothSides">
              <wp:wrapPolygon edited="0">
                <wp:start x="0" y="0"/>
                <wp:lineTo x="0" y="21536"/>
                <wp:lineTo x="21518" y="21536"/>
                <wp:lineTo x="21518" y="0"/>
                <wp:lineTo x="0" y="0"/>
              </wp:wrapPolygon>
            </wp:wrapTight>
            <wp:docPr id="2" name="Bildobjekt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SC0102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70575" cy="4700270"/>
                    </a:xfrm>
                    <a:prstGeom prst="rect">
                      <a:avLst/>
                    </a:prstGeom>
                  </pic:spPr>
                </pic:pic>
              </a:graphicData>
            </a:graphic>
            <wp14:sizeRelH relativeFrom="margin">
              <wp14:pctWidth>0</wp14:pctWidth>
            </wp14:sizeRelH>
            <wp14:sizeRelV relativeFrom="margin">
              <wp14:pctHeight>0</wp14:pctHeight>
            </wp14:sizeRelV>
          </wp:anchor>
        </w:drawing>
      </w:r>
      <w:r w:rsidR="007C64F0" w:rsidRPr="00BD52AE">
        <w:rPr>
          <w:rFonts w:ascii="Calibri" w:hAnsi="Calibri" w:cs="Calibri"/>
          <w:i/>
          <w:iCs/>
          <w:color w:val="auto"/>
          <w:sz w:val="48"/>
          <w:szCs w:val="48"/>
          <w:lang w:val="sv-FI"/>
        </w:rPr>
        <w:t>Förord</w:t>
      </w:r>
      <w:bookmarkEnd w:id="0"/>
    </w:p>
    <w:p w14:paraId="720E9D9E" w14:textId="6A50C2AC" w:rsidR="00B806AD" w:rsidRPr="003A42EE" w:rsidRDefault="00B806AD" w:rsidP="00F752E4">
      <w:pPr>
        <w:jc w:val="both"/>
        <w:rPr>
          <w:sz w:val="28"/>
          <w:szCs w:val="28"/>
          <w:lang w:val="sv-FI"/>
        </w:rPr>
      </w:pPr>
      <w:r w:rsidRPr="003A42EE">
        <w:rPr>
          <w:sz w:val="28"/>
          <w:szCs w:val="28"/>
          <w:lang w:val="sv-FI"/>
        </w:rPr>
        <w:t>Idéen till att skriva en bok om min</w:t>
      </w:r>
      <w:r w:rsidR="00E87724" w:rsidRPr="003A42EE">
        <w:rPr>
          <w:sz w:val="28"/>
          <w:szCs w:val="28"/>
          <w:lang w:val="sv-FI"/>
        </w:rPr>
        <w:t>a</w:t>
      </w:r>
      <w:r w:rsidRPr="003A42EE">
        <w:rPr>
          <w:sz w:val="28"/>
          <w:szCs w:val="28"/>
          <w:lang w:val="sv-FI"/>
        </w:rPr>
        <w:t xml:space="preserve"> f</w:t>
      </w:r>
      <w:r w:rsidR="00E87724" w:rsidRPr="003A42EE">
        <w:rPr>
          <w:sz w:val="28"/>
          <w:szCs w:val="28"/>
          <w:lang w:val="sv-FI"/>
        </w:rPr>
        <w:t>öräld</w:t>
      </w:r>
      <w:r w:rsidRPr="003A42EE">
        <w:rPr>
          <w:sz w:val="28"/>
          <w:szCs w:val="28"/>
          <w:lang w:val="sv-FI"/>
        </w:rPr>
        <w:t>r</w:t>
      </w:r>
      <w:r w:rsidR="00E87724" w:rsidRPr="003A42EE">
        <w:rPr>
          <w:sz w:val="28"/>
          <w:szCs w:val="28"/>
          <w:lang w:val="sv-FI"/>
        </w:rPr>
        <w:t>ar</w:t>
      </w:r>
      <w:r w:rsidRPr="003A42EE">
        <w:rPr>
          <w:sz w:val="28"/>
          <w:szCs w:val="28"/>
          <w:lang w:val="sv-FI"/>
        </w:rPr>
        <w:t>,</w:t>
      </w:r>
      <w:r w:rsidR="00E87724" w:rsidRPr="003A42EE">
        <w:rPr>
          <w:sz w:val="28"/>
          <w:szCs w:val="28"/>
          <w:lang w:val="sv-FI"/>
        </w:rPr>
        <w:t xml:space="preserve"> Ulla och</w:t>
      </w:r>
      <w:r w:rsidRPr="003A42EE">
        <w:rPr>
          <w:sz w:val="28"/>
          <w:szCs w:val="28"/>
          <w:lang w:val="sv-FI"/>
        </w:rPr>
        <w:t xml:space="preserve"> Lars Gripenberg, uppkom efter </w:t>
      </w:r>
      <w:r w:rsidR="008D28C1" w:rsidRPr="003A42EE">
        <w:rPr>
          <w:sz w:val="28"/>
          <w:szCs w:val="28"/>
          <w:lang w:val="sv-FI"/>
        </w:rPr>
        <w:t>a</w:t>
      </w:r>
      <w:r w:rsidRPr="003A42EE">
        <w:rPr>
          <w:sz w:val="28"/>
          <w:szCs w:val="28"/>
          <w:lang w:val="sv-FI"/>
        </w:rPr>
        <w:t xml:space="preserve">tt 100-årsdagen av </w:t>
      </w:r>
      <w:r w:rsidR="00E87724" w:rsidRPr="003A42EE">
        <w:rPr>
          <w:sz w:val="28"/>
          <w:szCs w:val="28"/>
          <w:lang w:val="sv-FI"/>
        </w:rPr>
        <w:t>Lars</w:t>
      </w:r>
      <w:r w:rsidRPr="003A42EE">
        <w:rPr>
          <w:sz w:val="28"/>
          <w:szCs w:val="28"/>
          <w:lang w:val="sv-FI"/>
        </w:rPr>
        <w:t xml:space="preserve"> födelse</w:t>
      </w:r>
      <w:r w:rsidR="008D28C1" w:rsidRPr="003A42EE">
        <w:rPr>
          <w:sz w:val="28"/>
          <w:szCs w:val="28"/>
          <w:lang w:val="sv-FI"/>
        </w:rPr>
        <w:t xml:space="preserve"> hade firats</w:t>
      </w:r>
      <w:r w:rsidRPr="003A42EE">
        <w:rPr>
          <w:sz w:val="28"/>
          <w:szCs w:val="28"/>
          <w:lang w:val="sv-FI"/>
        </w:rPr>
        <w:t xml:space="preserve"> på Läkar</w:t>
      </w:r>
      <w:r w:rsidR="00FE30E5" w:rsidRPr="003A42EE">
        <w:rPr>
          <w:sz w:val="28"/>
          <w:szCs w:val="28"/>
          <w:lang w:val="sv-FI"/>
        </w:rPr>
        <w:t>sällskapets</w:t>
      </w:r>
      <w:r w:rsidRPr="003A42EE">
        <w:rPr>
          <w:sz w:val="28"/>
          <w:szCs w:val="28"/>
          <w:lang w:val="sv-FI"/>
        </w:rPr>
        <w:t xml:space="preserve"> villa i Mejlans. </w:t>
      </w:r>
      <w:r w:rsidR="00F5395E" w:rsidRPr="003A42EE">
        <w:rPr>
          <w:sz w:val="28"/>
          <w:szCs w:val="28"/>
          <w:lang w:val="sv-FI"/>
        </w:rPr>
        <w:t xml:space="preserve">Där redogjorde jag </w:t>
      </w:r>
      <w:r w:rsidR="00E87724" w:rsidRPr="003A42EE">
        <w:rPr>
          <w:sz w:val="28"/>
          <w:szCs w:val="28"/>
          <w:lang w:val="sv-FI"/>
        </w:rPr>
        <w:t xml:space="preserve">för </w:t>
      </w:r>
      <w:r w:rsidR="00F752E4" w:rsidRPr="003A42EE">
        <w:rPr>
          <w:sz w:val="28"/>
          <w:szCs w:val="28"/>
          <w:lang w:val="sv-FI"/>
        </w:rPr>
        <w:t xml:space="preserve">våra </w:t>
      </w:r>
      <w:r w:rsidR="00E87724" w:rsidRPr="003A42EE">
        <w:rPr>
          <w:sz w:val="28"/>
          <w:szCs w:val="28"/>
          <w:lang w:val="sv-FI"/>
        </w:rPr>
        <w:t xml:space="preserve">barn och barnbarn </w:t>
      </w:r>
      <w:r w:rsidR="00F5395E" w:rsidRPr="003A42EE">
        <w:rPr>
          <w:sz w:val="28"/>
          <w:szCs w:val="28"/>
          <w:lang w:val="sv-FI"/>
        </w:rPr>
        <w:t>i stora drag för hans liv. Då märkte jag att s</w:t>
      </w:r>
      <w:r w:rsidRPr="003A42EE">
        <w:rPr>
          <w:sz w:val="28"/>
          <w:szCs w:val="28"/>
          <w:lang w:val="sv-FI"/>
        </w:rPr>
        <w:t xml:space="preserve">om barn var det mycket av </w:t>
      </w:r>
      <w:r w:rsidR="00E87724" w:rsidRPr="003A42EE">
        <w:rPr>
          <w:sz w:val="28"/>
          <w:szCs w:val="28"/>
          <w:lang w:val="sv-FI"/>
        </w:rPr>
        <w:t>Lars</w:t>
      </w:r>
      <w:r w:rsidR="00F5395E" w:rsidRPr="003A42EE">
        <w:rPr>
          <w:sz w:val="28"/>
          <w:szCs w:val="28"/>
          <w:lang w:val="sv-FI"/>
        </w:rPr>
        <w:t xml:space="preserve"> </w:t>
      </w:r>
      <w:r w:rsidRPr="003A42EE">
        <w:rPr>
          <w:sz w:val="28"/>
          <w:szCs w:val="28"/>
          <w:lang w:val="sv-FI"/>
        </w:rPr>
        <w:t>liv som hade undgått mig</w:t>
      </w:r>
      <w:r w:rsidR="00F5395E" w:rsidRPr="003A42EE">
        <w:rPr>
          <w:sz w:val="28"/>
          <w:szCs w:val="28"/>
          <w:lang w:val="sv-FI"/>
        </w:rPr>
        <w:t>.</w:t>
      </w:r>
      <w:r w:rsidRPr="003A42EE">
        <w:rPr>
          <w:sz w:val="28"/>
          <w:szCs w:val="28"/>
          <w:lang w:val="sv-FI"/>
        </w:rPr>
        <w:t xml:space="preserve"> </w:t>
      </w:r>
      <w:r w:rsidR="00F5395E" w:rsidRPr="003A42EE">
        <w:rPr>
          <w:sz w:val="28"/>
          <w:szCs w:val="28"/>
          <w:lang w:val="sv-FI"/>
        </w:rPr>
        <w:t>S</w:t>
      </w:r>
      <w:r w:rsidRPr="003A42EE">
        <w:rPr>
          <w:sz w:val="28"/>
          <w:szCs w:val="28"/>
          <w:lang w:val="sv-FI"/>
        </w:rPr>
        <w:t>ärskilt den professionella sidan</w:t>
      </w:r>
      <w:r w:rsidR="00F5395E" w:rsidRPr="003A42EE">
        <w:rPr>
          <w:sz w:val="28"/>
          <w:szCs w:val="28"/>
          <w:lang w:val="sv-FI"/>
        </w:rPr>
        <w:t xml:space="preserve"> hade jag inte fått någon större insikt i</w:t>
      </w:r>
      <w:r w:rsidRPr="003A42EE">
        <w:rPr>
          <w:sz w:val="28"/>
          <w:szCs w:val="28"/>
          <w:lang w:val="sv-FI"/>
        </w:rPr>
        <w:t>.</w:t>
      </w:r>
      <w:r w:rsidR="00F5395E" w:rsidRPr="003A42EE">
        <w:rPr>
          <w:sz w:val="28"/>
          <w:szCs w:val="28"/>
          <w:lang w:val="sv-FI"/>
        </w:rPr>
        <w:t xml:space="preserve"> </w:t>
      </w:r>
      <w:r w:rsidR="00E87724" w:rsidRPr="003A42EE">
        <w:rPr>
          <w:sz w:val="28"/>
          <w:szCs w:val="28"/>
          <w:lang w:val="sv-FI"/>
        </w:rPr>
        <w:t xml:space="preserve">Någon flitig skribent var </w:t>
      </w:r>
      <w:r w:rsidR="0051490B" w:rsidRPr="003A42EE">
        <w:rPr>
          <w:sz w:val="28"/>
          <w:szCs w:val="28"/>
          <w:lang w:val="sv-FI"/>
        </w:rPr>
        <w:t xml:space="preserve">Lars </w:t>
      </w:r>
      <w:r w:rsidR="00E87724" w:rsidRPr="003A42EE">
        <w:rPr>
          <w:sz w:val="28"/>
          <w:szCs w:val="28"/>
          <w:lang w:val="sv-FI"/>
        </w:rPr>
        <w:t xml:space="preserve">inte, men </w:t>
      </w:r>
      <w:r w:rsidR="001871C1" w:rsidRPr="003A42EE">
        <w:rPr>
          <w:sz w:val="28"/>
          <w:szCs w:val="28"/>
          <w:lang w:val="sv-FI"/>
        </w:rPr>
        <w:t>desto</w:t>
      </w:r>
      <w:r w:rsidR="00E87724" w:rsidRPr="003A42EE">
        <w:rPr>
          <w:sz w:val="28"/>
          <w:szCs w:val="28"/>
          <w:lang w:val="sv-FI"/>
        </w:rPr>
        <w:t xml:space="preserve"> ivrigare fotograf. A</w:t>
      </w:r>
      <w:r w:rsidRPr="003A42EE">
        <w:rPr>
          <w:sz w:val="28"/>
          <w:szCs w:val="28"/>
          <w:lang w:val="sv-FI"/>
        </w:rPr>
        <w:t xml:space="preserve">v </w:t>
      </w:r>
      <w:r w:rsidR="00F5395E" w:rsidRPr="003A42EE">
        <w:rPr>
          <w:sz w:val="28"/>
          <w:szCs w:val="28"/>
          <w:lang w:val="sv-FI"/>
        </w:rPr>
        <w:t>han</w:t>
      </w:r>
      <w:r w:rsidRPr="003A42EE">
        <w:rPr>
          <w:sz w:val="28"/>
          <w:szCs w:val="28"/>
          <w:lang w:val="sv-FI"/>
        </w:rPr>
        <w:t xml:space="preserve">s papper </w:t>
      </w:r>
      <w:r w:rsidR="00E87724" w:rsidRPr="003A42EE">
        <w:rPr>
          <w:sz w:val="28"/>
          <w:szCs w:val="28"/>
          <w:lang w:val="sv-FI"/>
        </w:rPr>
        <w:t xml:space="preserve">och foton </w:t>
      </w:r>
      <w:r w:rsidR="00F5395E" w:rsidRPr="003A42EE">
        <w:rPr>
          <w:sz w:val="28"/>
          <w:szCs w:val="28"/>
          <w:lang w:val="sv-FI"/>
        </w:rPr>
        <w:t xml:space="preserve">har </w:t>
      </w:r>
      <w:r w:rsidR="00AC39F6" w:rsidRPr="003A42EE">
        <w:rPr>
          <w:sz w:val="28"/>
          <w:szCs w:val="28"/>
          <w:lang w:val="sv-FI"/>
        </w:rPr>
        <w:t xml:space="preserve">mycket </w:t>
      </w:r>
      <w:r w:rsidRPr="003A42EE">
        <w:rPr>
          <w:sz w:val="28"/>
          <w:szCs w:val="28"/>
          <w:lang w:val="sv-FI"/>
        </w:rPr>
        <w:t>förstörts</w:t>
      </w:r>
      <w:r w:rsidR="00F5395E" w:rsidRPr="003A42EE">
        <w:rPr>
          <w:sz w:val="28"/>
          <w:szCs w:val="28"/>
          <w:lang w:val="sv-FI"/>
        </w:rPr>
        <w:t xml:space="preserve"> av tidens tand. Ändå</w:t>
      </w:r>
      <w:r w:rsidRPr="003A42EE">
        <w:rPr>
          <w:sz w:val="28"/>
          <w:szCs w:val="28"/>
          <w:lang w:val="sv-FI"/>
        </w:rPr>
        <w:t xml:space="preserve"> fann jag en så stor mängd </w:t>
      </w:r>
      <w:r w:rsidR="00F5395E" w:rsidRPr="003A42EE">
        <w:rPr>
          <w:sz w:val="28"/>
          <w:szCs w:val="28"/>
          <w:lang w:val="sv-FI"/>
        </w:rPr>
        <w:t xml:space="preserve">användbart material </w:t>
      </w:r>
      <w:r w:rsidRPr="003A42EE">
        <w:rPr>
          <w:sz w:val="28"/>
          <w:szCs w:val="28"/>
          <w:lang w:val="sv-FI"/>
        </w:rPr>
        <w:t xml:space="preserve">att det blev </w:t>
      </w:r>
      <w:r w:rsidR="001E72C9" w:rsidRPr="003A42EE">
        <w:rPr>
          <w:sz w:val="28"/>
          <w:szCs w:val="28"/>
          <w:lang w:val="sv-FI"/>
        </w:rPr>
        <w:t>en delikat uppgift</w:t>
      </w:r>
      <w:r w:rsidRPr="003A42EE">
        <w:rPr>
          <w:sz w:val="28"/>
          <w:szCs w:val="28"/>
          <w:lang w:val="sv-FI"/>
        </w:rPr>
        <w:t xml:space="preserve"> att göra ett representativt urval. </w:t>
      </w:r>
    </w:p>
    <w:p w14:paraId="35C19914" w14:textId="7DE9994A" w:rsidR="005F3525" w:rsidRPr="003A42EE" w:rsidRDefault="00B806AD" w:rsidP="00F752E4">
      <w:pPr>
        <w:jc w:val="both"/>
        <w:rPr>
          <w:sz w:val="28"/>
          <w:szCs w:val="28"/>
          <w:lang w:val="sv-FI"/>
        </w:rPr>
      </w:pPr>
      <w:r w:rsidRPr="003A42EE">
        <w:rPr>
          <w:sz w:val="28"/>
          <w:szCs w:val="28"/>
          <w:lang w:val="sv-FI"/>
        </w:rPr>
        <w:lastRenderedPageBreak/>
        <w:t xml:space="preserve">I katalogen om Finlands läkare uppgav han </w:t>
      </w:r>
      <w:r w:rsidR="00F5395E" w:rsidRPr="003A42EE">
        <w:rPr>
          <w:sz w:val="28"/>
          <w:szCs w:val="28"/>
          <w:lang w:val="sv-FI"/>
        </w:rPr>
        <w:t>fotografering som en av sina</w:t>
      </w:r>
      <w:r w:rsidRPr="003A42EE">
        <w:rPr>
          <w:sz w:val="28"/>
          <w:szCs w:val="28"/>
          <w:lang w:val="sv-FI"/>
        </w:rPr>
        <w:t xml:space="preserve"> fritidssysselsättningar. </w:t>
      </w:r>
      <w:r w:rsidR="00F5395E" w:rsidRPr="003A42EE">
        <w:rPr>
          <w:sz w:val="28"/>
          <w:szCs w:val="28"/>
          <w:lang w:val="sv-FI"/>
        </w:rPr>
        <w:t>I min källare finns</w:t>
      </w:r>
      <w:r w:rsidRPr="003A42EE">
        <w:rPr>
          <w:sz w:val="28"/>
          <w:szCs w:val="28"/>
          <w:lang w:val="sv-FI"/>
        </w:rPr>
        <w:t xml:space="preserve"> lådvis med diabilder från </w:t>
      </w:r>
      <w:r w:rsidR="00F5395E" w:rsidRPr="003A42EE">
        <w:rPr>
          <w:sz w:val="28"/>
          <w:szCs w:val="28"/>
          <w:lang w:val="sv-FI"/>
        </w:rPr>
        <w:t>hans</w:t>
      </w:r>
      <w:r w:rsidRPr="003A42EE">
        <w:rPr>
          <w:sz w:val="28"/>
          <w:szCs w:val="28"/>
          <w:lang w:val="sv-FI"/>
        </w:rPr>
        <w:t xml:space="preserve"> resor</w:t>
      </w:r>
      <w:r w:rsidR="00AC39F6" w:rsidRPr="003A42EE">
        <w:rPr>
          <w:sz w:val="28"/>
          <w:szCs w:val="28"/>
          <w:lang w:val="sv-FI"/>
        </w:rPr>
        <w:t>. H</w:t>
      </w:r>
      <w:r w:rsidR="00F5395E" w:rsidRPr="003A42EE">
        <w:rPr>
          <w:sz w:val="28"/>
          <w:szCs w:val="28"/>
          <w:lang w:val="sv-FI"/>
        </w:rPr>
        <w:t xml:space="preserve">an </w:t>
      </w:r>
      <w:r w:rsidRPr="003A42EE">
        <w:rPr>
          <w:sz w:val="28"/>
          <w:szCs w:val="28"/>
          <w:lang w:val="sv-FI"/>
        </w:rPr>
        <w:t>tog också smalfilmer</w:t>
      </w:r>
      <w:r w:rsidR="00513DF2" w:rsidRPr="003A42EE">
        <w:rPr>
          <w:sz w:val="28"/>
          <w:szCs w:val="28"/>
          <w:lang w:val="sv-FI"/>
        </w:rPr>
        <w:t xml:space="preserve">. </w:t>
      </w:r>
      <w:r w:rsidR="00334D94" w:rsidRPr="003A42EE">
        <w:rPr>
          <w:sz w:val="28"/>
          <w:szCs w:val="28"/>
          <w:lang w:val="sv-FI"/>
        </w:rPr>
        <w:t xml:space="preserve">Lasses bilder var intressanta ur ett antropologiskt och historiskt perspektiv </w:t>
      </w:r>
      <w:r w:rsidR="0051490B" w:rsidRPr="003A42EE">
        <w:rPr>
          <w:sz w:val="28"/>
          <w:szCs w:val="28"/>
          <w:lang w:val="sv-FI"/>
        </w:rPr>
        <w:t xml:space="preserve">då </w:t>
      </w:r>
      <w:r w:rsidR="00334D94" w:rsidRPr="003A42EE">
        <w:rPr>
          <w:sz w:val="28"/>
          <w:szCs w:val="28"/>
          <w:lang w:val="sv-FI"/>
        </w:rPr>
        <w:t xml:space="preserve">de är tagna i ett skede innan den här typen av resor </w:t>
      </w:r>
      <w:r w:rsidR="0083750B" w:rsidRPr="003A42EE">
        <w:rPr>
          <w:sz w:val="28"/>
          <w:szCs w:val="28"/>
          <w:lang w:val="sv-FI"/>
        </w:rPr>
        <w:t xml:space="preserve">till fjärran belägna platser </w:t>
      </w:r>
      <w:r w:rsidR="00334D94" w:rsidRPr="003A42EE">
        <w:rPr>
          <w:sz w:val="28"/>
          <w:szCs w:val="28"/>
          <w:lang w:val="sv-FI"/>
        </w:rPr>
        <w:t xml:space="preserve">blev vanliga </w:t>
      </w:r>
      <w:r w:rsidR="0083750B" w:rsidRPr="003A42EE">
        <w:rPr>
          <w:sz w:val="28"/>
          <w:szCs w:val="28"/>
          <w:lang w:val="sv-FI"/>
        </w:rPr>
        <w:t>eftersom resandet har blivit så mycket lättare idag än för ett halv</w:t>
      </w:r>
      <w:r w:rsidR="00BF2F62" w:rsidRPr="003A42EE">
        <w:rPr>
          <w:sz w:val="28"/>
          <w:szCs w:val="28"/>
          <w:lang w:val="sv-FI"/>
        </w:rPr>
        <w:t>t</w:t>
      </w:r>
      <w:r w:rsidR="0083750B" w:rsidRPr="003A42EE">
        <w:rPr>
          <w:sz w:val="28"/>
          <w:szCs w:val="28"/>
          <w:lang w:val="sv-FI"/>
        </w:rPr>
        <w:t xml:space="preserve"> sekel sedan</w:t>
      </w:r>
      <w:r w:rsidR="00334D94" w:rsidRPr="003A42EE">
        <w:rPr>
          <w:sz w:val="28"/>
          <w:szCs w:val="28"/>
          <w:lang w:val="sv-FI"/>
        </w:rPr>
        <w:t xml:space="preserve">. </w:t>
      </w:r>
      <w:r w:rsidR="00E87724" w:rsidRPr="003A42EE">
        <w:rPr>
          <w:sz w:val="28"/>
          <w:szCs w:val="28"/>
          <w:lang w:val="sv-FI"/>
        </w:rPr>
        <w:t xml:space="preserve">Mycket </w:t>
      </w:r>
      <w:r w:rsidR="0083750B" w:rsidRPr="003A42EE">
        <w:rPr>
          <w:sz w:val="28"/>
          <w:szCs w:val="28"/>
          <w:lang w:val="sv-FI"/>
        </w:rPr>
        <w:t xml:space="preserve">av Lasses bilder och filmer </w:t>
      </w:r>
      <w:r w:rsidR="00E87724" w:rsidRPr="003A42EE">
        <w:rPr>
          <w:sz w:val="28"/>
          <w:szCs w:val="28"/>
          <w:lang w:val="sv-FI"/>
        </w:rPr>
        <w:t xml:space="preserve">har jag låtit </w:t>
      </w:r>
      <w:r w:rsidR="00F5395E" w:rsidRPr="003A42EE">
        <w:rPr>
          <w:sz w:val="28"/>
          <w:szCs w:val="28"/>
          <w:lang w:val="sv-FI"/>
        </w:rPr>
        <w:t>digitalisera. I det arbetet har m</w:t>
      </w:r>
      <w:r w:rsidRPr="003A42EE">
        <w:rPr>
          <w:sz w:val="28"/>
          <w:szCs w:val="28"/>
          <w:lang w:val="sv-FI"/>
        </w:rPr>
        <w:t xml:space="preserve">in vän från värnpliktstiden, </w:t>
      </w:r>
      <w:r w:rsidR="00AC39F6" w:rsidRPr="003A42EE">
        <w:rPr>
          <w:sz w:val="28"/>
          <w:szCs w:val="28"/>
          <w:lang w:val="sv-FI"/>
        </w:rPr>
        <w:t xml:space="preserve">dipl.ing. </w:t>
      </w:r>
      <w:r w:rsidRPr="003A42EE">
        <w:rPr>
          <w:sz w:val="28"/>
          <w:szCs w:val="28"/>
          <w:lang w:val="sv-FI"/>
        </w:rPr>
        <w:t>Kaj Höglund</w:t>
      </w:r>
      <w:r w:rsidR="00F5395E" w:rsidRPr="003A42EE">
        <w:rPr>
          <w:sz w:val="28"/>
          <w:szCs w:val="28"/>
          <w:lang w:val="sv-FI"/>
        </w:rPr>
        <w:t xml:space="preserve"> hjälpt till. Han har också</w:t>
      </w:r>
      <w:r w:rsidR="00513DF2" w:rsidRPr="003A42EE">
        <w:rPr>
          <w:sz w:val="28"/>
          <w:szCs w:val="28"/>
          <w:lang w:val="sv-FI"/>
        </w:rPr>
        <w:t xml:space="preserve"> </w:t>
      </w:r>
      <w:r w:rsidR="00E87724" w:rsidRPr="003A42EE">
        <w:rPr>
          <w:sz w:val="28"/>
          <w:szCs w:val="28"/>
          <w:lang w:val="sv-FI"/>
        </w:rPr>
        <w:t>förbättrat e</w:t>
      </w:r>
      <w:r w:rsidRPr="003A42EE">
        <w:rPr>
          <w:sz w:val="28"/>
          <w:szCs w:val="28"/>
          <w:lang w:val="sv-FI"/>
        </w:rPr>
        <w:t xml:space="preserve">n del av diapositiven </w:t>
      </w:r>
      <w:r w:rsidR="007C4C7E" w:rsidRPr="003A42EE">
        <w:rPr>
          <w:sz w:val="28"/>
          <w:szCs w:val="28"/>
          <w:lang w:val="sv-FI"/>
        </w:rPr>
        <w:t>med programmet Photoshop</w:t>
      </w:r>
      <w:r w:rsidRPr="003A42EE">
        <w:rPr>
          <w:sz w:val="28"/>
          <w:szCs w:val="28"/>
          <w:lang w:val="sv-FI"/>
        </w:rPr>
        <w:t xml:space="preserve">. </w:t>
      </w:r>
    </w:p>
    <w:p w14:paraId="11BC127C" w14:textId="7104DAD5" w:rsidR="00D65801" w:rsidRPr="003A42EE" w:rsidRDefault="00860E5D" w:rsidP="00F752E4">
      <w:pPr>
        <w:jc w:val="both"/>
        <w:rPr>
          <w:sz w:val="28"/>
          <w:szCs w:val="28"/>
          <w:lang w:val="sv-FI"/>
        </w:rPr>
      </w:pPr>
      <w:r w:rsidRPr="003A42EE">
        <w:rPr>
          <w:sz w:val="28"/>
          <w:szCs w:val="28"/>
          <w:lang w:val="sv-FI"/>
        </w:rPr>
        <w:t>Under skrivarbetet insåg jag rätt snart att det inte går att skriva bara om Lars. Boken måste också behandla hans närstående, föräldrar, hustr</w:t>
      </w:r>
      <w:r w:rsidR="00D65801" w:rsidRPr="003A42EE">
        <w:rPr>
          <w:sz w:val="28"/>
          <w:szCs w:val="28"/>
          <w:lang w:val="sv-FI"/>
        </w:rPr>
        <w:t>u o</w:t>
      </w:r>
      <w:r w:rsidRPr="003A42EE">
        <w:rPr>
          <w:sz w:val="28"/>
          <w:szCs w:val="28"/>
          <w:lang w:val="sv-FI"/>
        </w:rPr>
        <w:t>ch svärmor</w:t>
      </w:r>
      <w:r w:rsidR="00D65801" w:rsidRPr="003A42EE">
        <w:rPr>
          <w:sz w:val="28"/>
          <w:szCs w:val="28"/>
          <w:lang w:val="sv-FI"/>
        </w:rPr>
        <w:t xml:space="preserve">. </w:t>
      </w:r>
      <w:r w:rsidRPr="003A42EE">
        <w:rPr>
          <w:sz w:val="28"/>
          <w:szCs w:val="28"/>
          <w:lang w:val="sv-FI"/>
        </w:rPr>
        <w:t>Också barn</w:t>
      </w:r>
      <w:r w:rsidR="008D28C1" w:rsidRPr="003A42EE">
        <w:rPr>
          <w:sz w:val="28"/>
          <w:szCs w:val="28"/>
          <w:lang w:val="sv-FI"/>
        </w:rPr>
        <w:t>en</w:t>
      </w:r>
      <w:r w:rsidRPr="003A42EE">
        <w:rPr>
          <w:sz w:val="28"/>
          <w:szCs w:val="28"/>
          <w:lang w:val="sv-FI"/>
        </w:rPr>
        <w:t xml:space="preserve"> har inkluderats när jag har upplevt det </w:t>
      </w:r>
      <w:r w:rsidR="00AC39F6" w:rsidRPr="003A42EE">
        <w:rPr>
          <w:sz w:val="28"/>
          <w:szCs w:val="28"/>
          <w:lang w:val="sv-FI"/>
        </w:rPr>
        <w:t xml:space="preserve">som </w:t>
      </w:r>
      <w:r w:rsidRPr="003A42EE">
        <w:rPr>
          <w:sz w:val="28"/>
          <w:szCs w:val="28"/>
          <w:lang w:val="sv-FI"/>
        </w:rPr>
        <w:t xml:space="preserve">nödvändigt. Småningom ändrade texten </w:t>
      </w:r>
      <w:r w:rsidR="001871C1" w:rsidRPr="003A42EE">
        <w:rPr>
          <w:sz w:val="28"/>
          <w:szCs w:val="28"/>
          <w:lang w:val="sv-FI"/>
        </w:rPr>
        <w:t>karaktär</w:t>
      </w:r>
      <w:r w:rsidRPr="003A42EE">
        <w:rPr>
          <w:sz w:val="28"/>
          <w:szCs w:val="28"/>
          <w:lang w:val="sv-FI"/>
        </w:rPr>
        <w:t xml:space="preserve"> så att den kom att handla om våra båda föräldrar</w:t>
      </w:r>
      <w:r w:rsidR="00D65801" w:rsidRPr="003A42EE">
        <w:rPr>
          <w:sz w:val="28"/>
          <w:szCs w:val="28"/>
          <w:lang w:val="sv-FI"/>
        </w:rPr>
        <w:t>:</w:t>
      </w:r>
      <w:r w:rsidRPr="003A42EE">
        <w:rPr>
          <w:sz w:val="28"/>
          <w:szCs w:val="28"/>
          <w:lang w:val="sv-FI"/>
        </w:rPr>
        <w:t xml:space="preserve"> Den manliga</w:t>
      </w:r>
      <w:r w:rsidR="00D65801" w:rsidRPr="003A42EE">
        <w:rPr>
          <w:sz w:val="28"/>
          <w:szCs w:val="28"/>
          <w:lang w:val="sv-FI"/>
        </w:rPr>
        <w:t>,</w:t>
      </w:r>
      <w:r w:rsidRPr="003A42EE">
        <w:rPr>
          <w:sz w:val="28"/>
          <w:szCs w:val="28"/>
          <w:lang w:val="sv-FI"/>
        </w:rPr>
        <w:t xml:space="preserve"> </w:t>
      </w:r>
      <w:r w:rsidR="001871C1" w:rsidRPr="003A42EE">
        <w:rPr>
          <w:sz w:val="28"/>
          <w:szCs w:val="28"/>
          <w:lang w:val="sv-FI"/>
        </w:rPr>
        <w:t>välrenommerade</w:t>
      </w:r>
      <w:r w:rsidRPr="003A42EE">
        <w:rPr>
          <w:sz w:val="28"/>
          <w:szCs w:val="28"/>
          <w:lang w:val="sv-FI"/>
        </w:rPr>
        <w:t xml:space="preserve"> kirurgen och kvinnan som tillkämpade sig en oberoende position vid hans sida</w:t>
      </w:r>
      <w:r w:rsidR="00D65801" w:rsidRPr="003A42EE">
        <w:rPr>
          <w:sz w:val="28"/>
          <w:szCs w:val="28"/>
          <w:lang w:val="sv-FI"/>
        </w:rPr>
        <w:t>.</w:t>
      </w:r>
      <w:r w:rsidRPr="003A42EE">
        <w:rPr>
          <w:sz w:val="28"/>
          <w:szCs w:val="28"/>
          <w:lang w:val="sv-FI"/>
        </w:rPr>
        <w:t xml:space="preserve"> </w:t>
      </w:r>
      <w:r w:rsidR="00D65801" w:rsidRPr="003A42EE">
        <w:rPr>
          <w:sz w:val="28"/>
          <w:szCs w:val="28"/>
          <w:lang w:val="sv-FI"/>
        </w:rPr>
        <w:t>Därför</w:t>
      </w:r>
      <w:r w:rsidRPr="003A42EE">
        <w:rPr>
          <w:sz w:val="28"/>
          <w:szCs w:val="28"/>
          <w:lang w:val="sv-FI"/>
        </w:rPr>
        <w:t xml:space="preserve"> har Ulla </w:t>
      </w:r>
      <w:r w:rsidR="00D65801" w:rsidRPr="003A42EE">
        <w:rPr>
          <w:sz w:val="28"/>
          <w:szCs w:val="28"/>
          <w:lang w:val="sv-FI"/>
        </w:rPr>
        <w:t>fått en nästan jämställd roll i texten</w:t>
      </w:r>
      <w:r w:rsidR="0097347F" w:rsidRPr="003A42EE">
        <w:rPr>
          <w:sz w:val="28"/>
          <w:szCs w:val="28"/>
          <w:lang w:val="sv-FI"/>
        </w:rPr>
        <w:t>. Skilsmässan kan ses som en tragedi för kvinnosaken</w:t>
      </w:r>
      <w:r w:rsidR="00D65801" w:rsidRPr="003A42EE">
        <w:rPr>
          <w:sz w:val="28"/>
          <w:szCs w:val="28"/>
          <w:lang w:val="sv-FI"/>
        </w:rPr>
        <w:t>.</w:t>
      </w:r>
      <w:r w:rsidRPr="003A42EE">
        <w:rPr>
          <w:sz w:val="28"/>
          <w:szCs w:val="28"/>
          <w:lang w:val="sv-FI"/>
        </w:rPr>
        <w:t xml:space="preserve"> Inger</w:t>
      </w:r>
      <w:r w:rsidR="0097347F" w:rsidRPr="003A42EE">
        <w:rPr>
          <w:sz w:val="28"/>
          <w:szCs w:val="28"/>
          <w:lang w:val="sv-FI"/>
        </w:rPr>
        <w:t xml:space="preserve"> </w:t>
      </w:r>
      <w:r w:rsidR="00D65801" w:rsidRPr="003A42EE">
        <w:rPr>
          <w:sz w:val="28"/>
          <w:szCs w:val="28"/>
          <w:lang w:val="sv-FI"/>
        </w:rPr>
        <w:t>representerade skaran av sköterskor som förstod att uppskatta La</w:t>
      </w:r>
      <w:r w:rsidR="0051490B" w:rsidRPr="003A42EE">
        <w:rPr>
          <w:sz w:val="28"/>
          <w:szCs w:val="28"/>
          <w:lang w:val="sv-FI"/>
        </w:rPr>
        <w:t>r</w:t>
      </w:r>
      <w:r w:rsidR="00D65801" w:rsidRPr="003A42EE">
        <w:rPr>
          <w:sz w:val="28"/>
          <w:szCs w:val="28"/>
          <w:lang w:val="sv-FI"/>
        </w:rPr>
        <w:t>s skicklighet som kirurg</w:t>
      </w:r>
      <w:r w:rsidR="0051490B" w:rsidRPr="003A42EE">
        <w:rPr>
          <w:sz w:val="28"/>
          <w:szCs w:val="28"/>
          <w:lang w:val="sv-FI"/>
        </w:rPr>
        <w:t>.</w:t>
      </w:r>
      <w:r w:rsidR="00AC39F6" w:rsidRPr="003A42EE">
        <w:rPr>
          <w:sz w:val="28"/>
          <w:szCs w:val="28"/>
          <w:lang w:val="sv-FI"/>
        </w:rPr>
        <w:t xml:space="preserve"> </w:t>
      </w:r>
      <w:r w:rsidR="0051490B" w:rsidRPr="003A42EE">
        <w:rPr>
          <w:sz w:val="28"/>
          <w:szCs w:val="28"/>
          <w:lang w:val="sv-FI"/>
        </w:rPr>
        <w:t>M</w:t>
      </w:r>
      <w:r w:rsidR="00AC39F6" w:rsidRPr="003A42EE">
        <w:rPr>
          <w:sz w:val="28"/>
          <w:szCs w:val="28"/>
          <w:lang w:val="sv-FI"/>
        </w:rPr>
        <w:t xml:space="preserve">en </w:t>
      </w:r>
      <w:r w:rsidR="0051490B" w:rsidRPr="003A42EE">
        <w:rPr>
          <w:sz w:val="28"/>
          <w:szCs w:val="28"/>
          <w:lang w:val="sv-FI"/>
        </w:rPr>
        <w:t xml:space="preserve">många av dem hade </w:t>
      </w:r>
      <w:r w:rsidR="00AC39F6" w:rsidRPr="003A42EE">
        <w:rPr>
          <w:sz w:val="28"/>
          <w:szCs w:val="28"/>
          <w:lang w:val="sv-FI"/>
        </w:rPr>
        <w:t>också en annan syn på kvinnans roll i samhället</w:t>
      </w:r>
      <w:r w:rsidR="00D65801" w:rsidRPr="003A42EE">
        <w:rPr>
          <w:sz w:val="28"/>
          <w:szCs w:val="28"/>
          <w:lang w:val="sv-FI"/>
        </w:rPr>
        <w:t xml:space="preserve">. </w:t>
      </w:r>
    </w:p>
    <w:p w14:paraId="1C908BDB" w14:textId="311F2BFA" w:rsidR="00B806AD" w:rsidRPr="003A42EE" w:rsidRDefault="00B806AD" w:rsidP="00F752E4">
      <w:pPr>
        <w:jc w:val="both"/>
        <w:rPr>
          <w:sz w:val="28"/>
          <w:szCs w:val="28"/>
          <w:lang w:val="sv-FI"/>
        </w:rPr>
      </w:pPr>
      <w:r w:rsidRPr="003A42EE">
        <w:rPr>
          <w:sz w:val="28"/>
          <w:szCs w:val="28"/>
          <w:lang w:val="sv-FI"/>
        </w:rPr>
        <w:t xml:space="preserve">Det material som jag har kunnat använda mig av </w:t>
      </w:r>
      <w:r w:rsidR="007C4C7E" w:rsidRPr="003A42EE">
        <w:rPr>
          <w:sz w:val="28"/>
          <w:szCs w:val="28"/>
          <w:lang w:val="sv-FI"/>
        </w:rPr>
        <w:t>består av</w:t>
      </w:r>
      <w:r w:rsidRPr="003A42EE">
        <w:rPr>
          <w:sz w:val="28"/>
          <w:szCs w:val="28"/>
          <w:lang w:val="sv-FI"/>
        </w:rPr>
        <w:t xml:space="preserve"> förteckningar från olika sammanhang, några brev, egna minnen, och texter som </w:t>
      </w:r>
      <w:r w:rsidR="007C4C7E" w:rsidRPr="003A42EE">
        <w:rPr>
          <w:sz w:val="28"/>
          <w:szCs w:val="28"/>
          <w:lang w:val="sv-FI"/>
        </w:rPr>
        <w:t xml:space="preserve">på olika sätt </w:t>
      </w:r>
      <w:r w:rsidRPr="003A42EE">
        <w:rPr>
          <w:sz w:val="28"/>
          <w:szCs w:val="28"/>
          <w:lang w:val="sv-FI"/>
        </w:rPr>
        <w:t xml:space="preserve">berör </w:t>
      </w:r>
      <w:r w:rsidR="00AC39F6" w:rsidRPr="003A42EE">
        <w:rPr>
          <w:sz w:val="28"/>
          <w:szCs w:val="28"/>
          <w:lang w:val="sv-FI"/>
        </w:rPr>
        <w:t>föräldrarnas</w:t>
      </w:r>
      <w:r w:rsidRPr="003A42EE">
        <w:rPr>
          <w:sz w:val="28"/>
          <w:szCs w:val="28"/>
          <w:lang w:val="sv-FI"/>
        </w:rPr>
        <w:t xml:space="preserve"> liv. Många av texterna har varit på finska</w:t>
      </w:r>
      <w:r w:rsidR="0051490B" w:rsidRPr="003A42EE">
        <w:rPr>
          <w:sz w:val="28"/>
          <w:szCs w:val="28"/>
          <w:lang w:val="sv-FI"/>
        </w:rPr>
        <w:t>. Jag har ändå skrivit d</w:t>
      </w:r>
      <w:r w:rsidRPr="003A42EE">
        <w:rPr>
          <w:sz w:val="28"/>
          <w:szCs w:val="28"/>
          <w:lang w:val="sv-FI"/>
        </w:rPr>
        <w:t>en här boken på Lars modersmål och familjens hemspråk, svenska</w:t>
      </w:r>
      <w:r w:rsidR="00AC39F6" w:rsidRPr="003A42EE">
        <w:rPr>
          <w:sz w:val="28"/>
          <w:szCs w:val="28"/>
          <w:lang w:val="sv-FI"/>
        </w:rPr>
        <w:t xml:space="preserve">. </w:t>
      </w:r>
      <w:r w:rsidR="0051490B" w:rsidRPr="003A42EE">
        <w:rPr>
          <w:sz w:val="28"/>
          <w:szCs w:val="28"/>
          <w:lang w:val="sv-FI"/>
        </w:rPr>
        <w:t>Det speglar den tid i vilken de levde, då svenskan hade en tydlig plats bredvid finskan som ett av landets två offentliga språk. De finskspråkiga texterna</w:t>
      </w:r>
      <w:r w:rsidRPr="003A42EE">
        <w:rPr>
          <w:sz w:val="28"/>
          <w:szCs w:val="28"/>
          <w:lang w:val="sv-FI"/>
        </w:rPr>
        <w:t xml:space="preserve"> </w:t>
      </w:r>
      <w:r w:rsidR="00AC39F6" w:rsidRPr="003A42EE">
        <w:rPr>
          <w:sz w:val="28"/>
          <w:szCs w:val="28"/>
          <w:lang w:val="sv-FI"/>
        </w:rPr>
        <w:t xml:space="preserve">har jag </w:t>
      </w:r>
      <w:r w:rsidR="00A413E7" w:rsidRPr="003A42EE">
        <w:rPr>
          <w:sz w:val="28"/>
          <w:szCs w:val="28"/>
          <w:lang w:val="sv-FI"/>
        </w:rPr>
        <w:t xml:space="preserve">själv </w:t>
      </w:r>
      <w:r w:rsidRPr="003A42EE">
        <w:rPr>
          <w:sz w:val="28"/>
          <w:szCs w:val="28"/>
          <w:lang w:val="sv-FI"/>
        </w:rPr>
        <w:t xml:space="preserve">översatt </w:t>
      </w:r>
      <w:r w:rsidR="00A413E7" w:rsidRPr="003A42EE">
        <w:rPr>
          <w:sz w:val="28"/>
          <w:szCs w:val="28"/>
          <w:lang w:val="sv-FI"/>
        </w:rPr>
        <w:t>efter bästa förmåga</w:t>
      </w:r>
      <w:r w:rsidRPr="003A42EE">
        <w:rPr>
          <w:sz w:val="28"/>
          <w:szCs w:val="28"/>
          <w:lang w:val="sv-FI"/>
        </w:rPr>
        <w:t xml:space="preserve">. </w:t>
      </w:r>
      <w:r w:rsidR="0097347F" w:rsidRPr="003A42EE">
        <w:rPr>
          <w:sz w:val="28"/>
          <w:szCs w:val="28"/>
          <w:lang w:val="sv-FI"/>
        </w:rPr>
        <w:t xml:space="preserve">Både Ulla och </w:t>
      </w:r>
      <w:r w:rsidRPr="003A42EE">
        <w:rPr>
          <w:sz w:val="28"/>
          <w:szCs w:val="28"/>
          <w:lang w:val="sv-FI"/>
        </w:rPr>
        <w:t xml:space="preserve">Lars hade två huvudspråk, svenska med familjen och finska i arbetslivet. Sina vetenskapliga texter skrev </w:t>
      </w:r>
      <w:r w:rsidR="0097347F" w:rsidRPr="003A42EE">
        <w:rPr>
          <w:sz w:val="28"/>
          <w:szCs w:val="28"/>
          <w:lang w:val="sv-FI"/>
        </w:rPr>
        <w:t>de</w:t>
      </w:r>
      <w:r w:rsidRPr="003A42EE">
        <w:rPr>
          <w:sz w:val="28"/>
          <w:szCs w:val="28"/>
          <w:lang w:val="sv-FI"/>
        </w:rPr>
        <w:t xml:space="preserve"> </w:t>
      </w:r>
      <w:r w:rsidR="00A413E7" w:rsidRPr="003A42EE">
        <w:rPr>
          <w:sz w:val="28"/>
          <w:szCs w:val="28"/>
          <w:lang w:val="sv-FI"/>
        </w:rPr>
        <w:t xml:space="preserve">däremot </w:t>
      </w:r>
      <w:r w:rsidRPr="003A42EE">
        <w:rPr>
          <w:sz w:val="28"/>
          <w:szCs w:val="28"/>
          <w:lang w:val="sv-FI"/>
        </w:rPr>
        <w:t>mest på engelska</w:t>
      </w:r>
      <w:r w:rsidR="0097347F" w:rsidRPr="003A42EE">
        <w:rPr>
          <w:sz w:val="28"/>
          <w:szCs w:val="28"/>
          <w:lang w:val="sv-FI"/>
        </w:rPr>
        <w:t xml:space="preserve"> enligt den allmänna kutymen inom naturvetenskaperna</w:t>
      </w:r>
      <w:r w:rsidRPr="003A42EE">
        <w:rPr>
          <w:sz w:val="28"/>
          <w:szCs w:val="28"/>
          <w:lang w:val="sv-FI"/>
        </w:rPr>
        <w:t xml:space="preserve">. </w:t>
      </w:r>
    </w:p>
    <w:p w14:paraId="19B5EDCD" w14:textId="41E74482" w:rsidR="00B806AD" w:rsidRPr="003A42EE" w:rsidRDefault="00B806AD" w:rsidP="00F752E4">
      <w:pPr>
        <w:jc w:val="both"/>
        <w:rPr>
          <w:sz w:val="28"/>
          <w:szCs w:val="28"/>
          <w:lang w:val="sv-FI"/>
        </w:rPr>
      </w:pPr>
      <w:r w:rsidRPr="003A42EE">
        <w:rPr>
          <w:sz w:val="28"/>
          <w:szCs w:val="28"/>
          <w:lang w:val="sv-FI"/>
        </w:rPr>
        <w:t>Då det har saknats texter direkt om Lars liv har jag kompletterat med texter, som väl kunde ha varit om honom och de förhållanden han upplevde</w:t>
      </w:r>
      <w:r w:rsidR="00BB4414" w:rsidRPr="003A42EE">
        <w:rPr>
          <w:sz w:val="28"/>
          <w:szCs w:val="28"/>
          <w:lang w:val="sv-FI"/>
        </w:rPr>
        <w:t xml:space="preserve">. </w:t>
      </w:r>
      <w:r w:rsidR="000C3984" w:rsidRPr="003A42EE">
        <w:rPr>
          <w:sz w:val="28"/>
          <w:szCs w:val="28"/>
          <w:lang w:val="sv-FI"/>
        </w:rPr>
        <w:t>Ulla har däremot skrivit en he</w:t>
      </w:r>
      <w:r w:rsidR="00AC39F6" w:rsidRPr="003A42EE">
        <w:rPr>
          <w:sz w:val="28"/>
          <w:szCs w:val="28"/>
          <w:lang w:val="sv-FI"/>
        </w:rPr>
        <w:t>l</w:t>
      </w:r>
      <w:r w:rsidR="000C3984" w:rsidRPr="003A42EE">
        <w:rPr>
          <w:sz w:val="28"/>
          <w:szCs w:val="28"/>
          <w:lang w:val="sv-FI"/>
        </w:rPr>
        <w:t xml:space="preserve"> del brev som jag har återgett. </w:t>
      </w:r>
      <w:r w:rsidRPr="003A42EE">
        <w:rPr>
          <w:sz w:val="28"/>
          <w:szCs w:val="28"/>
          <w:lang w:val="sv-FI"/>
        </w:rPr>
        <w:t xml:space="preserve">Texten i den här boken har jag försökt dela upp dels mellan sådant som berör </w:t>
      </w:r>
      <w:r w:rsidR="000C3984" w:rsidRPr="003A42EE">
        <w:rPr>
          <w:sz w:val="28"/>
          <w:szCs w:val="28"/>
          <w:lang w:val="sv-FI"/>
        </w:rPr>
        <w:t>föräldrarna</w:t>
      </w:r>
      <w:r w:rsidRPr="003A42EE">
        <w:rPr>
          <w:sz w:val="28"/>
          <w:szCs w:val="28"/>
          <w:lang w:val="sv-FI"/>
        </w:rPr>
        <w:t xml:space="preserve">s yrkesverksamhet och sådant som </w:t>
      </w:r>
      <w:r w:rsidR="000C3984" w:rsidRPr="003A42EE">
        <w:rPr>
          <w:sz w:val="28"/>
          <w:szCs w:val="28"/>
          <w:lang w:val="sv-FI"/>
        </w:rPr>
        <w:t>gäller</w:t>
      </w:r>
      <w:r w:rsidRPr="003A42EE">
        <w:rPr>
          <w:sz w:val="28"/>
          <w:szCs w:val="28"/>
          <w:lang w:val="sv-FI"/>
        </w:rPr>
        <w:t xml:space="preserve"> familjesituation</w:t>
      </w:r>
      <w:r w:rsidR="0083750B" w:rsidRPr="003A42EE">
        <w:rPr>
          <w:sz w:val="28"/>
          <w:szCs w:val="28"/>
          <w:lang w:val="sv-FI"/>
        </w:rPr>
        <w:t xml:space="preserve"> och resorna</w:t>
      </w:r>
      <w:r w:rsidRPr="003A42EE">
        <w:rPr>
          <w:sz w:val="28"/>
          <w:szCs w:val="28"/>
          <w:lang w:val="sv-FI"/>
        </w:rPr>
        <w:t xml:space="preserve">. </w:t>
      </w:r>
      <w:r w:rsidR="003D4A22" w:rsidRPr="003A42EE">
        <w:rPr>
          <w:sz w:val="28"/>
          <w:szCs w:val="28"/>
          <w:lang w:val="sv-FI"/>
        </w:rPr>
        <w:t xml:space="preserve">Med tre barn med Ulla och </w:t>
      </w:r>
      <w:r w:rsidR="006E2D2B" w:rsidRPr="003A42EE">
        <w:rPr>
          <w:sz w:val="28"/>
          <w:szCs w:val="28"/>
          <w:lang w:val="sv-FI"/>
        </w:rPr>
        <w:t xml:space="preserve">sju barnbarn kom </w:t>
      </w:r>
      <w:r w:rsidR="000C3984" w:rsidRPr="003A42EE">
        <w:rPr>
          <w:sz w:val="28"/>
          <w:szCs w:val="28"/>
          <w:lang w:val="sv-FI"/>
        </w:rPr>
        <w:t>L</w:t>
      </w:r>
      <w:r w:rsidR="006E2D2B" w:rsidRPr="003A42EE">
        <w:rPr>
          <w:sz w:val="28"/>
          <w:szCs w:val="28"/>
          <w:lang w:val="sv-FI"/>
        </w:rPr>
        <w:t>a</w:t>
      </w:r>
      <w:r w:rsidR="000C3984" w:rsidRPr="003A42EE">
        <w:rPr>
          <w:sz w:val="28"/>
          <w:szCs w:val="28"/>
          <w:lang w:val="sv-FI"/>
        </w:rPr>
        <w:t>rs</w:t>
      </w:r>
      <w:r w:rsidR="006E2D2B" w:rsidRPr="003A42EE">
        <w:rPr>
          <w:sz w:val="28"/>
          <w:szCs w:val="28"/>
          <w:lang w:val="sv-FI"/>
        </w:rPr>
        <w:t xml:space="preserve"> att fortsätta sin gren av släktträdet. </w:t>
      </w:r>
    </w:p>
    <w:p w14:paraId="73708B8A" w14:textId="7B8F0282" w:rsidR="00B806AD" w:rsidRPr="003A42EE" w:rsidRDefault="007C4C7E" w:rsidP="00F752E4">
      <w:pPr>
        <w:jc w:val="both"/>
        <w:rPr>
          <w:sz w:val="28"/>
          <w:szCs w:val="28"/>
          <w:lang w:val="sv-FI"/>
        </w:rPr>
      </w:pPr>
      <w:r w:rsidRPr="003A42EE">
        <w:rPr>
          <w:sz w:val="28"/>
          <w:szCs w:val="28"/>
          <w:lang w:val="sv-FI"/>
        </w:rPr>
        <w:lastRenderedPageBreak/>
        <w:t xml:space="preserve">Eftersom medicinalrådet Lars Gripenberg var en känd och omtyckt kirurg kan han anses ha hört till den </w:t>
      </w:r>
      <w:r w:rsidR="00A413E7" w:rsidRPr="003A42EE">
        <w:rPr>
          <w:sz w:val="28"/>
          <w:szCs w:val="28"/>
          <w:lang w:val="sv-FI"/>
        </w:rPr>
        <w:t>samhälls</w:t>
      </w:r>
      <w:r w:rsidRPr="003A42EE">
        <w:rPr>
          <w:sz w:val="28"/>
          <w:szCs w:val="28"/>
          <w:lang w:val="sv-FI"/>
        </w:rPr>
        <w:t xml:space="preserve">elit som </w:t>
      </w:r>
      <w:r w:rsidR="00A413E7" w:rsidRPr="003A42EE">
        <w:rPr>
          <w:sz w:val="28"/>
          <w:szCs w:val="28"/>
          <w:lang w:val="sv-FI"/>
        </w:rPr>
        <w:t>aktivt deltog i</w:t>
      </w:r>
      <w:r w:rsidRPr="003A42EE">
        <w:rPr>
          <w:sz w:val="28"/>
          <w:szCs w:val="28"/>
          <w:lang w:val="sv-FI"/>
        </w:rPr>
        <w:t xml:space="preserve"> Finlands</w:t>
      </w:r>
      <w:r w:rsidR="00A413E7" w:rsidRPr="003A42EE">
        <w:rPr>
          <w:sz w:val="28"/>
          <w:szCs w:val="28"/>
          <w:lang w:val="sv-FI"/>
        </w:rPr>
        <w:t xml:space="preserve"> utveckling. Lars </w:t>
      </w:r>
      <w:r w:rsidR="009A25DB" w:rsidRPr="003A42EE">
        <w:rPr>
          <w:sz w:val="28"/>
          <w:szCs w:val="28"/>
          <w:lang w:val="sv-FI"/>
        </w:rPr>
        <w:t xml:space="preserve">var </w:t>
      </w:r>
      <w:r w:rsidR="001871C1" w:rsidRPr="003A42EE">
        <w:rPr>
          <w:sz w:val="28"/>
          <w:szCs w:val="28"/>
          <w:lang w:val="sv-FI"/>
        </w:rPr>
        <w:t>emellertid</w:t>
      </w:r>
      <w:r w:rsidR="00A413E7" w:rsidRPr="003A42EE">
        <w:rPr>
          <w:sz w:val="28"/>
          <w:szCs w:val="28"/>
          <w:lang w:val="sv-FI"/>
        </w:rPr>
        <w:t xml:space="preserve"> </w:t>
      </w:r>
      <w:r w:rsidR="009A25DB" w:rsidRPr="003A42EE">
        <w:rPr>
          <w:sz w:val="28"/>
          <w:szCs w:val="28"/>
          <w:lang w:val="sv-FI"/>
        </w:rPr>
        <w:t xml:space="preserve">en anspråkslös person, som inte ville framhäva sig själv. </w:t>
      </w:r>
      <w:r w:rsidR="00A413E7" w:rsidRPr="003A42EE">
        <w:rPr>
          <w:sz w:val="28"/>
          <w:szCs w:val="28"/>
          <w:lang w:val="sv-FI"/>
        </w:rPr>
        <w:t xml:space="preserve">Därför </w:t>
      </w:r>
      <w:r w:rsidR="009A25DB" w:rsidRPr="003A42EE">
        <w:rPr>
          <w:sz w:val="28"/>
          <w:szCs w:val="28"/>
          <w:lang w:val="sv-FI"/>
        </w:rPr>
        <w:t xml:space="preserve">kan </w:t>
      </w:r>
      <w:r w:rsidR="00A413E7" w:rsidRPr="003A42EE">
        <w:rPr>
          <w:sz w:val="28"/>
          <w:szCs w:val="28"/>
          <w:lang w:val="sv-FI"/>
        </w:rPr>
        <w:t xml:space="preserve">jag </w:t>
      </w:r>
      <w:r w:rsidR="009A25DB" w:rsidRPr="003A42EE">
        <w:rPr>
          <w:sz w:val="28"/>
          <w:szCs w:val="28"/>
          <w:lang w:val="sv-FI"/>
        </w:rPr>
        <w:t xml:space="preserve">väl föreställa mig att han hade blivit generad över denna </w:t>
      </w:r>
      <w:r w:rsidR="00C02E17" w:rsidRPr="003A42EE">
        <w:rPr>
          <w:sz w:val="28"/>
          <w:szCs w:val="28"/>
          <w:lang w:val="sv-FI"/>
        </w:rPr>
        <w:t>text</w:t>
      </w:r>
      <w:r w:rsidR="009A25DB" w:rsidRPr="003A42EE">
        <w:rPr>
          <w:sz w:val="28"/>
          <w:szCs w:val="28"/>
          <w:lang w:val="sv-FI"/>
        </w:rPr>
        <w:t>.</w:t>
      </w:r>
    </w:p>
    <w:p w14:paraId="3AE1F35B" w14:textId="214EB577" w:rsidR="0043727B" w:rsidRPr="003A42EE" w:rsidRDefault="000C3984" w:rsidP="00F752E4">
      <w:pPr>
        <w:jc w:val="both"/>
        <w:rPr>
          <w:sz w:val="28"/>
          <w:szCs w:val="28"/>
          <w:lang w:val="sv-FI"/>
        </w:rPr>
      </w:pPr>
      <w:r w:rsidRPr="003A42EE">
        <w:rPr>
          <w:sz w:val="28"/>
          <w:szCs w:val="28"/>
          <w:lang w:val="sv-FI"/>
        </w:rPr>
        <w:t>K</w:t>
      </w:r>
      <w:r w:rsidR="007C4C7E" w:rsidRPr="003A42EE">
        <w:rPr>
          <w:sz w:val="28"/>
          <w:szCs w:val="28"/>
          <w:lang w:val="sv-FI"/>
        </w:rPr>
        <w:t>irurgarbete</w:t>
      </w:r>
      <w:r w:rsidRPr="003A42EE">
        <w:rPr>
          <w:sz w:val="28"/>
          <w:szCs w:val="28"/>
          <w:lang w:val="sv-FI"/>
        </w:rPr>
        <w:t>t</w:t>
      </w:r>
      <w:r w:rsidR="007C4C7E" w:rsidRPr="003A42EE">
        <w:rPr>
          <w:sz w:val="28"/>
          <w:szCs w:val="28"/>
          <w:lang w:val="sv-FI"/>
        </w:rPr>
        <w:t xml:space="preserve"> var både ansvarsfyllt och stressigt. S</w:t>
      </w:r>
      <w:r w:rsidR="0043727B" w:rsidRPr="003A42EE">
        <w:rPr>
          <w:sz w:val="28"/>
          <w:szCs w:val="28"/>
          <w:lang w:val="sv-FI"/>
        </w:rPr>
        <w:t>om motvikt koppla</w:t>
      </w:r>
      <w:r w:rsidR="007C4C7E" w:rsidRPr="003A42EE">
        <w:rPr>
          <w:sz w:val="28"/>
          <w:szCs w:val="28"/>
          <w:lang w:val="sv-FI"/>
        </w:rPr>
        <w:t xml:space="preserve">de </w:t>
      </w:r>
      <w:r w:rsidRPr="003A42EE">
        <w:rPr>
          <w:sz w:val="28"/>
          <w:szCs w:val="28"/>
          <w:lang w:val="sv-FI"/>
        </w:rPr>
        <w:t>Lars</w:t>
      </w:r>
      <w:r w:rsidR="0043727B" w:rsidRPr="003A42EE">
        <w:rPr>
          <w:sz w:val="28"/>
          <w:szCs w:val="28"/>
          <w:lang w:val="sv-FI"/>
        </w:rPr>
        <w:t xml:space="preserve"> av med resor, som kunde föra tankarna på helt andra och ofta trevliga saker. </w:t>
      </w:r>
      <w:r w:rsidR="007C4C7E" w:rsidRPr="003A42EE">
        <w:rPr>
          <w:sz w:val="28"/>
          <w:szCs w:val="28"/>
          <w:lang w:val="sv-FI"/>
        </w:rPr>
        <w:t>Också n</w:t>
      </w:r>
      <w:r w:rsidR="0043727B" w:rsidRPr="003A42EE">
        <w:rPr>
          <w:sz w:val="28"/>
          <w:szCs w:val="28"/>
          <w:lang w:val="sv-FI"/>
        </w:rPr>
        <w:t xml:space="preserve">yfikenheten på världen blev för honom viktigare än </w:t>
      </w:r>
      <w:r w:rsidR="009A25DB" w:rsidRPr="003A42EE">
        <w:rPr>
          <w:sz w:val="28"/>
          <w:szCs w:val="28"/>
          <w:lang w:val="sv-FI"/>
        </w:rPr>
        <w:t>vardagen</w:t>
      </w:r>
      <w:r w:rsidR="0043727B" w:rsidRPr="003A42EE">
        <w:rPr>
          <w:sz w:val="28"/>
          <w:szCs w:val="28"/>
          <w:lang w:val="sv-FI"/>
        </w:rPr>
        <w:t xml:space="preserve"> hemma. </w:t>
      </w:r>
    </w:p>
    <w:p w14:paraId="4DE20963" w14:textId="528BCE36" w:rsidR="00B806AD" w:rsidRPr="003A42EE" w:rsidRDefault="006E2D2B" w:rsidP="00F752E4">
      <w:pPr>
        <w:jc w:val="both"/>
        <w:rPr>
          <w:sz w:val="28"/>
          <w:szCs w:val="28"/>
          <w:lang w:val="sv-FI"/>
        </w:rPr>
      </w:pPr>
      <w:r w:rsidRPr="003A42EE">
        <w:rPr>
          <w:sz w:val="28"/>
          <w:szCs w:val="28"/>
          <w:lang w:val="sv-FI"/>
        </w:rPr>
        <w:t>Den här</w:t>
      </w:r>
      <w:r w:rsidR="00B806AD" w:rsidRPr="003A42EE">
        <w:rPr>
          <w:sz w:val="28"/>
          <w:szCs w:val="28"/>
          <w:lang w:val="sv-FI"/>
        </w:rPr>
        <w:t xml:space="preserve"> text</w:t>
      </w:r>
      <w:r w:rsidRPr="003A42EE">
        <w:rPr>
          <w:sz w:val="28"/>
          <w:szCs w:val="28"/>
          <w:lang w:val="sv-FI"/>
        </w:rPr>
        <w:t>en</w:t>
      </w:r>
      <w:r w:rsidR="00B806AD" w:rsidRPr="003A42EE">
        <w:rPr>
          <w:sz w:val="28"/>
          <w:szCs w:val="28"/>
          <w:lang w:val="sv-FI"/>
        </w:rPr>
        <w:t xml:space="preserve"> har</w:t>
      </w:r>
      <w:r w:rsidR="00D11F5E" w:rsidRPr="003A42EE">
        <w:rPr>
          <w:sz w:val="28"/>
          <w:szCs w:val="28"/>
          <w:lang w:val="sv-FI"/>
        </w:rPr>
        <w:t xml:space="preserve"> utformats och</w:t>
      </w:r>
      <w:r w:rsidR="00B806AD" w:rsidRPr="003A42EE">
        <w:rPr>
          <w:sz w:val="28"/>
          <w:szCs w:val="28"/>
          <w:lang w:val="sv-FI"/>
        </w:rPr>
        <w:t xml:space="preserve"> kompletterats med uppgifter</w:t>
      </w:r>
      <w:r w:rsidR="0083750B" w:rsidRPr="003A42EE">
        <w:rPr>
          <w:sz w:val="28"/>
          <w:szCs w:val="28"/>
          <w:lang w:val="sv-FI"/>
        </w:rPr>
        <w:t xml:space="preserve"> </w:t>
      </w:r>
      <w:r w:rsidR="00B806AD" w:rsidRPr="003A42EE">
        <w:rPr>
          <w:sz w:val="28"/>
          <w:szCs w:val="28"/>
          <w:lang w:val="sv-FI"/>
        </w:rPr>
        <w:t>och synpunkter av bla. mina systrar Veronica Söderlund och Beata Gripenberg, Ingers släktingar och vänner Stina Falck och Kerstin Öberg, min kusin, läkaren</w:t>
      </w:r>
      <w:r w:rsidR="00C02E17" w:rsidRPr="003A42EE">
        <w:rPr>
          <w:sz w:val="28"/>
          <w:szCs w:val="28"/>
          <w:lang w:val="sv-FI"/>
        </w:rPr>
        <w:t>,</w:t>
      </w:r>
      <w:r w:rsidR="00B806AD" w:rsidRPr="003A42EE">
        <w:rPr>
          <w:sz w:val="28"/>
          <w:szCs w:val="28"/>
          <w:lang w:val="sv-FI"/>
        </w:rPr>
        <w:t xml:space="preserve"> Marianne Gripenberg-Gahmberg, samt </w:t>
      </w:r>
      <w:r w:rsidR="001C0816" w:rsidRPr="003A42EE">
        <w:rPr>
          <w:sz w:val="28"/>
          <w:szCs w:val="28"/>
          <w:lang w:val="sv-FI"/>
        </w:rPr>
        <w:t xml:space="preserve">min </w:t>
      </w:r>
      <w:r w:rsidR="00B806AD" w:rsidRPr="003A42EE">
        <w:rPr>
          <w:sz w:val="28"/>
          <w:szCs w:val="28"/>
          <w:lang w:val="sv-FI"/>
        </w:rPr>
        <w:t>hustru Kristina</w:t>
      </w:r>
      <w:r w:rsidR="0011316B" w:rsidRPr="003A42EE">
        <w:rPr>
          <w:sz w:val="28"/>
          <w:szCs w:val="28"/>
          <w:lang w:val="sv-FI"/>
        </w:rPr>
        <w:t xml:space="preserve"> Gripenberg</w:t>
      </w:r>
      <w:r w:rsidR="00B806AD" w:rsidRPr="003A42EE">
        <w:rPr>
          <w:sz w:val="28"/>
          <w:szCs w:val="28"/>
          <w:lang w:val="sv-FI"/>
        </w:rPr>
        <w:t>.</w:t>
      </w:r>
      <w:r w:rsidR="00053F44" w:rsidRPr="003A42EE">
        <w:rPr>
          <w:sz w:val="28"/>
          <w:szCs w:val="28"/>
          <w:lang w:val="sv-FI"/>
        </w:rPr>
        <w:t xml:space="preserve"> </w:t>
      </w:r>
      <w:r w:rsidR="00632649" w:rsidRPr="003A42EE">
        <w:rPr>
          <w:sz w:val="28"/>
          <w:szCs w:val="28"/>
          <w:lang w:val="sv-FI"/>
        </w:rPr>
        <w:t>Jag har också fått</w:t>
      </w:r>
      <w:r w:rsidR="00801940" w:rsidRPr="003A42EE">
        <w:rPr>
          <w:sz w:val="28"/>
          <w:szCs w:val="28"/>
          <w:lang w:val="sv-FI"/>
        </w:rPr>
        <w:t xml:space="preserve"> synpunkter från</w:t>
      </w:r>
      <w:r w:rsidR="00632649" w:rsidRPr="003A42EE">
        <w:rPr>
          <w:sz w:val="28"/>
          <w:szCs w:val="28"/>
          <w:lang w:val="sv-FI"/>
        </w:rPr>
        <w:t xml:space="preserve"> professionella förlagsredaktörer</w:t>
      </w:r>
      <w:r w:rsidR="00A413E7" w:rsidRPr="003A42EE">
        <w:rPr>
          <w:sz w:val="28"/>
          <w:szCs w:val="28"/>
          <w:lang w:val="sv-FI"/>
        </w:rPr>
        <w:t xml:space="preserve"> </w:t>
      </w:r>
      <w:r w:rsidR="00632649" w:rsidRPr="003A42EE">
        <w:rPr>
          <w:sz w:val="28"/>
          <w:szCs w:val="28"/>
          <w:lang w:val="sv-FI"/>
        </w:rPr>
        <w:t>på utformandet</w:t>
      </w:r>
      <w:r w:rsidR="00A413E7" w:rsidRPr="003A42EE">
        <w:rPr>
          <w:sz w:val="28"/>
          <w:szCs w:val="28"/>
          <w:lang w:val="sv-FI"/>
        </w:rPr>
        <w:t xml:space="preserve"> </w:t>
      </w:r>
      <w:r w:rsidR="00632649" w:rsidRPr="003A42EE">
        <w:rPr>
          <w:sz w:val="28"/>
          <w:szCs w:val="28"/>
          <w:lang w:val="sv-FI"/>
        </w:rPr>
        <w:t xml:space="preserve">av </w:t>
      </w:r>
      <w:r w:rsidR="00A413E7" w:rsidRPr="003A42EE">
        <w:rPr>
          <w:sz w:val="28"/>
          <w:szCs w:val="28"/>
          <w:lang w:val="sv-FI"/>
        </w:rPr>
        <w:t>boken</w:t>
      </w:r>
      <w:r w:rsidR="00053F44" w:rsidRPr="003A42EE">
        <w:rPr>
          <w:sz w:val="28"/>
          <w:szCs w:val="28"/>
          <w:lang w:val="sv-FI"/>
        </w:rPr>
        <w:t>.</w:t>
      </w:r>
      <w:r w:rsidR="00D11F5E" w:rsidRPr="003A42EE">
        <w:rPr>
          <w:sz w:val="28"/>
          <w:szCs w:val="28"/>
          <w:lang w:val="sv-FI"/>
        </w:rPr>
        <w:t xml:space="preserve"> Jag är mycket tacksam för </w:t>
      </w:r>
      <w:r w:rsidR="00166C69" w:rsidRPr="003A42EE">
        <w:rPr>
          <w:sz w:val="28"/>
          <w:szCs w:val="28"/>
          <w:lang w:val="sv-FI"/>
        </w:rPr>
        <w:t>allt</w:t>
      </w:r>
      <w:r w:rsidR="00D11F5E" w:rsidRPr="003A42EE">
        <w:rPr>
          <w:sz w:val="28"/>
          <w:szCs w:val="28"/>
          <w:lang w:val="sv-FI"/>
        </w:rPr>
        <w:t xml:space="preserve"> intresse text</w:t>
      </w:r>
      <w:r w:rsidR="00166C69" w:rsidRPr="003A42EE">
        <w:rPr>
          <w:sz w:val="28"/>
          <w:szCs w:val="28"/>
          <w:lang w:val="sv-FI"/>
        </w:rPr>
        <w:t>en har väckt hos mina närstående</w:t>
      </w:r>
      <w:r w:rsidR="0083750B" w:rsidRPr="003A42EE">
        <w:rPr>
          <w:sz w:val="28"/>
          <w:szCs w:val="28"/>
          <w:lang w:val="sv-FI"/>
        </w:rPr>
        <w:t xml:space="preserve"> och bekanta</w:t>
      </w:r>
      <w:r w:rsidR="00D11F5E" w:rsidRPr="003A42EE">
        <w:rPr>
          <w:sz w:val="28"/>
          <w:szCs w:val="28"/>
          <w:lang w:val="sv-FI"/>
        </w:rPr>
        <w:t>.</w:t>
      </w:r>
    </w:p>
    <w:p w14:paraId="64F9CE9C" w14:textId="77777777" w:rsidR="00445F99" w:rsidRPr="003A42EE" w:rsidRDefault="00445F99" w:rsidP="00186115">
      <w:pPr>
        <w:rPr>
          <w:sz w:val="28"/>
          <w:szCs w:val="28"/>
          <w:lang w:val="sv-FI"/>
        </w:rPr>
      </w:pPr>
    </w:p>
    <w:p w14:paraId="057DFB8A" w14:textId="5C2F796B" w:rsidR="00BB4414" w:rsidRPr="003A42EE" w:rsidRDefault="00930797" w:rsidP="00186115">
      <w:pPr>
        <w:rPr>
          <w:sz w:val="28"/>
          <w:szCs w:val="28"/>
          <w:lang w:val="sv-FI"/>
        </w:rPr>
      </w:pPr>
      <w:r w:rsidRPr="003A42EE">
        <w:rPr>
          <w:sz w:val="28"/>
          <w:szCs w:val="28"/>
          <w:lang w:val="sv-FI"/>
        </w:rPr>
        <w:t>Esbo</w:t>
      </w:r>
      <w:r w:rsidR="00186115" w:rsidRPr="003A42EE">
        <w:rPr>
          <w:sz w:val="28"/>
          <w:szCs w:val="28"/>
          <w:lang w:val="sv-FI"/>
        </w:rPr>
        <w:t>,</w:t>
      </w:r>
      <w:r w:rsidR="000F5211" w:rsidRPr="003A42EE">
        <w:rPr>
          <w:sz w:val="28"/>
          <w:szCs w:val="28"/>
          <w:lang w:val="sv-FI"/>
        </w:rPr>
        <w:t xml:space="preserve"> </w:t>
      </w:r>
      <w:r w:rsidR="00933F7F" w:rsidRPr="003A42EE">
        <w:rPr>
          <w:sz w:val="28"/>
          <w:szCs w:val="28"/>
          <w:lang w:val="sv-FI"/>
        </w:rPr>
        <w:t>1</w:t>
      </w:r>
      <w:r w:rsidR="0083750B" w:rsidRPr="003A42EE">
        <w:rPr>
          <w:sz w:val="28"/>
          <w:szCs w:val="28"/>
          <w:lang w:val="sv-FI"/>
        </w:rPr>
        <w:t xml:space="preserve"> </w:t>
      </w:r>
      <w:r w:rsidR="00A413E7" w:rsidRPr="003A42EE">
        <w:rPr>
          <w:sz w:val="28"/>
          <w:szCs w:val="28"/>
          <w:lang w:val="sv-FI"/>
        </w:rPr>
        <w:t>november</w:t>
      </w:r>
      <w:r w:rsidR="00B806AD" w:rsidRPr="003A42EE">
        <w:rPr>
          <w:sz w:val="28"/>
          <w:szCs w:val="28"/>
          <w:lang w:val="sv-FI"/>
        </w:rPr>
        <w:t xml:space="preserve"> 201</w:t>
      </w:r>
      <w:r w:rsidR="000F5211" w:rsidRPr="003A42EE">
        <w:rPr>
          <w:sz w:val="28"/>
          <w:szCs w:val="28"/>
          <w:lang w:val="sv-FI"/>
        </w:rPr>
        <w:t>9</w:t>
      </w:r>
      <w:r w:rsidR="005046D5" w:rsidRPr="003A42EE">
        <w:rPr>
          <w:sz w:val="28"/>
          <w:szCs w:val="28"/>
          <w:lang w:val="sv-FI"/>
        </w:rPr>
        <w:tab/>
      </w:r>
      <w:r w:rsidR="005046D5" w:rsidRPr="003A42EE">
        <w:rPr>
          <w:sz w:val="28"/>
          <w:szCs w:val="28"/>
          <w:lang w:val="sv-FI"/>
        </w:rPr>
        <w:tab/>
      </w:r>
    </w:p>
    <w:p w14:paraId="0B1F09BF" w14:textId="77777777" w:rsidR="008701B3" w:rsidRDefault="00B806AD" w:rsidP="008701B3">
      <w:pPr>
        <w:rPr>
          <w:sz w:val="24"/>
          <w:szCs w:val="24"/>
          <w:lang w:val="sv-FI"/>
        </w:rPr>
      </w:pPr>
      <w:r w:rsidRPr="003A42EE">
        <w:rPr>
          <w:sz w:val="28"/>
          <w:szCs w:val="28"/>
          <w:lang w:val="sv-FI"/>
        </w:rPr>
        <w:t>Martin Gripenberg</w:t>
      </w:r>
      <w:r w:rsidR="00F249DB">
        <w:rPr>
          <w:sz w:val="24"/>
          <w:szCs w:val="24"/>
          <w:lang w:val="sv-FI"/>
        </w:rPr>
        <w:br w:type="page"/>
      </w:r>
    </w:p>
    <w:p w14:paraId="7882E2AD" w14:textId="77777777" w:rsidR="00483DEB" w:rsidRDefault="00483DEB" w:rsidP="00483DEB">
      <w:pPr>
        <w:pStyle w:val="Rubrik"/>
        <w:rPr>
          <w:lang w:val="sv-FI"/>
        </w:rPr>
      </w:pPr>
    </w:p>
    <w:p w14:paraId="503F0A32" w14:textId="77777777" w:rsidR="00483DEB" w:rsidRDefault="00483DEB" w:rsidP="00483DEB">
      <w:pPr>
        <w:pStyle w:val="Rubrik"/>
        <w:rPr>
          <w:lang w:val="sv-FI"/>
        </w:rPr>
      </w:pPr>
    </w:p>
    <w:p w14:paraId="1D770A0A" w14:textId="77777777" w:rsidR="00483DEB" w:rsidRDefault="00483DEB" w:rsidP="00483DEB">
      <w:pPr>
        <w:pStyle w:val="Rubrik"/>
        <w:rPr>
          <w:lang w:val="sv-FI"/>
        </w:rPr>
      </w:pPr>
    </w:p>
    <w:p w14:paraId="7AC8EE5B" w14:textId="77777777" w:rsidR="00483DEB" w:rsidRDefault="00483DEB" w:rsidP="00483DEB">
      <w:pPr>
        <w:pStyle w:val="Rubrik"/>
        <w:rPr>
          <w:lang w:val="sv-FI"/>
        </w:rPr>
      </w:pPr>
    </w:p>
    <w:p w14:paraId="096D1944" w14:textId="1E33946B" w:rsidR="00483DEB" w:rsidRDefault="00483DEB" w:rsidP="00483DEB">
      <w:pPr>
        <w:pStyle w:val="Rubrik"/>
        <w:rPr>
          <w:lang w:val="sv-FI"/>
        </w:rPr>
      </w:pPr>
    </w:p>
    <w:p w14:paraId="396EF116" w14:textId="77777777" w:rsidR="00483DEB" w:rsidRDefault="00483DEB" w:rsidP="00483DEB">
      <w:pPr>
        <w:pStyle w:val="Rubrik"/>
        <w:rPr>
          <w:lang w:val="sv-FI"/>
        </w:rPr>
      </w:pPr>
    </w:p>
    <w:p w14:paraId="20A4C4E5" w14:textId="77777777" w:rsidR="00483DEB" w:rsidRDefault="00483DEB" w:rsidP="00483DEB">
      <w:pPr>
        <w:pStyle w:val="Rubrik"/>
        <w:rPr>
          <w:lang w:val="sv-FI"/>
        </w:rPr>
      </w:pPr>
    </w:p>
    <w:p w14:paraId="7DC2D07C" w14:textId="53E68A82" w:rsidR="00E77188" w:rsidRPr="003964AE" w:rsidRDefault="00753E62" w:rsidP="00D04AE1">
      <w:pPr>
        <w:pStyle w:val="Rubrik2"/>
        <w:rPr>
          <w:rStyle w:val="Stark"/>
          <w:rFonts w:ascii="Calibri" w:hAnsi="Calibri" w:cs="Calibri"/>
          <w:color w:val="auto"/>
          <w:sz w:val="72"/>
          <w:szCs w:val="72"/>
          <w:lang w:val="sv-FI"/>
        </w:rPr>
      </w:pPr>
      <w:bookmarkStart w:id="1" w:name="_Toc27031544"/>
      <w:r w:rsidRPr="003964AE">
        <w:rPr>
          <w:rStyle w:val="Stark"/>
          <w:rFonts w:ascii="Calibri" w:hAnsi="Calibri" w:cs="Calibri"/>
          <w:color w:val="auto"/>
          <w:sz w:val="72"/>
          <w:szCs w:val="72"/>
          <w:lang w:val="sv-FI"/>
        </w:rPr>
        <w:t>DEL 1. L</w:t>
      </w:r>
      <w:r w:rsidR="00E77188" w:rsidRPr="003964AE">
        <w:rPr>
          <w:rStyle w:val="Stark"/>
          <w:rFonts w:ascii="Calibri" w:hAnsi="Calibri" w:cs="Calibri"/>
          <w:color w:val="auto"/>
          <w:sz w:val="72"/>
          <w:szCs w:val="72"/>
          <w:lang w:val="sv-FI"/>
        </w:rPr>
        <w:t>asses uppväxt och etablering i vuxenlivet</w:t>
      </w:r>
      <w:bookmarkEnd w:id="1"/>
    </w:p>
    <w:p w14:paraId="35C52D31" w14:textId="15A5E9B5" w:rsidR="000B607D" w:rsidRPr="00C9712D" w:rsidRDefault="009A25DB" w:rsidP="00F16630">
      <w:pPr>
        <w:spacing w:after="0" w:line="240" w:lineRule="auto"/>
        <w:rPr>
          <w:lang w:val="sv-FI"/>
        </w:rPr>
      </w:pPr>
      <w:r>
        <w:rPr>
          <w:lang w:val="sv-FI"/>
        </w:rPr>
        <w:br w:type="page"/>
      </w:r>
    </w:p>
    <w:p w14:paraId="68638C49" w14:textId="0C651215" w:rsidR="00C93EAF" w:rsidRPr="00BD52AE" w:rsidRDefault="00C93EAF" w:rsidP="00753E62">
      <w:pPr>
        <w:pStyle w:val="Rubrik1"/>
        <w:rPr>
          <w:rFonts w:ascii="Calibri" w:hAnsi="Calibri" w:cs="Calibri"/>
          <w:bCs/>
          <w:i/>
          <w:iCs/>
          <w:color w:val="auto"/>
          <w:sz w:val="48"/>
          <w:szCs w:val="48"/>
          <w:lang w:val="sv-FI"/>
        </w:rPr>
      </w:pPr>
      <w:bookmarkStart w:id="2" w:name="_Toc27031545"/>
      <w:r w:rsidRPr="00BD52AE">
        <w:rPr>
          <w:rFonts w:ascii="Calibri" w:hAnsi="Calibri" w:cs="Calibri"/>
          <w:bCs/>
          <w:i/>
          <w:iCs/>
          <w:color w:val="auto"/>
          <w:sz w:val="48"/>
          <w:szCs w:val="48"/>
          <w:lang w:val="sv-FI"/>
        </w:rPr>
        <w:lastRenderedPageBreak/>
        <w:t>Barn- och ungdomsåren</w:t>
      </w:r>
      <w:r w:rsidR="008701B3" w:rsidRPr="00BD52AE">
        <w:rPr>
          <w:rFonts w:ascii="Calibri" w:hAnsi="Calibri" w:cs="Calibri"/>
          <w:bCs/>
          <w:i/>
          <w:iCs/>
          <w:color w:val="auto"/>
          <w:sz w:val="48"/>
          <w:szCs w:val="48"/>
          <w:lang w:val="sv-FI"/>
        </w:rPr>
        <w:t xml:space="preserve"> utan far</w:t>
      </w:r>
      <w:bookmarkEnd w:id="2"/>
    </w:p>
    <w:p w14:paraId="3B0AE04B" w14:textId="25DF508C" w:rsidR="005B3BE6" w:rsidRPr="000368C5" w:rsidRDefault="00565620" w:rsidP="00770ECC">
      <w:pPr>
        <w:jc w:val="both"/>
        <w:rPr>
          <w:sz w:val="28"/>
          <w:szCs w:val="28"/>
          <w:lang w:val="sv-FI"/>
        </w:rPr>
      </w:pPr>
      <w:r w:rsidRPr="000368C5">
        <w:rPr>
          <w:noProof/>
          <w:sz w:val="28"/>
          <w:szCs w:val="28"/>
          <w:lang w:val="sv-FI"/>
        </w:rPr>
        <mc:AlternateContent>
          <mc:Choice Requires="wps">
            <w:drawing>
              <wp:anchor distT="0" distB="0" distL="114300" distR="114300" simplePos="0" relativeHeight="251362816" behindDoc="1" locked="0" layoutInCell="1" allowOverlap="1" wp14:anchorId="369EF58D" wp14:editId="430B2886">
                <wp:simplePos x="0" y="0"/>
                <wp:positionH relativeFrom="margin">
                  <wp:posOffset>61595</wp:posOffset>
                </wp:positionH>
                <wp:positionV relativeFrom="paragraph">
                  <wp:posOffset>3225990</wp:posOffset>
                </wp:positionV>
                <wp:extent cx="2127250" cy="301625"/>
                <wp:effectExtent l="0" t="0" r="25400" b="22225"/>
                <wp:wrapTight wrapText="bothSides">
                  <wp:wrapPolygon edited="0">
                    <wp:start x="0" y="0"/>
                    <wp:lineTo x="0" y="21827"/>
                    <wp:lineTo x="21664" y="21827"/>
                    <wp:lineTo x="21664" y="0"/>
                    <wp:lineTo x="0" y="0"/>
                  </wp:wrapPolygon>
                </wp:wrapTight>
                <wp:docPr id="440"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250" cy="301625"/>
                        </a:xfrm>
                        <a:prstGeom prst="rect">
                          <a:avLst/>
                        </a:prstGeom>
                        <a:solidFill>
                          <a:srgbClr val="FFFFFF"/>
                        </a:solidFill>
                        <a:ln w="9525">
                          <a:solidFill>
                            <a:srgbClr val="000000"/>
                          </a:solidFill>
                          <a:miter lim="800000"/>
                          <a:headEnd/>
                          <a:tailEnd/>
                        </a:ln>
                      </wps:spPr>
                      <wps:txbx>
                        <w:txbxContent>
                          <w:p w14:paraId="55201102" w14:textId="2449314D" w:rsidR="00EB6518" w:rsidRPr="000368C5" w:rsidRDefault="00EB6518">
                            <w:pPr>
                              <w:rPr>
                                <w:sz w:val="24"/>
                                <w:szCs w:val="24"/>
                                <w:lang w:val="sv-SE"/>
                              </w:rPr>
                            </w:pPr>
                            <w:r w:rsidRPr="000368C5">
                              <w:rPr>
                                <w:sz w:val="24"/>
                                <w:szCs w:val="24"/>
                                <w:lang w:val="sv-SE"/>
                              </w:rPr>
                              <w:t>3. Lars 3.1.1917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9EF58D" id="Text Box 75" o:spid="_x0000_s1027" type="#_x0000_t202" style="position:absolute;left:0;text-align:left;margin-left:4.85pt;margin-top:254pt;width:167.5pt;height:23.75pt;z-index:-25195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">
                <v:textbox>
                  <w:txbxContent>
                    <w:p w14:paraId="55201102" w14:textId="2449314D" w:rsidR="00EB6518" w:rsidRPr="000368C5" w:rsidRDefault="00EB6518">
                      <w:pPr>
                        <w:rPr>
                          <w:sz w:val="24"/>
                          <w:szCs w:val="24"/>
                          <w:lang w:val="sv-SE"/>
                        </w:rPr>
                      </w:pPr>
                      <w:r w:rsidRPr="000368C5">
                        <w:rPr>
                          <w:sz w:val="24"/>
                          <w:szCs w:val="24"/>
                          <w:lang w:val="sv-SE"/>
                        </w:rPr>
                        <w:t>3. Lars 3.1.1917</w:t>
                      </w:r>
                    </w:p>
                  </w:txbxContent>
                </v:textbox>
                <w10:wrap type="tight" anchorx="margin"/>
              </v:shape>
            </w:pict>
          </mc:Fallback>
        </mc:AlternateContent>
      </w:r>
      <w:r w:rsidR="00F35043" w:rsidRPr="000368C5">
        <w:rPr>
          <w:noProof/>
          <w:sz w:val="28"/>
          <w:szCs w:val="28"/>
          <w:lang w:val="sv-FI" w:eastAsia="sv-FI"/>
        </w:rPr>
        <w:drawing>
          <wp:anchor distT="0" distB="0" distL="114300" distR="114300" simplePos="0" relativeHeight="251277824" behindDoc="1" locked="0" layoutInCell="1" allowOverlap="1" wp14:anchorId="3DBD0375" wp14:editId="4F458F61">
            <wp:simplePos x="0" y="0"/>
            <wp:positionH relativeFrom="column">
              <wp:posOffset>47625</wp:posOffset>
            </wp:positionH>
            <wp:positionV relativeFrom="paragraph">
              <wp:posOffset>54024</wp:posOffset>
            </wp:positionV>
            <wp:extent cx="2139696" cy="3172968"/>
            <wp:effectExtent l="0" t="0" r="0" b="8890"/>
            <wp:wrapTight wrapText="bothSides">
              <wp:wrapPolygon edited="0">
                <wp:start x="0" y="0"/>
                <wp:lineTo x="0" y="21531"/>
                <wp:lineTo x="21350" y="21531"/>
                <wp:lineTo x="21350" y="0"/>
                <wp:lineTo x="0" y="0"/>
              </wp:wrapPolygon>
            </wp:wrapTight>
            <wp:docPr id="132" name="Bildobjekt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1917 jan. Lasse.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39696" cy="3172968"/>
                    </a:xfrm>
                    <a:prstGeom prst="rect">
                      <a:avLst/>
                    </a:prstGeom>
                  </pic:spPr>
                </pic:pic>
              </a:graphicData>
            </a:graphic>
            <wp14:sizeRelH relativeFrom="margin">
              <wp14:pctWidth>0</wp14:pctWidth>
            </wp14:sizeRelH>
            <wp14:sizeRelV relativeFrom="margin">
              <wp14:pctHeight>0</wp14:pctHeight>
            </wp14:sizeRelV>
          </wp:anchor>
        </w:drawing>
      </w:r>
      <w:r w:rsidR="00C93EAF" w:rsidRPr="000368C5">
        <w:rPr>
          <w:sz w:val="28"/>
          <w:szCs w:val="28"/>
          <w:lang w:val="sv-FI"/>
        </w:rPr>
        <w:t xml:space="preserve">Lars </w:t>
      </w:r>
      <w:r w:rsidR="000222A0" w:rsidRPr="000368C5">
        <w:rPr>
          <w:sz w:val="28"/>
          <w:szCs w:val="28"/>
          <w:lang w:val="sv-FI"/>
        </w:rPr>
        <w:t xml:space="preserve">Bertel </w:t>
      </w:r>
      <w:r w:rsidR="00C93EAF" w:rsidRPr="000368C5">
        <w:rPr>
          <w:sz w:val="28"/>
          <w:szCs w:val="28"/>
          <w:lang w:val="sv-FI"/>
        </w:rPr>
        <w:t xml:space="preserve">Gripenberg föddes 21.3.1916 i Kotka, men bodde sina första år i Kuusankoski, där hans far Bertel Gripenberg var ingenjör </w:t>
      </w:r>
      <w:r w:rsidR="00E90A28" w:rsidRPr="000368C5">
        <w:rPr>
          <w:sz w:val="28"/>
          <w:szCs w:val="28"/>
          <w:lang w:val="sv-FI"/>
        </w:rPr>
        <w:t xml:space="preserve">och fabrikschef </w:t>
      </w:r>
      <w:r w:rsidR="00C93EAF" w:rsidRPr="000368C5">
        <w:rPr>
          <w:sz w:val="28"/>
          <w:szCs w:val="28"/>
          <w:lang w:val="sv-FI"/>
        </w:rPr>
        <w:t>på</w:t>
      </w:r>
      <w:r w:rsidR="00E90A28" w:rsidRPr="000368C5">
        <w:rPr>
          <w:sz w:val="28"/>
          <w:szCs w:val="28"/>
          <w:lang w:val="sv-FI"/>
        </w:rPr>
        <w:t xml:space="preserve"> en av fabrikerna vid</w:t>
      </w:r>
      <w:r w:rsidR="00C93EAF" w:rsidRPr="000368C5">
        <w:rPr>
          <w:sz w:val="28"/>
          <w:szCs w:val="28"/>
          <w:lang w:val="sv-FI"/>
        </w:rPr>
        <w:t xml:space="preserve"> Kymmene bruk</w:t>
      </w:r>
      <w:r w:rsidR="00445F99" w:rsidRPr="000368C5">
        <w:rPr>
          <w:sz w:val="28"/>
          <w:szCs w:val="28"/>
          <w:lang w:val="sv-FI"/>
        </w:rPr>
        <w:t xml:space="preserve">. </w:t>
      </w:r>
      <w:r w:rsidR="005B3BE6" w:rsidRPr="000368C5">
        <w:rPr>
          <w:sz w:val="28"/>
          <w:szCs w:val="28"/>
          <w:lang w:val="sv-FI"/>
        </w:rPr>
        <w:t xml:space="preserve">Den ryska </w:t>
      </w:r>
      <w:r w:rsidR="00445F99" w:rsidRPr="000368C5">
        <w:rPr>
          <w:sz w:val="28"/>
          <w:szCs w:val="28"/>
          <w:lang w:val="sv-FI"/>
        </w:rPr>
        <w:t xml:space="preserve">revolutionen nådde också Finland </w:t>
      </w:r>
      <w:r w:rsidR="005B3BE6" w:rsidRPr="000368C5">
        <w:rPr>
          <w:sz w:val="28"/>
          <w:szCs w:val="28"/>
          <w:lang w:val="sv-FI"/>
        </w:rPr>
        <w:t>år 1918</w:t>
      </w:r>
      <w:r w:rsidR="00184C26" w:rsidRPr="000368C5">
        <w:rPr>
          <w:sz w:val="28"/>
          <w:szCs w:val="28"/>
          <w:lang w:val="sv-FI"/>
        </w:rPr>
        <w:t>. Det</w:t>
      </w:r>
      <w:r w:rsidR="00445F99" w:rsidRPr="000368C5">
        <w:rPr>
          <w:sz w:val="28"/>
          <w:szCs w:val="28"/>
          <w:lang w:val="sv-FI"/>
        </w:rPr>
        <w:t xml:space="preserve"> ledde till ett brutalt inbördeskrig mellan </w:t>
      </w:r>
      <w:r w:rsidR="00D6682E" w:rsidRPr="000368C5">
        <w:rPr>
          <w:sz w:val="28"/>
          <w:szCs w:val="28"/>
          <w:lang w:val="sv-FI"/>
        </w:rPr>
        <w:t>Mannerheims</w:t>
      </w:r>
      <w:r w:rsidR="00445F99" w:rsidRPr="000368C5">
        <w:rPr>
          <w:sz w:val="28"/>
          <w:szCs w:val="28"/>
          <w:lang w:val="sv-FI"/>
        </w:rPr>
        <w:t xml:space="preserve"> vita trupper som strävade efter att försäkra Finlands självständighet och de revolutionära röda trupperna som med hjälp av många frivilliga</w:t>
      </w:r>
      <w:r w:rsidR="000D3197" w:rsidRPr="000368C5">
        <w:rPr>
          <w:sz w:val="28"/>
          <w:szCs w:val="28"/>
          <w:lang w:val="sv-FI"/>
        </w:rPr>
        <w:t xml:space="preserve"> </w:t>
      </w:r>
      <w:r w:rsidR="00445F99" w:rsidRPr="000368C5">
        <w:rPr>
          <w:sz w:val="28"/>
          <w:szCs w:val="28"/>
          <w:lang w:val="sv-FI"/>
        </w:rPr>
        <w:t xml:space="preserve">ryska soldater </w:t>
      </w:r>
      <w:r w:rsidR="000D3197" w:rsidRPr="000368C5">
        <w:rPr>
          <w:sz w:val="28"/>
          <w:szCs w:val="28"/>
          <w:lang w:val="sv-FI"/>
        </w:rPr>
        <w:t xml:space="preserve">som blivit kvar </w:t>
      </w:r>
      <w:r w:rsidR="00E90A28" w:rsidRPr="000368C5">
        <w:rPr>
          <w:sz w:val="28"/>
          <w:szCs w:val="28"/>
          <w:lang w:val="sv-FI"/>
        </w:rPr>
        <w:t>i Finland önskade upprätta en likadan rådsrepublik som i Ryssland</w:t>
      </w:r>
      <w:r w:rsidR="00445F99" w:rsidRPr="000368C5">
        <w:rPr>
          <w:sz w:val="28"/>
          <w:szCs w:val="28"/>
          <w:lang w:val="sv-FI"/>
        </w:rPr>
        <w:t>. Därav benämningen frihetskrig. Kymmene pappersbruk kom från första början att ligga på den sida</w:t>
      </w:r>
      <w:r w:rsidR="000D3197" w:rsidRPr="000368C5">
        <w:rPr>
          <w:sz w:val="28"/>
          <w:szCs w:val="28"/>
          <w:lang w:val="sv-FI"/>
        </w:rPr>
        <w:t xml:space="preserve"> </w:t>
      </w:r>
      <w:r w:rsidR="00445F99" w:rsidRPr="000368C5">
        <w:rPr>
          <w:sz w:val="28"/>
          <w:szCs w:val="28"/>
          <w:lang w:val="sv-FI"/>
        </w:rPr>
        <w:t xml:space="preserve">som behärskades av </w:t>
      </w:r>
      <w:r w:rsidR="000D3197" w:rsidRPr="000368C5">
        <w:rPr>
          <w:sz w:val="28"/>
          <w:szCs w:val="28"/>
          <w:lang w:val="sv-FI"/>
        </w:rPr>
        <w:t>de rödas</w:t>
      </w:r>
      <w:r w:rsidR="00445F99" w:rsidRPr="000368C5">
        <w:rPr>
          <w:sz w:val="28"/>
          <w:szCs w:val="28"/>
          <w:lang w:val="sv-FI"/>
        </w:rPr>
        <w:t xml:space="preserve"> trupper. Trots </w:t>
      </w:r>
      <w:r w:rsidR="00F50E55" w:rsidRPr="000368C5">
        <w:rPr>
          <w:sz w:val="28"/>
          <w:szCs w:val="28"/>
          <w:lang w:val="sv-FI"/>
        </w:rPr>
        <w:t xml:space="preserve">oroligheterna fortsatte pappersbruket </w:t>
      </w:r>
      <w:r w:rsidR="00E90A28" w:rsidRPr="000368C5">
        <w:rPr>
          <w:sz w:val="28"/>
          <w:szCs w:val="28"/>
          <w:lang w:val="sv-FI"/>
        </w:rPr>
        <w:t xml:space="preserve">länge </w:t>
      </w:r>
      <w:r w:rsidR="00F50E55" w:rsidRPr="000368C5">
        <w:rPr>
          <w:sz w:val="28"/>
          <w:szCs w:val="28"/>
          <w:lang w:val="sv-FI"/>
        </w:rPr>
        <w:t>sin verksamhet. Därför</w:t>
      </w:r>
      <w:r w:rsidR="005B3BE6" w:rsidRPr="000368C5">
        <w:rPr>
          <w:sz w:val="28"/>
          <w:szCs w:val="28"/>
          <w:lang w:val="sv-FI"/>
        </w:rPr>
        <w:t xml:space="preserve"> stannade Bertel med familj, liksom övriga högre tjänstemän kvar på fabriken. De </w:t>
      </w:r>
      <w:r w:rsidR="00F50E55" w:rsidRPr="000368C5">
        <w:rPr>
          <w:sz w:val="28"/>
          <w:szCs w:val="28"/>
          <w:lang w:val="sv-FI"/>
        </w:rPr>
        <w:t>försökte</w:t>
      </w:r>
      <w:r w:rsidR="005B3BE6" w:rsidRPr="000368C5">
        <w:rPr>
          <w:sz w:val="28"/>
          <w:szCs w:val="28"/>
          <w:lang w:val="sv-FI"/>
        </w:rPr>
        <w:t xml:space="preserve"> att hålla igång den med tanke på affärerna och de egna fabriksarbetarnas uppehälle. </w:t>
      </w:r>
    </w:p>
    <w:p w14:paraId="0AA113C9" w14:textId="0B51F15C" w:rsidR="00B8226C" w:rsidRPr="000368C5" w:rsidRDefault="000368C5" w:rsidP="00770ECC">
      <w:pPr>
        <w:jc w:val="both"/>
        <w:rPr>
          <w:sz w:val="28"/>
          <w:szCs w:val="28"/>
          <w:lang w:val="sv-FI"/>
        </w:rPr>
      </w:pPr>
      <w:r w:rsidRPr="000368C5">
        <w:rPr>
          <w:noProof/>
          <w:sz w:val="28"/>
          <w:szCs w:val="28"/>
          <w:lang w:val="sv-FI"/>
        </w:rPr>
        <mc:AlternateContent>
          <mc:Choice Requires="wps">
            <w:drawing>
              <wp:anchor distT="45720" distB="45720" distL="114300" distR="114300" simplePos="0" relativeHeight="251490816" behindDoc="0" locked="0" layoutInCell="1" allowOverlap="1" wp14:anchorId="4E448C65" wp14:editId="64D271C4">
                <wp:simplePos x="0" y="0"/>
                <wp:positionH relativeFrom="margin">
                  <wp:posOffset>-114300</wp:posOffset>
                </wp:positionH>
                <wp:positionV relativeFrom="paragraph">
                  <wp:posOffset>1518920</wp:posOffset>
                </wp:positionV>
                <wp:extent cx="3790950" cy="1577340"/>
                <wp:effectExtent l="0" t="0" r="19050" b="22860"/>
                <wp:wrapSquare wrapText="bothSides"/>
                <wp:docPr id="447"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1577340"/>
                        </a:xfrm>
                        <a:prstGeom prst="rect">
                          <a:avLst/>
                        </a:prstGeom>
                        <a:solidFill>
                          <a:srgbClr val="FFFFFF"/>
                        </a:solidFill>
                        <a:ln w="9525">
                          <a:solidFill>
                            <a:srgbClr val="000000"/>
                          </a:solidFill>
                          <a:miter lim="800000"/>
                          <a:headEnd/>
                          <a:tailEnd/>
                        </a:ln>
                      </wps:spPr>
                      <wps:txbx>
                        <w:txbxContent>
                          <w:p w14:paraId="756E88B0" w14:textId="77777777" w:rsidR="00EB6518" w:rsidRPr="003A42EE" w:rsidRDefault="00EB6518" w:rsidP="000D3197">
                            <w:pPr>
                              <w:shd w:val="clear" w:color="auto" w:fill="BFBFBF" w:themeFill="background1" w:themeFillShade="BF"/>
                              <w:jc w:val="both"/>
                              <w:rPr>
                                <w:b/>
                                <w:sz w:val="28"/>
                                <w:szCs w:val="28"/>
                                <w:lang w:val="sv-FI"/>
                              </w:rPr>
                            </w:pPr>
                            <w:r w:rsidRPr="003A42EE">
                              <w:rPr>
                                <w:b/>
                                <w:sz w:val="28"/>
                                <w:szCs w:val="28"/>
                                <w:lang w:val="sv-FI"/>
                              </w:rPr>
                              <w:t xml:space="preserve">Lars farbröder och faster: </w:t>
                            </w:r>
                          </w:p>
                          <w:p w14:paraId="600C7B03" w14:textId="266B8775" w:rsidR="00EB6518" w:rsidRPr="003A42EE" w:rsidRDefault="00EB6518" w:rsidP="000D3197">
                            <w:pPr>
                              <w:shd w:val="clear" w:color="auto" w:fill="BFBFBF" w:themeFill="background1" w:themeFillShade="BF"/>
                              <w:jc w:val="both"/>
                              <w:rPr>
                                <w:sz w:val="28"/>
                                <w:szCs w:val="28"/>
                                <w:lang w:val="sv-FI"/>
                              </w:rPr>
                            </w:pPr>
                            <w:r w:rsidRPr="003A42EE">
                              <w:rPr>
                                <w:bCs/>
                                <w:sz w:val="28"/>
                                <w:szCs w:val="28"/>
                                <w:lang w:val="sv-FI"/>
                              </w:rPr>
                              <w:t>Bertel var ett av barnen i en stor syskonskara som blev Lars farbröder och faster:</w:t>
                            </w:r>
                            <w:r w:rsidRPr="003A42EE">
                              <w:rPr>
                                <w:b/>
                                <w:sz w:val="28"/>
                                <w:szCs w:val="28"/>
                                <w:lang w:val="sv-FI"/>
                              </w:rPr>
                              <w:t xml:space="preserve"> </w:t>
                            </w:r>
                            <w:r w:rsidRPr="003A42EE">
                              <w:rPr>
                                <w:sz w:val="28"/>
                                <w:szCs w:val="28"/>
                                <w:lang w:val="sv-FI"/>
                              </w:rPr>
                              <w:t>Arne, Ingrid, och Ole samt två som avled i ung ålder vilket ju inte var ovanligt på den tiden. I synnerhet sonen Eero sörjdes mycket.</w:t>
                            </w:r>
                          </w:p>
                          <w:p w14:paraId="7F651475" w14:textId="1A7B6761" w:rsidR="00EB6518" w:rsidRPr="00EB409B" w:rsidRDefault="00EB6518">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448C65" id="Textruta 2" o:spid="_x0000_s1028" type="#_x0000_t202" style="position:absolute;left:0;text-align:left;margin-left:-9pt;margin-top:119.6pt;width:298.5pt;height:124.2pt;z-index:251490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">
                <v:textbox>
                  <w:txbxContent>
                    <w:p w14:paraId="756E88B0" w14:textId="77777777" w:rsidR="00EB6518" w:rsidRPr="003A42EE" w:rsidRDefault="00EB6518" w:rsidP="000D3197">
                      <w:pPr>
                        <w:shd w:val="clear" w:color="auto" w:fill="BFBFBF" w:themeFill="background1" w:themeFillShade="BF"/>
                        <w:jc w:val="both"/>
                        <w:rPr>
                          <w:b/>
                          <w:sz w:val="28"/>
                          <w:szCs w:val="28"/>
                          <w:lang w:val="sv-FI"/>
                        </w:rPr>
                      </w:pPr>
                      <w:r w:rsidRPr="003A42EE">
                        <w:rPr>
                          <w:b/>
                          <w:sz w:val="28"/>
                          <w:szCs w:val="28"/>
                          <w:lang w:val="sv-FI"/>
                        </w:rPr>
                        <w:t xml:space="preserve">Lars farbröder och faster: </w:t>
                      </w:r>
                    </w:p>
                    <w:p w14:paraId="600C7B03" w14:textId="266B8775" w:rsidR="00EB6518" w:rsidRPr="003A42EE" w:rsidRDefault="00EB6518" w:rsidP="000D3197">
                      <w:pPr>
                        <w:shd w:val="clear" w:color="auto" w:fill="BFBFBF" w:themeFill="background1" w:themeFillShade="BF"/>
                        <w:jc w:val="both"/>
                        <w:rPr>
                          <w:sz w:val="28"/>
                          <w:szCs w:val="28"/>
                          <w:lang w:val="sv-FI"/>
                        </w:rPr>
                      </w:pPr>
                      <w:r w:rsidRPr="003A42EE">
                        <w:rPr>
                          <w:bCs/>
                          <w:sz w:val="28"/>
                          <w:szCs w:val="28"/>
                          <w:lang w:val="sv-FI"/>
                        </w:rPr>
                        <w:t>Bertel var ett av barnen i en stor syskonskara som blev Lars farbröder och faster:</w:t>
                      </w:r>
                      <w:r w:rsidRPr="003A42EE">
                        <w:rPr>
                          <w:b/>
                          <w:sz w:val="28"/>
                          <w:szCs w:val="28"/>
                          <w:lang w:val="sv-FI"/>
                        </w:rPr>
                        <w:t xml:space="preserve"> </w:t>
                      </w:r>
                      <w:r w:rsidRPr="003A42EE">
                        <w:rPr>
                          <w:sz w:val="28"/>
                          <w:szCs w:val="28"/>
                          <w:lang w:val="sv-FI"/>
                        </w:rPr>
                        <w:t>Arne, Ingrid, och Ole samt två som avled i ung ålder vilket ju inte var ovanligt på den tiden. I synnerhet sonen Eero sörjdes mycket.</w:t>
                      </w:r>
                    </w:p>
                    <w:p w14:paraId="7F651475" w14:textId="1A7B6761" w:rsidR="00EB6518" w:rsidRPr="00EB409B" w:rsidRDefault="00EB6518">
                      <w:pPr>
                        <w:rPr>
                          <w:lang w:val="sv-FI"/>
                        </w:rPr>
                      </w:pPr>
                    </w:p>
                  </w:txbxContent>
                </v:textbox>
                <w10:wrap type="square" anchorx="margin"/>
              </v:shape>
            </w:pict>
          </mc:Fallback>
        </mc:AlternateContent>
      </w:r>
      <w:r w:rsidR="005B3BE6" w:rsidRPr="000368C5">
        <w:rPr>
          <w:sz w:val="28"/>
          <w:szCs w:val="28"/>
          <w:lang w:val="sv-FI"/>
        </w:rPr>
        <w:t xml:space="preserve">När den vita armén närmade sig sydöstra Finland fick de lokala röda panik. De arresterade fabrikens </w:t>
      </w:r>
      <w:r w:rsidR="00F50E55" w:rsidRPr="000368C5">
        <w:rPr>
          <w:sz w:val="28"/>
          <w:szCs w:val="28"/>
          <w:lang w:val="sv-FI"/>
        </w:rPr>
        <w:t xml:space="preserve">alla </w:t>
      </w:r>
      <w:r w:rsidR="005B3BE6" w:rsidRPr="000368C5">
        <w:rPr>
          <w:sz w:val="28"/>
          <w:szCs w:val="28"/>
          <w:lang w:val="sv-FI"/>
        </w:rPr>
        <w:t>högre tjänstemän</w:t>
      </w:r>
      <w:r w:rsidR="00F50E55" w:rsidRPr="000368C5">
        <w:rPr>
          <w:sz w:val="28"/>
          <w:szCs w:val="28"/>
          <w:lang w:val="sv-FI"/>
        </w:rPr>
        <w:t xml:space="preserve"> och placerade dem i ett fångläger</w:t>
      </w:r>
      <w:r w:rsidR="005B3BE6" w:rsidRPr="000368C5">
        <w:rPr>
          <w:sz w:val="28"/>
          <w:szCs w:val="28"/>
          <w:lang w:val="sv-FI"/>
        </w:rPr>
        <w:t>. De</w:t>
      </w:r>
      <w:r w:rsidR="00F50E55" w:rsidRPr="000368C5">
        <w:rPr>
          <w:sz w:val="28"/>
          <w:szCs w:val="28"/>
          <w:lang w:val="sv-FI"/>
        </w:rPr>
        <w:t>ssa</w:t>
      </w:r>
      <w:r w:rsidR="005B3BE6" w:rsidRPr="000368C5">
        <w:rPr>
          <w:sz w:val="28"/>
          <w:szCs w:val="28"/>
          <w:lang w:val="sv-FI"/>
        </w:rPr>
        <w:t xml:space="preserve"> hörde ju till en samhällsklass, som ansågs sympatisera med den vita sidan. När fronten närmade sig </w:t>
      </w:r>
      <w:r w:rsidR="00B8226C" w:rsidRPr="000368C5">
        <w:rPr>
          <w:sz w:val="28"/>
          <w:szCs w:val="28"/>
          <w:lang w:val="sv-FI"/>
        </w:rPr>
        <w:t>bruket</w:t>
      </w:r>
      <w:r w:rsidR="005B3BE6" w:rsidRPr="000368C5">
        <w:rPr>
          <w:sz w:val="28"/>
          <w:szCs w:val="28"/>
          <w:lang w:val="sv-FI"/>
        </w:rPr>
        <w:t xml:space="preserve"> beslöt chefen för fång</w:t>
      </w:r>
      <w:r w:rsidR="00F50E55" w:rsidRPr="000368C5">
        <w:rPr>
          <w:sz w:val="28"/>
          <w:szCs w:val="28"/>
          <w:lang w:val="sv-FI"/>
        </w:rPr>
        <w:t>lägret</w:t>
      </w:r>
      <w:r w:rsidR="005B3BE6" w:rsidRPr="000368C5">
        <w:rPr>
          <w:sz w:val="28"/>
          <w:szCs w:val="28"/>
          <w:lang w:val="sv-FI"/>
        </w:rPr>
        <w:t xml:space="preserve"> att avrätta de förhatliga representanterna för herrarna. </w:t>
      </w:r>
      <w:r w:rsidR="00111FA3" w:rsidRPr="000368C5">
        <w:rPr>
          <w:sz w:val="28"/>
          <w:szCs w:val="28"/>
          <w:lang w:val="sv-FI"/>
        </w:rPr>
        <w:t>Det</w:t>
      </w:r>
      <w:r w:rsidR="00F50E55" w:rsidRPr="000368C5">
        <w:rPr>
          <w:sz w:val="28"/>
          <w:szCs w:val="28"/>
          <w:lang w:val="sv-FI"/>
        </w:rPr>
        <w:t>ta</w:t>
      </w:r>
      <w:r w:rsidR="00111FA3" w:rsidRPr="000368C5">
        <w:rPr>
          <w:sz w:val="28"/>
          <w:szCs w:val="28"/>
          <w:lang w:val="sv-FI"/>
        </w:rPr>
        <w:t xml:space="preserve"> kanske kan ses som en hämnd för att de vita trupperna under sin framryckning </w:t>
      </w:r>
      <w:r w:rsidR="00F50E55" w:rsidRPr="000368C5">
        <w:rPr>
          <w:sz w:val="28"/>
          <w:szCs w:val="28"/>
          <w:lang w:val="sv-FI"/>
        </w:rPr>
        <w:t xml:space="preserve">ofta </w:t>
      </w:r>
      <w:r w:rsidR="00111FA3" w:rsidRPr="000368C5">
        <w:rPr>
          <w:sz w:val="28"/>
          <w:szCs w:val="28"/>
          <w:lang w:val="sv-FI"/>
        </w:rPr>
        <w:t xml:space="preserve">mot givna order summariskt hade avrättat röda fångar. </w:t>
      </w:r>
    </w:p>
    <w:p w14:paraId="61EF9A75" w14:textId="0321E201" w:rsidR="000368C5" w:rsidRPr="000368C5" w:rsidRDefault="00E90A28" w:rsidP="00770ECC">
      <w:pPr>
        <w:jc w:val="both"/>
        <w:rPr>
          <w:sz w:val="28"/>
          <w:szCs w:val="28"/>
          <w:lang w:val="sv-FI"/>
        </w:rPr>
      </w:pPr>
      <w:r w:rsidRPr="000368C5">
        <w:rPr>
          <w:sz w:val="28"/>
          <w:szCs w:val="28"/>
          <w:lang w:val="sv-FI"/>
        </w:rPr>
        <w:t>Bertel hörde knappast till de tjänstemän som de</w:t>
      </w:r>
      <w:r w:rsidR="000D3197" w:rsidRPr="000368C5">
        <w:rPr>
          <w:sz w:val="28"/>
          <w:szCs w:val="28"/>
          <w:lang w:val="sv-FI"/>
        </w:rPr>
        <w:t xml:space="preserve"> röda</w:t>
      </w:r>
      <w:r w:rsidRPr="000368C5">
        <w:rPr>
          <w:sz w:val="28"/>
          <w:szCs w:val="28"/>
          <w:lang w:val="sv-FI"/>
        </w:rPr>
        <w:t xml:space="preserve"> ansåg viktigast att </w:t>
      </w:r>
      <w:r w:rsidR="000D3197" w:rsidRPr="000368C5">
        <w:rPr>
          <w:sz w:val="28"/>
          <w:szCs w:val="28"/>
          <w:lang w:val="sv-FI"/>
        </w:rPr>
        <w:t xml:space="preserve">tillfångata och </w:t>
      </w:r>
      <w:r w:rsidRPr="000368C5">
        <w:rPr>
          <w:sz w:val="28"/>
          <w:szCs w:val="28"/>
          <w:lang w:val="sv-FI"/>
        </w:rPr>
        <w:t xml:space="preserve">avrätta, men vid </w:t>
      </w:r>
      <w:r w:rsidR="000D3197" w:rsidRPr="000368C5">
        <w:rPr>
          <w:sz w:val="28"/>
          <w:szCs w:val="28"/>
          <w:lang w:val="sv-FI"/>
        </w:rPr>
        <w:t xml:space="preserve">en </w:t>
      </w:r>
      <w:r w:rsidRPr="000368C5">
        <w:rPr>
          <w:sz w:val="28"/>
          <w:szCs w:val="28"/>
          <w:lang w:val="sv-FI"/>
        </w:rPr>
        <w:t xml:space="preserve">husundersökning i hans hem </w:t>
      </w:r>
      <w:r w:rsidR="000D3197" w:rsidRPr="000368C5">
        <w:rPr>
          <w:sz w:val="28"/>
          <w:szCs w:val="28"/>
          <w:lang w:val="sv-FI"/>
        </w:rPr>
        <w:t>fann de röda</w:t>
      </w:r>
      <w:r w:rsidRPr="000368C5">
        <w:rPr>
          <w:sz w:val="28"/>
          <w:szCs w:val="28"/>
          <w:lang w:val="sv-FI"/>
        </w:rPr>
        <w:t xml:space="preserve"> två pistoler, </w:t>
      </w:r>
      <w:r w:rsidR="000368C5" w:rsidRPr="000368C5">
        <w:rPr>
          <w:noProof/>
          <w:sz w:val="28"/>
          <w:szCs w:val="28"/>
          <w:lang w:val="sv-FI"/>
        </w:rPr>
        <w:lastRenderedPageBreak/>
        <mc:AlternateContent>
          <mc:Choice Requires="wps">
            <w:drawing>
              <wp:anchor distT="45720" distB="45720" distL="114300" distR="114300" simplePos="0" relativeHeight="251773440" behindDoc="0" locked="0" layoutInCell="1" allowOverlap="1" wp14:anchorId="5A484634" wp14:editId="527CADBE">
                <wp:simplePos x="0" y="0"/>
                <wp:positionH relativeFrom="column">
                  <wp:posOffset>57150</wp:posOffset>
                </wp:positionH>
                <wp:positionV relativeFrom="paragraph">
                  <wp:posOffset>102870</wp:posOffset>
                </wp:positionV>
                <wp:extent cx="2606040" cy="5154930"/>
                <wp:effectExtent l="0" t="0" r="22860" b="26670"/>
                <wp:wrapSquare wrapText="bothSides"/>
                <wp:docPr id="42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6040" cy="5154930"/>
                        </a:xfrm>
                        <a:prstGeom prst="rect">
                          <a:avLst/>
                        </a:prstGeom>
                        <a:solidFill>
                          <a:srgbClr val="FFFFFF"/>
                        </a:solidFill>
                        <a:ln w="9525">
                          <a:solidFill>
                            <a:srgbClr val="000000"/>
                          </a:solidFill>
                          <a:miter lim="800000"/>
                          <a:headEnd/>
                          <a:tailEnd/>
                        </a:ln>
                      </wps:spPr>
                      <wps:txbx>
                        <w:txbxContent>
                          <w:p w14:paraId="15CA3067" w14:textId="77777777" w:rsidR="00EB6518" w:rsidRPr="000368C5" w:rsidRDefault="00EB6518" w:rsidP="006B1701">
                            <w:pPr>
                              <w:shd w:val="clear" w:color="auto" w:fill="D9D9D9" w:themeFill="background1" w:themeFillShade="D9"/>
                              <w:jc w:val="both"/>
                              <w:rPr>
                                <w:b/>
                                <w:sz w:val="28"/>
                                <w:szCs w:val="28"/>
                                <w:lang w:val="sv-FI"/>
                              </w:rPr>
                            </w:pPr>
                            <w:r w:rsidRPr="000368C5">
                              <w:rPr>
                                <w:b/>
                                <w:sz w:val="28"/>
                                <w:szCs w:val="28"/>
                                <w:lang w:val="sv-FI"/>
                              </w:rPr>
                              <w:t>Kagalen</w:t>
                            </w:r>
                          </w:p>
                          <w:p w14:paraId="08AFADF2" w14:textId="7BD61990" w:rsidR="00EB6518" w:rsidRPr="000368C5" w:rsidRDefault="00EB6518" w:rsidP="006B1701">
                            <w:pPr>
                              <w:shd w:val="clear" w:color="auto" w:fill="D9D9D9" w:themeFill="background1" w:themeFillShade="D9"/>
                              <w:jc w:val="both"/>
                              <w:rPr>
                                <w:sz w:val="28"/>
                                <w:szCs w:val="28"/>
                                <w:lang w:val="sv-FI"/>
                              </w:rPr>
                            </w:pPr>
                            <w:r w:rsidRPr="000368C5">
                              <w:rPr>
                                <w:sz w:val="28"/>
                                <w:szCs w:val="28"/>
                                <w:highlight w:val="lightGray"/>
                                <w:lang w:val="sv-FI"/>
                              </w:rPr>
                              <w:t xml:space="preserve">I kampen mot russificering stod </w:t>
                            </w:r>
                            <w:r w:rsidRPr="000368C5">
                              <w:rPr>
                                <w:rFonts w:cstheme="minorHAnsi"/>
                                <w:color w:val="222222"/>
                                <w:sz w:val="28"/>
                                <w:szCs w:val="28"/>
                                <w:highlight w:val="lightGray"/>
                                <w:shd w:val="clear" w:color="auto" w:fill="FFFFFF"/>
                                <w:lang w:val="sv-FI"/>
                              </w:rPr>
                              <w:t xml:space="preserve">Kagalen på konstitutionens sida. "Kagalen" var en pejorativ benämning som användes i den ryska pressen om den politiska organisation som var i opposition mot tsarens envälde. Namnet kommer av det hebreiska ordet </w:t>
                            </w:r>
                            <w:r w:rsidRPr="000368C5">
                              <w:rPr>
                                <w:rFonts w:cstheme="minorHAnsi"/>
                                <w:i/>
                                <w:iCs/>
                                <w:color w:val="222222"/>
                                <w:sz w:val="28"/>
                                <w:szCs w:val="28"/>
                                <w:highlight w:val="lightGray"/>
                                <w:shd w:val="clear" w:color="auto" w:fill="FFFFFF"/>
                                <w:lang w:val="sv-FI"/>
                              </w:rPr>
                              <w:t>qahal</w:t>
                            </w:r>
                            <w:r w:rsidRPr="000368C5">
                              <w:rPr>
                                <w:rFonts w:cstheme="minorHAnsi"/>
                                <w:color w:val="222222"/>
                                <w:sz w:val="28"/>
                                <w:szCs w:val="28"/>
                                <w:highlight w:val="lightGray"/>
                                <w:shd w:val="clear" w:color="auto" w:fill="FFFFFF"/>
                                <w:lang w:val="sv-FI"/>
                              </w:rPr>
                              <w:t>, som betyder "församling". Då ryssarna använde ordet som ett skällsord</w:t>
                            </w:r>
                            <w:r w:rsidRPr="000368C5">
                              <w:rPr>
                                <w:rFonts w:cstheme="minorHAnsi"/>
                                <w:sz w:val="28"/>
                                <w:szCs w:val="28"/>
                                <w:highlight w:val="lightGray"/>
                                <w:shd w:val="clear" w:color="auto" w:fill="FFFFFF"/>
                                <w:lang w:val="sv-FI"/>
                              </w:rPr>
                              <w:t xml:space="preserve"> </w:t>
                            </w:r>
                            <w:r w:rsidRPr="000368C5">
                              <w:rPr>
                                <w:rFonts w:cstheme="minorHAnsi"/>
                                <w:color w:val="222222"/>
                                <w:sz w:val="28"/>
                                <w:szCs w:val="28"/>
                                <w:highlight w:val="lightGray"/>
                                <w:shd w:val="clear" w:color="auto" w:fill="FFFFFF"/>
                                <w:lang w:val="sv-FI"/>
                              </w:rPr>
                              <w:t>uppfattades det i F</w:t>
                            </w:r>
                            <w:r>
                              <w:rPr>
                                <w:rFonts w:cstheme="minorHAnsi"/>
                                <w:color w:val="222222"/>
                                <w:sz w:val="28"/>
                                <w:szCs w:val="28"/>
                                <w:highlight w:val="lightGray"/>
                                <w:shd w:val="clear" w:color="auto" w:fill="FFFFFF"/>
                                <w:lang w:val="sv-FI"/>
                              </w:rPr>
                              <w:t>i</w:t>
                            </w:r>
                            <w:r w:rsidRPr="000368C5">
                              <w:rPr>
                                <w:rFonts w:cstheme="minorHAnsi"/>
                                <w:color w:val="222222"/>
                                <w:sz w:val="28"/>
                                <w:szCs w:val="28"/>
                                <w:highlight w:val="lightGray"/>
                                <w:shd w:val="clear" w:color="auto" w:fill="FFFFFF"/>
                                <w:lang w:val="sv-FI"/>
                              </w:rPr>
                              <w:t>nland emellertid som en hedersbenämning för de som</w:t>
                            </w:r>
                            <w:r>
                              <w:rPr>
                                <w:rFonts w:cstheme="minorHAnsi"/>
                                <w:color w:val="222222"/>
                                <w:sz w:val="28"/>
                                <w:szCs w:val="28"/>
                                <w:highlight w:val="lightGray"/>
                                <w:shd w:val="clear" w:color="auto" w:fill="FFFFFF"/>
                                <w:lang w:val="sv-FI"/>
                              </w:rPr>
                              <w:t xml:space="preserve"> med</w:t>
                            </w:r>
                            <w:r w:rsidRPr="000368C5">
                              <w:rPr>
                                <w:rFonts w:cstheme="minorHAnsi"/>
                                <w:color w:val="222222"/>
                                <w:sz w:val="28"/>
                                <w:szCs w:val="28"/>
                                <w:highlight w:val="lightGray"/>
                                <w:shd w:val="clear" w:color="auto" w:fill="FFFFFF"/>
                                <w:lang w:val="sv-FI"/>
                              </w:rPr>
                              <w:t xml:space="preserve"> fredlig</w:t>
                            </w:r>
                            <w:r>
                              <w:rPr>
                                <w:rFonts w:cstheme="minorHAnsi"/>
                                <w:color w:val="222222"/>
                                <w:sz w:val="28"/>
                                <w:szCs w:val="28"/>
                                <w:highlight w:val="lightGray"/>
                                <w:shd w:val="clear" w:color="auto" w:fill="FFFFFF"/>
                                <w:lang w:val="sv-FI"/>
                              </w:rPr>
                              <w:t>a medel</w:t>
                            </w:r>
                            <w:r w:rsidRPr="000368C5">
                              <w:rPr>
                                <w:rFonts w:cstheme="minorHAnsi"/>
                                <w:color w:val="222222"/>
                                <w:sz w:val="28"/>
                                <w:szCs w:val="28"/>
                                <w:highlight w:val="lightGray"/>
                                <w:shd w:val="clear" w:color="auto" w:fill="FFFFFF"/>
                                <w:lang w:val="sv-FI"/>
                              </w:rPr>
                              <w:t xml:space="preserve"> opponerade sig mot försöken att russificera </w:t>
                            </w:r>
                            <w:r w:rsidRPr="007272CE">
                              <w:rPr>
                                <w:rFonts w:cstheme="minorHAnsi"/>
                                <w:color w:val="222222"/>
                                <w:sz w:val="28"/>
                                <w:szCs w:val="28"/>
                                <w:highlight w:val="lightGray"/>
                                <w:shd w:val="clear" w:color="auto" w:fill="FFFFFF"/>
                                <w:lang w:val="sv-FI"/>
                              </w:rPr>
                              <w:t>landet. Aktivisterna</w:t>
                            </w:r>
                            <w:r w:rsidRPr="000368C5">
                              <w:rPr>
                                <w:rFonts w:cstheme="minorHAnsi"/>
                                <w:color w:val="222222"/>
                                <w:sz w:val="28"/>
                                <w:szCs w:val="28"/>
                                <w:highlight w:val="lightGray"/>
                                <w:shd w:val="clear" w:color="auto" w:fill="FFFFFF"/>
                                <w:lang w:val="sv-FI"/>
                              </w:rPr>
                              <w:t xml:space="preserve">, till vilka jägarrörelsen </w:t>
                            </w:r>
                            <w:r>
                              <w:rPr>
                                <w:rFonts w:cstheme="minorHAnsi"/>
                                <w:color w:val="222222"/>
                                <w:sz w:val="28"/>
                                <w:szCs w:val="28"/>
                                <w:highlight w:val="lightGray"/>
                                <w:shd w:val="clear" w:color="auto" w:fill="FFFFFF"/>
                                <w:lang w:val="sv-FI"/>
                              </w:rPr>
                              <w:t xml:space="preserve">hörde ansåg emellertid </w:t>
                            </w:r>
                            <w:r w:rsidRPr="007272CE">
                              <w:rPr>
                                <w:rFonts w:cstheme="minorHAnsi"/>
                                <w:color w:val="222222"/>
                                <w:sz w:val="28"/>
                                <w:szCs w:val="28"/>
                                <w:highlight w:val="lightGray"/>
                                <w:shd w:val="clear" w:color="auto" w:fill="FFFFFF"/>
                                <w:lang w:val="sv-FI"/>
                              </w:rPr>
                              <w:t xml:space="preserve">att </w:t>
                            </w:r>
                            <w:r>
                              <w:rPr>
                                <w:rFonts w:cstheme="minorHAnsi"/>
                                <w:color w:val="222222"/>
                                <w:sz w:val="28"/>
                                <w:szCs w:val="28"/>
                                <w:highlight w:val="lightGray"/>
                                <w:shd w:val="clear" w:color="auto" w:fill="FFFFFF"/>
                                <w:lang w:val="sv-FI"/>
                              </w:rPr>
                              <w:t xml:space="preserve">det inte räckte med att </w:t>
                            </w:r>
                            <w:r w:rsidRPr="007272CE">
                              <w:rPr>
                                <w:rFonts w:cstheme="minorHAnsi"/>
                                <w:color w:val="222222"/>
                                <w:sz w:val="28"/>
                                <w:szCs w:val="28"/>
                                <w:highlight w:val="lightGray"/>
                                <w:shd w:val="clear" w:color="auto" w:fill="FFFFFF"/>
                                <w:lang w:val="sv-FI"/>
                              </w:rPr>
                              <w:t xml:space="preserve">bekämpa tsarväldet </w:t>
                            </w:r>
                            <w:r>
                              <w:rPr>
                                <w:rFonts w:cstheme="minorHAnsi"/>
                                <w:color w:val="222222"/>
                                <w:sz w:val="28"/>
                                <w:szCs w:val="28"/>
                                <w:highlight w:val="lightGray"/>
                                <w:shd w:val="clear" w:color="auto" w:fill="FFFFFF"/>
                                <w:lang w:val="sv-FI"/>
                              </w:rPr>
                              <w:t xml:space="preserve">enbart </w:t>
                            </w:r>
                            <w:r w:rsidRPr="007272CE">
                              <w:rPr>
                                <w:rFonts w:cstheme="minorHAnsi"/>
                                <w:color w:val="222222"/>
                                <w:sz w:val="28"/>
                                <w:szCs w:val="28"/>
                                <w:highlight w:val="lightGray"/>
                                <w:shd w:val="clear" w:color="auto" w:fill="FFFFFF"/>
                                <w:lang w:val="sv-FI"/>
                              </w:rPr>
                              <w:t>med lagliga medel.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484634" id="_x0000_s1029" type="#_x0000_t202" style="position:absolute;left:0;text-align:left;margin-left:4.5pt;margin-top:8.1pt;width:205.2pt;height:405.9pt;z-index:251773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">
                <v:textbox>
                  <w:txbxContent>
                    <w:p w14:paraId="15CA3067" w14:textId="77777777" w:rsidR="00EB6518" w:rsidRPr="000368C5" w:rsidRDefault="00EB6518" w:rsidP="006B1701">
                      <w:pPr>
                        <w:shd w:val="clear" w:color="auto" w:fill="D9D9D9" w:themeFill="background1" w:themeFillShade="D9"/>
                        <w:jc w:val="both"/>
                        <w:rPr>
                          <w:b/>
                          <w:sz w:val="28"/>
                          <w:szCs w:val="28"/>
                          <w:lang w:val="sv-FI"/>
                        </w:rPr>
                      </w:pPr>
                      <w:r w:rsidRPr="000368C5">
                        <w:rPr>
                          <w:b/>
                          <w:sz w:val="28"/>
                          <w:szCs w:val="28"/>
                          <w:lang w:val="sv-FI"/>
                        </w:rPr>
                        <w:t>Kagalen</w:t>
                      </w:r>
                    </w:p>
                    <w:p w14:paraId="08AFADF2" w14:textId="7BD61990" w:rsidR="00EB6518" w:rsidRPr="000368C5" w:rsidRDefault="00EB6518" w:rsidP="006B1701">
                      <w:pPr>
                        <w:shd w:val="clear" w:color="auto" w:fill="D9D9D9" w:themeFill="background1" w:themeFillShade="D9"/>
                        <w:jc w:val="both"/>
                        <w:rPr>
                          <w:sz w:val="28"/>
                          <w:szCs w:val="28"/>
                          <w:lang w:val="sv-FI"/>
                        </w:rPr>
                      </w:pPr>
                      <w:r w:rsidRPr="000368C5">
                        <w:rPr>
                          <w:sz w:val="28"/>
                          <w:szCs w:val="28"/>
                          <w:highlight w:val="lightGray"/>
                          <w:lang w:val="sv-FI"/>
                        </w:rPr>
                        <w:t xml:space="preserve">I kampen mot russificering stod </w:t>
                      </w:r>
                      <w:r w:rsidRPr="000368C5">
                        <w:rPr>
                          <w:rFonts w:cstheme="minorHAnsi"/>
                          <w:color w:val="222222"/>
                          <w:sz w:val="28"/>
                          <w:szCs w:val="28"/>
                          <w:highlight w:val="lightGray"/>
                          <w:shd w:val="clear" w:color="auto" w:fill="FFFFFF"/>
                          <w:lang w:val="sv-FI"/>
                        </w:rPr>
                        <w:t xml:space="preserve">Kagalen på konstitutionens sida. "Kagalen" var en pejorativ benämning som användes i den ryska pressen om den politiska organisation som var i opposition mot tsarens envälde. Namnet kommer av det hebreiska ordet </w:t>
                      </w:r>
                      <w:proofErr w:type="spellStart"/>
                      <w:r w:rsidRPr="000368C5">
                        <w:rPr>
                          <w:rFonts w:cstheme="minorHAnsi"/>
                          <w:i/>
                          <w:iCs/>
                          <w:color w:val="222222"/>
                          <w:sz w:val="28"/>
                          <w:szCs w:val="28"/>
                          <w:highlight w:val="lightGray"/>
                          <w:shd w:val="clear" w:color="auto" w:fill="FFFFFF"/>
                          <w:lang w:val="sv-FI"/>
                        </w:rPr>
                        <w:t>qahal</w:t>
                      </w:r>
                      <w:proofErr w:type="spellEnd"/>
                      <w:r w:rsidRPr="000368C5">
                        <w:rPr>
                          <w:rFonts w:cstheme="minorHAnsi"/>
                          <w:color w:val="222222"/>
                          <w:sz w:val="28"/>
                          <w:szCs w:val="28"/>
                          <w:highlight w:val="lightGray"/>
                          <w:shd w:val="clear" w:color="auto" w:fill="FFFFFF"/>
                          <w:lang w:val="sv-FI"/>
                        </w:rPr>
                        <w:t>, som betyder "församling". Då ryssarna använde ordet som ett skällsord</w:t>
                      </w:r>
                      <w:r w:rsidRPr="000368C5">
                        <w:rPr>
                          <w:rFonts w:cstheme="minorHAnsi"/>
                          <w:sz w:val="28"/>
                          <w:szCs w:val="28"/>
                          <w:highlight w:val="lightGray"/>
                          <w:shd w:val="clear" w:color="auto" w:fill="FFFFFF"/>
                          <w:lang w:val="sv-FI"/>
                        </w:rPr>
                        <w:t xml:space="preserve"> </w:t>
                      </w:r>
                      <w:r w:rsidRPr="000368C5">
                        <w:rPr>
                          <w:rFonts w:cstheme="minorHAnsi"/>
                          <w:color w:val="222222"/>
                          <w:sz w:val="28"/>
                          <w:szCs w:val="28"/>
                          <w:highlight w:val="lightGray"/>
                          <w:shd w:val="clear" w:color="auto" w:fill="FFFFFF"/>
                          <w:lang w:val="sv-FI"/>
                        </w:rPr>
                        <w:t>uppfattades det i F</w:t>
                      </w:r>
                      <w:r>
                        <w:rPr>
                          <w:rFonts w:cstheme="minorHAnsi"/>
                          <w:color w:val="222222"/>
                          <w:sz w:val="28"/>
                          <w:szCs w:val="28"/>
                          <w:highlight w:val="lightGray"/>
                          <w:shd w:val="clear" w:color="auto" w:fill="FFFFFF"/>
                          <w:lang w:val="sv-FI"/>
                        </w:rPr>
                        <w:t>i</w:t>
                      </w:r>
                      <w:r w:rsidRPr="000368C5">
                        <w:rPr>
                          <w:rFonts w:cstheme="minorHAnsi"/>
                          <w:color w:val="222222"/>
                          <w:sz w:val="28"/>
                          <w:szCs w:val="28"/>
                          <w:highlight w:val="lightGray"/>
                          <w:shd w:val="clear" w:color="auto" w:fill="FFFFFF"/>
                          <w:lang w:val="sv-FI"/>
                        </w:rPr>
                        <w:t>nland emellertid som en hedersbenämning för de som</w:t>
                      </w:r>
                      <w:r>
                        <w:rPr>
                          <w:rFonts w:cstheme="minorHAnsi"/>
                          <w:color w:val="222222"/>
                          <w:sz w:val="28"/>
                          <w:szCs w:val="28"/>
                          <w:highlight w:val="lightGray"/>
                          <w:shd w:val="clear" w:color="auto" w:fill="FFFFFF"/>
                          <w:lang w:val="sv-FI"/>
                        </w:rPr>
                        <w:t xml:space="preserve"> med</w:t>
                      </w:r>
                      <w:r w:rsidRPr="000368C5">
                        <w:rPr>
                          <w:rFonts w:cstheme="minorHAnsi"/>
                          <w:color w:val="222222"/>
                          <w:sz w:val="28"/>
                          <w:szCs w:val="28"/>
                          <w:highlight w:val="lightGray"/>
                          <w:shd w:val="clear" w:color="auto" w:fill="FFFFFF"/>
                          <w:lang w:val="sv-FI"/>
                        </w:rPr>
                        <w:t xml:space="preserve"> fredlig</w:t>
                      </w:r>
                      <w:r>
                        <w:rPr>
                          <w:rFonts w:cstheme="minorHAnsi"/>
                          <w:color w:val="222222"/>
                          <w:sz w:val="28"/>
                          <w:szCs w:val="28"/>
                          <w:highlight w:val="lightGray"/>
                          <w:shd w:val="clear" w:color="auto" w:fill="FFFFFF"/>
                          <w:lang w:val="sv-FI"/>
                        </w:rPr>
                        <w:t>a medel</w:t>
                      </w:r>
                      <w:r w:rsidRPr="000368C5">
                        <w:rPr>
                          <w:rFonts w:cstheme="minorHAnsi"/>
                          <w:color w:val="222222"/>
                          <w:sz w:val="28"/>
                          <w:szCs w:val="28"/>
                          <w:highlight w:val="lightGray"/>
                          <w:shd w:val="clear" w:color="auto" w:fill="FFFFFF"/>
                          <w:lang w:val="sv-FI"/>
                        </w:rPr>
                        <w:t xml:space="preserve"> opponerade sig mot försöken att </w:t>
                      </w:r>
                      <w:proofErr w:type="spellStart"/>
                      <w:r w:rsidRPr="000368C5">
                        <w:rPr>
                          <w:rFonts w:cstheme="minorHAnsi"/>
                          <w:color w:val="222222"/>
                          <w:sz w:val="28"/>
                          <w:szCs w:val="28"/>
                          <w:highlight w:val="lightGray"/>
                          <w:shd w:val="clear" w:color="auto" w:fill="FFFFFF"/>
                          <w:lang w:val="sv-FI"/>
                        </w:rPr>
                        <w:t>russificera</w:t>
                      </w:r>
                      <w:proofErr w:type="spellEnd"/>
                      <w:r w:rsidRPr="000368C5">
                        <w:rPr>
                          <w:rFonts w:cstheme="minorHAnsi"/>
                          <w:color w:val="222222"/>
                          <w:sz w:val="28"/>
                          <w:szCs w:val="28"/>
                          <w:highlight w:val="lightGray"/>
                          <w:shd w:val="clear" w:color="auto" w:fill="FFFFFF"/>
                          <w:lang w:val="sv-FI"/>
                        </w:rPr>
                        <w:t xml:space="preserve"> </w:t>
                      </w:r>
                      <w:r w:rsidRPr="007272CE">
                        <w:rPr>
                          <w:rFonts w:cstheme="minorHAnsi"/>
                          <w:color w:val="222222"/>
                          <w:sz w:val="28"/>
                          <w:szCs w:val="28"/>
                          <w:highlight w:val="lightGray"/>
                          <w:shd w:val="clear" w:color="auto" w:fill="FFFFFF"/>
                          <w:lang w:val="sv-FI"/>
                        </w:rPr>
                        <w:t>landet. Aktivisterna</w:t>
                      </w:r>
                      <w:r w:rsidRPr="000368C5">
                        <w:rPr>
                          <w:rFonts w:cstheme="minorHAnsi"/>
                          <w:color w:val="222222"/>
                          <w:sz w:val="28"/>
                          <w:szCs w:val="28"/>
                          <w:highlight w:val="lightGray"/>
                          <w:shd w:val="clear" w:color="auto" w:fill="FFFFFF"/>
                          <w:lang w:val="sv-FI"/>
                        </w:rPr>
                        <w:t xml:space="preserve">, till vilka jägarrörelsen </w:t>
                      </w:r>
                      <w:r>
                        <w:rPr>
                          <w:rFonts w:cstheme="minorHAnsi"/>
                          <w:color w:val="222222"/>
                          <w:sz w:val="28"/>
                          <w:szCs w:val="28"/>
                          <w:highlight w:val="lightGray"/>
                          <w:shd w:val="clear" w:color="auto" w:fill="FFFFFF"/>
                          <w:lang w:val="sv-FI"/>
                        </w:rPr>
                        <w:t xml:space="preserve">hörde ansåg emellertid </w:t>
                      </w:r>
                      <w:r w:rsidRPr="007272CE">
                        <w:rPr>
                          <w:rFonts w:cstheme="minorHAnsi"/>
                          <w:color w:val="222222"/>
                          <w:sz w:val="28"/>
                          <w:szCs w:val="28"/>
                          <w:highlight w:val="lightGray"/>
                          <w:shd w:val="clear" w:color="auto" w:fill="FFFFFF"/>
                          <w:lang w:val="sv-FI"/>
                        </w:rPr>
                        <w:t xml:space="preserve">att </w:t>
                      </w:r>
                      <w:r>
                        <w:rPr>
                          <w:rFonts w:cstheme="minorHAnsi"/>
                          <w:color w:val="222222"/>
                          <w:sz w:val="28"/>
                          <w:szCs w:val="28"/>
                          <w:highlight w:val="lightGray"/>
                          <w:shd w:val="clear" w:color="auto" w:fill="FFFFFF"/>
                          <w:lang w:val="sv-FI"/>
                        </w:rPr>
                        <w:t xml:space="preserve">det inte räckte med att </w:t>
                      </w:r>
                      <w:r w:rsidRPr="007272CE">
                        <w:rPr>
                          <w:rFonts w:cstheme="minorHAnsi"/>
                          <w:color w:val="222222"/>
                          <w:sz w:val="28"/>
                          <w:szCs w:val="28"/>
                          <w:highlight w:val="lightGray"/>
                          <w:shd w:val="clear" w:color="auto" w:fill="FFFFFF"/>
                          <w:lang w:val="sv-FI"/>
                        </w:rPr>
                        <w:t xml:space="preserve">bekämpa tsarväldet </w:t>
                      </w:r>
                      <w:r>
                        <w:rPr>
                          <w:rFonts w:cstheme="minorHAnsi"/>
                          <w:color w:val="222222"/>
                          <w:sz w:val="28"/>
                          <w:szCs w:val="28"/>
                          <w:highlight w:val="lightGray"/>
                          <w:shd w:val="clear" w:color="auto" w:fill="FFFFFF"/>
                          <w:lang w:val="sv-FI"/>
                        </w:rPr>
                        <w:t xml:space="preserve">enbart </w:t>
                      </w:r>
                      <w:r w:rsidRPr="007272CE">
                        <w:rPr>
                          <w:rFonts w:cstheme="minorHAnsi"/>
                          <w:color w:val="222222"/>
                          <w:sz w:val="28"/>
                          <w:szCs w:val="28"/>
                          <w:highlight w:val="lightGray"/>
                          <w:shd w:val="clear" w:color="auto" w:fill="FFFFFF"/>
                          <w:lang w:val="sv-FI"/>
                        </w:rPr>
                        <w:t>med lagliga medel.</w:t>
                      </w:r>
                    </w:p>
                  </w:txbxContent>
                </v:textbox>
                <w10:wrap type="square"/>
              </v:shape>
            </w:pict>
          </mc:Fallback>
        </mc:AlternateContent>
      </w:r>
      <w:r w:rsidRPr="000368C5">
        <w:rPr>
          <w:sz w:val="28"/>
          <w:szCs w:val="28"/>
          <w:lang w:val="sv-FI"/>
        </w:rPr>
        <w:t>vilka han tydligen hade tagit från fabriken för att vid oroligheter kunna försvara sin familj</w:t>
      </w:r>
      <w:r w:rsidR="000D3197" w:rsidRPr="000368C5">
        <w:rPr>
          <w:sz w:val="28"/>
          <w:szCs w:val="28"/>
          <w:lang w:val="sv-FI"/>
        </w:rPr>
        <w:t xml:space="preserve"> och vara lojal med övriga tjänstemän</w:t>
      </w:r>
      <w:r w:rsidRPr="000368C5">
        <w:rPr>
          <w:sz w:val="28"/>
          <w:szCs w:val="28"/>
          <w:lang w:val="sv-FI"/>
        </w:rPr>
        <w:t xml:space="preserve">. De </w:t>
      </w:r>
      <w:r w:rsidR="00B8226C" w:rsidRPr="000368C5">
        <w:rPr>
          <w:sz w:val="28"/>
          <w:szCs w:val="28"/>
          <w:lang w:val="sv-FI"/>
        </w:rPr>
        <w:t xml:space="preserve">röda såg </w:t>
      </w:r>
      <w:r w:rsidR="000D3197" w:rsidRPr="000368C5">
        <w:rPr>
          <w:sz w:val="28"/>
          <w:szCs w:val="28"/>
          <w:lang w:val="sv-FI"/>
        </w:rPr>
        <w:t>pistolerna</w:t>
      </w:r>
      <w:r w:rsidRPr="000368C5">
        <w:rPr>
          <w:sz w:val="28"/>
          <w:szCs w:val="28"/>
          <w:lang w:val="sv-FI"/>
        </w:rPr>
        <w:t xml:space="preserve"> som en förberedelse till deltagande i den </w:t>
      </w:r>
      <w:r w:rsidR="00B8226C" w:rsidRPr="000368C5">
        <w:rPr>
          <w:sz w:val="28"/>
          <w:szCs w:val="28"/>
          <w:lang w:val="sv-FI"/>
        </w:rPr>
        <w:t xml:space="preserve">lokala </w:t>
      </w:r>
      <w:r w:rsidRPr="000368C5">
        <w:rPr>
          <w:sz w:val="28"/>
          <w:szCs w:val="28"/>
          <w:lang w:val="sv-FI"/>
        </w:rPr>
        <w:t>skyddskårsverksamhet</w:t>
      </w:r>
      <w:r w:rsidR="00B8226C" w:rsidRPr="000368C5">
        <w:rPr>
          <w:sz w:val="28"/>
          <w:szCs w:val="28"/>
          <w:lang w:val="sv-FI"/>
        </w:rPr>
        <w:t xml:space="preserve"> </w:t>
      </w:r>
      <w:r w:rsidRPr="000368C5">
        <w:rPr>
          <w:sz w:val="28"/>
          <w:szCs w:val="28"/>
          <w:lang w:val="sv-FI"/>
        </w:rPr>
        <w:t>som koncernchefen</w:t>
      </w:r>
      <w:r w:rsidR="00B8226C" w:rsidRPr="000368C5">
        <w:rPr>
          <w:sz w:val="28"/>
          <w:szCs w:val="28"/>
          <w:lang w:val="sv-FI"/>
        </w:rPr>
        <w:t xml:space="preserve"> Gösta</w:t>
      </w:r>
      <w:r w:rsidRPr="000368C5">
        <w:rPr>
          <w:sz w:val="28"/>
          <w:szCs w:val="28"/>
          <w:lang w:val="sv-FI"/>
        </w:rPr>
        <w:t xml:space="preserve"> Björkenheim försökte upprätta.</w:t>
      </w:r>
      <w:r w:rsidR="00B8226C" w:rsidRPr="000368C5">
        <w:rPr>
          <w:sz w:val="28"/>
          <w:szCs w:val="28"/>
          <w:lang w:val="sv-FI"/>
        </w:rPr>
        <w:t xml:space="preserve"> (Aalto Seppo 2018, 289)</w:t>
      </w:r>
      <w:r w:rsidR="000D3197" w:rsidRPr="000368C5">
        <w:rPr>
          <w:sz w:val="28"/>
          <w:szCs w:val="28"/>
          <w:lang w:val="sv-FI"/>
        </w:rPr>
        <w:t xml:space="preserve">. Därför kom Bertel att bli en av de tjänstemän som de röda fängslade och senare mördade. </w:t>
      </w:r>
      <w:r w:rsidR="005B3BE6" w:rsidRPr="000368C5">
        <w:rPr>
          <w:sz w:val="28"/>
          <w:szCs w:val="28"/>
          <w:lang w:val="sv-FI"/>
        </w:rPr>
        <w:t>Bröderna Jarl och Lars miste därför sin far 1918. Fång</w:t>
      </w:r>
      <w:r w:rsidR="00F50E55" w:rsidRPr="000368C5">
        <w:rPr>
          <w:sz w:val="28"/>
          <w:szCs w:val="28"/>
          <w:lang w:val="sv-FI"/>
        </w:rPr>
        <w:t xml:space="preserve">lägrets </w:t>
      </w:r>
      <w:r w:rsidR="005B3BE6" w:rsidRPr="000368C5">
        <w:rPr>
          <w:sz w:val="28"/>
          <w:szCs w:val="28"/>
          <w:lang w:val="sv-FI"/>
        </w:rPr>
        <w:t>chef tillfångatogs senare och avrättades i sin tur av de vita. Det</w:t>
      </w:r>
      <w:r w:rsidR="00F50E55" w:rsidRPr="000368C5">
        <w:rPr>
          <w:sz w:val="28"/>
          <w:szCs w:val="28"/>
          <w:lang w:val="sv-FI"/>
        </w:rPr>
        <w:t>ta var bar</w:t>
      </w:r>
      <w:r w:rsidR="00CF6317" w:rsidRPr="000368C5">
        <w:rPr>
          <w:sz w:val="28"/>
          <w:szCs w:val="28"/>
          <w:lang w:val="sv-FI"/>
        </w:rPr>
        <w:t>a</w:t>
      </w:r>
      <w:r w:rsidR="00F50E55" w:rsidRPr="000368C5">
        <w:rPr>
          <w:sz w:val="28"/>
          <w:szCs w:val="28"/>
          <w:lang w:val="sv-FI"/>
        </w:rPr>
        <w:t xml:space="preserve"> ett av de</w:t>
      </w:r>
      <w:r w:rsidR="005B3BE6" w:rsidRPr="000368C5">
        <w:rPr>
          <w:sz w:val="28"/>
          <w:szCs w:val="28"/>
          <w:lang w:val="sv-FI"/>
        </w:rPr>
        <w:t xml:space="preserve"> otaliga krigsbrott </w:t>
      </w:r>
      <w:r w:rsidR="00F50E55" w:rsidRPr="000368C5">
        <w:rPr>
          <w:sz w:val="28"/>
          <w:szCs w:val="28"/>
          <w:lang w:val="sv-FI"/>
        </w:rPr>
        <w:t xml:space="preserve">som genomfördes </w:t>
      </w:r>
      <w:r w:rsidR="005B3BE6" w:rsidRPr="000368C5">
        <w:rPr>
          <w:sz w:val="28"/>
          <w:szCs w:val="28"/>
          <w:lang w:val="sv-FI"/>
        </w:rPr>
        <w:t>under detta</w:t>
      </w:r>
      <w:r w:rsidR="000D3197" w:rsidRPr="000368C5">
        <w:rPr>
          <w:sz w:val="28"/>
          <w:szCs w:val="28"/>
          <w:lang w:val="sv-FI"/>
        </w:rPr>
        <w:t xml:space="preserve"> </w:t>
      </w:r>
      <w:r w:rsidR="005B3BE6" w:rsidRPr="000368C5">
        <w:rPr>
          <w:sz w:val="28"/>
          <w:szCs w:val="28"/>
          <w:lang w:val="sv-FI"/>
        </w:rPr>
        <w:t>krig.</w:t>
      </w:r>
    </w:p>
    <w:p w14:paraId="4E09C467" w14:textId="45E7FD5B" w:rsidR="00C93EAF" w:rsidRPr="000368C5" w:rsidRDefault="00111FA3" w:rsidP="00770ECC">
      <w:pPr>
        <w:jc w:val="both"/>
        <w:rPr>
          <w:sz w:val="28"/>
          <w:szCs w:val="28"/>
          <w:lang w:val="sv-FI"/>
        </w:rPr>
      </w:pPr>
      <w:r w:rsidRPr="000368C5">
        <w:rPr>
          <w:sz w:val="28"/>
          <w:szCs w:val="28"/>
          <w:lang w:val="sv-FI"/>
        </w:rPr>
        <w:t xml:space="preserve">Då bröderna </w:t>
      </w:r>
      <w:r w:rsidR="00F50E55" w:rsidRPr="000368C5">
        <w:rPr>
          <w:sz w:val="28"/>
          <w:szCs w:val="28"/>
          <w:lang w:val="sv-FI"/>
        </w:rPr>
        <w:t>p</w:t>
      </w:r>
      <w:r w:rsidRPr="000368C5">
        <w:rPr>
          <w:sz w:val="28"/>
          <w:szCs w:val="28"/>
          <w:lang w:val="sv-FI"/>
        </w:rPr>
        <w:t xml:space="preserve">å </w:t>
      </w:r>
      <w:r w:rsidR="00F50E55" w:rsidRPr="000368C5">
        <w:rPr>
          <w:sz w:val="28"/>
          <w:szCs w:val="28"/>
          <w:lang w:val="sv-FI"/>
        </w:rPr>
        <w:t>så</w:t>
      </w:r>
      <w:r w:rsidRPr="000368C5">
        <w:rPr>
          <w:sz w:val="28"/>
          <w:szCs w:val="28"/>
          <w:lang w:val="sv-FI"/>
        </w:rPr>
        <w:t xml:space="preserve"> sätt miste sin far kom farfar</w:t>
      </w:r>
      <w:r w:rsidR="00E91A35" w:rsidRPr="000368C5">
        <w:rPr>
          <w:sz w:val="28"/>
          <w:szCs w:val="28"/>
          <w:lang w:val="sv-FI"/>
        </w:rPr>
        <w:t xml:space="preserve"> </w:t>
      </w:r>
      <w:r w:rsidR="00C93EAF" w:rsidRPr="000368C5">
        <w:rPr>
          <w:sz w:val="28"/>
          <w:szCs w:val="28"/>
          <w:lang w:val="sv-FI"/>
        </w:rPr>
        <w:t>Lennart Gripenberg</w:t>
      </w:r>
      <w:r w:rsidR="00B775A1" w:rsidRPr="000368C5">
        <w:rPr>
          <w:rStyle w:val="Fotnotsreferens"/>
          <w:sz w:val="28"/>
          <w:szCs w:val="28"/>
          <w:lang w:val="sv-FI"/>
        </w:rPr>
        <w:footnoteReference w:id="1"/>
      </w:r>
      <w:r w:rsidR="00F50E55" w:rsidRPr="000368C5">
        <w:rPr>
          <w:sz w:val="28"/>
          <w:szCs w:val="28"/>
          <w:lang w:val="sv-FI"/>
        </w:rPr>
        <w:t xml:space="preserve"> </w:t>
      </w:r>
      <w:r w:rsidRPr="000368C5">
        <w:rPr>
          <w:sz w:val="28"/>
          <w:szCs w:val="28"/>
          <w:lang w:val="sv-FI"/>
        </w:rPr>
        <w:t>att för dem få en särskilt viktig roll. Lennart</w:t>
      </w:r>
      <w:r w:rsidR="00E91A35" w:rsidRPr="000368C5">
        <w:rPr>
          <w:sz w:val="28"/>
          <w:szCs w:val="28"/>
          <w:lang w:val="sv-FI"/>
        </w:rPr>
        <w:t xml:space="preserve"> </w:t>
      </w:r>
      <w:r w:rsidR="00BD7920" w:rsidRPr="000368C5">
        <w:rPr>
          <w:sz w:val="28"/>
          <w:szCs w:val="28"/>
          <w:lang w:val="sv-FI"/>
        </w:rPr>
        <w:t>hade blivit en känd politisk person</w:t>
      </w:r>
      <w:r w:rsidRPr="000368C5">
        <w:rPr>
          <w:sz w:val="28"/>
          <w:szCs w:val="28"/>
          <w:lang w:val="sv-FI"/>
        </w:rPr>
        <w:t>. Han</w:t>
      </w:r>
      <w:r w:rsidR="00BD7920" w:rsidRPr="000368C5">
        <w:rPr>
          <w:sz w:val="28"/>
          <w:szCs w:val="28"/>
          <w:lang w:val="sv-FI"/>
        </w:rPr>
        <w:t xml:space="preserve"> </w:t>
      </w:r>
      <w:r w:rsidR="006923D6" w:rsidRPr="000368C5">
        <w:rPr>
          <w:sz w:val="28"/>
          <w:szCs w:val="28"/>
          <w:lang w:val="sv-FI"/>
        </w:rPr>
        <w:t>var</w:t>
      </w:r>
      <w:r w:rsidR="00BD7920" w:rsidRPr="000368C5">
        <w:rPr>
          <w:sz w:val="28"/>
          <w:szCs w:val="28"/>
          <w:lang w:val="sv-FI"/>
        </w:rPr>
        <w:t xml:space="preserve"> senator i ett par repriser</w:t>
      </w:r>
      <w:r w:rsidRPr="000368C5">
        <w:rPr>
          <w:sz w:val="28"/>
          <w:szCs w:val="28"/>
          <w:lang w:val="sv-FI"/>
        </w:rPr>
        <w:t xml:space="preserve"> före självständighetstiden</w:t>
      </w:r>
      <w:r w:rsidR="00BD7920" w:rsidRPr="000368C5">
        <w:rPr>
          <w:sz w:val="28"/>
          <w:szCs w:val="28"/>
          <w:lang w:val="sv-FI"/>
        </w:rPr>
        <w:t>.</w:t>
      </w:r>
      <w:r w:rsidR="00C93EAF" w:rsidRPr="000368C5">
        <w:rPr>
          <w:sz w:val="28"/>
          <w:szCs w:val="28"/>
          <w:lang w:val="sv-FI"/>
        </w:rPr>
        <w:t xml:space="preserve"> </w:t>
      </w:r>
      <w:r w:rsidRPr="000368C5">
        <w:rPr>
          <w:sz w:val="28"/>
          <w:szCs w:val="28"/>
          <w:lang w:val="sv-FI"/>
        </w:rPr>
        <w:t xml:space="preserve">Då </w:t>
      </w:r>
      <w:r w:rsidR="00F35043" w:rsidRPr="000368C5">
        <w:rPr>
          <w:sz w:val="28"/>
          <w:szCs w:val="28"/>
          <w:lang w:val="sv-FI"/>
        </w:rPr>
        <w:t>Bobrikov</w:t>
      </w:r>
      <w:r w:rsidR="006923D6" w:rsidRPr="000368C5">
        <w:rPr>
          <w:sz w:val="28"/>
          <w:szCs w:val="28"/>
          <w:lang w:val="sv-FI"/>
        </w:rPr>
        <w:t xml:space="preserve"> </w:t>
      </w:r>
      <w:r w:rsidRPr="000368C5">
        <w:rPr>
          <w:sz w:val="28"/>
          <w:szCs w:val="28"/>
          <w:lang w:val="sv-FI"/>
        </w:rPr>
        <w:t>var</w:t>
      </w:r>
      <w:r w:rsidR="006923D6" w:rsidRPr="000368C5">
        <w:rPr>
          <w:sz w:val="28"/>
          <w:szCs w:val="28"/>
          <w:lang w:val="sv-FI"/>
        </w:rPr>
        <w:t xml:space="preserve"> generalguvernör över Finland </w:t>
      </w:r>
      <w:r w:rsidR="00032528" w:rsidRPr="000368C5">
        <w:rPr>
          <w:sz w:val="28"/>
          <w:szCs w:val="28"/>
          <w:lang w:val="sv-FI"/>
        </w:rPr>
        <w:t xml:space="preserve">och drev på en mera intensiv russificering </w:t>
      </w:r>
      <w:r w:rsidR="006923D6" w:rsidRPr="000368C5">
        <w:rPr>
          <w:sz w:val="28"/>
          <w:szCs w:val="28"/>
          <w:lang w:val="sv-FI"/>
        </w:rPr>
        <w:t>landsförvisades farfar Lennart</w:t>
      </w:r>
      <w:r w:rsidRPr="000368C5">
        <w:rPr>
          <w:sz w:val="28"/>
          <w:szCs w:val="28"/>
          <w:lang w:val="sv-FI"/>
        </w:rPr>
        <w:t>. Under landsflykten i</w:t>
      </w:r>
      <w:r w:rsidR="006923D6" w:rsidRPr="000368C5">
        <w:rPr>
          <w:sz w:val="28"/>
          <w:szCs w:val="28"/>
          <w:lang w:val="sv-FI"/>
        </w:rPr>
        <w:t xml:space="preserve"> Stockholm </w:t>
      </w:r>
      <w:r w:rsidRPr="000368C5">
        <w:rPr>
          <w:sz w:val="28"/>
          <w:szCs w:val="28"/>
          <w:lang w:val="sv-FI"/>
        </w:rPr>
        <w:t xml:space="preserve">deltog han </w:t>
      </w:r>
      <w:r w:rsidR="006923D6" w:rsidRPr="000368C5">
        <w:rPr>
          <w:sz w:val="28"/>
          <w:szCs w:val="28"/>
          <w:lang w:val="sv-FI"/>
        </w:rPr>
        <w:t xml:space="preserve">i </w:t>
      </w:r>
      <w:r w:rsidR="00C01000" w:rsidRPr="000368C5">
        <w:rPr>
          <w:sz w:val="28"/>
          <w:szCs w:val="28"/>
          <w:lang w:val="sv-FI"/>
        </w:rPr>
        <w:t>Ka</w:t>
      </w:r>
      <w:r w:rsidR="00F35043" w:rsidRPr="000368C5">
        <w:rPr>
          <w:sz w:val="28"/>
          <w:szCs w:val="28"/>
          <w:lang w:val="sv-FI"/>
        </w:rPr>
        <w:t>g</w:t>
      </w:r>
      <w:r w:rsidR="00C01000" w:rsidRPr="000368C5">
        <w:rPr>
          <w:sz w:val="28"/>
          <w:szCs w:val="28"/>
          <w:lang w:val="sv-FI"/>
        </w:rPr>
        <w:t>alens</w:t>
      </w:r>
      <w:r w:rsidR="006923D6" w:rsidRPr="000368C5">
        <w:rPr>
          <w:sz w:val="28"/>
          <w:szCs w:val="28"/>
          <w:lang w:val="sv-FI"/>
        </w:rPr>
        <w:t xml:space="preserve"> verksamhet. Kagalen kan betecknas som en landsflyktig senat. </w:t>
      </w:r>
      <w:r w:rsidRPr="000368C5">
        <w:rPr>
          <w:sz w:val="28"/>
          <w:szCs w:val="28"/>
          <w:lang w:val="sv-FI"/>
        </w:rPr>
        <w:t>Farmor Anna, född Nyberg</w:t>
      </w:r>
      <w:r w:rsidR="00F50E55" w:rsidRPr="000368C5">
        <w:rPr>
          <w:sz w:val="28"/>
          <w:szCs w:val="28"/>
          <w:lang w:val="sv-FI"/>
        </w:rPr>
        <w:t>,</w:t>
      </w:r>
      <w:r w:rsidRPr="000368C5">
        <w:rPr>
          <w:sz w:val="28"/>
          <w:szCs w:val="28"/>
          <w:lang w:val="sv-FI"/>
        </w:rPr>
        <w:t xml:space="preserve"> var</w:t>
      </w:r>
      <w:r w:rsidR="00E91A35" w:rsidRPr="000368C5">
        <w:rPr>
          <w:sz w:val="28"/>
          <w:szCs w:val="28"/>
          <w:lang w:val="sv-FI"/>
        </w:rPr>
        <w:t xml:space="preserve"> </w:t>
      </w:r>
      <w:r w:rsidR="00C93EAF" w:rsidRPr="000368C5">
        <w:rPr>
          <w:sz w:val="28"/>
          <w:szCs w:val="28"/>
          <w:lang w:val="sv-FI"/>
        </w:rPr>
        <w:t xml:space="preserve">dotter till landshövdingen i Uleåborgs län. </w:t>
      </w:r>
      <w:r w:rsidR="00E91A35" w:rsidRPr="000368C5">
        <w:rPr>
          <w:sz w:val="28"/>
          <w:szCs w:val="28"/>
          <w:lang w:val="sv-FI"/>
        </w:rPr>
        <w:t>Lars far</w:t>
      </w:r>
      <w:r w:rsidR="008754A7" w:rsidRPr="000368C5">
        <w:rPr>
          <w:sz w:val="28"/>
          <w:szCs w:val="28"/>
          <w:lang w:val="sv-FI"/>
        </w:rPr>
        <w:t>-</w:t>
      </w:r>
      <w:r w:rsidR="00E91A35" w:rsidRPr="000368C5">
        <w:rPr>
          <w:sz w:val="28"/>
          <w:szCs w:val="28"/>
          <w:lang w:val="sv-FI"/>
        </w:rPr>
        <w:t>föräldrar fick</w:t>
      </w:r>
      <w:r w:rsidR="007A2273" w:rsidRPr="000368C5">
        <w:rPr>
          <w:sz w:val="28"/>
          <w:szCs w:val="28"/>
          <w:lang w:val="sv-FI"/>
        </w:rPr>
        <w:t xml:space="preserve"> fyra barn som levde till vuxen ålder</w:t>
      </w:r>
      <w:r w:rsidR="00EB409B" w:rsidRPr="000368C5">
        <w:rPr>
          <w:sz w:val="28"/>
          <w:szCs w:val="28"/>
          <w:lang w:val="sv-FI"/>
        </w:rPr>
        <w:t>.</w:t>
      </w:r>
    </w:p>
    <w:p w14:paraId="6229F543" w14:textId="1C6C9665" w:rsidR="004C53C5" w:rsidRPr="000368C5" w:rsidRDefault="00940D8A" w:rsidP="00770ECC">
      <w:pPr>
        <w:jc w:val="both"/>
        <w:rPr>
          <w:sz w:val="28"/>
          <w:szCs w:val="28"/>
          <w:lang w:val="sv-FI"/>
        </w:rPr>
      </w:pPr>
      <w:r w:rsidRPr="000368C5">
        <w:rPr>
          <w:sz w:val="28"/>
          <w:szCs w:val="28"/>
          <w:lang w:val="sv-FI"/>
        </w:rPr>
        <w:t>Lars far,</w:t>
      </w:r>
      <w:r w:rsidR="00E91A35" w:rsidRPr="000368C5">
        <w:rPr>
          <w:sz w:val="28"/>
          <w:szCs w:val="28"/>
          <w:lang w:val="sv-FI"/>
        </w:rPr>
        <w:t xml:space="preserve"> </w:t>
      </w:r>
      <w:r w:rsidR="00094C9E" w:rsidRPr="000368C5">
        <w:rPr>
          <w:sz w:val="28"/>
          <w:szCs w:val="28"/>
          <w:lang w:val="sv-FI"/>
        </w:rPr>
        <w:t>Bertel</w:t>
      </w:r>
      <w:r w:rsidRPr="000368C5">
        <w:rPr>
          <w:sz w:val="28"/>
          <w:szCs w:val="28"/>
          <w:lang w:val="sv-FI"/>
        </w:rPr>
        <w:t>, hade</w:t>
      </w:r>
      <w:r w:rsidR="007A2273" w:rsidRPr="000368C5">
        <w:rPr>
          <w:sz w:val="28"/>
          <w:szCs w:val="28"/>
          <w:lang w:val="sv-FI"/>
        </w:rPr>
        <w:t xml:space="preserve"> utbilda</w:t>
      </w:r>
      <w:r w:rsidRPr="000368C5">
        <w:rPr>
          <w:sz w:val="28"/>
          <w:szCs w:val="28"/>
          <w:lang w:val="sv-FI"/>
        </w:rPr>
        <w:t>t</w:t>
      </w:r>
      <w:r w:rsidR="007A2273" w:rsidRPr="000368C5">
        <w:rPr>
          <w:sz w:val="28"/>
          <w:szCs w:val="28"/>
          <w:lang w:val="sv-FI"/>
        </w:rPr>
        <w:t xml:space="preserve"> sig till ingenjör och</w:t>
      </w:r>
      <w:r w:rsidR="00094C9E" w:rsidRPr="000368C5">
        <w:rPr>
          <w:sz w:val="28"/>
          <w:szCs w:val="28"/>
          <w:lang w:val="sv-FI"/>
        </w:rPr>
        <w:t xml:space="preserve"> </w:t>
      </w:r>
      <w:r w:rsidRPr="000368C5">
        <w:rPr>
          <w:sz w:val="28"/>
          <w:szCs w:val="28"/>
          <w:lang w:val="sv-FI"/>
        </w:rPr>
        <w:t>erhållit</w:t>
      </w:r>
      <w:r w:rsidR="00094C9E" w:rsidRPr="000368C5">
        <w:rPr>
          <w:sz w:val="28"/>
          <w:szCs w:val="28"/>
          <w:lang w:val="sv-FI"/>
        </w:rPr>
        <w:t xml:space="preserve"> anställning på Kymmene pappersbruk i </w:t>
      </w:r>
      <w:r w:rsidR="00D6682E" w:rsidRPr="000368C5">
        <w:rPr>
          <w:sz w:val="28"/>
          <w:szCs w:val="28"/>
          <w:lang w:val="sv-FI"/>
        </w:rPr>
        <w:t>sydöstra</w:t>
      </w:r>
      <w:r w:rsidR="00094C9E" w:rsidRPr="000368C5">
        <w:rPr>
          <w:sz w:val="28"/>
          <w:szCs w:val="28"/>
          <w:lang w:val="sv-FI"/>
        </w:rPr>
        <w:t xml:space="preserve"> Finland.</w:t>
      </w:r>
      <w:r w:rsidR="007A2273" w:rsidRPr="000368C5">
        <w:rPr>
          <w:sz w:val="28"/>
          <w:szCs w:val="28"/>
          <w:lang w:val="sv-FI"/>
        </w:rPr>
        <w:t xml:space="preserve"> Han </w:t>
      </w:r>
      <w:r w:rsidRPr="000368C5">
        <w:rPr>
          <w:sz w:val="28"/>
          <w:szCs w:val="28"/>
          <w:lang w:val="sv-FI"/>
        </w:rPr>
        <w:t xml:space="preserve">hade </w:t>
      </w:r>
      <w:r w:rsidR="007A2273" w:rsidRPr="000368C5">
        <w:rPr>
          <w:sz w:val="28"/>
          <w:szCs w:val="28"/>
          <w:lang w:val="sv-FI"/>
        </w:rPr>
        <w:t>gift sig med Beatrice</w:t>
      </w:r>
      <w:r w:rsidRPr="000368C5">
        <w:rPr>
          <w:sz w:val="28"/>
          <w:szCs w:val="28"/>
          <w:lang w:val="sv-FI"/>
        </w:rPr>
        <w:t>, född</w:t>
      </w:r>
      <w:r w:rsidR="007A2273" w:rsidRPr="000368C5">
        <w:rPr>
          <w:sz w:val="28"/>
          <w:szCs w:val="28"/>
          <w:lang w:val="sv-FI"/>
        </w:rPr>
        <w:t xml:space="preserve"> Hallberg</w:t>
      </w:r>
      <w:r w:rsidRPr="000368C5">
        <w:rPr>
          <w:sz w:val="28"/>
          <w:szCs w:val="28"/>
          <w:lang w:val="sv-FI"/>
        </w:rPr>
        <w:t>.</w:t>
      </w:r>
      <w:r w:rsidR="001857E9" w:rsidRPr="000368C5">
        <w:rPr>
          <w:sz w:val="28"/>
          <w:szCs w:val="28"/>
          <w:lang w:val="sv-FI"/>
        </w:rPr>
        <w:t xml:space="preserve"> </w:t>
      </w:r>
      <w:r w:rsidRPr="000368C5">
        <w:rPr>
          <w:sz w:val="28"/>
          <w:szCs w:val="28"/>
          <w:lang w:val="sv-FI"/>
        </w:rPr>
        <w:t>Hon</w:t>
      </w:r>
      <w:r w:rsidR="001857E9" w:rsidRPr="000368C5">
        <w:rPr>
          <w:sz w:val="28"/>
          <w:szCs w:val="28"/>
          <w:lang w:val="sv-FI"/>
        </w:rPr>
        <w:t xml:space="preserve"> kallad</w:t>
      </w:r>
      <w:r w:rsidRPr="000368C5">
        <w:rPr>
          <w:sz w:val="28"/>
          <w:szCs w:val="28"/>
          <w:lang w:val="sv-FI"/>
        </w:rPr>
        <w:t>es vanligen</w:t>
      </w:r>
      <w:r w:rsidR="001857E9" w:rsidRPr="000368C5">
        <w:rPr>
          <w:sz w:val="28"/>
          <w:szCs w:val="28"/>
          <w:lang w:val="sv-FI"/>
        </w:rPr>
        <w:t xml:space="preserve"> Trissie</w:t>
      </w:r>
      <w:r w:rsidR="007A2273" w:rsidRPr="000368C5">
        <w:rPr>
          <w:sz w:val="28"/>
          <w:szCs w:val="28"/>
          <w:lang w:val="sv-FI"/>
        </w:rPr>
        <w:t>.</w:t>
      </w:r>
      <w:r w:rsidR="00094C9E" w:rsidRPr="000368C5">
        <w:rPr>
          <w:sz w:val="28"/>
          <w:szCs w:val="28"/>
          <w:lang w:val="sv-FI"/>
        </w:rPr>
        <w:t xml:space="preserve"> </w:t>
      </w:r>
      <w:r w:rsidR="00C93EAF" w:rsidRPr="000368C5">
        <w:rPr>
          <w:sz w:val="28"/>
          <w:szCs w:val="28"/>
          <w:lang w:val="sv-FI"/>
        </w:rPr>
        <w:t>Lars morfar var affärsmannen, statsrådet Mauritz Hallberg</w:t>
      </w:r>
      <w:r w:rsidR="00DA75C0" w:rsidRPr="000368C5">
        <w:rPr>
          <w:sz w:val="28"/>
          <w:szCs w:val="28"/>
          <w:lang w:val="sv-FI"/>
        </w:rPr>
        <w:t xml:space="preserve">. </w:t>
      </w:r>
      <w:r w:rsidR="00F45451" w:rsidRPr="000368C5">
        <w:rPr>
          <w:sz w:val="28"/>
          <w:szCs w:val="28"/>
          <w:lang w:val="sv-FI"/>
        </w:rPr>
        <w:t>Den Hallbergska familjen hade sina rötter i 1800-talets Stockholm där Trissi</w:t>
      </w:r>
      <w:r w:rsidRPr="000368C5">
        <w:rPr>
          <w:sz w:val="28"/>
          <w:szCs w:val="28"/>
          <w:lang w:val="sv-FI"/>
        </w:rPr>
        <w:t>e</w:t>
      </w:r>
      <w:r w:rsidR="00F45451" w:rsidRPr="000368C5">
        <w:rPr>
          <w:sz w:val="28"/>
          <w:szCs w:val="28"/>
          <w:lang w:val="sv-FI"/>
        </w:rPr>
        <w:t xml:space="preserve">s </w:t>
      </w:r>
      <w:r w:rsidR="00F45451" w:rsidRPr="000368C5">
        <w:rPr>
          <w:sz w:val="28"/>
          <w:szCs w:val="28"/>
          <w:lang w:val="sv-FI"/>
        </w:rPr>
        <w:lastRenderedPageBreak/>
        <w:t xml:space="preserve">farfars far hade haft en </w:t>
      </w:r>
      <w:r w:rsidR="004C53C5" w:rsidRPr="000368C5">
        <w:rPr>
          <w:sz w:val="28"/>
          <w:szCs w:val="28"/>
          <w:lang w:val="sv-FI"/>
        </w:rPr>
        <w:t>tobaksfabrik på Mälarstranden</w:t>
      </w:r>
      <w:r w:rsidR="00032528" w:rsidRPr="000368C5">
        <w:rPr>
          <w:sz w:val="28"/>
          <w:szCs w:val="28"/>
          <w:lang w:val="sv-FI"/>
        </w:rPr>
        <w:t>. Senare hade han</w:t>
      </w:r>
      <w:r w:rsidR="00EB409B" w:rsidRPr="000368C5">
        <w:rPr>
          <w:sz w:val="28"/>
          <w:szCs w:val="28"/>
          <w:lang w:val="sv-FI"/>
        </w:rPr>
        <w:t xml:space="preserve"> flyttat till Finland.</w:t>
      </w:r>
    </w:p>
    <w:p w14:paraId="71AE68BF" w14:textId="66538EBD" w:rsidR="00545568" w:rsidRPr="000368C5" w:rsidRDefault="00940D8A" w:rsidP="00770ECC">
      <w:pPr>
        <w:jc w:val="both"/>
        <w:rPr>
          <w:sz w:val="28"/>
          <w:szCs w:val="28"/>
          <w:lang w:val="sv-FI"/>
        </w:rPr>
      </w:pPr>
      <w:r w:rsidRPr="000368C5">
        <w:rPr>
          <w:sz w:val="28"/>
          <w:szCs w:val="28"/>
          <w:lang w:val="sv-FI"/>
        </w:rPr>
        <w:t>Lars morfar</w:t>
      </w:r>
      <w:r w:rsidR="00EB409B" w:rsidRPr="000368C5">
        <w:rPr>
          <w:sz w:val="28"/>
          <w:szCs w:val="28"/>
          <w:lang w:val="sv-FI"/>
        </w:rPr>
        <w:t xml:space="preserve">, Mauritz Hallberg var </w:t>
      </w:r>
      <w:r w:rsidR="008F4A54" w:rsidRPr="000368C5">
        <w:rPr>
          <w:sz w:val="28"/>
          <w:szCs w:val="28"/>
          <w:lang w:val="sv-FI"/>
        </w:rPr>
        <w:t>med om att grunda färgfabrike</w:t>
      </w:r>
      <w:r w:rsidR="00EB409B" w:rsidRPr="000368C5">
        <w:rPr>
          <w:sz w:val="28"/>
          <w:szCs w:val="28"/>
          <w:lang w:val="sv-FI"/>
        </w:rPr>
        <w:t>n Schildt &amp; Hallberg</w:t>
      </w:r>
      <w:r w:rsidR="008F4A54" w:rsidRPr="000368C5">
        <w:rPr>
          <w:sz w:val="28"/>
          <w:szCs w:val="28"/>
          <w:lang w:val="sv-FI"/>
        </w:rPr>
        <w:t xml:space="preserve"> </w:t>
      </w:r>
      <w:r w:rsidR="006923D6" w:rsidRPr="000368C5">
        <w:rPr>
          <w:sz w:val="28"/>
          <w:szCs w:val="28"/>
          <w:lang w:val="sv-FI"/>
        </w:rPr>
        <w:t>i Dickursby</w:t>
      </w:r>
      <w:r w:rsidR="008F4A54" w:rsidRPr="000368C5">
        <w:rPr>
          <w:sz w:val="28"/>
          <w:szCs w:val="28"/>
          <w:lang w:val="sv-FI"/>
        </w:rPr>
        <w:t xml:space="preserve">. </w:t>
      </w:r>
      <w:r w:rsidR="00545568" w:rsidRPr="000368C5">
        <w:rPr>
          <w:sz w:val="28"/>
          <w:szCs w:val="28"/>
          <w:lang w:val="sv-FI"/>
        </w:rPr>
        <w:t>Trissies omfattande aktieinnehav i färgfabrikerna garanterade familjens ekonomi</w:t>
      </w:r>
      <w:r w:rsidRPr="000368C5">
        <w:rPr>
          <w:sz w:val="28"/>
          <w:szCs w:val="28"/>
          <w:lang w:val="sv-FI"/>
        </w:rPr>
        <w:t xml:space="preserve"> i synnerhet efter </w:t>
      </w:r>
      <w:r w:rsidR="00032528" w:rsidRPr="000368C5">
        <w:rPr>
          <w:sz w:val="28"/>
          <w:szCs w:val="28"/>
          <w:lang w:val="sv-FI"/>
        </w:rPr>
        <w:t>pa</w:t>
      </w:r>
      <w:r w:rsidRPr="000368C5">
        <w:rPr>
          <w:sz w:val="28"/>
          <w:szCs w:val="28"/>
          <w:lang w:val="sv-FI"/>
        </w:rPr>
        <w:t>ppa Bertel</w:t>
      </w:r>
      <w:r w:rsidR="00032528" w:rsidRPr="000368C5">
        <w:rPr>
          <w:sz w:val="28"/>
          <w:szCs w:val="28"/>
          <w:lang w:val="sv-FI"/>
        </w:rPr>
        <w:t>s</w:t>
      </w:r>
      <w:r w:rsidRPr="000368C5">
        <w:rPr>
          <w:sz w:val="28"/>
          <w:szCs w:val="28"/>
          <w:lang w:val="sv-FI"/>
        </w:rPr>
        <w:t xml:space="preserve"> död. </w:t>
      </w:r>
      <w:r w:rsidR="00032528" w:rsidRPr="000368C5">
        <w:rPr>
          <w:sz w:val="28"/>
          <w:szCs w:val="28"/>
          <w:lang w:val="sv-FI"/>
        </w:rPr>
        <w:t>Färg</w:t>
      </w:r>
      <w:r w:rsidRPr="000368C5">
        <w:rPr>
          <w:sz w:val="28"/>
          <w:szCs w:val="28"/>
          <w:lang w:val="sv-FI"/>
        </w:rPr>
        <w:t xml:space="preserve">fabriken </w:t>
      </w:r>
      <w:r w:rsidR="00032528" w:rsidRPr="000368C5">
        <w:rPr>
          <w:sz w:val="28"/>
          <w:szCs w:val="28"/>
          <w:lang w:val="sv-FI"/>
        </w:rPr>
        <w:t xml:space="preserve">såldes emellertid 1971 </w:t>
      </w:r>
      <w:r w:rsidR="00D74D36" w:rsidRPr="000368C5">
        <w:rPr>
          <w:sz w:val="28"/>
          <w:szCs w:val="28"/>
          <w:lang w:val="sv-FI"/>
        </w:rPr>
        <w:t xml:space="preserve">till </w:t>
      </w:r>
      <w:r w:rsidR="00545568" w:rsidRPr="000368C5">
        <w:rPr>
          <w:sz w:val="28"/>
          <w:szCs w:val="28"/>
          <w:lang w:val="sv-FI"/>
        </w:rPr>
        <w:t xml:space="preserve">den statliga koncernen </w:t>
      </w:r>
      <w:r w:rsidR="00D74D36" w:rsidRPr="000368C5">
        <w:rPr>
          <w:sz w:val="28"/>
          <w:szCs w:val="28"/>
          <w:lang w:val="sv-FI"/>
        </w:rPr>
        <w:t>Kemira</w:t>
      </w:r>
      <w:r w:rsidR="00F35043" w:rsidRPr="000368C5">
        <w:rPr>
          <w:rStyle w:val="Fotnotsreferens"/>
          <w:sz w:val="28"/>
          <w:szCs w:val="28"/>
          <w:lang w:val="sv-FI"/>
        </w:rPr>
        <w:footnoteReference w:id="2"/>
      </w:r>
      <w:r w:rsidRPr="000368C5">
        <w:rPr>
          <w:sz w:val="28"/>
          <w:szCs w:val="28"/>
          <w:lang w:val="sv-FI"/>
        </w:rPr>
        <w:t>. Försäljningen av morfars livsverk föranledde en betydande diskussion</w:t>
      </w:r>
      <w:r w:rsidR="00545568" w:rsidRPr="000368C5">
        <w:rPr>
          <w:sz w:val="28"/>
          <w:szCs w:val="28"/>
          <w:lang w:val="sv-FI"/>
        </w:rPr>
        <w:t xml:space="preserve"> inom familjen</w:t>
      </w:r>
      <w:r w:rsidR="00026AF6" w:rsidRPr="000368C5">
        <w:rPr>
          <w:sz w:val="28"/>
          <w:szCs w:val="28"/>
          <w:lang w:val="sv-FI"/>
        </w:rPr>
        <w:t>, me</w:t>
      </w:r>
      <w:r w:rsidR="00B467AB" w:rsidRPr="000368C5">
        <w:rPr>
          <w:sz w:val="28"/>
          <w:szCs w:val="28"/>
          <w:lang w:val="sv-FI"/>
        </w:rPr>
        <w:t>n tydligen hade varken Jarl ell</w:t>
      </w:r>
      <w:r w:rsidR="00026AF6" w:rsidRPr="000368C5">
        <w:rPr>
          <w:sz w:val="28"/>
          <w:szCs w:val="28"/>
          <w:lang w:val="sv-FI"/>
        </w:rPr>
        <w:t xml:space="preserve">er Lars </w:t>
      </w:r>
      <w:r w:rsidR="00545568" w:rsidRPr="000368C5">
        <w:rPr>
          <w:sz w:val="28"/>
          <w:szCs w:val="28"/>
          <w:lang w:val="sv-FI"/>
        </w:rPr>
        <w:t xml:space="preserve">i det skedet </w:t>
      </w:r>
      <w:r w:rsidR="00026AF6" w:rsidRPr="000368C5">
        <w:rPr>
          <w:sz w:val="28"/>
          <w:szCs w:val="28"/>
          <w:lang w:val="sv-FI"/>
        </w:rPr>
        <w:t>några allvarliga invändningar.</w:t>
      </w:r>
      <w:r w:rsidR="00545568" w:rsidRPr="000368C5">
        <w:rPr>
          <w:sz w:val="28"/>
          <w:szCs w:val="28"/>
          <w:lang w:val="sv-FI"/>
        </w:rPr>
        <w:t xml:space="preserve"> </w:t>
      </w:r>
      <w:r w:rsidR="006923D6" w:rsidRPr="000368C5">
        <w:rPr>
          <w:sz w:val="28"/>
          <w:szCs w:val="28"/>
          <w:lang w:val="sv-FI"/>
        </w:rPr>
        <w:t xml:space="preserve">I samband med försäljningen frågade </w:t>
      </w:r>
      <w:r w:rsidR="008E1420" w:rsidRPr="000368C5">
        <w:rPr>
          <w:sz w:val="28"/>
          <w:szCs w:val="28"/>
          <w:lang w:val="sv-FI"/>
        </w:rPr>
        <w:t xml:space="preserve">Farmor Trissie </w:t>
      </w:r>
      <w:r w:rsidR="00545568" w:rsidRPr="000368C5">
        <w:rPr>
          <w:sz w:val="28"/>
          <w:szCs w:val="28"/>
          <w:lang w:val="sv-FI"/>
        </w:rPr>
        <w:t>till och med</w:t>
      </w:r>
      <w:r w:rsidR="008E1420" w:rsidRPr="000368C5">
        <w:rPr>
          <w:sz w:val="28"/>
          <w:szCs w:val="28"/>
          <w:lang w:val="sv-FI"/>
        </w:rPr>
        <w:t xml:space="preserve"> om min åsikt innan hon sålde. </w:t>
      </w:r>
    </w:p>
    <w:p w14:paraId="33957EC7" w14:textId="113DB0AC" w:rsidR="00CA200A" w:rsidRPr="000368C5" w:rsidRDefault="00545568" w:rsidP="00770ECC">
      <w:pPr>
        <w:jc w:val="both"/>
        <w:rPr>
          <w:sz w:val="28"/>
          <w:szCs w:val="28"/>
          <w:lang w:val="sv-FI"/>
        </w:rPr>
      </w:pPr>
      <w:r w:rsidRPr="000368C5">
        <w:rPr>
          <w:sz w:val="28"/>
          <w:szCs w:val="28"/>
          <w:lang w:val="sv-FI"/>
        </w:rPr>
        <w:t>Trots sitt fadersarv</w:t>
      </w:r>
      <w:r w:rsidR="00622EB0" w:rsidRPr="000368C5">
        <w:rPr>
          <w:sz w:val="28"/>
          <w:szCs w:val="28"/>
          <w:lang w:val="sv-FI"/>
        </w:rPr>
        <w:t xml:space="preserve"> hörde </w:t>
      </w:r>
      <w:r w:rsidRPr="000368C5">
        <w:rPr>
          <w:sz w:val="28"/>
          <w:szCs w:val="28"/>
          <w:lang w:val="sv-FI"/>
        </w:rPr>
        <w:t>Trissie</w:t>
      </w:r>
      <w:r w:rsidR="00622EB0" w:rsidRPr="000368C5">
        <w:rPr>
          <w:sz w:val="28"/>
          <w:szCs w:val="28"/>
          <w:lang w:val="sv-FI"/>
        </w:rPr>
        <w:t xml:space="preserve"> nog inte alls till land</w:t>
      </w:r>
      <w:r w:rsidR="008E1420" w:rsidRPr="000368C5">
        <w:rPr>
          <w:sz w:val="28"/>
          <w:szCs w:val="28"/>
          <w:lang w:val="sv-FI"/>
        </w:rPr>
        <w:t xml:space="preserve">ets ekonomiska elit, utan </w:t>
      </w:r>
      <w:r w:rsidR="00622EB0" w:rsidRPr="000368C5">
        <w:rPr>
          <w:sz w:val="28"/>
          <w:szCs w:val="28"/>
          <w:lang w:val="sv-FI"/>
        </w:rPr>
        <w:t xml:space="preserve">till den arbetande medelklass som med sina tillgångar hade goda möjligheter att möta sina begränsade behov </w:t>
      </w:r>
      <w:r w:rsidR="008E1420" w:rsidRPr="000368C5">
        <w:rPr>
          <w:sz w:val="28"/>
          <w:szCs w:val="28"/>
          <w:lang w:val="sv-FI"/>
        </w:rPr>
        <w:t xml:space="preserve">av </w:t>
      </w:r>
      <w:r w:rsidR="00622EB0" w:rsidRPr="000368C5">
        <w:rPr>
          <w:sz w:val="28"/>
          <w:szCs w:val="28"/>
          <w:lang w:val="sv-FI"/>
        </w:rPr>
        <w:t xml:space="preserve">att konsumera. </w:t>
      </w:r>
      <w:r w:rsidRPr="000368C5">
        <w:rPr>
          <w:sz w:val="28"/>
          <w:szCs w:val="28"/>
          <w:lang w:val="sv-FI"/>
        </w:rPr>
        <w:t xml:space="preserve">Efter sina krigsupplevelser var </w:t>
      </w:r>
      <w:r w:rsidR="00622EB0" w:rsidRPr="000368C5">
        <w:rPr>
          <w:sz w:val="28"/>
          <w:szCs w:val="28"/>
          <w:lang w:val="sv-FI"/>
        </w:rPr>
        <w:t>Trissie synnerligen sparsam och anspråkslös, men inte snål. Särskilt politiskt medveten var hon inte heller</w:t>
      </w:r>
      <w:r w:rsidR="00B26E18" w:rsidRPr="000368C5">
        <w:rPr>
          <w:sz w:val="28"/>
          <w:szCs w:val="28"/>
          <w:lang w:val="sv-FI"/>
        </w:rPr>
        <w:t xml:space="preserve">, men allt vad vänster hette var nog ett rött skynke för henne eftersom det var </w:t>
      </w:r>
      <w:r w:rsidR="00032528" w:rsidRPr="000368C5">
        <w:rPr>
          <w:sz w:val="28"/>
          <w:szCs w:val="28"/>
          <w:lang w:val="sv-FI"/>
        </w:rPr>
        <w:t xml:space="preserve">radikala </w:t>
      </w:r>
      <w:r w:rsidR="006923D6" w:rsidRPr="000368C5">
        <w:rPr>
          <w:sz w:val="28"/>
          <w:szCs w:val="28"/>
          <w:lang w:val="sv-FI"/>
        </w:rPr>
        <w:t>social</w:t>
      </w:r>
      <w:r w:rsidR="00032528" w:rsidRPr="000368C5">
        <w:rPr>
          <w:sz w:val="28"/>
          <w:szCs w:val="28"/>
          <w:lang w:val="sv-FI"/>
        </w:rPr>
        <w:t xml:space="preserve">demokrater </w:t>
      </w:r>
      <w:r w:rsidR="00B26E18" w:rsidRPr="000368C5">
        <w:rPr>
          <w:sz w:val="28"/>
          <w:szCs w:val="28"/>
          <w:lang w:val="sv-FI"/>
        </w:rPr>
        <w:t xml:space="preserve">som </w:t>
      </w:r>
      <w:r w:rsidRPr="000368C5">
        <w:rPr>
          <w:sz w:val="28"/>
          <w:szCs w:val="28"/>
          <w:lang w:val="sv-FI"/>
        </w:rPr>
        <w:t xml:space="preserve">hade </w:t>
      </w:r>
      <w:r w:rsidR="00B26E18" w:rsidRPr="000368C5">
        <w:rPr>
          <w:sz w:val="28"/>
          <w:szCs w:val="28"/>
          <w:lang w:val="sv-FI"/>
        </w:rPr>
        <w:t>mörda</w:t>
      </w:r>
      <w:r w:rsidRPr="000368C5">
        <w:rPr>
          <w:sz w:val="28"/>
          <w:szCs w:val="28"/>
          <w:lang w:val="sv-FI"/>
        </w:rPr>
        <w:t>t</w:t>
      </w:r>
      <w:r w:rsidR="00B26E18" w:rsidRPr="000368C5">
        <w:rPr>
          <w:sz w:val="28"/>
          <w:szCs w:val="28"/>
          <w:lang w:val="sv-FI"/>
        </w:rPr>
        <w:t xml:space="preserve"> hennes man under inbördeskriget.</w:t>
      </w:r>
      <w:r w:rsidR="00032528" w:rsidRPr="000368C5">
        <w:rPr>
          <w:sz w:val="28"/>
          <w:szCs w:val="28"/>
          <w:lang w:val="sv-FI"/>
        </w:rPr>
        <w:t xml:space="preserve"> </w:t>
      </w:r>
      <w:r w:rsidRPr="000368C5">
        <w:rPr>
          <w:sz w:val="28"/>
          <w:szCs w:val="28"/>
          <w:lang w:val="sv-FI"/>
        </w:rPr>
        <w:t>Före och under Finlands krig på 1940</w:t>
      </w:r>
      <w:r w:rsidR="00425C0E">
        <w:rPr>
          <w:sz w:val="28"/>
          <w:szCs w:val="28"/>
          <w:lang w:val="sv-FI"/>
        </w:rPr>
        <w:t>-</w:t>
      </w:r>
      <w:r w:rsidRPr="000368C5">
        <w:rPr>
          <w:sz w:val="28"/>
          <w:szCs w:val="28"/>
          <w:lang w:val="sv-FI"/>
        </w:rPr>
        <w:t xml:space="preserve">talet </w:t>
      </w:r>
      <w:r w:rsidR="00CA200A" w:rsidRPr="000368C5">
        <w:rPr>
          <w:sz w:val="28"/>
          <w:szCs w:val="28"/>
          <w:lang w:val="sv-FI"/>
        </w:rPr>
        <w:t xml:space="preserve">manifesterade </w:t>
      </w:r>
      <w:r w:rsidRPr="000368C5">
        <w:rPr>
          <w:sz w:val="28"/>
          <w:szCs w:val="28"/>
          <w:lang w:val="sv-FI"/>
        </w:rPr>
        <w:t xml:space="preserve">Trissie </w:t>
      </w:r>
      <w:r w:rsidR="00CA200A" w:rsidRPr="000368C5">
        <w:rPr>
          <w:sz w:val="28"/>
          <w:szCs w:val="28"/>
          <w:lang w:val="sv-FI"/>
        </w:rPr>
        <w:t xml:space="preserve">sin </w:t>
      </w:r>
      <w:r w:rsidR="00032528" w:rsidRPr="000368C5">
        <w:rPr>
          <w:sz w:val="28"/>
          <w:szCs w:val="28"/>
          <w:lang w:val="sv-FI"/>
        </w:rPr>
        <w:t xml:space="preserve">politiska </w:t>
      </w:r>
      <w:r w:rsidR="00CA200A" w:rsidRPr="000368C5">
        <w:rPr>
          <w:sz w:val="28"/>
          <w:szCs w:val="28"/>
          <w:lang w:val="sv-FI"/>
        </w:rPr>
        <w:t>övertygelse genom att från ett tidigt skede verka i Lottaförbundet</w:t>
      </w:r>
      <w:r w:rsidRPr="000368C5">
        <w:rPr>
          <w:sz w:val="28"/>
          <w:szCs w:val="28"/>
          <w:lang w:val="sv-FI"/>
        </w:rPr>
        <w:t>, där h</w:t>
      </w:r>
      <w:r w:rsidR="00CA200A" w:rsidRPr="000368C5">
        <w:rPr>
          <w:sz w:val="28"/>
          <w:szCs w:val="28"/>
          <w:lang w:val="sv-FI"/>
        </w:rPr>
        <w:t xml:space="preserve">on </w:t>
      </w:r>
      <w:r w:rsidR="00032528" w:rsidRPr="000368C5">
        <w:rPr>
          <w:sz w:val="28"/>
          <w:szCs w:val="28"/>
          <w:lang w:val="sv-FI"/>
        </w:rPr>
        <w:t xml:space="preserve">kom att </w:t>
      </w:r>
      <w:r w:rsidR="00CA200A" w:rsidRPr="000368C5">
        <w:rPr>
          <w:sz w:val="28"/>
          <w:szCs w:val="28"/>
          <w:lang w:val="sv-FI"/>
        </w:rPr>
        <w:t>hör</w:t>
      </w:r>
      <w:r w:rsidR="00032528" w:rsidRPr="000368C5">
        <w:rPr>
          <w:sz w:val="28"/>
          <w:szCs w:val="28"/>
          <w:lang w:val="sv-FI"/>
        </w:rPr>
        <w:t>a</w:t>
      </w:r>
      <w:r w:rsidR="00CA200A" w:rsidRPr="000368C5">
        <w:rPr>
          <w:sz w:val="28"/>
          <w:szCs w:val="28"/>
          <w:lang w:val="sv-FI"/>
        </w:rPr>
        <w:t xml:space="preserve"> till förbundets </w:t>
      </w:r>
      <w:r w:rsidR="007E791A" w:rsidRPr="000368C5">
        <w:rPr>
          <w:sz w:val="28"/>
          <w:szCs w:val="28"/>
          <w:lang w:val="sv-FI"/>
        </w:rPr>
        <w:t>högsta beslutande</w:t>
      </w:r>
      <w:r w:rsidR="00032528" w:rsidRPr="000368C5">
        <w:rPr>
          <w:sz w:val="28"/>
          <w:szCs w:val="28"/>
          <w:lang w:val="sv-FI"/>
        </w:rPr>
        <w:t xml:space="preserve"> ledning</w:t>
      </w:r>
      <w:r w:rsidR="00110B45" w:rsidRPr="000368C5">
        <w:rPr>
          <w:sz w:val="28"/>
          <w:szCs w:val="28"/>
          <w:lang w:val="sv-FI"/>
        </w:rPr>
        <w:t xml:space="preserve">. </w:t>
      </w:r>
    </w:p>
    <w:p w14:paraId="47DB69EB" w14:textId="311A8E7E" w:rsidR="00770ECC" w:rsidRPr="000368C5" w:rsidRDefault="00094C9E" w:rsidP="00770ECC">
      <w:pPr>
        <w:jc w:val="both"/>
        <w:rPr>
          <w:sz w:val="28"/>
          <w:szCs w:val="28"/>
          <w:lang w:val="sv-FI"/>
        </w:rPr>
      </w:pPr>
      <w:r w:rsidRPr="000368C5">
        <w:rPr>
          <w:sz w:val="28"/>
          <w:szCs w:val="28"/>
          <w:lang w:val="sv-FI"/>
        </w:rPr>
        <w:t xml:space="preserve">I Kuusankoski bodde </w:t>
      </w:r>
      <w:r w:rsidR="008E1420" w:rsidRPr="000368C5">
        <w:rPr>
          <w:sz w:val="28"/>
          <w:szCs w:val="28"/>
          <w:lang w:val="sv-FI"/>
        </w:rPr>
        <w:t xml:space="preserve">Bertels </w:t>
      </w:r>
      <w:r w:rsidRPr="000368C5">
        <w:rPr>
          <w:sz w:val="28"/>
          <w:szCs w:val="28"/>
          <w:lang w:val="sv-FI"/>
        </w:rPr>
        <w:t xml:space="preserve">familj i en ståtlig villa uppförd för pappersbrukets tjänstemän. Kanske var det redan på den tiden familjen utökades med hushållerskan Olga. </w:t>
      </w:r>
      <w:r w:rsidR="0025500E" w:rsidRPr="000368C5">
        <w:rPr>
          <w:sz w:val="28"/>
          <w:szCs w:val="28"/>
          <w:lang w:val="sv-FI"/>
        </w:rPr>
        <w:t>T</w:t>
      </w:r>
      <w:r w:rsidR="00DA54EC" w:rsidRPr="000368C5">
        <w:rPr>
          <w:sz w:val="28"/>
          <w:szCs w:val="28"/>
          <w:lang w:val="sv-FI"/>
        </w:rPr>
        <w:t>j</w:t>
      </w:r>
      <w:r w:rsidR="0025500E" w:rsidRPr="000368C5">
        <w:rPr>
          <w:sz w:val="28"/>
          <w:szCs w:val="28"/>
          <w:lang w:val="sv-FI"/>
        </w:rPr>
        <w:t xml:space="preserve">änstefolk fanns det </w:t>
      </w:r>
      <w:r w:rsidR="00032528" w:rsidRPr="000368C5">
        <w:rPr>
          <w:sz w:val="28"/>
          <w:szCs w:val="28"/>
          <w:lang w:val="sv-FI"/>
        </w:rPr>
        <w:t>säkert</w:t>
      </w:r>
      <w:r w:rsidR="0025500E" w:rsidRPr="000368C5">
        <w:rPr>
          <w:sz w:val="28"/>
          <w:szCs w:val="28"/>
          <w:lang w:val="sv-FI"/>
        </w:rPr>
        <w:t xml:space="preserve">. </w:t>
      </w:r>
      <w:r w:rsidRPr="000368C5">
        <w:rPr>
          <w:sz w:val="28"/>
          <w:szCs w:val="28"/>
          <w:lang w:val="sv-FI"/>
        </w:rPr>
        <w:t xml:space="preserve">Trissie och Bertel fick </w:t>
      </w:r>
      <w:r w:rsidR="00626860" w:rsidRPr="000368C5">
        <w:rPr>
          <w:sz w:val="28"/>
          <w:szCs w:val="28"/>
          <w:lang w:val="sv-FI"/>
        </w:rPr>
        <w:t xml:space="preserve">de </w:t>
      </w:r>
      <w:r w:rsidRPr="000368C5">
        <w:rPr>
          <w:sz w:val="28"/>
          <w:szCs w:val="28"/>
          <w:lang w:val="sv-FI"/>
        </w:rPr>
        <w:t>två söner</w:t>
      </w:r>
      <w:r w:rsidR="00626860" w:rsidRPr="000368C5">
        <w:rPr>
          <w:sz w:val="28"/>
          <w:szCs w:val="28"/>
          <w:lang w:val="sv-FI"/>
        </w:rPr>
        <w:t>na</w:t>
      </w:r>
      <w:r w:rsidR="00732E47" w:rsidRPr="000368C5">
        <w:rPr>
          <w:sz w:val="28"/>
          <w:szCs w:val="28"/>
          <w:lang w:val="sv-FI"/>
        </w:rPr>
        <w:t xml:space="preserve"> </w:t>
      </w:r>
      <w:r w:rsidRPr="000368C5">
        <w:rPr>
          <w:sz w:val="28"/>
          <w:szCs w:val="28"/>
          <w:lang w:val="sv-FI"/>
        </w:rPr>
        <w:t>Jarl (</w:t>
      </w:r>
      <w:r w:rsidR="00C66322" w:rsidRPr="000368C5">
        <w:rPr>
          <w:sz w:val="28"/>
          <w:szCs w:val="28"/>
          <w:lang w:val="sv-FI"/>
        </w:rPr>
        <w:t xml:space="preserve">18.12.1914) </w:t>
      </w:r>
      <w:r w:rsidRPr="000368C5">
        <w:rPr>
          <w:sz w:val="28"/>
          <w:szCs w:val="28"/>
          <w:lang w:val="sv-FI"/>
        </w:rPr>
        <w:t>och Lars</w:t>
      </w:r>
      <w:r w:rsidR="00413727" w:rsidRPr="000368C5">
        <w:rPr>
          <w:sz w:val="28"/>
          <w:szCs w:val="28"/>
          <w:lang w:val="sv-FI"/>
        </w:rPr>
        <w:t xml:space="preserve"> (21.3.1916)</w:t>
      </w:r>
      <w:r w:rsidRPr="000368C5">
        <w:rPr>
          <w:sz w:val="28"/>
          <w:szCs w:val="28"/>
          <w:lang w:val="sv-FI"/>
        </w:rPr>
        <w:t xml:space="preserve">. </w:t>
      </w:r>
      <w:r w:rsidR="00626860" w:rsidRPr="000368C5">
        <w:rPr>
          <w:sz w:val="28"/>
          <w:szCs w:val="28"/>
          <w:lang w:val="sv-FI"/>
        </w:rPr>
        <w:t>Då å</w:t>
      </w:r>
      <w:r w:rsidRPr="000368C5">
        <w:rPr>
          <w:sz w:val="28"/>
          <w:szCs w:val="28"/>
          <w:lang w:val="sv-FI"/>
        </w:rPr>
        <w:t>lder</w:t>
      </w:r>
      <w:r w:rsidR="00DA75C0" w:rsidRPr="000368C5">
        <w:rPr>
          <w:sz w:val="28"/>
          <w:szCs w:val="28"/>
          <w:lang w:val="sv-FI"/>
        </w:rPr>
        <w:t>s</w:t>
      </w:r>
      <w:r w:rsidRPr="000368C5">
        <w:rPr>
          <w:sz w:val="28"/>
          <w:szCs w:val="28"/>
          <w:lang w:val="sv-FI"/>
        </w:rPr>
        <w:t xml:space="preserve">skillnaden </w:t>
      </w:r>
      <w:r w:rsidR="00413727" w:rsidRPr="000368C5">
        <w:rPr>
          <w:sz w:val="28"/>
          <w:szCs w:val="28"/>
          <w:lang w:val="sv-FI"/>
        </w:rPr>
        <w:t xml:space="preserve">mellan </w:t>
      </w:r>
      <w:r w:rsidR="00DA75C0" w:rsidRPr="000368C5">
        <w:rPr>
          <w:sz w:val="28"/>
          <w:szCs w:val="28"/>
          <w:lang w:val="sv-FI"/>
        </w:rPr>
        <w:t>bröderna</w:t>
      </w:r>
      <w:r w:rsidRPr="000368C5">
        <w:rPr>
          <w:sz w:val="28"/>
          <w:szCs w:val="28"/>
          <w:lang w:val="sv-FI"/>
        </w:rPr>
        <w:t xml:space="preserve"> var </w:t>
      </w:r>
      <w:r w:rsidR="00DA54EC" w:rsidRPr="000368C5">
        <w:rPr>
          <w:sz w:val="28"/>
          <w:szCs w:val="28"/>
          <w:lang w:val="sv-FI"/>
        </w:rPr>
        <w:t>bara knappa</w:t>
      </w:r>
      <w:r w:rsidR="00C66322" w:rsidRPr="000368C5">
        <w:rPr>
          <w:sz w:val="28"/>
          <w:szCs w:val="28"/>
          <w:lang w:val="sv-FI"/>
        </w:rPr>
        <w:t xml:space="preserve"> två år kom </w:t>
      </w:r>
      <w:r w:rsidR="00626860" w:rsidRPr="000368C5">
        <w:rPr>
          <w:sz w:val="28"/>
          <w:szCs w:val="28"/>
          <w:lang w:val="sv-FI"/>
        </w:rPr>
        <w:t>de</w:t>
      </w:r>
      <w:r w:rsidR="00C66322" w:rsidRPr="000368C5">
        <w:rPr>
          <w:sz w:val="28"/>
          <w:szCs w:val="28"/>
          <w:lang w:val="sv-FI"/>
        </w:rPr>
        <w:t xml:space="preserve"> att </w:t>
      </w:r>
      <w:r w:rsidR="00110B45" w:rsidRPr="000368C5">
        <w:rPr>
          <w:sz w:val="28"/>
          <w:szCs w:val="28"/>
          <w:lang w:val="sv-FI"/>
        </w:rPr>
        <w:t>uppleva</w:t>
      </w:r>
      <w:r w:rsidR="00C66322" w:rsidRPr="000368C5">
        <w:rPr>
          <w:sz w:val="28"/>
          <w:szCs w:val="28"/>
          <w:lang w:val="sv-FI"/>
        </w:rPr>
        <w:t xml:space="preserve"> mycket gemensamt</w:t>
      </w:r>
      <w:r w:rsidR="00626860" w:rsidRPr="000368C5">
        <w:rPr>
          <w:sz w:val="28"/>
          <w:szCs w:val="28"/>
          <w:lang w:val="sv-FI"/>
        </w:rPr>
        <w:t>.</w:t>
      </w:r>
      <w:r w:rsidR="00C66322" w:rsidRPr="000368C5">
        <w:rPr>
          <w:sz w:val="28"/>
          <w:szCs w:val="28"/>
          <w:lang w:val="sv-FI"/>
        </w:rPr>
        <w:t xml:space="preserve"> </w:t>
      </w:r>
      <w:r w:rsidR="007D422A" w:rsidRPr="000368C5">
        <w:rPr>
          <w:sz w:val="28"/>
          <w:szCs w:val="28"/>
          <w:lang w:val="sv-FI"/>
        </w:rPr>
        <w:t>Emellertid hade de rätt olika temperament och kom därför inte att stå varandra så</w:t>
      </w:r>
      <w:r w:rsidR="00110B45" w:rsidRPr="000368C5">
        <w:rPr>
          <w:sz w:val="28"/>
          <w:szCs w:val="28"/>
          <w:lang w:val="sv-FI"/>
        </w:rPr>
        <w:t xml:space="preserve"> </w:t>
      </w:r>
      <w:r w:rsidR="007D422A" w:rsidRPr="000368C5">
        <w:rPr>
          <w:sz w:val="28"/>
          <w:szCs w:val="28"/>
          <w:lang w:val="sv-FI"/>
        </w:rPr>
        <w:t>nära</w:t>
      </w:r>
      <w:r w:rsidR="00032528" w:rsidRPr="000368C5">
        <w:rPr>
          <w:sz w:val="28"/>
          <w:szCs w:val="28"/>
          <w:lang w:val="sv-FI"/>
        </w:rPr>
        <w:t>. Det kan också ha varit</w:t>
      </w:r>
      <w:r w:rsidR="007D422A" w:rsidRPr="000368C5">
        <w:rPr>
          <w:sz w:val="28"/>
          <w:szCs w:val="28"/>
          <w:lang w:val="sv-FI"/>
        </w:rPr>
        <w:t xml:space="preserve"> umgängessättet i adelskretsar på den tiden, som skapade ett avstånd mellan dem. Trissies nära vän och pojkarnas småskolelärarinna Hanna Wetterhoff har på sin ålderdom i ett brev till Lars belyst skillnaderna mellan bröderna</w:t>
      </w:r>
      <w:r w:rsidR="00110B45" w:rsidRPr="000368C5">
        <w:rPr>
          <w:sz w:val="28"/>
          <w:szCs w:val="28"/>
          <w:lang w:val="sv-FI"/>
        </w:rPr>
        <w:t xml:space="preserve"> i ett tackbre</w:t>
      </w:r>
      <w:r w:rsidR="007D422A" w:rsidRPr="000368C5">
        <w:rPr>
          <w:sz w:val="28"/>
          <w:szCs w:val="28"/>
          <w:lang w:val="sv-FI"/>
        </w:rPr>
        <w:t>v</w:t>
      </w:r>
      <w:r w:rsidR="00110B45" w:rsidRPr="000368C5">
        <w:rPr>
          <w:sz w:val="28"/>
          <w:szCs w:val="28"/>
          <w:lang w:val="sv-FI"/>
        </w:rPr>
        <w:t xml:space="preserve"> </w:t>
      </w:r>
      <w:r w:rsidR="00110B45" w:rsidRPr="000368C5">
        <w:rPr>
          <w:sz w:val="28"/>
          <w:szCs w:val="28"/>
          <w:lang w:val="sv-FI"/>
        </w:rPr>
        <w:lastRenderedPageBreak/>
        <w:t xml:space="preserve">24.10.1959 som han fick </w:t>
      </w:r>
      <w:r w:rsidR="007D422A" w:rsidRPr="000368C5">
        <w:rPr>
          <w:sz w:val="28"/>
          <w:szCs w:val="28"/>
          <w:lang w:val="sv-FI"/>
        </w:rPr>
        <w:t>efter att som kirurg ha skött Hanna som privatpatient på Eira sjukhus.</w:t>
      </w:r>
      <w:r w:rsidR="00770ECC" w:rsidRPr="000368C5">
        <w:rPr>
          <w:sz w:val="28"/>
          <w:szCs w:val="28"/>
          <w:lang w:val="sv-FI"/>
        </w:rPr>
        <w:t xml:space="preserve"> I brevet</w:t>
      </w:r>
      <w:r w:rsidR="0004192F" w:rsidRPr="000368C5">
        <w:rPr>
          <w:sz w:val="28"/>
          <w:szCs w:val="28"/>
          <w:lang w:val="sv-FI"/>
        </w:rPr>
        <w:t xml:space="preserve"> från Eira sjukhus </w:t>
      </w:r>
      <w:r w:rsidR="00770ECC" w:rsidRPr="000368C5">
        <w:rPr>
          <w:sz w:val="28"/>
          <w:szCs w:val="28"/>
          <w:lang w:val="sv-FI"/>
        </w:rPr>
        <w:t xml:space="preserve">skrev hon </w:t>
      </w:r>
      <w:r w:rsidR="0004192F" w:rsidRPr="000368C5">
        <w:rPr>
          <w:sz w:val="28"/>
          <w:szCs w:val="28"/>
          <w:lang w:val="sv-FI"/>
        </w:rPr>
        <w:t xml:space="preserve">efter att ha tackat Lasses </w:t>
      </w:r>
      <w:r w:rsidR="00CC3454" w:rsidRPr="000368C5">
        <w:rPr>
          <w:sz w:val="28"/>
          <w:szCs w:val="28"/>
          <w:lang w:val="sv-FI"/>
        </w:rPr>
        <w:t xml:space="preserve">för </w:t>
      </w:r>
      <w:r w:rsidR="0004192F" w:rsidRPr="000368C5">
        <w:rPr>
          <w:sz w:val="28"/>
          <w:szCs w:val="28"/>
          <w:lang w:val="sv-FI"/>
        </w:rPr>
        <w:t>omvårdnad</w:t>
      </w:r>
      <w:r w:rsidR="00CC3454" w:rsidRPr="000368C5">
        <w:rPr>
          <w:sz w:val="28"/>
          <w:szCs w:val="28"/>
          <w:lang w:val="sv-FI"/>
        </w:rPr>
        <w:t>en</w:t>
      </w:r>
      <w:r w:rsidR="00770ECC" w:rsidRPr="000368C5">
        <w:rPr>
          <w:sz w:val="28"/>
          <w:szCs w:val="28"/>
          <w:lang w:val="sv-FI"/>
        </w:rPr>
        <w:t>:</w:t>
      </w:r>
    </w:p>
    <w:p w14:paraId="16963E13" w14:textId="1AC063ED" w:rsidR="00BE21A9" w:rsidRPr="000368C5" w:rsidRDefault="00770ECC" w:rsidP="00BE21A9">
      <w:pPr>
        <w:ind w:firstLine="720"/>
        <w:jc w:val="both"/>
        <w:rPr>
          <w:i/>
          <w:sz w:val="28"/>
          <w:szCs w:val="28"/>
          <w:highlight w:val="lightGray"/>
          <w:lang w:val="sv-FI"/>
        </w:rPr>
      </w:pPr>
      <w:r w:rsidRPr="000368C5">
        <w:rPr>
          <w:i/>
          <w:sz w:val="28"/>
          <w:szCs w:val="28"/>
          <w:highlight w:val="lightGray"/>
          <w:lang w:val="sv-FI"/>
        </w:rPr>
        <w:t xml:space="preserve">Jag vistades ju en hel månad på Kymmene </w:t>
      </w:r>
      <w:r w:rsidR="00BE21A9" w:rsidRPr="000368C5">
        <w:rPr>
          <w:i/>
          <w:sz w:val="28"/>
          <w:szCs w:val="28"/>
          <w:highlight w:val="lightGray"/>
          <w:lang w:val="sv-FI"/>
        </w:rPr>
        <w:t xml:space="preserve">år 1917 och jag minns de två små pojkarna vid deras pappas knä då familjen efter middagen samlades i vardagsrummet. Jag har ett så levande intryck av den tiden och av den </w:t>
      </w:r>
      <w:r w:rsidR="00D6682E" w:rsidRPr="000368C5">
        <w:rPr>
          <w:i/>
          <w:sz w:val="28"/>
          <w:szCs w:val="28"/>
          <w:highlight w:val="lightGray"/>
          <w:lang w:val="sv-FI"/>
        </w:rPr>
        <w:t>förtrolighet</w:t>
      </w:r>
      <w:r w:rsidR="00BE21A9" w:rsidRPr="000368C5">
        <w:rPr>
          <w:i/>
          <w:sz w:val="28"/>
          <w:szCs w:val="28"/>
          <w:highlight w:val="lightGray"/>
          <w:lang w:val="sv-FI"/>
        </w:rPr>
        <w:t xml:space="preserve"> din pappa visade mig. Sedan </w:t>
      </w:r>
      <w:r w:rsidR="00CC3454" w:rsidRPr="000368C5">
        <w:rPr>
          <w:i/>
          <w:sz w:val="28"/>
          <w:szCs w:val="28"/>
          <w:highlight w:val="lightGray"/>
          <w:lang w:val="sv-FI"/>
        </w:rPr>
        <w:t>d</w:t>
      </w:r>
      <w:r w:rsidR="00BE21A9" w:rsidRPr="000368C5">
        <w:rPr>
          <w:i/>
          <w:sz w:val="28"/>
          <w:szCs w:val="28"/>
          <w:highlight w:val="lightGray"/>
          <w:lang w:val="sv-FI"/>
        </w:rPr>
        <w:t>ess har tiden svunnit hän. De som var barn då är nu i medelåldern och vid ålderdomens gräns – såsom den ännu kraftfulla Trissie nu.</w:t>
      </w:r>
    </w:p>
    <w:p w14:paraId="14994EA0" w14:textId="1DFE2B3C" w:rsidR="00770ECC" w:rsidRPr="000368C5" w:rsidRDefault="00770ECC" w:rsidP="0004192F">
      <w:pPr>
        <w:ind w:firstLine="720"/>
        <w:jc w:val="both"/>
        <w:rPr>
          <w:i/>
          <w:sz w:val="28"/>
          <w:szCs w:val="28"/>
          <w:lang w:val="sv-FI"/>
        </w:rPr>
      </w:pPr>
      <w:r w:rsidRPr="000368C5">
        <w:rPr>
          <w:i/>
          <w:sz w:val="28"/>
          <w:szCs w:val="28"/>
          <w:highlight w:val="lightGray"/>
          <w:lang w:val="sv-FI"/>
        </w:rPr>
        <w:t>Jag har så tänkt på Jarl och dig och jag tycker att ni ehuru ni är så olika dock båda har drag som påminna om er pappa.</w:t>
      </w:r>
      <w:r w:rsidR="00BE21A9" w:rsidRPr="000368C5">
        <w:rPr>
          <w:i/>
          <w:sz w:val="28"/>
          <w:szCs w:val="28"/>
          <w:highlight w:val="lightGray"/>
          <w:lang w:val="sv-FI"/>
        </w:rPr>
        <w:t xml:space="preserve"> Båda är ni stilla och lugna. Jarl kanske litet häftig och litet disträ, tystlåten, tillbakadragen och anspråkslös. Du så lugn, samvetsgrann och med en djup inre värme, nästan ömhet gentemot dina medmänniskor. Något sådant och en viss ömtålighet fanns också hos din pappa. I hans hem och i hans äktenskap var han den hänsynsfulla, litet undfallande, men kloka och kärleksfulla. Ödet har fogat det så – eller hur skall man förklara det – att både er pappa och hans söner till livskamrat valt starka kvinnor med fri vilja. Men slutligen har det ju varit en bärande kraft. I de oförglömliga och osynliga sammanhangen kan dock mycket av djupaste lycka</w:t>
      </w:r>
      <w:r w:rsidR="0004192F" w:rsidRPr="000368C5">
        <w:rPr>
          <w:i/>
          <w:sz w:val="28"/>
          <w:szCs w:val="28"/>
          <w:highlight w:val="lightGray"/>
          <w:lang w:val="sv-FI"/>
        </w:rPr>
        <w:t xml:space="preserve"> gömmas.</w:t>
      </w:r>
      <w:r w:rsidR="0004192F" w:rsidRPr="000368C5">
        <w:rPr>
          <w:i/>
          <w:sz w:val="28"/>
          <w:szCs w:val="28"/>
          <w:lang w:val="sv-FI"/>
        </w:rPr>
        <w:t xml:space="preserve"> </w:t>
      </w:r>
    </w:p>
    <w:p w14:paraId="2728DF43" w14:textId="05E5F9A3" w:rsidR="00770ECC" w:rsidRPr="000368C5" w:rsidRDefault="00770ECC" w:rsidP="00770ECC">
      <w:pPr>
        <w:rPr>
          <w:sz w:val="28"/>
          <w:szCs w:val="28"/>
          <w:lang w:val="sv-FI"/>
        </w:rPr>
      </w:pPr>
      <w:r w:rsidRPr="000368C5">
        <w:rPr>
          <w:sz w:val="28"/>
          <w:szCs w:val="28"/>
          <w:lang w:val="sv-FI"/>
        </w:rPr>
        <w:t xml:space="preserve">Till pappa Bertels uppgifter hörde att sälja tidningspapper från Kymmenebolaget och att se till att leveranserna fullföljdes. Han kom därför att vara långa tider på resa huvudsakligen i </w:t>
      </w:r>
      <w:r w:rsidR="00DC7DB3" w:rsidRPr="000368C5">
        <w:rPr>
          <w:sz w:val="28"/>
          <w:szCs w:val="28"/>
          <w:lang w:val="sv-FI"/>
        </w:rPr>
        <w:t xml:space="preserve">olika delar av </w:t>
      </w:r>
      <w:r w:rsidRPr="000368C5">
        <w:rPr>
          <w:sz w:val="28"/>
          <w:szCs w:val="28"/>
          <w:lang w:val="sv-FI"/>
        </w:rPr>
        <w:t xml:space="preserve">Ryssland. </w:t>
      </w:r>
    </w:p>
    <w:p w14:paraId="7293DF5E" w14:textId="0C937C74" w:rsidR="00770ECC" w:rsidRPr="000368C5" w:rsidRDefault="000368C5" w:rsidP="0004192F">
      <w:pPr>
        <w:jc w:val="both"/>
        <w:rPr>
          <w:sz w:val="28"/>
          <w:szCs w:val="28"/>
          <w:lang w:val="sv-FI"/>
        </w:rPr>
      </w:pPr>
      <w:r w:rsidRPr="000368C5">
        <w:rPr>
          <w:noProof/>
          <w:sz w:val="28"/>
          <w:szCs w:val="28"/>
          <w:lang w:val="sv-FI"/>
        </w:rPr>
        <mc:AlternateContent>
          <mc:Choice Requires="wps">
            <w:drawing>
              <wp:anchor distT="45720" distB="45720" distL="114300" distR="114300" simplePos="0" relativeHeight="251775488" behindDoc="0" locked="0" layoutInCell="1" allowOverlap="1" wp14:anchorId="61333F68" wp14:editId="69BB89D1">
                <wp:simplePos x="0" y="0"/>
                <wp:positionH relativeFrom="margin">
                  <wp:posOffset>11430</wp:posOffset>
                </wp:positionH>
                <wp:positionV relativeFrom="paragraph">
                  <wp:posOffset>934085</wp:posOffset>
                </wp:positionV>
                <wp:extent cx="5889625" cy="1771650"/>
                <wp:effectExtent l="0" t="0" r="15875" b="19050"/>
                <wp:wrapSquare wrapText="bothSides"/>
                <wp:docPr id="21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9625" cy="1771650"/>
                        </a:xfrm>
                        <a:prstGeom prst="rect">
                          <a:avLst/>
                        </a:prstGeom>
                        <a:solidFill>
                          <a:srgbClr val="FFFFFF"/>
                        </a:solidFill>
                        <a:ln w="9525">
                          <a:solidFill>
                            <a:srgbClr val="000000"/>
                          </a:solidFill>
                          <a:miter lim="800000"/>
                          <a:headEnd/>
                          <a:tailEnd/>
                        </a:ln>
                      </wps:spPr>
                      <wps:txbx>
                        <w:txbxContent>
                          <w:p w14:paraId="20C5ECE0" w14:textId="476E1C4F" w:rsidR="00EB6518" w:rsidRPr="000368C5" w:rsidRDefault="00EB6518" w:rsidP="00CC3454">
                            <w:pPr>
                              <w:pStyle w:val="Fotnotstext"/>
                              <w:jc w:val="both"/>
                              <w:rPr>
                                <w:rFonts w:cstheme="minorHAnsi"/>
                                <w:b/>
                                <w:sz w:val="28"/>
                                <w:szCs w:val="28"/>
                                <w:highlight w:val="lightGray"/>
                                <w:shd w:val="clear" w:color="auto" w:fill="FFFFFF"/>
                                <w:lang w:val="sv-FI"/>
                              </w:rPr>
                            </w:pPr>
                            <w:r w:rsidRPr="000368C5">
                              <w:rPr>
                                <w:rFonts w:cstheme="minorHAnsi"/>
                                <w:b/>
                                <w:sz w:val="28"/>
                                <w:szCs w:val="28"/>
                                <w:highlight w:val="lightGray"/>
                                <w:shd w:val="clear" w:color="auto" w:fill="FFFFFF"/>
                                <w:lang w:val="sv-FI"/>
                              </w:rPr>
                              <w:t xml:space="preserve">Lotta Svärdorganisationen: </w:t>
                            </w:r>
                          </w:p>
                          <w:p w14:paraId="641D19A7" w14:textId="6CEC1D90" w:rsidR="00EB6518" w:rsidRPr="000368C5" w:rsidRDefault="00EB6518" w:rsidP="00CC3454">
                            <w:pPr>
                              <w:pStyle w:val="Fotnotstext"/>
                              <w:jc w:val="both"/>
                              <w:rPr>
                                <w:rFonts w:cstheme="minorHAnsi"/>
                                <w:sz w:val="28"/>
                                <w:szCs w:val="28"/>
                                <w:lang w:val="sv-FI"/>
                              </w:rPr>
                            </w:pPr>
                            <w:r w:rsidRPr="000368C5">
                              <w:rPr>
                                <w:rFonts w:cstheme="minorHAnsi"/>
                                <w:sz w:val="28"/>
                                <w:szCs w:val="28"/>
                                <w:highlight w:val="lightGray"/>
                                <w:shd w:val="clear" w:color="auto" w:fill="FFFFFF"/>
                                <w:lang w:val="sv-FI"/>
                              </w:rPr>
                              <w:t>En frivilligorganisation för kvinnor.</w:t>
                            </w:r>
                            <w:r w:rsidRPr="000368C5">
                              <w:rPr>
                                <w:rFonts w:cstheme="minorHAnsi"/>
                                <w:color w:val="545454"/>
                                <w:sz w:val="28"/>
                                <w:szCs w:val="28"/>
                                <w:highlight w:val="lightGray"/>
                                <w:shd w:val="clear" w:color="auto" w:fill="FFFFFF"/>
                                <w:lang w:val="sv-FI"/>
                              </w:rPr>
                              <w:t xml:space="preserve"> </w:t>
                            </w:r>
                            <w:r w:rsidRPr="000368C5">
                              <w:rPr>
                                <w:rFonts w:cstheme="minorHAnsi"/>
                                <w:sz w:val="28"/>
                                <w:szCs w:val="28"/>
                                <w:highlight w:val="lightGray"/>
                                <w:shd w:val="clear" w:color="auto" w:fill="FFFFFF"/>
                                <w:lang w:val="sv-FI"/>
                              </w:rPr>
                              <w:t xml:space="preserve">Dess syfte var att stöda landets soldater. Organisationen verkade åren 1920 </w:t>
                            </w:r>
                            <w:r>
                              <w:rPr>
                                <w:rFonts w:cstheme="minorHAnsi"/>
                                <w:sz w:val="28"/>
                                <w:szCs w:val="28"/>
                                <w:highlight w:val="lightGray"/>
                                <w:shd w:val="clear" w:color="auto" w:fill="FFFFFF"/>
                                <w:lang w:val="sv-FI"/>
                              </w:rPr>
                              <w:t>-</w:t>
                            </w:r>
                            <w:r w:rsidRPr="000368C5">
                              <w:rPr>
                                <w:rFonts w:cstheme="minorHAnsi"/>
                                <w:sz w:val="28"/>
                                <w:szCs w:val="28"/>
                                <w:highlight w:val="lightGray"/>
                                <w:shd w:val="clear" w:color="auto" w:fill="FFFFFF"/>
                                <w:lang w:val="sv-FI"/>
                              </w:rPr>
                              <w:t xml:space="preserve"> 1944. Namnet kommer från personen Lotta Svärd i Johan Ludvig Runebergs berättelse </w:t>
                            </w:r>
                            <w:r w:rsidRPr="000368C5">
                              <w:rPr>
                                <w:rFonts w:cstheme="minorHAnsi"/>
                                <w:i/>
                                <w:iCs/>
                                <w:sz w:val="28"/>
                                <w:szCs w:val="28"/>
                                <w:highlight w:val="lightGray"/>
                                <w:shd w:val="clear" w:color="auto" w:fill="FFFFFF"/>
                                <w:lang w:val="sv-FI"/>
                              </w:rPr>
                              <w:t>Fänrik Ståls sägner</w:t>
                            </w:r>
                            <w:r w:rsidRPr="000368C5">
                              <w:rPr>
                                <w:rFonts w:cstheme="minorHAnsi"/>
                                <w:sz w:val="28"/>
                                <w:szCs w:val="28"/>
                                <w:highlight w:val="lightGray"/>
                                <w:shd w:val="clear" w:color="auto" w:fill="FFFFFF"/>
                                <w:lang w:val="sv-FI"/>
                              </w:rPr>
                              <w:t xml:space="preserve">, som behandlar kriget mellan Sverige och Ryssland. </w:t>
                            </w:r>
                            <w:r w:rsidRPr="000368C5">
                              <w:rPr>
                                <w:rStyle w:val="Betoning"/>
                                <w:rFonts w:cstheme="minorHAnsi"/>
                                <w:bCs/>
                                <w:i w:val="0"/>
                                <w:iCs w:val="0"/>
                                <w:sz w:val="28"/>
                                <w:szCs w:val="28"/>
                                <w:highlight w:val="lightGray"/>
                                <w:shd w:val="clear" w:color="auto" w:fill="FFFFFF"/>
                                <w:lang w:val="sv-FI"/>
                              </w:rPr>
                              <w:t>Finlands lottakår</w:t>
                            </w:r>
                            <w:r w:rsidRPr="000368C5">
                              <w:rPr>
                                <w:rFonts w:cstheme="minorHAnsi"/>
                                <w:sz w:val="28"/>
                                <w:szCs w:val="28"/>
                                <w:highlight w:val="lightGray"/>
                                <w:shd w:val="clear" w:color="auto" w:fill="FFFFFF"/>
                                <w:lang w:val="sv-FI"/>
                              </w:rPr>
                              <w:t> gjorde viktiga insatser under vinterkriget och fortsättningskriget. Den finska </w:t>
                            </w:r>
                            <w:r w:rsidRPr="000368C5">
                              <w:rPr>
                                <w:rStyle w:val="Betoning"/>
                                <w:rFonts w:cstheme="minorHAnsi"/>
                                <w:bCs/>
                                <w:i w:val="0"/>
                                <w:iCs w:val="0"/>
                                <w:sz w:val="28"/>
                                <w:szCs w:val="28"/>
                                <w:highlight w:val="lightGray"/>
                                <w:shd w:val="clear" w:color="auto" w:fill="FFFFFF"/>
                                <w:lang w:val="sv-FI"/>
                              </w:rPr>
                              <w:t>lottakåren</w:t>
                            </w:r>
                            <w:r w:rsidRPr="000368C5">
                              <w:rPr>
                                <w:rFonts w:cstheme="minorHAnsi"/>
                                <w:sz w:val="28"/>
                                <w:szCs w:val="28"/>
                                <w:highlight w:val="lightGray"/>
                                <w:shd w:val="clear" w:color="auto" w:fill="FFFFFF"/>
                                <w:lang w:val="sv-FI"/>
                              </w:rPr>
                              <w:t> förbjöds 1944, som en del av fredsavtalet med Sovjetunionen.</w:t>
                            </w:r>
                          </w:p>
                          <w:p w14:paraId="4B6E0910" w14:textId="77777777" w:rsidR="00EB6518" w:rsidRPr="00EB409B" w:rsidRDefault="00EB6518" w:rsidP="00CC3454">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333F68" id="_x0000_s1030" type="#_x0000_t202" style="position:absolute;left:0;text-align:left;margin-left:.9pt;margin-top:73.55pt;width:463.75pt;height:139.5pt;z-index:251775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">
                <v:textbox>
                  <w:txbxContent>
                    <w:p w14:paraId="20C5ECE0" w14:textId="476E1C4F" w:rsidR="00EB6518" w:rsidRPr="000368C5" w:rsidRDefault="00EB6518" w:rsidP="00CC3454">
                      <w:pPr>
                        <w:pStyle w:val="Fotnotstext"/>
                        <w:jc w:val="both"/>
                        <w:rPr>
                          <w:rFonts w:cstheme="minorHAnsi"/>
                          <w:b/>
                          <w:sz w:val="28"/>
                          <w:szCs w:val="28"/>
                          <w:highlight w:val="lightGray"/>
                          <w:shd w:val="clear" w:color="auto" w:fill="FFFFFF"/>
                          <w:lang w:val="sv-FI"/>
                        </w:rPr>
                      </w:pPr>
                      <w:r w:rsidRPr="000368C5">
                        <w:rPr>
                          <w:rFonts w:cstheme="minorHAnsi"/>
                          <w:b/>
                          <w:sz w:val="28"/>
                          <w:szCs w:val="28"/>
                          <w:highlight w:val="lightGray"/>
                          <w:shd w:val="clear" w:color="auto" w:fill="FFFFFF"/>
                          <w:lang w:val="sv-FI"/>
                        </w:rPr>
                        <w:t xml:space="preserve">Lotta Svärdorganisationen: </w:t>
                      </w:r>
                    </w:p>
                    <w:p w14:paraId="641D19A7" w14:textId="6CEC1D90" w:rsidR="00EB6518" w:rsidRPr="000368C5" w:rsidRDefault="00EB6518" w:rsidP="00CC3454">
                      <w:pPr>
                        <w:pStyle w:val="Fotnotstext"/>
                        <w:jc w:val="both"/>
                        <w:rPr>
                          <w:rFonts w:cstheme="minorHAnsi"/>
                          <w:sz w:val="28"/>
                          <w:szCs w:val="28"/>
                          <w:lang w:val="sv-FI"/>
                        </w:rPr>
                      </w:pPr>
                      <w:r w:rsidRPr="000368C5">
                        <w:rPr>
                          <w:rFonts w:cstheme="minorHAnsi"/>
                          <w:sz w:val="28"/>
                          <w:szCs w:val="28"/>
                          <w:highlight w:val="lightGray"/>
                          <w:shd w:val="clear" w:color="auto" w:fill="FFFFFF"/>
                          <w:lang w:val="sv-FI"/>
                        </w:rPr>
                        <w:t>En frivilligorganisation för kvinnor.</w:t>
                      </w:r>
                      <w:r w:rsidRPr="000368C5">
                        <w:rPr>
                          <w:rFonts w:cstheme="minorHAnsi"/>
                          <w:color w:val="545454"/>
                          <w:sz w:val="28"/>
                          <w:szCs w:val="28"/>
                          <w:highlight w:val="lightGray"/>
                          <w:shd w:val="clear" w:color="auto" w:fill="FFFFFF"/>
                          <w:lang w:val="sv-FI"/>
                        </w:rPr>
                        <w:t xml:space="preserve"> </w:t>
                      </w:r>
                      <w:r w:rsidRPr="000368C5">
                        <w:rPr>
                          <w:rFonts w:cstheme="minorHAnsi"/>
                          <w:sz w:val="28"/>
                          <w:szCs w:val="28"/>
                          <w:highlight w:val="lightGray"/>
                          <w:shd w:val="clear" w:color="auto" w:fill="FFFFFF"/>
                          <w:lang w:val="sv-FI"/>
                        </w:rPr>
                        <w:t xml:space="preserve">Dess syfte var att stöda landets soldater. Organisationen verkade åren 1920 </w:t>
                      </w:r>
                      <w:r>
                        <w:rPr>
                          <w:rFonts w:cstheme="minorHAnsi"/>
                          <w:sz w:val="28"/>
                          <w:szCs w:val="28"/>
                          <w:highlight w:val="lightGray"/>
                          <w:shd w:val="clear" w:color="auto" w:fill="FFFFFF"/>
                          <w:lang w:val="sv-FI"/>
                        </w:rPr>
                        <w:t>-</w:t>
                      </w:r>
                      <w:r w:rsidRPr="000368C5">
                        <w:rPr>
                          <w:rFonts w:cstheme="minorHAnsi"/>
                          <w:sz w:val="28"/>
                          <w:szCs w:val="28"/>
                          <w:highlight w:val="lightGray"/>
                          <w:shd w:val="clear" w:color="auto" w:fill="FFFFFF"/>
                          <w:lang w:val="sv-FI"/>
                        </w:rPr>
                        <w:t xml:space="preserve"> 1944. Namnet kommer från personen Lotta Svärd i Johan Ludvig Runebergs berättelse </w:t>
                      </w:r>
                      <w:r w:rsidRPr="000368C5">
                        <w:rPr>
                          <w:rFonts w:cstheme="minorHAnsi"/>
                          <w:i/>
                          <w:iCs/>
                          <w:sz w:val="28"/>
                          <w:szCs w:val="28"/>
                          <w:highlight w:val="lightGray"/>
                          <w:shd w:val="clear" w:color="auto" w:fill="FFFFFF"/>
                          <w:lang w:val="sv-FI"/>
                        </w:rPr>
                        <w:t>Fänrik Ståls sägner</w:t>
                      </w:r>
                      <w:r w:rsidRPr="000368C5">
                        <w:rPr>
                          <w:rFonts w:cstheme="minorHAnsi"/>
                          <w:sz w:val="28"/>
                          <w:szCs w:val="28"/>
                          <w:highlight w:val="lightGray"/>
                          <w:shd w:val="clear" w:color="auto" w:fill="FFFFFF"/>
                          <w:lang w:val="sv-FI"/>
                        </w:rPr>
                        <w:t xml:space="preserve">, som behandlar kriget mellan Sverige och Ryssland. </w:t>
                      </w:r>
                      <w:r w:rsidRPr="000368C5">
                        <w:rPr>
                          <w:rStyle w:val="Betoning"/>
                          <w:rFonts w:cstheme="minorHAnsi"/>
                          <w:bCs/>
                          <w:i w:val="0"/>
                          <w:iCs w:val="0"/>
                          <w:sz w:val="28"/>
                          <w:szCs w:val="28"/>
                          <w:highlight w:val="lightGray"/>
                          <w:shd w:val="clear" w:color="auto" w:fill="FFFFFF"/>
                          <w:lang w:val="sv-FI"/>
                        </w:rPr>
                        <w:t>Finlands lottakår</w:t>
                      </w:r>
                      <w:r w:rsidRPr="000368C5">
                        <w:rPr>
                          <w:rFonts w:cstheme="minorHAnsi"/>
                          <w:sz w:val="28"/>
                          <w:szCs w:val="28"/>
                          <w:highlight w:val="lightGray"/>
                          <w:shd w:val="clear" w:color="auto" w:fill="FFFFFF"/>
                          <w:lang w:val="sv-FI"/>
                        </w:rPr>
                        <w:t> gjorde viktiga insatser under vinterkriget och fortsättningskriget. Den finska </w:t>
                      </w:r>
                      <w:r w:rsidRPr="000368C5">
                        <w:rPr>
                          <w:rStyle w:val="Betoning"/>
                          <w:rFonts w:cstheme="minorHAnsi"/>
                          <w:bCs/>
                          <w:i w:val="0"/>
                          <w:iCs w:val="0"/>
                          <w:sz w:val="28"/>
                          <w:szCs w:val="28"/>
                          <w:highlight w:val="lightGray"/>
                          <w:shd w:val="clear" w:color="auto" w:fill="FFFFFF"/>
                          <w:lang w:val="sv-FI"/>
                        </w:rPr>
                        <w:t>lottakåren</w:t>
                      </w:r>
                      <w:r w:rsidRPr="000368C5">
                        <w:rPr>
                          <w:rFonts w:cstheme="minorHAnsi"/>
                          <w:sz w:val="28"/>
                          <w:szCs w:val="28"/>
                          <w:highlight w:val="lightGray"/>
                          <w:shd w:val="clear" w:color="auto" w:fill="FFFFFF"/>
                          <w:lang w:val="sv-FI"/>
                        </w:rPr>
                        <w:t> förbjöds 1944, som en del av fredsavtalet med Sovjetunionen.</w:t>
                      </w:r>
                    </w:p>
                    <w:p w14:paraId="4B6E0910" w14:textId="77777777" w:rsidR="00EB6518" w:rsidRPr="00EB409B" w:rsidRDefault="00EB6518" w:rsidP="00CC3454">
                      <w:pPr>
                        <w:rPr>
                          <w:lang w:val="sv-FI"/>
                        </w:rPr>
                      </w:pPr>
                    </w:p>
                  </w:txbxContent>
                </v:textbox>
                <w10:wrap type="square" anchorx="margin"/>
              </v:shape>
            </w:pict>
          </mc:Fallback>
        </mc:AlternateContent>
      </w:r>
      <w:r w:rsidR="00690C79" w:rsidRPr="000368C5">
        <w:rPr>
          <w:sz w:val="28"/>
          <w:szCs w:val="28"/>
          <w:lang w:val="sv-FI"/>
        </w:rPr>
        <w:t>Det finns en historia</w:t>
      </w:r>
      <w:r w:rsidR="00770ECC" w:rsidRPr="000368C5">
        <w:rPr>
          <w:sz w:val="28"/>
          <w:szCs w:val="28"/>
          <w:lang w:val="sv-FI"/>
        </w:rPr>
        <w:t xml:space="preserve"> om en besvärlig transport av tidningspapper till Kaukasien</w:t>
      </w:r>
      <w:r w:rsidR="00DC7DB3" w:rsidRPr="000368C5">
        <w:rPr>
          <w:sz w:val="28"/>
          <w:szCs w:val="28"/>
          <w:lang w:val="sv-FI"/>
        </w:rPr>
        <w:t xml:space="preserve">: </w:t>
      </w:r>
      <w:r w:rsidR="00770ECC" w:rsidRPr="000368C5">
        <w:rPr>
          <w:sz w:val="28"/>
          <w:szCs w:val="28"/>
          <w:lang w:val="sv-FI"/>
        </w:rPr>
        <w:t xml:space="preserve">Pappersrullarna fördes med båt till en hamnstad vid </w:t>
      </w:r>
      <w:r w:rsidR="00D6682E" w:rsidRPr="000368C5">
        <w:rPr>
          <w:sz w:val="28"/>
          <w:szCs w:val="28"/>
          <w:lang w:val="sv-FI"/>
        </w:rPr>
        <w:t>Svarta havet</w:t>
      </w:r>
      <w:r w:rsidR="00770ECC" w:rsidRPr="000368C5">
        <w:rPr>
          <w:sz w:val="28"/>
          <w:szCs w:val="28"/>
          <w:lang w:val="sv-FI"/>
        </w:rPr>
        <w:t xml:space="preserve">. Därifrån skulle de forslas på dåliga vägar över de svårforcerade bergen till Baku vid Kaspiska havet. </w:t>
      </w:r>
      <w:r w:rsidR="00770ECC" w:rsidRPr="000368C5">
        <w:rPr>
          <w:sz w:val="28"/>
          <w:szCs w:val="28"/>
          <w:lang w:val="sv-FI"/>
        </w:rPr>
        <w:lastRenderedPageBreak/>
        <w:t xml:space="preserve">Efter att lyckligt ha genomfört leveransen köpte Bertel där i Baku en stor persisk matta som han forslade hem på hatthyllan i tåget. Den mattan prydde sedan vardagsrummet i Trissies hem ända till hennes död. </w:t>
      </w:r>
      <w:r w:rsidR="00690C79" w:rsidRPr="000368C5">
        <w:rPr>
          <w:sz w:val="28"/>
          <w:szCs w:val="28"/>
          <w:lang w:val="sv-FI"/>
        </w:rPr>
        <w:t>Martin</w:t>
      </w:r>
      <w:r w:rsidR="00770ECC" w:rsidRPr="000368C5">
        <w:rPr>
          <w:sz w:val="28"/>
          <w:szCs w:val="28"/>
          <w:lang w:val="sv-FI"/>
        </w:rPr>
        <w:t xml:space="preserve"> fick ärva den numera väldigt slitna mattan</w:t>
      </w:r>
      <w:r w:rsidR="00DC7DB3" w:rsidRPr="000368C5">
        <w:rPr>
          <w:sz w:val="28"/>
          <w:szCs w:val="28"/>
          <w:lang w:val="sv-FI"/>
        </w:rPr>
        <w:t xml:space="preserve"> som har förpassats till vår sommarstuga i Karuna</w:t>
      </w:r>
      <w:r w:rsidR="00770ECC" w:rsidRPr="000368C5">
        <w:rPr>
          <w:sz w:val="28"/>
          <w:szCs w:val="28"/>
          <w:lang w:val="sv-FI"/>
        </w:rPr>
        <w:t>.</w:t>
      </w:r>
    </w:p>
    <w:p w14:paraId="25064C85" w14:textId="000321EE" w:rsidR="00900548" w:rsidRPr="000368C5" w:rsidRDefault="008754A7" w:rsidP="0004192F">
      <w:pPr>
        <w:jc w:val="both"/>
        <w:rPr>
          <w:sz w:val="28"/>
          <w:szCs w:val="28"/>
          <w:lang w:val="sv-FI"/>
        </w:rPr>
      </w:pPr>
      <w:r w:rsidRPr="000368C5">
        <w:rPr>
          <w:i/>
          <w:noProof/>
          <w:sz w:val="28"/>
          <w:szCs w:val="28"/>
          <w:lang w:val="sv-FI"/>
        </w:rPr>
        <mc:AlternateContent>
          <mc:Choice Requires="wps">
            <w:drawing>
              <wp:anchor distT="45720" distB="45720" distL="114300" distR="114300" simplePos="0" relativeHeight="252006912" behindDoc="0" locked="0" layoutInCell="1" allowOverlap="1" wp14:anchorId="12509FFB" wp14:editId="4351EAC4">
                <wp:simplePos x="0" y="0"/>
                <wp:positionH relativeFrom="column">
                  <wp:posOffset>3234690</wp:posOffset>
                </wp:positionH>
                <wp:positionV relativeFrom="paragraph">
                  <wp:posOffset>847725</wp:posOffset>
                </wp:positionV>
                <wp:extent cx="2697480" cy="1404620"/>
                <wp:effectExtent l="0" t="0" r="26670" b="25400"/>
                <wp:wrapSquare wrapText="bothSides"/>
                <wp:docPr id="148"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7480" cy="1404620"/>
                        </a:xfrm>
                        <a:prstGeom prst="rect">
                          <a:avLst/>
                        </a:prstGeom>
                        <a:solidFill>
                          <a:srgbClr val="FFFFFF"/>
                        </a:solidFill>
                        <a:ln w="9525">
                          <a:solidFill>
                            <a:srgbClr val="000000"/>
                          </a:solidFill>
                          <a:miter lim="800000"/>
                          <a:headEnd/>
                          <a:tailEnd/>
                        </a:ln>
                      </wps:spPr>
                      <wps:txbx>
                        <w:txbxContent>
                          <w:p w14:paraId="7948FE16" w14:textId="5E23388C" w:rsidR="00EB6518" w:rsidRPr="000368C5" w:rsidRDefault="00EB6518" w:rsidP="006B1701">
                            <w:pPr>
                              <w:shd w:val="clear" w:color="auto" w:fill="D9D9D9" w:themeFill="background1" w:themeFillShade="D9"/>
                              <w:jc w:val="both"/>
                              <w:rPr>
                                <w:sz w:val="28"/>
                                <w:szCs w:val="28"/>
                                <w:lang w:val="sv-FI"/>
                              </w:rPr>
                            </w:pPr>
                            <w:r w:rsidRPr="000368C5">
                              <w:rPr>
                                <w:i/>
                                <w:sz w:val="28"/>
                                <w:szCs w:val="28"/>
                                <w:lang w:val="sv-FI"/>
                              </w:rPr>
                              <w:t>borr, (skidstavar), såg, vantar, tåg, skridskor, puukkokniv, segelbåt, hyvel, tofflor, kravatt, snöspade, sparkstötting, blyertspenna, spel, sagobok, ritblock, syndetikon, pulpetalmanacka, spikar och tandborste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509FFB" id="_x0000_s1031" type="#_x0000_t202" style="position:absolute;left:0;text-align:left;margin-left:254.7pt;margin-top:66.75pt;width:212.4pt;height:110.6pt;z-index:252006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">
                <v:textbox style="mso-fit-shape-to-text:t">
                  <w:txbxContent>
                    <w:p w14:paraId="7948FE16" w14:textId="5E23388C" w:rsidR="00EB6518" w:rsidRPr="000368C5" w:rsidRDefault="00EB6518" w:rsidP="006B1701">
                      <w:pPr>
                        <w:shd w:val="clear" w:color="auto" w:fill="D9D9D9" w:themeFill="background1" w:themeFillShade="D9"/>
                        <w:jc w:val="both"/>
                        <w:rPr>
                          <w:sz w:val="28"/>
                          <w:szCs w:val="28"/>
                          <w:lang w:val="sv-FI"/>
                        </w:rPr>
                      </w:pPr>
                      <w:r w:rsidRPr="000368C5">
                        <w:rPr>
                          <w:i/>
                          <w:sz w:val="28"/>
                          <w:szCs w:val="28"/>
                          <w:lang w:val="sv-FI"/>
                        </w:rPr>
                        <w:t xml:space="preserve">borr, (skidstavar), såg, vantar, tåg, skridskor, </w:t>
                      </w:r>
                      <w:proofErr w:type="spellStart"/>
                      <w:r w:rsidRPr="000368C5">
                        <w:rPr>
                          <w:i/>
                          <w:sz w:val="28"/>
                          <w:szCs w:val="28"/>
                          <w:lang w:val="sv-FI"/>
                        </w:rPr>
                        <w:t>puukkokniv</w:t>
                      </w:r>
                      <w:proofErr w:type="spellEnd"/>
                      <w:r w:rsidRPr="000368C5">
                        <w:rPr>
                          <w:i/>
                          <w:sz w:val="28"/>
                          <w:szCs w:val="28"/>
                          <w:lang w:val="sv-FI"/>
                        </w:rPr>
                        <w:t>, segelbåt, hyvel, tofflor, kravatt, snöspade, sparkstötting, blyertspenna, spel, sagobok, ritblock, syndetikon, pulpetalmanacka, spikar och tandborste</w:t>
                      </w:r>
                    </w:p>
                  </w:txbxContent>
                </v:textbox>
                <w10:wrap type="square"/>
              </v:shape>
            </w:pict>
          </mc:Fallback>
        </mc:AlternateContent>
      </w:r>
      <w:r w:rsidR="00770ECC" w:rsidRPr="000368C5">
        <w:rPr>
          <w:sz w:val="28"/>
          <w:szCs w:val="28"/>
          <w:lang w:val="sv-FI"/>
        </w:rPr>
        <w:t xml:space="preserve">Från tiden i Kuusankoski har Trissie bevarat Lars brev till julgubben från år 1920 då han ännu inte hade fyllt fem år. Man </w:t>
      </w:r>
      <w:r w:rsidR="00DC7DB3" w:rsidRPr="000368C5">
        <w:rPr>
          <w:sz w:val="28"/>
          <w:szCs w:val="28"/>
          <w:lang w:val="sv-FI"/>
        </w:rPr>
        <w:t>ser</w:t>
      </w:r>
      <w:r w:rsidR="00770ECC" w:rsidRPr="000368C5">
        <w:rPr>
          <w:sz w:val="28"/>
          <w:szCs w:val="28"/>
          <w:lang w:val="sv-FI"/>
        </w:rPr>
        <w:t xml:space="preserve"> att han under Trissies kärleksfulla ledning redan då hade hunnit lära sig de första grunderna i läsning och skrivning.</w:t>
      </w:r>
      <w:r w:rsidR="00900548" w:rsidRPr="000368C5">
        <w:rPr>
          <w:sz w:val="28"/>
          <w:szCs w:val="28"/>
          <w:lang w:val="sv-FI"/>
        </w:rPr>
        <w:t xml:space="preserve"> I brevet från Kuusankoski julen 1920 önskade Lasse</w:t>
      </w:r>
      <w:r w:rsidRPr="000368C5">
        <w:rPr>
          <w:sz w:val="28"/>
          <w:szCs w:val="28"/>
          <w:lang w:val="sv-FI"/>
        </w:rPr>
        <w:t>:</w:t>
      </w:r>
      <w:r w:rsidR="00900548" w:rsidRPr="000368C5">
        <w:rPr>
          <w:sz w:val="28"/>
          <w:szCs w:val="28"/>
          <w:lang w:val="sv-FI"/>
        </w:rPr>
        <w:t xml:space="preserve"> </w:t>
      </w:r>
      <w:r w:rsidR="00900548" w:rsidRPr="000368C5">
        <w:rPr>
          <w:i/>
          <w:sz w:val="28"/>
          <w:szCs w:val="28"/>
          <w:lang w:val="sv-FI"/>
        </w:rPr>
        <w:t xml:space="preserve"> </w:t>
      </w:r>
    </w:p>
    <w:p w14:paraId="07963975" w14:textId="430A8C05" w:rsidR="000368C5" w:rsidRDefault="000368C5" w:rsidP="0004192F">
      <w:pPr>
        <w:jc w:val="both"/>
        <w:rPr>
          <w:sz w:val="28"/>
          <w:szCs w:val="28"/>
          <w:lang w:val="sv-FI"/>
        </w:rPr>
      </w:pPr>
      <w:r w:rsidRPr="000368C5">
        <w:rPr>
          <w:noProof/>
          <w:sz w:val="28"/>
          <w:szCs w:val="28"/>
          <w:lang w:val="sv-FI" w:eastAsia="sv-FI"/>
        </w:rPr>
        <w:drawing>
          <wp:anchor distT="0" distB="0" distL="114300" distR="114300" simplePos="0" relativeHeight="251472384" behindDoc="1" locked="0" layoutInCell="1" allowOverlap="1" wp14:anchorId="4BD7E946" wp14:editId="5463D7A2">
            <wp:simplePos x="0" y="0"/>
            <wp:positionH relativeFrom="margin">
              <wp:posOffset>85090</wp:posOffset>
            </wp:positionH>
            <wp:positionV relativeFrom="paragraph">
              <wp:posOffset>292100</wp:posOffset>
            </wp:positionV>
            <wp:extent cx="3053715" cy="4873625"/>
            <wp:effectExtent l="0" t="0" r="0" b="3175"/>
            <wp:wrapTight wrapText="bothSides">
              <wp:wrapPolygon edited="0">
                <wp:start x="0" y="0"/>
                <wp:lineTo x="0" y="21530"/>
                <wp:lineTo x="21425" y="21530"/>
                <wp:lineTo x="21425" y="0"/>
                <wp:lineTo x="0" y="0"/>
              </wp:wrapPolygon>
            </wp:wrapTight>
            <wp:docPr id="228" name="Bildobjekt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1920. Lars och Jarl.JPG"/>
                    <pic:cNvPicPr/>
                  </pic:nvPicPr>
                  <pic:blipFill>
                    <a:blip r:embed="rId11">
                      <a:extLst>
                        <a:ext uri="{28A0092B-C50C-407E-A947-70E740481C1C}">
                          <a14:useLocalDpi xmlns:a14="http://schemas.microsoft.com/office/drawing/2010/main" val="0"/>
                        </a:ext>
                      </a:extLst>
                    </a:blip>
                    <a:stretch>
                      <a:fillRect/>
                    </a:stretch>
                  </pic:blipFill>
                  <pic:spPr>
                    <a:xfrm>
                      <a:off x="0" y="0"/>
                      <a:ext cx="3053715" cy="4873625"/>
                    </a:xfrm>
                    <a:prstGeom prst="rect">
                      <a:avLst/>
                    </a:prstGeom>
                  </pic:spPr>
                </pic:pic>
              </a:graphicData>
            </a:graphic>
            <wp14:sizeRelH relativeFrom="margin">
              <wp14:pctWidth>0</wp14:pctWidth>
            </wp14:sizeRelH>
            <wp14:sizeRelV relativeFrom="margin">
              <wp14:pctHeight>0</wp14:pctHeight>
            </wp14:sizeRelV>
          </wp:anchor>
        </w:drawing>
      </w:r>
    </w:p>
    <w:p w14:paraId="42FA692C" w14:textId="555659C3" w:rsidR="00770ECC" w:rsidRPr="000368C5" w:rsidRDefault="00900548" w:rsidP="0004192F">
      <w:pPr>
        <w:jc w:val="both"/>
        <w:rPr>
          <w:sz w:val="28"/>
          <w:szCs w:val="28"/>
          <w:lang w:val="sv-FI"/>
        </w:rPr>
      </w:pPr>
      <w:r w:rsidRPr="000368C5">
        <w:rPr>
          <w:sz w:val="28"/>
          <w:szCs w:val="28"/>
          <w:lang w:val="sv-FI"/>
        </w:rPr>
        <w:t xml:space="preserve">Efteråt har han strukit över puukkokniv. Kanske för att mamma Trissie har </w:t>
      </w:r>
      <w:r w:rsidR="00D6682E" w:rsidRPr="000368C5">
        <w:rPr>
          <w:sz w:val="28"/>
          <w:szCs w:val="28"/>
          <w:lang w:val="sv-FI"/>
        </w:rPr>
        <w:t>tyckt</w:t>
      </w:r>
      <w:r w:rsidRPr="000368C5">
        <w:rPr>
          <w:sz w:val="28"/>
          <w:szCs w:val="28"/>
          <w:lang w:val="sv-FI"/>
        </w:rPr>
        <w:t xml:space="preserve"> den vara för farlig för en femåring. I övrigt förefaller önskebrevet att vara en typisk önskelista </w:t>
      </w:r>
      <w:r w:rsidR="00B81B8C" w:rsidRPr="000368C5">
        <w:rPr>
          <w:sz w:val="28"/>
          <w:szCs w:val="28"/>
          <w:lang w:val="sv-FI"/>
        </w:rPr>
        <w:t>me</w:t>
      </w:r>
      <w:r w:rsidR="00DC7DB3" w:rsidRPr="000368C5">
        <w:rPr>
          <w:sz w:val="28"/>
          <w:szCs w:val="28"/>
          <w:lang w:val="sv-FI"/>
        </w:rPr>
        <w:t>d</w:t>
      </w:r>
      <w:r w:rsidR="00B81B8C" w:rsidRPr="000368C5">
        <w:rPr>
          <w:sz w:val="28"/>
          <w:szCs w:val="28"/>
          <w:lang w:val="sv-FI"/>
        </w:rPr>
        <w:t xml:space="preserve"> många verktyg och fortskaffningsmedel </w:t>
      </w:r>
      <w:r w:rsidRPr="000368C5">
        <w:rPr>
          <w:sz w:val="28"/>
          <w:szCs w:val="28"/>
          <w:lang w:val="sv-FI"/>
        </w:rPr>
        <w:t>för ett barn från</w:t>
      </w:r>
      <w:r w:rsidR="00B81B8C" w:rsidRPr="000368C5">
        <w:rPr>
          <w:sz w:val="28"/>
          <w:szCs w:val="28"/>
          <w:lang w:val="sv-FI"/>
        </w:rPr>
        <w:t xml:space="preserve"> ett </w:t>
      </w:r>
      <w:r w:rsidR="00D6682E" w:rsidRPr="000368C5">
        <w:rPr>
          <w:sz w:val="28"/>
          <w:szCs w:val="28"/>
          <w:lang w:val="sv-FI"/>
        </w:rPr>
        <w:t>välbärgat</w:t>
      </w:r>
      <w:r w:rsidR="00B81B8C" w:rsidRPr="000368C5">
        <w:rPr>
          <w:sz w:val="28"/>
          <w:szCs w:val="28"/>
          <w:lang w:val="sv-FI"/>
        </w:rPr>
        <w:t xml:space="preserve"> hem på</w:t>
      </w:r>
      <w:r w:rsidRPr="000368C5">
        <w:rPr>
          <w:sz w:val="28"/>
          <w:szCs w:val="28"/>
          <w:lang w:val="sv-FI"/>
        </w:rPr>
        <w:t xml:space="preserve"> landsorten.</w:t>
      </w:r>
    </w:p>
    <w:p w14:paraId="31310E9D" w14:textId="13396A86" w:rsidR="00770ECC" w:rsidRPr="000368C5" w:rsidRDefault="000368C5" w:rsidP="0004192F">
      <w:pPr>
        <w:jc w:val="both"/>
        <w:rPr>
          <w:i/>
          <w:sz w:val="28"/>
          <w:szCs w:val="28"/>
          <w:lang w:val="sv-FI"/>
        </w:rPr>
      </w:pPr>
      <w:r w:rsidRPr="000368C5">
        <w:rPr>
          <w:noProof/>
          <w:sz w:val="28"/>
          <w:szCs w:val="28"/>
          <w:lang w:val="sv-FI"/>
        </w:rPr>
        <mc:AlternateContent>
          <mc:Choice Requires="wps">
            <w:drawing>
              <wp:anchor distT="0" distB="0" distL="114300" distR="114300" simplePos="0" relativeHeight="252008960" behindDoc="1" locked="0" layoutInCell="1" allowOverlap="1" wp14:anchorId="1183C4AA" wp14:editId="769D7746">
                <wp:simplePos x="0" y="0"/>
                <wp:positionH relativeFrom="column">
                  <wp:posOffset>79375</wp:posOffset>
                </wp:positionH>
                <wp:positionV relativeFrom="paragraph">
                  <wp:posOffset>1108075</wp:posOffset>
                </wp:positionV>
                <wp:extent cx="3056255" cy="365760"/>
                <wp:effectExtent l="0" t="0" r="10795" b="15240"/>
                <wp:wrapTight wrapText="bothSides">
                  <wp:wrapPolygon edited="0">
                    <wp:start x="0" y="0"/>
                    <wp:lineTo x="0" y="21375"/>
                    <wp:lineTo x="21542" y="21375"/>
                    <wp:lineTo x="21542" y="0"/>
                    <wp:lineTo x="0" y="0"/>
                  </wp:wrapPolygon>
                </wp:wrapTight>
                <wp:docPr id="102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3056255" cy="365760"/>
                        </a:xfrm>
                        <a:prstGeom prst="rect">
                          <a:avLst/>
                        </a:prstGeom>
                        <a:solidFill>
                          <a:srgbClr val="FFFFFF"/>
                        </a:solidFill>
                        <a:ln w="9525">
                          <a:solidFill>
                            <a:srgbClr val="000000"/>
                          </a:solidFill>
                          <a:miter lim="800000"/>
                          <a:headEnd/>
                          <a:tailEnd/>
                        </a:ln>
                      </wps:spPr>
                      <wps:txbx>
                        <w:txbxContent>
                          <w:p w14:paraId="79618013" w14:textId="5F64C4C0" w:rsidR="00EB6518" w:rsidRPr="000368C5" w:rsidRDefault="00EB6518" w:rsidP="00BD52AE">
                            <w:pPr>
                              <w:rPr>
                                <w:sz w:val="24"/>
                                <w:szCs w:val="24"/>
                                <w:lang w:val="sv-SE"/>
                              </w:rPr>
                            </w:pPr>
                            <w:r w:rsidRPr="000368C5">
                              <w:rPr>
                                <w:sz w:val="24"/>
                                <w:szCs w:val="24"/>
                                <w:lang w:val="sv-SE"/>
                              </w:rPr>
                              <w:t>4. Lars och Jarl på 1920 talet.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83C4AA" id="Text Box 65" o:spid="_x0000_s1032" type="#_x0000_t202" style="position:absolute;left:0;text-align:left;margin-left:6.25pt;margin-top:87.25pt;width:240.65pt;height:28.8pt;flip:y;z-index:-25130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">
                <v:textbox>
                  <w:txbxContent>
                    <w:p w14:paraId="79618013" w14:textId="5F64C4C0" w:rsidR="00EB6518" w:rsidRPr="000368C5" w:rsidRDefault="00EB6518" w:rsidP="00BD52AE">
                      <w:pPr>
                        <w:rPr>
                          <w:sz w:val="24"/>
                          <w:szCs w:val="24"/>
                          <w:lang w:val="sv-SE"/>
                        </w:rPr>
                      </w:pPr>
                      <w:r w:rsidRPr="000368C5">
                        <w:rPr>
                          <w:sz w:val="24"/>
                          <w:szCs w:val="24"/>
                          <w:lang w:val="sv-SE"/>
                        </w:rPr>
                        <w:t>4. Lars och Jarl på 1920 talet.</w:t>
                      </w:r>
                    </w:p>
                  </w:txbxContent>
                </v:textbox>
                <w10:wrap type="tight"/>
              </v:shape>
            </w:pict>
          </mc:Fallback>
        </mc:AlternateContent>
      </w:r>
      <w:r w:rsidR="00770ECC" w:rsidRPr="000368C5">
        <w:rPr>
          <w:sz w:val="28"/>
          <w:szCs w:val="28"/>
          <w:lang w:val="sv-FI"/>
        </w:rPr>
        <w:t>Brevet låg i ett kuvert med Bertel Gripenbergs tryckta avsändarnamn</w:t>
      </w:r>
      <w:r w:rsidR="00770ECC" w:rsidRPr="000368C5">
        <w:rPr>
          <w:i/>
          <w:sz w:val="28"/>
          <w:szCs w:val="28"/>
          <w:lang w:val="sv-FI"/>
        </w:rPr>
        <w:t>.</w:t>
      </w:r>
      <w:r w:rsidR="00770ECC" w:rsidRPr="000368C5">
        <w:rPr>
          <w:sz w:val="28"/>
          <w:szCs w:val="28"/>
          <w:lang w:val="sv-FI"/>
        </w:rPr>
        <w:t xml:space="preserve"> Trissie</w:t>
      </w:r>
      <w:r w:rsidR="00770ECC" w:rsidRPr="000368C5">
        <w:rPr>
          <w:i/>
          <w:sz w:val="28"/>
          <w:szCs w:val="28"/>
          <w:lang w:val="sv-FI"/>
        </w:rPr>
        <w:t xml:space="preserve"> </w:t>
      </w:r>
      <w:r w:rsidR="00770ECC" w:rsidRPr="000368C5">
        <w:rPr>
          <w:sz w:val="28"/>
          <w:szCs w:val="28"/>
          <w:lang w:val="sv-FI"/>
        </w:rPr>
        <w:t xml:space="preserve">har skrivit </w:t>
      </w:r>
      <w:r w:rsidR="00DC7DB3" w:rsidRPr="000368C5">
        <w:rPr>
          <w:sz w:val="28"/>
          <w:szCs w:val="28"/>
          <w:lang w:val="sv-FI"/>
        </w:rPr>
        <w:t xml:space="preserve">in </w:t>
      </w:r>
      <w:r w:rsidR="00770ECC" w:rsidRPr="000368C5">
        <w:rPr>
          <w:sz w:val="28"/>
          <w:szCs w:val="28"/>
          <w:lang w:val="sv-FI"/>
        </w:rPr>
        <w:t>dateringen.</w:t>
      </w:r>
      <w:r w:rsidR="00770ECC" w:rsidRPr="000368C5">
        <w:rPr>
          <w:i/>
          <w:sz w:val="28"/>
          <w:szCs w:val="28"/>
          <w:lang w:val="sv-FI"/>
        </w:rPr>
        <w:t xml:space="preserve"> </w:t>
      </w:r>
      <w:r w:rsidR="00770ECC" w:rsidRPr="000368C5">
        <w:rPr>
          <w:sz w:val="28"/>
          <w:szCs w:val="28"/>
          <w:lang w:val="sv-FI"/>
        </w:rPr>
        <w:t xml:space="preserve">Brevet kan ses som ett bevis på att Trissie använde mycken omsorg </w:t>
      </w:r>
      <w:r w:rsidR="00B81B8C" w:rsidRPr="000368C5">
        <w:rPr>
          <w:sz w:val="28"/>
          <w:szCs w:val="28"/>
          <w:lang w:val="sv-FI"/>
        </w:rPr>
        <w:t>för</w:t>
      </w:r>
      <w:r w:rsidR="00770ECC" w:rsidRPr="000368C5">
        <w:rPr>
          <w:sz w:val="28"/>
          <w:szCs w:val="28"/>
          <w:lang w:val="sv-FI"/>
        </w:rPr>
        <w:t xml:space="preserve"> att se till att sönerna fick en ståndsmässig uppfostran.</w:t>
      </w:r>
    </w:p>
    <w:p w14:paraId="260F2618" w14:textId="68463A64" w:rsidR="00770ECC" w:rsidRPr="000368C5" w:rsidRDefault="000368C5" w:rsidP="0004192F">
      <w:pPr>
        <w:jc w:val="both"/>
        <w:rPr>
          <w:sz w:val="28"/>
          <w:szCs w:val="28"/>
          <w:lang w:val="sv-FI"/>
        </w:rPr>
      </w:pPr>
      <w:r w:rsidRPr="000368C5">
        <w:rPr>
          <w:i/>
          <w:noProof/>
          <w:sz w:val="28"/>
          <w:szCs w:val="28"/>
          <w:highlight w:val="lightGray"/>
          <w:lang w:val="sv-FI"/>
        </w:rPr>
        <w:lastRenderedPageBreak/>
        <w:drawing>
          <wp:anchor distT="0" distB="0" distL="114300" distR="114300" simplePos="0" relativeHeight="251854336" behindDoc="1" locked="0" layoutInCell="1" allowOverlap="1" wp14:anchorId="11A447AF" wp14:editId="77BB6AE6">
            <wp:simplePos x="0" y="0"/>
            <wp:positionH relativeFrom="column">
              <wp:posOffset>4205605</wp:posOffset>
            </wp:positionH>
            <wp:positionV relativeFrom="paragraph">
              <wp:posOffset>96520</wp:posOffset>
            </wp:positionV>
            <wp:extent cx="1720850" cy="1953895"/>
            <wp:effectExtent l="0" t="0" r="0" b="8255"/>
            <wp:wrapTight wrapText="bothSides">
              <wp:wrapPolygon edited="0">
                <wp:start x="0" y="0"/>
                <wp:lineTo x="0" y="21481"/>
                <wp:lineTo x="21281" y="21481"/>
                <wp:lineTo x="21281" y="0"/>
                <wp:lineTo x="0" y="0"/>
              </wp:wrapPolygon>
            </wp:wrapTight>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 Maisie.jpeg.jpeg"/>
                    <pic:cNvPicPr/>
                  </pic:nvPicPr>
                  <pic:blipFill>
                    <a:blip r:embed="rId12">
                      <a:extLst>
                        <a:ext uri="{28A0092B-C50C-407E-A947-70E740481C1C}">
                          <a14:useLocalDpi xmlns:a14="http://schemas.microsoft.com/office/drawing/2010/main" val="0"/>
                        </a:ext>
                      </a:extLst>
                    </a:blip>
                    <a:stretch>
                      <a:fillRect/>
                    </a:stretch>
                  </pic:blipFill>
                  <pic:spPr>
                    <a:xfrm>
                      <a:off x="0" y="0"/>
                      <a:ext cx="1720850" cy="1953895"/>
                    </a:xfrm>
                    <a:prstGeom prst="rect">
                      <a:avLst/>
                    </a:prstGeom>
                  </pic:spPr>
                </pic:pic>
              </a:graphicData>
            </a:graphic>
            <wp14:sizeRelH relativeFrom="margin">
              <wp14:pctWidth>0</wp14:pctWidth>
            </wp14:sizeRelH>
            <wp14:sizeRelV relativeFrom="margin">
              <wp14:pctHeight>0</wp14:pctHeight>
            </wp14:sizeRelV>
          </wp:anchor>
        </w:drawing>
      </w:r>
      <w:r w:rsidR="00770ECC" w:rsidRPr="000368C5">
        <w:rPr>
          <w:sz w:val="28"/>
          <w:szCs w:val="28"/>
          <w:lang w:val="sv-FI"/>
        </w:rPr>
        <w:t xml:space="preserve">Faderns död innebar emellertid att Trissie och pojkarna efter en tid flyttade bort från Kymmene. I stället bosatte de sig i Grankulla, där Trissie kunde köpa en stor trävilla på Gräsavägen.  </w:t>
      </w:r>
    </w:p>
    <w:p w14:paraId="477D5B2E" w14:textId="53060F15" w:rsidR="00AC27ED" w:rsidRPr="000368C5" w:rsidRDefault="000368C5" w:rsidP="00DC7DB3">
      <w:pPr>
        <w:jc w:val="both"/>
        <w:rPr>
          <w:sz w:val="28"/>
          <w:szCs w:val="28"/>
          <w:lang w:val="sv-FI"/>
        </w:rPr>
      </w:pPr>
      <w:r w:rsidRPr="000368C5">
        <w:rPr>
          <w:noProof/>
          <w:sz w:val="28"/>
          <w:szCs w:val="28"/>
          <w:highlight w:val="lightGray"/>
          <w:lang w:val="sv-FI"/>
        </w:rPr>
        <mc:AlternateContent>
          <mc:Choice Requires="wps">
            <w:drawing>
              <wp:anchor distT="45720" distB="45720" distL="114300" distR="114300" simplePos="0" relativeHeight="251496960" behindDoc="0" locked="0" layoutInCell="1" allowOverlap="1" wp14:anchorId="32B21026" wp14:editId="54365070">
                <wp:simplePos x="0" y="0"/>
                <wp:positionH relativeFrom="column">
                  <wp:posOffset>4206240</wp:posOffset>
                </wp:positionH>
                <wp:positionV relativeFrom="paragraph">
                  <wp:posOffset>1012190</wp:posOffset>
                </wp:positionV>
                <wp:extent cx="1721485" cy="2503170"/>
                <wp:effectExtent l="0" t="0" r="12065" b="11430"/>
                <wp:wrapSquare wrapText="bothSides"/>
                <wp:docPr id="481"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2503170"/>
                        </a:xfrm>
                        <a:prstGeom prst="rect">
                          <a:avLst/>
                        </a:prstGeom>
                        <a:solidFill>
                          <a:srgbClr val="FFFFFF"/>
                        </a:solidFill>
                        <a:ln w="9525">
                          <a:solidFill>
                            <a:srgbClr val="000000"/>
                          </a:solidFill>
                          <a:miter lim="800000"/>
                          <a:headEnd/>
                          <a:tailEnd/>
                        </a:ln>
                      </wps:spPr>
                      <wps:txbx>
                        <w:txbxContent>
                          <w:p w14:paraId="586AC7C2" w14:textId="19252392" w:rsidR="00EB6518" w:rsidRPr="000368C5" w:rsidRDefault="00EB6518" w:rsidP="00E7037B">
                            <w:pPr>
                              <w:jc w:val="both"/>
                              <w:rPr>
                                <w:sz w:val="24"/>
                                <w:szCs w:val="24"/>
                                <w:lang w:val="sv-FI"/>
                              </w:rPr>
                            </w:pPr>
                            <w:r w:rsidRPr="000368C5">
                              <w:rPr>
                                <w:sz w:val="24"/>
                                <w:szCs w:val="24"/>
                                <w:highlight w:val="lightGray"/>
                                <w:lang w:val="sv-FI"/>
                              </w:rPr>
                              <w:t>5. Maria Stoltzenberg (</w:t>
                            </w:r>
                            <w:r w:rsidRPr="00E7037B">
                              <w:rPr>
                                <w:sz w:val="24"/>
                                <w:szCs w:val="24"/>
                                <w:highlight w:val="lightGray"/>
                                <w:lang w:val="sv-FI"/>
                              </w:rPr>
                              <w:t xml:space="preserve">Tant Maissi eller Maisie) (11.8.1890 </w:t>
                            </w:r>
                            <w:r w:rsidRPr="00E7037B">
                              <w:rPr>
                                <w:sz w:val="28"/>
                                <w:szCs w:val="28"/>
                                <w:highlight w:val="lightGray"/>
                                <w:lang w:val="sv-FI"/>
                              </w:rPr>
                              <w:t xml:space="preserve">– </w:t>
                            </w:r>
                            <w:r w:rsidRPr="00E7037B">
                              <w:rPr>
                                <w:sz w:val="24"/>
                                <w:szCs w:val="24"/>
                                <w:highlight w:val="lightGray"/>
                                <w:lang w:val="sv-FI"/>
                              </w:rPr>
                              <w:t>2.9</w:t>
                            </w:r>
                            <w:r w:rsidRPr="000368C5">
                              <w:rPr>
                                <w:sz w:val="24"/>
                                <w:szCs w:val="24"/>
                                <w:highlight w:val="lightGray"/>
                                <w:lang w:val="sv-FI"/>
                              </w:rPr>
                              <w:t>.1965) var ogift fil.mag. och lektor i tyska, engelska, franska och ryska samt i yngre år också i gymnastik och matematik vid Grankulla samskola och uppenbarligen en av Trissies goda vänner från hennes arbetsplats.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B21026" id="_x0000_s1033" type="#_x0000_t202" style="position:absolute;left:0;text-align:left;margin-left:331.2pt;margin-top:79.7pt;width:135.55pt;height:197.1pt;z-index:251496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">
                <v:textbox>
                  <w:txbxContent>
                    <w:p w14:paraId="586AC7C2" w14:textId="19252392" w:rsidR="00EB6518" w:rsidRPr="000368C5" w:rsidRDefault="00EB6518" w:rsidP="00E7037B">
                      <w:pPr>
                        <w:jc w:val="both"/>
                        <w:rPr>
                          <w:sz w:val="24"/>
                          <w:szCs w:val="24"/>
                          <w:lang w:val="sv-FI"/>
                        </w:rPr>
                      </w:pPr>
                      <w:r w:rsidRPr="000368C5">
                        <w:rPr>
                          <w:sz w:val="24"/>
                          <w:szCs w:val="24"/>
                          <w:highlight w:val="lightGray"/>
                          <w:lang w:val="sv-FI"/>
                        </w:rPr>
                        <w:t xml:space="preserve">5. Maria </w:t>
                      </w:r>
                      <w:proofErr w:type="spellStart"/>
                      <w:r w:rsidRPr="000368C5">
                        <w:rPr>
                          <w:sz w:val="24"/>
                          <w:szCs w:val="24"/>
                          <w:highlight w:val="lightGray"/>
                          <w:lang w:val="sv-FI"/>
                        </w:rPr>
                        <w:t>Stoltzenberg</w:t>
                      </w:r>
                      <w:proofErr w:type="spellEnd"/>
                      <w:r w:rsidRPr="000368C5">
                        <w:rPr>
                          <w:sz w:val="24"/>
                          <w:szCs w:val="24"/>
                          <w:highlight w:val="lightGray"/>
                          <w:lang w:val="sv-FI"/>
                        </w:rPr>
                        <w:t xml:space="preserve"> (</w:t>
                      </w:r>
                      <w:r w:rsidRPr="00E7037B">
                        <w:rPr>
                          <w:sz w:val="24"/>
                          <w:szCs w:val="24"/>
                          <w:highlight w:val="lightGray"/>
                          <w:lang w:val="sv-FI"/>
                        </w:rPr>
                        <w:t xml:space="preserve">Tant </w:t>
                      </w:r>
                      <w:proofErr w:type="spellStart"/>
                      <w:r w:rsidRPr="00E7037B">
                        <w:rPr>
                          <w:sz w:val="24"/>
                          <w:szCs w:val="24"/>
                          <w:highlight w:val="lightGray"/>
                          <w:lang w:val="sv-FI"/>
                        </w:rPr>
                        <w:t>Maissi</w:t>
                      </w:r>
                      <w:proofErr w:type="spellEnd"/>
                      <w:r w:rsidRPr="00E7037B">
                        <w:rPr>
                          <w:sz w:val="24"/>
                          <w:szCs w:val="24"/>
                          <w:highlight w:val="lightGray"/>
                          <w:lang w:val="sv-FI"/>
                        </w:rPr>
                        <w:t xml:space="preserve"> eller </w:t>
                      </w:r>
                      <w:proofErr w:type="spellStart"/>
                      <w:r w:rsidRPr="00E7037B">
                        <w:rPr>
                          <w:sz w:val="24"/>
                          <w:szCs w:val="24"/>
                          <w:highlight w:val="lightGray"/>
                          <w:lang w:val="sv-FI"/>
                        </w:rPr>
                        <w:t>Maisie</w:t>
                      </w:r>
                      <w:proofErr w:type="spellEnd"/>
                      <w:r w:rsidRPr="00E7037B">
                        <w:rPr>
                          <w:sz w:val="24"/>
                          <w:szCs w:val="24"/>
                          <w:highlight w:val="lightGray"/>
                          <w:lang w:val="sv-FI"/>
                        </w:rPr>
                        <w:t xml:space="preserve">) (11.8.1890 </w:t>
                      </w:r>
                      <w:r w:rsidRPr="00E7037B">
                        <w:rPr>
                          <w:sz w:val="28"/>
                          <w:szCs w:val="28"/>
                          <w:highlight w:val="lightGray"/>
                          <w:lang w:val="sv-FI"/>
                        </w:rPr>
                        <w:t xml:space="preserve">– </w:t>
                      </w:r>
                      <w:r w:rsidRPr="00E7037B">
                        <w:rPr>
                          <w:sz w:val="24"/>
                          <w:szCs w:val="24"/>
                          <w:highlight w:val="lightGray"/>
                          <w:lang w:val="sv-FI"/>
                        </w:rPr>
                        <w:t>2.9</w:t>
                      </w:r>
                      <w:r w:rsidRPr="000368C5">
                        <w:rPr>
                          <w:sz w:val="24"/>
                          <w:szCs w:val="24"/>
                          <w:highlight w:val="lightGray"/>
                          <w:lang w:val="sv-FI"/>
                        </w:rPr>
                        <w:t>.1965) var ogift fil.mag. och lektor i tyska, engelska, franska och ryska samt i yngre år också i gymnastik och matematik vid Grankulla samskola och uppenbarligen en av Trissies goda vänner från hennes arbetsplats.</w:t>
                      </w:r>
                    </w:p>
                  </w:txbxContent>
                </v:textbox>
                <w10:wrap type="square"/>
              </v:shape>
            </w:pict>
          </mc:Fallback>
        </mc:AlternateContent>
      </w:r>
      <w:r w:rsidR="00770ECC" w:rsidRPr="000368C5">
        <w:rPr>
          <w:sz w:val="28"/>
          <w:szCs w:val="28"/>
          <w:lang w:val="sv-FI"/>
        </w:rPr>
        <w:t xml:space="preserve">I Grankulla fick bröderna börja skolan i Privata svenska småskolan. Lärarinnan </w:t>
      </w:r>
      <w:r w:rsidR="00DC7DB3" w:rsidRPr="000368C5">
        <w:rPr>
          <w:sz w:val="28"/>
          <w:szCs w:val="28"/>
          <w:lang w:val="sv-FI"/>
        </w:rPr>
        <w:t xml:space="preserve">var ovannämnda </w:t>
      </w:r>
      <w:r w:rsidR="00770ECC" w:rsidRPr="000368C5">
        <w:rPr>
          <w:sz w:val="28"/>
          <w:szCs w:val="28"/>
          <w:lang w:val="sv-FI"/>
        </w:rPr>
        <w:t>Hanna Wetterhof</w:t>
      </w:r>
      <w:r w:rsidR="00DC7DB3" w:rsidRPr="000368C5">
        <w:rPr>
          <w:sz w:val="28"/>
          <w:szCs w:val="28"/>
          <w:lang w:val="sv-FI"/>
        </w:rPr>
        <w:t xml:space="preserve">. </w:t>
      </w:r>
      <w:r w:rsidR="00770ECC" w:rsidRPr="000368C5">
        <w:rPr>
          <w:sz w:val="28"/>
          <w:szCs w:val="28"/>
          <w:lang w:val="sv-FI"/>
        </w:rPr>
        <w:t xml:space="preserve">Under året då Jarl hade börjat i småskolan insjuknade Lasse antagligen i någon smittosam barnsjukdom. För att inte smitta ner också Jarl reste Trissie med Lasse in till Helsingfors och bodde någon tid </w:t>
      </w:r>
      <w:r w:rsidR="00DC7DB3" w:rsidRPr="000368C5">
        <w:rPr>
          <w:sz w:val="28"/>
          <w:szCs w:val="28"/>
          <w:lang w:val="sv-FI"/>
        </w:rPr>
        <w:t xml:space="preserve">hos sin bror på Georgsgatan. </w:t>
      </w:r>
      <w:r w:rsidR="00556921" w:rsidRPr="000368C5">
        <w:rPr>
          <w:sz w:val="28"/>
          <w:szCs w:val="28"/>
          <w:lang w:val="sv-FI"/>
        </w:rPr>
        <w:t xml:space="preserve">Då Trissie hade börjat som ekonom vid Grankulla samskola sköttes pojkarna ofta av </w:t>
      </w:r>
      <w:r w:rsidR="00C93EAF" w:rsidRPr="000368C5">
        <w:rPr>
          <w:sz w:val="28"/>
          <w:szCs w:val="28"/>
          <w:lang w:val="sv-FI"/>
        </w:rPr>
        <w:t>Tant Maissi</w:t>
      </w:r>
      <w:r w:rsidR="00556921" w:rsidRPr="000368C5">
        <w:rPr>
          <w:sz w:val="28"/>
          <w:szCs w:val="28"/>
          <w:lang w:val="sv-FI"/>
        </w:rPr>
        <w:t xml:space="preserve">. </w:t>
      </w:r>
      <w:r w:rsidR="00F6052C" w:rsidRPr="000368C5">
        <w:rPr>
          <w:sz w:val="28"/>
          <w:szCs w:val="28"/>
          <w:lang w:val="sv-FI"/>
        </w:rPr>
        <w:t>H</w:t>
      </w:r>
      <w:r w:rsidR="00556921" w:rsidRPr="000368C5">
        <w:rPr>
          <w:sz w:val="28"/>
          <w:szCs w:val="28"/>
          <w:lang w:val="sv-FI"/>
        </w:rPr>
        <w:t xml:space="preserve">on </w:t>
      </w:r>
      <w:r w:rsidR="00F6052C" w:rsidRPr="000368C5">
        <w:rPr>
          <w:sz w:val="28"/>
          <w:szCs w:val="28"/>
          <w:lang w:val="sv-FI"/>
        </w:rPr>
        <w:t xml:space="preserve">var en av dem, </w:t>
      </w:r>
      <w:r w:rsidR="00556921" w:rsidRPr="000368C5">
        <w:rPr>
          <w:sz w:val="28"/>
          <w:szCs w:val="28"/>
          <w:lang w:val="sv-FI"/>
        </w:rPr>
        <w:t>som fick ta hand om den unga skoleleven</w:t>
      </w:r>
      <w:r w:rsidR="00F6052C" w:rsidRPr="000368C5">
        <w:rPr>
          <w:sz w:val="28"/>
          <w:szCs w:val="28"/>
          <w:lang w:val="sv-FI"/>
        </w:rPr>
        <w:t>, Jarl,</w:t>
      </w:r>
      <w:r w:rsidR="00556921" w:rsidRPr="000368C5">
        <w:rPr>
          <w:sz w:val="28"/>
          <w:szCs w:val="28"/>
          <w:lang w:val="sv-FI"/>
        </w:rPr>
        <w:t xml:space="preserve"> när </w:t>
      </w:r>
      <w:r w:rsidR="00BC3A93" w:rsidRPr="000368C5">
        <w:rPr>
          <w:sz w:val="28"/>
          <w:szCs w:val="28"/>
          <w:lang w:val="sv-FI"/>
        </w:rPr>
        <w:t>Triss</w:t>
      </w:r>
      <w:r w:rsidR="00983F9D" w:rsidRPr="000368C5">
        <w:rPr>
          <w:sz w:val="28"/>
          <w:szCs w:val="28"/>
          <w:lang w:val="sv-FI"/>
        </w:rPr>
        <w:t>i</w:t>
      </w:r>
      <w:r w:rsidR="00BC3A93" w:rsidRPr="000368C5">
        <w:rPr>
          <w:sz w:val="28"/>
          <w:szCs w:val="28"/>
          <w:lang w:val="sv-FI"/>
        </w:rPr>
        <w:t xml:space="preserve">e bodde med </w:t>
      </w:r>
      <w:r w:rsidR="00F6052C" w:rsidRPr="000368C5">
        <w:rPr>
          <w:sz w:val="28"/>
          <w:szCs w:val="28"/>
          <w:lang w:val="sv-FI"/>
        </w:rPr>
        <w:t>Lasse</w:t>
      </w:r>
      <w:r w:rsidR="00505D48" w:rsidRPr="000368C5">
        <w:rPr>
          <w:sz w:val="28"/>
          <w:szCs w:val="28"/>
          <w:lang w:val="sv-FI"/>
        </w:rPr>
        <w:t xml:space="preserve"> </w:t>
      </w:r>
      <w:r w:rsidR="00BC3A93" w:rsidRPr="000368C5">
        <w:rPr>
          <w:sz w:val="28"/>
          <w:szCs w:val="28"/>
          <w:lang w:val="sv-FI"/>
        </w:rPr>
        <w:t>i Helsingfors.</w:t>
      </w:r>
      <w:r w:rsidR="00556921" w:rsidRPr="000368C5">
        <w:rPr>
          <w:sz w:val="28"/>
          <w:szCs w:val="28"/>
          <w:lang w:val="sv-FI"/>
        </w:rPr>
        <w:t xml:space="preserve"> </w:t>
      </w:r>
      <w:r w:rsidR="00BC3A93" w:rsidRPr="000368C5">
        <w:rPr>
          <w:sz w:val="28"/>
          <w:szCs w:val="28"/>
          <w:lang w:val="sv-FI"/>
        </w:rPr>
        <w:t xml:space="preserve">Under de här dagarna brevväxlade Tant Maissi och </w:t>
      </w:r>
      <w:r w:rsidR="00556921" w:rsidRPr="000368C5">
        <w:rPr>
          <w:sz w:val="28"/>
          <w:szCs w:val="28"/>
          <w:lang w:val="sv-FI"/>
        </w:rPr>
        <w:t>Jarl</w:t>
      </w:r>
      <w:r w:rsidR="00BC3A93" w:rsidRPr="000368C5">
        <w:rPr>
          <w:sz w:val="28"/>
          <w:szCs w:val="28"/>
          <w:lang w:val="sv-FI"/>
        </w:rPr>
        <w:t xml:space="preserve"> med den sjuka</w:t>
      </w:r>
      <w:r w:rsidR="00556921" w:rsidRPr="000368C5">
        <w:rPr>
          <w:sz w:val="28"/>
          <w:szCs w:val="28"/>
          <w:lang w:val="sv-FI"/>
        </w:rPr>
        <w:t xml:space="preserve"> </w:t>
      </w:r>
      <w:r w:rsidR="00C93EAF" w:rsidRPr="000368C5">
        <w:rPr>
          <w:sz w:val="28"/>
          <w:szCs w:val="28"/>
          <w:lang w:val="sv-FI"/>
        </w:rPr>
        <w:t>Lars.</w:t>
      </w:r>
      <w:r w:rsidR="001756B8" w:rsidRPr="000368C5">
        <w:rPr>
          <w:sz w:val="28"/>
          <w:szCs w:val="28"/>
          <w:lang w:val="sv-FI"/>
        </w:rPr>
        <w:t xml:space="preserve"> </w:t>
      </w:r>
      <w:r w:rsidR="00BC3A93" w:rsidRPr="000368C5">
        <w:rPr>
          <w:sz w:val="28"/>
          <w:szCs w:val="28"/>
          <w:lang w:val="sv-FI"/>
        </w:rPr>
        <w:t>Också de breven sparade Trissie:</w:t>
      </w:r>
    </w:p>
    <w:p w14:paraId="4B098E36" w14:textId="2DA6F7B6" w:rsidR="0004192F" w:rsidRPr="000368C5" w:rsidRDefault="0004192F" w:rsidP="007168CB">
      <w:pPr>
        <w:spacing w:line="276" w:lineRule="auto"/>
        <w:jc w:val="both"/>
        <w:rPr>
          <w:sz w:val="28"/>
          <w:szCs w:val="28"/>
          <w:lang w:val="sv-FI"/>
        </w:rPr>
      </w:pPr>
      <w:r w:rsidRPr="000368C5">
        <w:rPr>
          <w:sz w:val="28"/>
          <w:szCs w:val="28"/>
          <w:lang w:val="sv-FI"/>
        </w:rPr>
        <w:t>Den 8 mars 1922 skrev Jarl till Lasse:</w:t>
      </w:r>
    </w:p>
    <w:p w14:paraId="355388CD" w14:textId="6CBE5EE9" w:rsidR="0004192F" w:rsidRPr="000368C5" w:rsidRDefault="0004192F" w:rsidP="006B1701">
      <w:pPr>
        <w:shd w:val="clear" w:color="auto" w:fill="D9D9D9" w:themeFill="background1" w:themeFillShade="D9"/>
        <w:spacing w:line="276" w:lineRule="auto"/>
        <w:ind w:firstLine="720"/>
        <w:jc w:val="both"/>
        <w:rPr>
          <w:i/>
          <w:sz w:val="28"/>
          <w:szCs w:val="28"/>
          <w:lang w:val="sv-FI"/>
        </w:rPr>
      </w:pPr>
      <w:r w:rsidRPr="000368C5">
        <w:rPr>
          <w:i/>
          <w:sz w:val="28"/>
          <w:szCs w:val="28"/>
          <w:lang w:val="sv-FI"/>
        </w:rPr>
        <w:t>Kära Lasse. Jag har byggt stugan igår. Det är så roligt att gå i</w:t>
      </w:r>
      <w:r w:rsidR="00D6682E">
        <w:rPr>
          <w:i/>
          <w:sz w:val="28"/>
          <w:szCs w:val="28"/>
          <w:lang w:val="sv-FI"/>
        </w:rPr>
        <w:t xml:space="preserve"> </w:t>
      </w:r>
      <w:r w:rsidRPr="000368C5">
        <w:rPr>
          <w:i/>
          <w:sz w:val="28"/>
          <w:szCs w:val="28"/>
          <w:lang w:val="sv-FI"/>
        </w:rPr>
        <w:t xml:space="preserve">skolan. Jag sitter bredvid Ingrid eller Sonia. Idag behövde Ella inte komma efter mig. Du ska snart bli frisk. Hälsa morfar och mormor. </w:t>
      </w:r>
    </w:p>
    <w:p w14:paraId="7E8B3F18" w14:textId="13530AF6" w:rsidR="00B81B8C" w:rsidRPr="000368C5" w:rsidRDefault="00B81B8C" w:rsidP="007168CB">
      <w:pPr>
        <w:spacing w:line="276" w:lineRule="auto"/>
        <w:jc w:val="both"/>
        <w:rPr>
          <w:sz w:val="28"/>
          <w:szCs w:val="28"/>
          <w:lang w:val="sv-FI"/>
        </w:rPr>
      </w:pPr>
      <w:r w:rsidRPr="000368C5">
        <w:rPr>
          <w:sz w:val="28"/>
          <w:szCs w:val="28"/>
          <w:lang w:val="sv-FI"/>
        </w:rPr>
        <w:t>Ella måtte ha varit något av</w:t>
      </w:r>
      <w:r w:rsidR="00DC7DB3" w:rsidRPr="000368C5">
        <w:rPr>
          <w:sz w:val="28"/>
          <w:szCs w:val="28"/>
          <w:lang w:val="sv-FI"/>
        </w:rPr>
        <w:t xml:space="preserve"> </w:t>
      </w:r>
      <w:r w:rsidRPr="000368C5">
        <w:rPr>
          <w:sz w:val="28"/>
          <w:szCs w:val="28"/>
          <w:lang w:val="sv-FI"/>
        </w:rPr>
        <w:t>husets tjänstehjon. Senare samma månad</w:t>
      </w:r>
      <w:r w:rsidR="0004192F" w:rsidRPr="000368C5">
        <w:rPr>
          <w:sz w:val="28"/>
          <w:szCs w:val="28"/>
          <w:lang w:val="sv-FI"/>
        </w:rPr>
        <w:t xml:space="preserve"> skrev </w:t>
      </w:r>
      <w:r w:rsidRPr="000368C5">
        <w:rPr>
          <w:sz w:val="28"/>
          <w:szCs w:val="28"/>
          <w:lang w:val="sv-FI"/>
        </w:rPr>
        <w:t>Jarl</w:t>
      </w:r>
      <w:r w:rsidR="0004192F" w:rsidRPr="000368C5">
        <w:rPr>
          <w:sz w:val="28"/>
          <w:szCs w:val="28"/>
          <w:lang w:val="sv-FI"/>
        </w:rPr>
        <w:t xml:space="preserve">: </w:t>
      </w:r>
    </w:p>
    <w:p w14:paraId="75AE9502" w14:textId="3D33E020" w:rsidR="0004192F" w:rsidRPr="000368C5" w:rsidRDefault="0004192F" w:rsidP="007168CB">
      <w:pPr>
        <w:spacing w:line="276" w:lineRule="auto"/>
        <w:ind w:firstLine="720"/>
        <w:jc w:val="both"/>
        <w:rPr>
          <w:i/>
          <w:sz w:val="28"/>
          <w:szCs w:val="28"/>
          <w:lang w:val="sv-FI"/>
        </w:rPr>
      </w:pPr>
      <w:r w:rsidRPr="000368C5">
        <w:rPr>
          <w:i/>
          <w:sz w:val="28"/>
          <w:szCs w:val="28"/>
          <w:highlight w:val="lightGray"/>
          <w:lang w:val="sv-FI"/>
        </w:rPr>
        <w:t>Vi läser i skolan om pannkakan och räven. Imorgon far jag och skidar. Vi ha le</w:t>
      </w:r>
      <w:r w:rsidR="00900548" w:rsidRPr="000368C5">
        <w:rPr>
          <w:i/>
          <w:sz w:val="28"/>
          <w:szCs w:val="28"/>
          <w:highlight w:val="lightGray"/>
          <w:lang w:val="sv-FI"/>
        </w:rPr>
        <w:t>kt djur i skolan och jag var oxe.</w:t>
      </w:r>
      <w:r w:rsidR="00900548" w:rsidRPr="000368C5">
        <w:rPr>
          <w:i/>
          <w:sz w:val="28"/>
          <w:szCs w:val="28"/>
          <w:lang w:val="sv-FI"/>
        </w:rPr>
        <w:t xml:space="preserve"> </w:t>
      </w:r>
    </w:p>
    <w:p w14:paraId="11712D29" w14:textId="11E5B24B" w:rsidR="00AF5BBE" w:rsidRPr="000368C5" w:rsidRDefault="00B81B8C" w:rsidP="007168CB">
      <w:pPr>
        <w:spacing w:line="276" w:lineRule="auto"/>
        <w:jc w:val="both"/>
        <w:rPr>
          <w:sz w:val="28"/>
          <w:szCs w:val="28"/>
          <w:highlight w:val="lightGray"/>
          <w:lang w:val="sv-FI"/>
        </w:rPr>
      </w:pPr>
      <w:r w:rsidRPr="000368C5">
        <w:rPr>
          <w:sz w:val="28"/>
          <w:szCs w:val="28"/>
          <w:lang w:val="sv-FI"/>
        </w:rPr>
        <w:t xml:space="preserve">Lasse fick samma månad också brev av tant Maissie, som </w:t>
      </w:r>
      <w:r w:rsidR="00AF5BBE" w:rsidRPr="000368C5">
        <w:rPr>
          <w:sz w:val="28"/>
          <w:szCs w:val="28"/>
          <w:lang w:val="sv-FI"/>
        </w:rPr>
        <w:t xml:space="preserve">tydligen brukade ha hand om pojkarna då Trissie jobbade i samskolan. I ett första brev framhåller hon att de har haft så </w:t>
      </w:r>
      <w:r w:rsidR="00AF5BBE" w:rsidRPr="00236AD5">
        <w:rPr>
          <w:sz w:val="28"/>
          <w:szCs w:val="28"/>
          <w:lang w:val="sv-FI"/>
        </w:rPr>
        <w:t xml:space="preserve">ledsamt efter honom. </w:t>
      </w:r>
    </w:p>
    <w:p w14:paraId="747AC6CF" w14:textId="320C11B5" w:rsidR="00AF5BBE" w:rsidRPr="000368C5" w:rsidRDefault="00AF5BBE" w:rsidP="007168CB">
      <w:pPr>
        <w:spacing w:line="276" w:lineRule="auto"/>
        <w:ind w:firstLine="720"/>
        <w:jc w:val="both"/>
        <w:rPr>
          <w:i/>
          <w:sz w:val="28"/>
          <w:szCs w:val="28"/>
          <w:lang w:val="sv-FI"/>
        </w:rPr>
      </w:pPr>
      <w:r w:rsidRPr="000368C5">
        <w:rPr>
          <w:i/>
          <w:sz w:val="28"/>
          <w:szCs w:val="28"/>
          <w:highlight w:val="lightGray"/>
          <w:lang w:val="sv-FI"/>
        </w:rPr>
        <w:t>Jarl har varit så snäll. Han går i skolan alla dagar och har läxor hemma.</w:t>
      </w:r>
      <w:r w:rsidR="00B81B8C" w:rsidRPr="000368C5">
        <w:rPr>
          <w:i/>
          <w:sz w:val="28"/>
          <w:szCs w:val="28"/>
          <w:highlight w:val="lightGray"/>
          <w:lang w:val="sv-FI"/>
        </w:rPr>
        <w:t xml:space="preserve"> </w:t>
      </w:r>
      <w:r w:rsidRPr="000368C5">
        <w:rPr>
          <w:i/>
          <w:sz w:val="28"/>
          <w:szCs w:val="28"/>
          <w:highlight w:val="lightGray"/>
          <w:lang w:val="sv-FI"/>
        </w:rPr>
        <w:t>Du ska snart bli frisk igen så att du kan komma hem och bygga en snögubbe. Man kan inte skida nu ty det är för varmt. Vi har varit ute med spar</w:t>
      </w:r>
      <w:r w:rsidR="000B358A" w:rsidRPr="000368C5">
        <w:rPr>
          <w:i/>
          <w:sz w:val="28"/>
          <w:szCs w:val="28"/>
          <w:highlight w:val="lightGray"/>
          <w:lang w:val="sv-FI"/>
        </w:rPr>
        <w:t>k</w:t>
      </w:r>
      <w:r w:rsidRPr="000368C5">
        <w:rPr>
          <w:i/>
          <w:sz w:val="28"/>
          <w:szCs w:val="28"/>
          <w:highlight w:val="lightGray"/>
          <w:lang w:val="sv-FI"/>
        </w:rPr>
        <w:t>stötting</w:t>
      </w:r>
      <w:r w:rsidR="007168CB" w:rsidRPr="000368C5">
        <w:rPr>
          <w:i/>
          <w:sz w:val="28"/>
          <w:szCs w:val="28"/>
          <w:highlight w:val="lightGray"/>
          <w:lang w:val="sv-FI"/>
        </w:rPr>
        <w:t xml:space="preserve"> och det har gått riktigt bra. Sedan när du blir frisk får du komma med om du vill.</w:t>
      </w:r>
      <w:r w:rsidR="007168CB" w:rsidRPr="000368C5">
        <w:rPr>
          <w:i/>
          <w:sz w:val="28"/>
          <w:szCs w:val="28"/>
          <w:lang w:val="sv-FI"/>
        </w:rPr>
        <w:t xml:space="preserve"> </w:t>
      </w:r>
    </w:p>
    <w:p w14:paraId="7B30DE10" w14:textId="79ADB8F9" w:rsidR="0004192F" w:rsidRPr="000368C5" w:rsidRDefault="000368C5" w:rsidP="007168CB">
      <w:pPr>
        <w:spacing w:line="276" w:lineRule="auto"/>
        <w:jc w:val="both"/>
        <w:rPr>
          <w:sz w:val="28"/>
          <w:szCs w:val="28"/>
          <w:lang w:val="sv-FI"/>
        </w:rPr>
      </w:pPr>
      <w:r w:rsidRPr="000368C5">
        <w:rPr>
          <w:noProof/>
          <w:sz w:val="28"/>
          <w:szCs w:val="28"/>
          <w:lang w:val="sv-FI"/>
        </w:rPr>
        <w:lastRenderedPageBreak/>
        <mc:AlternateContent>
          <mc:Choice Requires="wps">
            <w:drawing>
              <wp:anchor distT="0" distB="0" distL="114300" distR="114300" simplePos="0" relativeHeight="251476480" behindDoc="1" locked="0" layoutInCell="1" allowOverlap="1" wp14:anchorId="4C0EF04E" wp14:editId="0CDFD25B">
                <wp:simplePos x="0" y="0"/>
                <wp:positionH relativeFrom="margin">
                  <wp:posOffset>-30480</wp:posOffset>
                </wp:positionH>
                <wp:positionV relativeFrom="paragraph">
                  <wp:posOffset>3608705</wp:posOffset>
                </wp:positionV>
                <wp:extent cx="5833110" cy="386715"/>
                <wp:effectExtent l="0" t="0" r="15240" b="16510"/>
                <wp:wrapTight wrapText="bothSides">
                  <wp:wrapPolygon edited="0">
                    <wp:start x="0" y="0"/>
                    <wp:lineTo x="0" y="21464"/>
                    <wp:lineTo x="21586" y="21464"/>
                    <wp:lineTo x="21586" y="0"/>
                    <wp:lineTo x="0" y="0"/>
                  </wp:wrapPolygon>
                </wp:wrapTight>
                <wp:docPr id="223"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3110" cy="386715"/>
                        </a:xfrm>
                        <a:prstGeom prst="rect">
                          <a:avLst/>
                        </a:prstGeom>
                        <a:solidFill>
                          <a:srgbClr val="FFFFFF"/>
                        </a:solidFill>
                        <a:ln w="9525">
                          <a:solidFill>
                            <a:srgbClr val="000000"/>
                          </a:solidFill>
                          <a:miter lim="800000"/>
                          <a:headEnd/>
                          <a:tailEnd/>
                        </a:ln>
                      </wps:spPr>
                      <wps:txbx>
                        <w:txbxContent>
                          <w:p w14:paraId="13359D4B" w14:textId="00B15055" w:rsidR="00EB6518" w:rsidRPr="00C248E4" w:rsidRDefault="00EB6518" w:rsidP="0097486E">
                            <w:pPr>
                              <w:rPr>
                                <w:sz w:val="24"/>
                                <w:szCs w:val="24"/>
                                <w:lang w:val="sv-SE"/>
                              </w:rPr>
                            </w:pPr>
                            <w:r>
                              <w:rPr>
                                <w:sz w:val="24"/>
                                <w:szCs w:val="24"/>
                                <w:lang w:val="sv-SE"/>
                              </w:rPr>
                              <w:t>6</w:t>
                            </w:r>
                            <w:r w:rsidRPr="00C248E4">
                              <w:rPr>
                                <w:sz w:val="24"/>
                                <w:szCs w:val="24"/>
                                <w:lang w:val="sv-SE"/>
                              </w:rPr>
                              <w:t>. Lars och Jarl i kuliss av flygplan i Hapsal 1932.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C0EF04E" id="Text Box 66" o:spid="_x0000_s1034" type="#_x0000_t202" style="position:absolute;left:0;text-align:left;margin-left:-2.4pt;margin-top:284.15pt;width:459.3pt;height:30.45pt;z-index:-251840000;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">
                <v:textbox style="mso-fit-shape-to-text:t">
                  <w:txbxContent>
                    <w:p w14:paraId="13359D4B" w14:textId="00B15055" w:rsidR="00EB6518" w:rsidRPr="00C248E4" w:rsidRDefault="00EB6518" w:rsidP="0097486E">
                      <w:pPr>
                        <w:rPr>
                          <w:sz w:val="24"/>
                          <w:szCs w:val="24"/>
                          <w:lang w:val="sv-SE"/>
                        </w:rPr>
                      </w:pPr>
                      <w:r>
                        <w:rPr>
                          <w:sz w:val="24"/>
                          <w:szCs w:val="24"/>
                          <w:lang w:val="sv-SE"/>
                        </w:rPr>
                        <w:t>6</w:t>
                      </w:r>
                      <w:r w:rsidRPr="00C248E4">
                        <w:rPr>
                          <w:sz w:val="24"/>
                          <w:szCs w:val="24"/>
                          <w:lang w:val="sv-SE"/>
                        </w:rPr>
                        <w:t>. Lars och Jarl i kuliss av flygplan i Hapsal 1932.</w:t>
                      </w:r>
                    </w:p>
                  </w:txbxContent>
                </v:textbox>
                <w10:wrap type="tight" anchorx="margin"/>
              </v:shape>
            </w:pict>
          </mc:Fallback>
        </mc:AlternateContent>
      </w:r>
      <w:r w:rsidRPr="000368C5">
        <w:rPr>
          <w:noProof/>
          <w:sz w:val="28"/>
          <w:szCs w:val="28"/>
          <w:lang w:val="sv-FI" w:eastAsia="sv-FI"/>
        </w:rPr>
        <w:drawing>
          <wp:anchor distT="0" distB="0" distL="114300" distR="114300" simplePos="0" relativeHeight="251474432" behindDoc="1" locked="0" layoutInCell="1" allowOverlap="1" wp14:anchorId="71DE838F" wp14:editId="3E018F8D">
            <wp:simplePos x="0" y="0"/>
            <wp:positionH relativeFrom="column">
              <wp:posOffset>-31115</wp:posOffset>
            </wp:positionH>
            <wp:positionV relativeFrom="paragraph">
              <wp:posOffset>0</wp:posOffset>
            </wp:positionV>
            <wp:extent cx="5838825" cy="3627755"/>
            <wp:effectExtent l="0" t="0" r="9525" b="0"/>
            <wp:wrapTight wrapText="bothSides">
              <wp:wrapPolygon edited="0">
                <wp:start x="0" y="0"/>
                <wp:lineTo x="0" y="21437"/>
                <wp:lineTo x="21565" y="21437"/>
                <wp:lineTo x="21565" y="0"/>
                <wp:lineTo x="0" y="0"/>
              </wp:wrapPolygon>
            </wp:wrapTight>
            <wp:docPr id="9"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922 Flyget.JPG"/>
                    <pic:cNvPicPr/>
                  </pic:nvPicPr>
                  <pic:blipFill>
                    <a:blip r:embed="rId13">
                      <a:extLst>
                        <a:ext uri="{28A0092B-C50C-407E-A947-70E740481C1C}">
                          <a14:useLocalDpi xmlns:a14="http://schemas.microsoft.com/office/drawing/2010/main" val="0"/>
                        </a:ext>
                      </a:extLst>
                    </a:blip>
                    <a:stretch>
                      <a:fillRect/>
                    </a:stretch>
                  </pic:blipFill>
                  <pic:spPr>
                    <a:xfrm>
                      <a:off x="0" y="0"/>
                      <a:ext cx="5838825" cy="3627755"/>
                    </a:xfrm>
                    <a:prstGeom prst="rect">
                      <a:avLst/>
                    </a:prstGeom>
                  </pic:spPr>
                </pic:pic>
              </a:graphicData>
            </a:graphic>
            <wp14:sizeRelH relativeFrom="margin">
              <wp14:pctWidth>0</wp14:pctWidth>
            </wp14:sizeRelH>
            <wp14:sizeRelV relativeFrom="margin">
              <wp14:pctHeight>0</wp14:pctHeight>
            </wp14:sizeRelV>
          </wp:anchor>
        </w:drawing>
      </w:r>
      <w:r w:rsidR="007168CB" w:rsidRPr="000368C5">
        <w:rPr>
          <w:sz w:val="28"/>
          <w:szCs w:val="28"/>
          <w:lang w:val="sv-FI"/>
        </w:rPr>
        <w:t xml:space="preserve">I följande brev undrar Maissi </w:t>
      </w:r>
      <w:r w:rsidR="00B81B8C" w:rsidRPr="000368C5">
        <w:rPr>
          <w:sz w:val="28"/>
          <w:szCs w:val="28"/>
          <w:lang w:val="sv-FI"/>
        </w:rPr>
        <w:t>hur Lasse nu mår och berättar att hon och Jarl har varit ute i det vackra vårvintervädret:</w:t>
      </w:r>
    </w:p>
    <w:p w14:paraId="42C264F8" w14:textId="0701F179" w:rsidR="00B81B8C" w:rsidRPr="000368C5" w:rsidRDefault="00B81B8C" w:rsidP="007168CB">
      <w:pPr>
        <w:spacing w:line="276" w:lineRule="auto"/>
        <w:ind w:firstLine="720"/>
        <w:jc w:val="both"/>
        <w:rPr>
          <w:i/>
          <w:sz w:val="28"/>
          <w:szCs w:val="28"/>
          <w:lang w:val="sv-FI"/>
        </w:rPr>
      </w:pPr>
      <w:r w:rsidRPr="000368C5">
        <w:rPr>
          <w:i/>
          <w:sz w:val="28"/>
          <w:szCs w:val="28"/>
          <w:shd w:val="clear" w:color="auto" w:fill="D9D9D9" w:themeFill="background1" w:themeFillShade="D9"/>
          <w:lang w:val="sv-FI"/>
        </w:rPr>
        <w:t>Solen skiner och himlen är grannblå. Jarl</w:t>
      </w:r>
      <w:r w:rsidR="000B358A" w:rsidRPr="000368C5">
        <w:rPr>
          <w:i/>
          <w:sz w:val="28"/>
          <w:szCs w:val="28"/>
          <w:shd w:val="clear" w:color="auto" w:fill="D9D9D9" w:themeFill="background1" w:themeFillShade="D9"/>
          <w:lang w:val="sv-FI"/>
        </w:rPr>
        <w:t xml:space="preserve"> </w:t>
      </w:r>
      <w:r w:rsidRPr="000368C5">
        <w:rPr>
          <w:i/>
          <w:sz w:val="28"/>
          <w:szCs w:val="28"/>
          <w:shd w:val="clear" w:color="auto" w:fill="D9D9D9" w:themeFill="background1" w:themeFillShade="D9"/>
          <w:lang w:val="sv-FI"/>
        </w:rPr>
        <w:t>och jag har varit ute och sparkat men det gick inte så</w:t>
      </w:r>
      <w:r w:rsidR="00AF5BBE" w:rsidRPr="000368C5">
        <w:rPr>
          <w:i/>
          <w:sz w:val="28"/>
          <w:szCs w:val="28"/>
          <w:shd w:val="clear" w:color="auto" w:fill="D9D9D9" w:themeFill="background1" w:themeFillShade="D9"/>
          <w:lang w:val="sv-FI"/>
        </w:rPr>
        <w:t xml:space="preserve"> riktigt </w:t>
      </w:r>
      <w:r w:rsidRPr="000368C5">
        <w:rPr>
          <w:i/>
          <w:sz w:val="28"/>
          <w:szCs w:val="28"/>
          <w:shd w:val="clear" w:color="auto" w:fill="D9D9D9" w:themeFill="background1" w:themeFillShade="D9"/>
          <w:lang w:val="sv-FI"/>
        </w:rPr>
        <w:t>bra</w:t>
      </w:r>
      <w:r w:rsidR="00AF5BBE" w:rsidRPr="000368C5">
        <w:rPr>
          <w:i/>
          <w:sz w:val="28"/>
          <w:szCs w:val="28"/>
          <w:shd w:val="clear" w:color="auto" w:fill="D9D9D9" w:themeFill="background1" w:themeFillShade="D9"/>
          <w:lang w:val="sv-FI"/>
        </w:rPr>
        <w:t xml:space="preserve"> ty det har snöat i natt. Nu är Pelle Stigzelius</w:t>
      </w:r>
      <w:r w:rsidR="000B358A" w:rsidRPr="000368C5">
        <w:rPr>
          <w:i/>
          <w:sz w:val="28"/>
          <w:szCs w:val="28"/>
          <w:shd w:val="clear" w:color="auto" w:fill="D9D9D9" w:themeFill="background1" w:themeFillShade="D9"/>
          <w:lang w:val="sv-FI"/>
        </w:rPr>
        <w:t xml:space="preserve"> </w:t>
      </w:r>
      <w:r w:rsidR="00AF5BBE" w:rsidRPr="000368C5">
        <w:rPr>
          <w:i/>
          <w:sz w:val="28"/>
          <w:szCs w:val="28"/>
          <w:shd w:val="clear" w:color="auto" w:fill="D9D9D9" w:themeFill="background1" w:themeFillShade="D9"/>
          <w:lang w:val="sv-FI"/>
        </w:rPr>
        <w:t xml:space="preserve">hos Jarl och de leka tåg och båt och ha så roligt. Pelle kan inte skida. Huru är det med dig. Kan du skida? Idag redo två ryttare här förbi på vackra bruna hästar och de frågade Jarl om </w:t>
      </w:r>
      <w:r w:rsidR="00D6682E" w:rsidRPr="000368C5">
        <w:rPr>
          <w:i/>
          <w:sz w:val="28"/>
          <w:szCs w:val="28"/>
          <w:shd w:val="clear" w:color="auto" w:fill="D9D9D9" w:themeFill="background1" w:themeFillShade="D9"/>
          <w:lang w:val="sv-FI"/>
        </w:rPr>
        <w:t>vägen</w:t>
      </w:r>
      <w:r w:rsidR="00AF5BBE" w:rsidRPr="000368C5">
        <w:rPr>
          <w:i/>
          <w:sz w:val="28"/>
          <w:szCs w:val="28"/>
          <w:shd w:val="clear" w:color="auto" w:fill="D9D9D9" w:themeFill="background1" w:themeFillShade="D9"/>
          <w:lang w:val="sv-FI"/>
        </w:rPr>
        <w:t xml:space="preserve"> till stationen och Jarl visade vägen</w:t>
      </w:r>
      <w:r w:rsidR="00AF5BBE" w:rsidRPr="000368C5">
        <w:rPr>
          <w:i/>
          <w:sz w:val="28"/>
          <w:szCs w:val="28"/>
          <w:lang w:val="sv-FI"/>
        </w:rPr>
        <w:t>.</w:t>
      </w:r>
    </w:p>
    <w:p w14:paraId="1E4F109A" w14:textId="7F1C5073" w:rsidR="00236AD5" w:rsidRDefault="006C1932" w:rsidP="006C1932">
      <w:pPr>
        <w:jc w:val="both"/>
        <w:rPr>
          <w:rFonts w:ascii="Calibri" w:hAnsi="Calibri" w:cs="Calibri"/>
          <w:color w:val="333333"/>
          <w:sz w:val="28"/>
          <w:szCs w:val="28"/>
          <w:shd w:val="clear" w:color="auto" w:fill="FFFFFF"/>
          <w:lang w:val="sv-FI"/>
        </w:rPr>
      </w:pPr>
      <w:r w:rsidRPr="000368C5">
        <w:rPr>
          <w:sz w:val="28"/>
          <w:szCs w:val="28"/>
          <w:lang w:val="sv-FI"/>
        </w:rPr>
        <w:t>I Grankulla gick pojkarna efter småskolan i Grankulla samskola. Då Trissie under lång tid arbetade som skolans ekonom kom många generationer Grankullabor att uppskatta hennes insats. Enligt vad som har sagts mig, hände det att den privata samskolan ibland fick allvarlig ebb i kassan. Då skall Trissie ha skjutit till av sina egna medel. Därför låter det som om Trissies ekonomjobb snarare var ett slags förtroendeuppdrag än en egentlig anställning.</w:t>
      </w:r>
      <w:r w:rsidR="00236AD5">
        <w:rPr>
          <w:sz w:val="28"/>
          <w:szCs w:val="28"/>
          <w:lang w:val="sv-FI"/>
        </w:rPr>
        <w:t xml:space="preserve"> Inger Mörn från Åland meddelade per e-post 10.1.20 att Trissie</w:t>
      </w:r>
      <w:r w:rsidR="00236AD5" w:rsidRPr="00236AD5">
        <w:rPr>
          <w:rFonts w:ascii="Courier New" w:hAnsi="Courier New" w:cs="Courier New"/>
          <w:color w:val="333333"/>
          <w:sz w:val="18"/>
          <w:szCs w:val="18"/>
          <w:shd w:val="clear" w:color="auto" w:fill="FFFFFF"/>
          <w:lang w:val="sv-FI"/>
        </w:rPr>
        <w:t xml:space="preserve"> </w:t>
      </w:r>
      <w:r w:rsidR="00236AD5" w:rsidRPr="00236AD5">
        <w:rPr>
          <w:rFonts w:ascii="Calibri" w:hAnsi="Calibri" w:cs="Calibri"/>
          <w:color w:val="333333"/>
          <w:sz w:val="28"/>
          <w:szCs w:val="28"/>
          <w:shd w:val="clear" w:color="auto" w:fill="FFFFFF"/>
          <w:lang w:val="sv-FI"/>
        </w:rPr>
        <w:t>hjälpt Sirkka-Lisa Westergård f. Laitinen</w:t>
      </w:r>
      <w:r w:rsidR="00236AD5" w:rsidRPr="00236AD5">
        <w:rPr>
          <w:rFonts w:ascii="Courier New" w:hAnsi="Courier New" w:cs="Courier New"/>
          <w:color w:val="333333"/>
          <w:sz w:val="18"/>
          <w:szCs w:val="18"/>
          <w:shd w:val="clear" w:color="auto" w:fill="FFFFFF"/>
          <w:lang w:val="sv-FI"/>
        </w:rPr>
        <w:t xml:space="preserve"> </w:t>
      </w:r>
      <w:r w:rsidR="00236AD5" w:rsidRPr="00236AD5">
        <w:rPr>
          <w:rFonts w:ascii="Calibri" w:hAnsi="Calibri" w:cs="Calibri"/>
          <w:color w:val="333333"/>
          <w:sz w:val="28"/>
          <w:szCs w:val="28"/>
          <w:shd w:val="clear" w:color="auto" w:fill="FFFFFF"/>
          <w:lang w:val="sv-FI"/>
        </w:rPr>
        <w:t>ekonomiskt i ungdomen. Sirkka blev tidigt moderlös och hade en alkoholiserad pappa.</w:t>
      </w:r>
      <w:r w:rsidR="00236AD5">
        <w:rPr>
          <w:rFonts w:ascii="Calibri" w:hAnsi="Calibri" w:cs="Calibri"/>
          <w:color w:val="333333"/>
          <w:sz w:val="28"/>
          <w:szCs w:val="28"/>
          <w:shd w:val="clear" w:color="auto" w:fill="FFFFFF"/>
          <w:lang w:val="sv-FI"/>
        </w:rPr>
        <w:t xml:space="preserve"> </w:t>
      </w:r>
      <w:r w:rsidR="00236AD5" w:rsidRPr="00236AD5">
        <w:rPr>
          <w:rFonts w:ascii="Calibri" w:hAnsi="Calibri" w:cs="Calibri"/>
          <w:color w:val="333333"/>
          <w:sz w:val="28"/>
          <w:szCs w:val="28"/>
          <w:shd w:val="clear" w:color="auto" w:fill="FFFFFF"/>
          <w:lang w:val="sv-FI"/>
        </w:rPr>
        <w:t xml:space="preserve">De </w:t>
      </w:r>
      <w:r w:rsidR="00784208">
        <w:rPr>
          <w:rFonts w:ascii="Calibri" w:hAnsi="Calibri" w:cs="Calibri"/>
          <w:color w:val="333333"/>
          <w:sz w:val="28"/>
          <w:szCs w:val="28"/>
          <w:shd w:val="clear" w:color="auto" w:fill="FFFFFF"/>
          <w:lang w:val="sv-FI"/>
        </w:rPr>
        <w:t xml:space="preserve">hade </w:t>
      </w:r>
      <w:r w:rsidR="00236AD5" w:rsidRPr="00236AD5">
        <w:rPr>
          <w:rFonts w:ascii="Calibri" w:hAnsi="Calibri" w:cs="Calibri"/>
          <w:color w:val="333333"/>
          <w:sz w:val="28"/>
          <w:szCs w:val="28"/>
          <w:shd w:val="clear" w:color="auto" w:fill="FFFFFF"/>
          <w:lang w:val="sv-FI"/>
        </w:rPr>
        <w:t>träffa</w:t>
      </w:r>
      <w:r w:rsidR="00784208">
        <w:rPr>
          <w:rFonts w:ascii="Calibri" w:hAnsi="Calibri" w:cs="Calibri"/>
          <w:color w:val="333333"/>
          <w:sz w:val="28"/>
          <w:szCs w:val="28"/>
          <w:shd w:val="clear" w:color="auto" w:fill="FFFFFF"/>
          <w:lang w:val="sv-FI"/>
        </w:rPr>
        <w:t>ts</w:t>
      </w:r>
      <w:r w:rsidR="00236AD5" w:rsidRPr="00236AD5">
        <w:rPr>
          <w:rFonts w:ascii="Calibri" w:hAnsi="Calibri" w:cs="Calibri"/>
          <w:color w:val="333333"/>
          <w:sz w:val="28"/>
          <w:szCs w:val="28"/>
          <w:shd w:val="clear" w:color="auto" w:fill="FFFFFF"/>
          <w:lang w:val="sv-FI"/>
        </w:rPr>
        <w:t xml:space="preserve"> </w:t>
      </w:r>
      <w:r w:rsidR="00236AD5" w:rsidRPr="00236AD5">
        <w:rPr>
          <w:rFonts w:ascii="Calibri" w:hAnsi="Calibri" w:cs="Calibri"/>
          <w:color w:val="333333"/>
          <w:sz w:val="28"/>
          <w:szCs w:val="28"/>
          <w:shd w:val="clear" w:color="auto" w:fill="FFFFFF"/>
          <w:lang w:val="sv-FI"/>
        </w:rPr>
        <w:lastRenderedPageBreak/>
        <w:t>på Bergviks sommarhem.</w:t>
      </w:r>
      <w:r w:rsidR="00784208">
        <w:rPr>
          <w:rFonts w:ascii="Calibri" w:hAnsi="Calibri" w:cs="Calibri"/>
          <w:color w:val="333333"/>
          <w:sz w:val="28"/>
          <w:szCs w:val="28"/>
          <w:shd w:val="clear" w:color="auto" w:fill="FFFFFF"/>
          <w:lang w:val="sv-FI"/>
        </w:rPr>
        <w:t xml:space="preserve"> där </w:t>
      </w:r>
      <w:r w:rsidR="00236AD5" w:rsidRPr="00236AD5">
        <w:rPr>
          <w:rFonts w:ascii="Calibri" w:hAnsi="Calibri" w:cs="Calibri"/>
          <w:color w:val="333333"/>
          <w:sz w:val="28"/>
          <w:szCs w:val="28"/>
          <w:shd w:val="clear" w:color="auto" w:fill="FFFFFF"/>
          <w:lang w:val="sv-FI"/>
        </w:rPr>
        <w:t xml:space="preserve">Sirkka </w:t>
      </w:r>
      <w:r w:rsidR="00784208">
        <w:rPr>
          <w:rFonts w:ascii="Calibri" w:hAnsi="Calibri" w:cs="Calibri"/>
          <w:color w:val="333333"/>
          <w:sz w:val="28"/>
          <w:szCs w:val="28"/>
          <w:shd w:val="clear" w:color="auto" w:fill="FFFFFF"/>
          <w:lang w:val="sv-FI"/>
        </w:rPr>
        <w:t>först var</w:t>
      </w:r>
      <w:r w:rsidR="00236AD5" w:rsidRPr="00236AD5">
        <w:rPr>
          <w:rFonts w:ascii="Calibri" w:hAnsi="Calibri" w:cs="Calibri"/>
          <w:color w:val="333333"/>
          <w:sz w:val="28"/>
          <w:szCs w:val="28"/>
          <w:shd w:val="clear" w:color="auto" w:fill="FFFFFF"/>
          <w:lang w:val="sv-FI"/>
        </w:rPr>
        <w:t xml:space="preserve"> som barn och senare och sommarjobba</w:t>
      </w:r>
      <w:r w:rsidR="00784208">
        <w:rPr>
          <w:rFonts w:ascii="Calibri" w:hAnsi="Calibri" w:cs="Calibri"/>
          <w:color w:val="333333"/>
          <w:sz w:val="28"/>
          <w:szCs w:val="28"/>
          <w:shd w:val="clear" w:color="auto" w:fill="FFFFFF"/>
          <w:lang w:val="sv-FI"/>
        </w:rPr>
        <w:t>n</w:t>
      </w:r>
      <w:r w:rsidR="00236AD5" w:rsidRPr="00236AD5">
        <w:rPr>
          <w:rFonts w:ascii="Calibri" w:hAnsi="Calibri" w:cs="Calibri"/>
          <w:color w:val="333333"/>
          <w:sz w:val="28"/>
          <w:szCs w:val="28"/>
          <w:shd w:val="clear" w:color="auto" w:fill="FFFFFF"/>
          <w:lang w:val="sv-FI"/>
        </w:rPr>
        <w:t>de.</w:t>
      </w:r>
    </w:p>
    <w:p w14:paraId="503CA7D3" w14:textId="6CEA50EB" w:rsidR="006C1932" w:rsidRPr="00236AD5" w:rsidRDefault="00236AD5" w:rsidP="006C1932">
      <w:pPr>
        <w:jc w:val="both"/>
        <w:rPr>
          <w:rFonts w:cstheme="minorHAnsi"/>
          <w:sz w:val="28"/>
          <w:szCs w:val="28"/>
          <w:lang w:val="sv-FI"/>
        </w:rPr>
      </w:pPr>
      <w:r w:rsidRPr="00236AD5">
        <w:rPr>
          <w:rFonts w:cstheme="minorHAnsi"/>
          <w:color w:val="333333"/>
          <w:sz w:val="28"/>
          <w:szCs w:val="28"/>
          <w:shd w:val="clear" w:color="auto" w:fill="FFFFFF"/>
          <w:lang w:val="sv-FI"/>
        </w:rPr>
        <w:t xml:space="preserve">När Sirkka skulle utbilda sig till sjuksköterska bekostade </w:t>
      </w:r>
      <w:r>
        <w:rPr>
          <w:rFonts w:cstheme="minorHAnsi"/>
          <w:color w:val="333333"/>
          <w:sz w:val="28"/>
          <w:szCs w:val="28"/>
          <w:shd w:val="clear" w:color="auto" w:fill="FFFFFF"/>
          <w:lang w:val="sv-FI"/>
        </w:rPr>
        <w:t>Trissie</w:t>
      </w:r>
      <w:r w:rsidRPr="00236AD5">
        <w:rPr>
          <w:rFonts w:cstheme="minorHAnsi"/>
          <w:color w:val="333333"/>
          <w:sz w:val="28"/>
          <w:szCs w:val="28"/>
          <w:shd w:val="clear" w:color="auto" w:fill="FFFFFF"/>
          <w:lang w:val="sv-FI"/>
        </w:rPr>
        <w:t xml:space="preserve"> en del av utbildningen, hjälpte </w:t>
      </w:r>
      <w:r w:rsidR="00784208">
        <w:rPr>
          <w:rFonts w:cstheme="minorHAnsi"/>
          <w:color w:val="333333"/>
          <w:sz w:val="28"/>
          <w:szCs w:val="28"/>
          <w:shd w:val="clear" w:color="auto" w:fill="FFFFFF"/>
          <w:lang w:val="sv-FI"/>
        </w:rPr>
        <w:t>henne</w:t>
      </w:r>
      <w:r w:rsidRPr="00236AD5">
        <w:rPr>
          <w:rFonts w:cstheme="minorHAnsi"/>
          <w:color w:val="333333"/>
          <w:sz w:val="28"/>
          <w:szCs w:val="28"/>
          <w:shd w:val="clear" w:color="auto" w:fill="FFFFFF"/>
          <w:lang w:val="sv-FI"/>
        </w:rPr>
        <w:t xml:space="preserve"> att få stipendier och bekostade hennes examenskalas.</w:t>
      </w:r>
      <w:r w:rsidR="00784208">
        <w:rPr>
          <w:rFonts w:cstheme="minorHAnsi"/>
          <w:color w:val="333333"/>
          <w:sz w:val="28"/>
          <w:szCs w:val="28"/>
          <w:shd w:val="clear" w:color="auto" w:fill="FFFFFF"/>
          <w:lang w:val="sv-FI"/>
        </w:rPr>
        <w:t xml:space="preserve"> </w:t>
      </w:r>
      <w:r w:rsidRPr="00236AD5">
        <w:rPr>
          <w:rFonts w:cstheme="minorHAnsi"/>
          <w:color w:val="333333"/>
          <w:sz w:val="28"/>
          <w:szCs w:val="28"/>
          <w:shd w:val="clear" w:color="auto" w:fill="FFFFFF"/>
          <w:lang w:val="sv-FI"/>
        </w:rPr>
        <w:t>Dessutom, efter det att Sirkka flyttat till Åland, lånade hon ut pengar till ett husbygge räntefritt.</w:t>
      </w:r>
      <w:r w:rsidR="00784208">
        <w:rPr>
          <w:rFonts w:cstheme="minorHAnsi"/>
          <w:color w:val="333333"/>
          <w:sz w:val="28"/>
          <w:szCs w:val="28"/>
          <w:shd w:val="clear" w:color="auto" w:fill="FFFFFF"/>
          <w:lang w:val="sv-FI"/>
        </w:rPr>
        <w:t xml:space="preserve"> Trissie uppfattades av många som synnerligen hjälpsam.</w:t>
      </w:r>
    </w:p>
    <w:p w14:paraId="236B4FA8" w14:textId="64AC3752" w:rsidR="0097486E" w:rsidRPr="000368C5" w:rsidRDefault="0097486E" w:rsidP="007168CB">
      <w:pPr>
        <w:jc w:val="both"/>
        <w:rPr>
          <w:sz w:val="28"/>
          <w:szCs w:val="28"/>
          <w:lang w:val="sv-FI"/>
        </w:rPr>
      </w:pPr>
      <w:r w:rsidRPr="000368C5">
        <w:rPr>
          <w:sz w:val="28"/>
          <w:szCs w:val="28"/>
          <w:lang w:val="sv-FI"/>
        </w:rPr>
        <w:t>I den stora villan på Gräsavägen i Grankulla bodde Trissie och hennes söner samt i en skild länga</w:t>
      </w:r>
      <w:r w:rsidR="009173B5" w:rsidRPr="000368C5">
        <w:rPr>
          <w:sz w:val="28"/>
          <w:szCs w:val="28"/>
          <w:lang w:val="sv-FI"/>
        </w:rPr>
        <w:t xml:space="preserve"> </w:t>
      </w:r>
      <w:r w:rsidR="00CD5B3D" w:rsidRPr="000368C5">
        <w:rPr>
          <w:sz w:val="28"/>
          <w:szCs w:val="28"/>
          <w:lang w:val="sv-FI"/>
        </w:rPr>
        <w:t>h</w:t>
      </w:r>
      <w:r w:rsidRPr="000368C5">
        <w:rPr>
          <w:sz w:val="28"/>
          <w:szCs w:val="28"/>
          <w:lang w:val="sv-FI"/>
        </w:rPr>
        <w:t xml:space="preserve">ushållerskan Olga. I det största rummet stod pappa </w:t>
      </w:r>
      <w:r w:rsidR="00981827" w:rsidRPr="000368C5">
        <w:rPr>
          <w:sz w:val="28"/>
          <w:szCs w:val="28"/>
          <w:lang w:val="sv-FI"/>
        </w:rPr>
        <w:t xml:space="preserve">Bertels </w:t>
      </w:r>
      <w:r w:rsidRPr="000368C5">
        <w:rPr>
          <w:sz w:val="28"/>
          <w:szCs w:val="28"/>
          <w:lang w:val="sv-FI"/>
        </w:rPr>
        <w:t xml:space="preserve">väldiga </w:t>
      </w:r>
      <w:r w:rsidR="000368C5" w:rsidRPr="000368C5">
        <w:rPr>
          <w:rFonts w:ascii="Times New Roman" w:hAnsi="Times New Roman" w:cs="Times New Roman"/>
          <w:noProof/>
          <w:sz w:val="28"/>
          <w:szCs w:val="28"/>
        </w:rPr>
        <mc:AlternateContent>
          <mc:Choice Requires="wps">
            <w:drawing>
              <wp:anchor distT="45720" distB="45720" distL="114300" distR="114300" simplePos="0" relativeHeight="251343360" behindDoc="1" locked="0" layoutInCell="1" allowOverlap="1" wp14:anchorId="52B04BB9" wp14:editId="6F8A6896">
                <wp:simplePos x="0" y="0"/>
                <wp:positionH relativeFrom="margin">
                  <wp:posOffset>-22860</wp:posOffset>
                </wp:positionH>
                <wp:positionV relativeFrom="paragraph">
                  <wp:posOffset>22860</wp:posOffset>
                </wp:positionV>
                <wp:extent cx="2800985" cy="6038850"/>
                <wp:effectExtent l="0" t="0" r="18415" b="19050"/>
                <wp:wrapTight wrapText="bothSides">
                  <wp:wrapPolygon edited="0">
                    <wp:start x="0" y="0"/>
                    <wp:lineTo x="0" y="21600"/>
                    <wp:lineTo x="21595" y="21600"/>
                    <wp:lineTo x="21595" y="0"/>
                    <wp:lineTo x="0" y="0"/>
                  </wp:wrapPolygon>
                </wp:wrapTight>
                <wp:docPr id="200"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985" cy="6038850"/>
                        </a:xfrm>
                        <a:prstGeom prst="rect">
                          <a:avLst/>
                        </a:prstGeom>
                        <a:solidFill>
                          <a:srgbClr val="FFFFFF"/>
                        </a:solidFill>
                        <a:ln w="9525">
                          <a:solidFill>
                            <a:srgbClr val="000000"/>
                          </a:solidFill>
                          <a:miter lim="800000"/>
                          <a:headEnd/>
                          <a:tailEnd/>
                        </a:ln>
                      </wps:spPr>
                      <wps:txbx>
                        <w:txbxContent>
                          <w:p w14:paraId="094BC3CD"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 xml:space="preserve">Lasses betyg från klass VIII i </w:t>
                            </w:r>
                          </w:p>
                          <w:p w14:paraId="3AA3407A"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Grankulla samskola, mars 1934</w:t>
                            </w:r>
                          </w:p>
                          <w:p w14:paraId="23ED5A38"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p>
                          <w:p w14:paraId="63AADE46"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 xml:space="preserve">Uppförande </w:t>
                            </w:r>
                            <w:r>
                              <w:rPr>
                                <w:rFonts w:ascii="Times New Roman" w:hAnsi="Times New Roman" w:cs="Times New Roman"/>
                                <w:sz w:val="24"/>
                                <w:szCs w:val="24"/>
                                <w:lang w:val="sv-FI"/>
                              </w:rPr>
                              <w:tab/>
                            </w:r>
                            <w:r>
                              <w:rPr>
                                <w:rFonts w:ascii="Times New Roman" w:hAnsi="Times New Roman" w:cs="Times New Roman"/>
                                <w:sz w:val="24"/>
                                <w:szCs w:val="24"/>
                                <w:lang w:val="sv-FI"/>
                              </w:rPr>
                              <w:tab/>
                              <w:t>10</w:t>
                            </w:r>
                          </w:p>
                          <w:p w14:paraId="2D1E0BA8"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 xml:space="preserve">Uppmärksamhet </w:t>
                            </w:r>
                            <w:r>
                              <w:rPr>
                                <w:rFonts w:ascii="Times New Roman" w:hAnsi="Times New Roman" w:cs="Times New Roman"/>
                                <w:sz w:val="24"/>
                                <w:szCs w:val="24"/>
                                <w:lang w:val="sv-FI"/>
                              </w:rPr>
                              <w:tab/>
                              <w:t>10</w:t>
                            </w:r>
                          </w:p>
                          <w:p w14:paraId="74B1F8E8"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 xml:space="preserve">Ordning </w:t>
                            </w:r>
                            <w:r>
                              <w:rPr>
                                <w:rFonts w:ascii="Times New Roman" w:hAnsi="Times New Roman" w:cs="Times New Roman"/>
                                <w:sz w:val="24"/>
                                <w:szCs w:val="24"/>
                                <w:lang w:val="sv-FI"/>
                              </w:rPr>
                              <w:tab/>
                            </w:r>
                            <w:r>
                              <w:rPr>
                                <w:rFonts w:ascii="Times New Roman" w:hAnsi="Times New Roman" w:cs="Times New Roman"/>
                                <w:sz w:val="24"/>
                                <w:szCs w:val="24"/>
                                <w:lang w:val="sv-FI"/>
                              </w:rPr>
                              <w:tab/>
                              <w:t>10</w:t>
                            </w:r>
                          </w:p>
                          <w:p w14:paraId="6AA6C40E"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Religionskunskap</w:t>
                            </w:r>
                            <w:r>
                              <w:rPr>
                                <w:rFonts w:ascii="Times New Roman" w:hAnsi="Times New Roman" w:cs="Times New Roman"/>
                                <w:sz w:val="24"/>
                                <w:szCs w:val="24"/>
                                <w:lang w:val="sv-FI"/>
                              </w:rPr>
                              <w:tab/>
                              <w:t xml:space="preserve"> 7</w:t>
                            </w:r>
                          </w:p>
                          <w:p w14:paraId="1ABC3CF5"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Uppsatsskrivning</w:t>
                            </w:r>
                            <w:r>
                              <w:rPr>
                                <w:rFonts w:ascii="Times New Roman" w:hAnsi="Times New Roman" w:cs="Times New Roman"/>
                                <w:sz w:val="24"/>
                                <w:szCs w:val="24"/>
                                <w:lang w:val="sv-FI"/>
                              </w:rPr>
                              <w:tab/>
                              <w:t xml:space="preserve"> 5</w:t>
                            </w:r>
                          </w:p>
                          <w:p w14:paraId="427B3DBF"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Litteraturhistoria</w:t>
                            </w:r>
                            <w:r>
                              <w:rPr>
                                <w:rFonts w:ascii="Times New Roman" w:hAnsi="Times New Roman" w:cs="Times New Roman"/>
                                <w:sz w:val="24"/>
                                <w:szCs w:val="24"/>
                                <w:lang w:val="sv-FI"/>
                              </w:rPr>
                              <w:tab/>
                              <w:t xml:space="preserve"> 8</w:t>
                            </w:r>
                          </w:p>
                          <w:p w14:paraId="0CFCB1D0"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Finska</w:t>
                            </w:r>
                            <w:r>
                              <w:rPr>
                                <w:rFonts w:ascii="Times New Roman" w:hAnsi="Times New Roman" w:cs="Times New Roman"/>
                                <w:sz w:val="24"/>
                                <w:szCs w:val="24"/>
                                <w:lang w:val="sv-FI"/>
                              </w:rPr>
                              <w:tab/>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8</w:t>
                            </w:r>
                          </w:p>
                          <w:p w14:paraId="553E41D7"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Finsk skrivning</w:t>
                            </w:r>
                            <w:r>
                              <w:rPr>
                                <w:rFonts w:ascii="Times New Roman" w:hAnsi="Times New Roman" w:cs="Times New Roman"/>
                                <w:sz w:val="24"/>
                                <w:szCs w:val="24"/>
                                <w:lang w:val="sv-FI"/>
                              </w:rPr>
                              <w:tab/>
                              <w:t xml:space="preserve"> 4</w:t>
                            </w:r>
                          </w:p>
                          <w:p w14:paraId="5070C7AC"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Tyska</w:t>
                            </w:r>
                            <w:r>
                              <w:rPr>
                                <w:rFonts w:ascii="Times New Roman" w:hAnsi="Times New Roman" w:cs="Times New Roman"/>
                                <w:sz w:val="24"/>
                                <w:szCs w:val="24"/>
                                <w:lang w:val="sv-FI"/>
                              </w:rPr>
                              <w:tab/>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6</w:t>
                            </w:r>
                          </w:p>
                          <w:p w14:paraId="11A8E0E9" w14:textId="06710DF6"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Tysk skrivning        4</w:t>
                            </w:r>
                          </w:p>
                          <w:p w14:paraId="16C912CE"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Engelska</w:t>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6</w:t>
                            </w:r>
                          </w:p>
                          <w:p w14:paraId="3AE3193E"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Historia</w:t>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6</w:t>
                            </w:r>
                          </w:p>
                          <w:p w14:paraId="354C200A"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Algebra</w:t>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9</w:t>
                            </w:r>
                          </w:p>
                          <w:p w14:paraId="4475E22B"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Geometri</w:t>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9</w:t>
                            </w:r>
                          </w:p>
                          <w:p w14:paraId="797270D9"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Fysik</w:t>
                            </w:r>
                            <w:r>
                              <w:rPr>
                                <w:rFonts w:ascii="Times New Roman" w:hAnsi="Times New Roman" w:cs="Times New Roman"/>
                                <w:sz w:val="24"/>
                                <w:szCs w:val="24"/>
                                <w:lang w:val="sv-FI"/>
                              </w:rPr>
                              <w:tab/>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9</w:t>
                            </w:r>
                          </w:p>
                          <w:p w14:paraId="36601DE2"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Zoologi</w:t>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9</w:t>
                            </w:r>
                          </w:p>
                          <w:p w14:paraId="2067340E"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Gymnastik</w:t>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8</w:t>
                            </w:r>
                          </w:p>
                          <w:p w14:paraId="3244C578"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 xml:space="preserve">Medeltal </w:t>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7,13</w:t>
                            </w:r>
                          </w:p>
                          <w:p w14:paraId="135851E8" w14:textId="77777777" w:rsidR="00EB6518" w:rsidRPr="00AC5D0A" w:rsidRDefault="00EB6518" w:rsidP="0011316B">
                            <w:pPr>
                              <w:shd w:val="clear" w:color="auto" w:fill="BFBFBF" w:themeFill="background1" w:themeFillShade="BF"/>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B04BB9" id="_x0000_s1035" type="#_x0000_t202" style="position:absolute;left:0;text-align:left;margin-left:-1.8pt;margin-top:1.8pt;width:220.55pt;height:475.5pt;z-index:-251973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">
                <v:textbox>
                  <w:txbxContent>
                    <w:p w14:paraId="094BC3CD"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 xml:space="preserve">Lasses betyg från klass VIII i </w:t>
                      </w:r>
                    </w:p>
                    <w:p w14:paraId="3AA3407A"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Grankulla samskola, mars 1934</w:t>
                      </w:r>
                    </w:p>
                    <w:p w14:paraId="23ED5A38"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p>
                    <w:p w14:paraId="63AADE46"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 xml:space="preserve">Uppförande </w:t>
                      </w:r>
                      <w:r>
                        <w:rPr>
                          <w:rFonts w:ascii="Times New Roman" w:hAnsi="Times New Roman" w:cs="Times New Roman"/>
                          <w:sz w:val="24"/>
                          <w:szCs w:val="24"/>
                          <w:lang w:val="sv-FI"/>
                        </w:rPr>
                        <w:tab/>
                      </w:r>
                      <w:r>
                        <w:rPr>
                          <w:rFonts w:ascii="Times New Roman" w:hAnsi="Times New Roman" w:cs="Times New Roman"/>
                          <w:sz w:val="24"/>
                          <w:szCs w:val="24"/>
                          <w:lang w:val="sv-FI"/>
                        </w:rPr>
                        <w:tab/>
                        <w:t>10</w:t>
                      </w:r>
                    </w:p>
                    <w:p w14:paraId="2D1E0BA8"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 xml:space="preserve">Uppmärksamhet </w:t>
                      </w:r>
                      <w:r>
                        <w:rPr>
                          <w:rFonts w:ascii="Times New Roman" w:hAnsi="Times New Roman" w:cs="Times New Roman"/>
                          <w:sz w:val="24"/>
                          <w:szCs w:val="24"/>
                          <w:lang w:val="sv-FI"/>
                        </w:rPr>
                        <w:tab/>
                        <w:t>10</w:t>
                      </w:r>
                    </w:p>
                    <w:p w14:paraId="74B1F8E8"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 xml:space="preserve">Ordning </w:t>
                      </w:r>
                      <w:r>
                        <w:rPr>
                          <w:rFonts w:ascii="Times New Roman" w:hAnsi="Times New Roman" w:cs="Times New Roman"/>
                          <w:sz w:val="24"/>
                          <w:szCs w:val="24"/>
                          <w:lang w:val="sv-FI"/>
                        </w:rPr>
                        <w:tab/>
                      </w:r>
                      <w:r>
                        <w:rPr>
                          <w:rFonts w:ascii="Times New Roman" w:hAnsi="Times New Roman" w:cs="Times New Roman"/>
                          <w:sz w:val="24"/>
                          <w:szCs w:val="24"/>
                          <w:lang w:val="sv-FI"/>
                        </w:rPr>
                        <w:tab/>
                        <w:t>10</w:t>
                      </w:r>
                    </w:p>
                    <w:p w14:paraId="6AA6C40E"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Religionskunskap</w:t>
                      </w:r>
                      <w:r>
                        <w:rPr>
                          <w:rFonts w:ascii="Times New Roman" w:hAnsi="Times New Roman" w:cs="Times New Roman"/>
                          <w:sz w:val="24"/>
                          <w:szCs w:val="24"/>
                          <w:lang w:val="sv-FI"/>
                        </w:rPr>
                        <w:tab/>
                        <w:t xml:space="preserve"> 7</w:t>
                      </w:r>
                    </w:p>
                    <w:p w14:paraId="1ABC3CF5"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Uppsatsskrivning</w:t>
                      </w:r>
                      <w:r>
                        <w:rPr>
                          <w:rFonts w:ascii="Times New Roman" w:hAnsi="Times New Roman" w:cs="Times New Roman"/>
                          <w:sz w:val="24"/>
                          <w:szCs w:val="24"/>
                          <w:lang w:val="sv-FI"/>
                        </w:rPr>
                        <w:tab/>
                        <w:t xml:space="preserve"> 5</w:t>
                      </w:r>
                    </w:p>
                    <w:p w14:paraId="427B3DBF"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Litteraturhistoria</w:t>
                      </w:r>
                      <w:r>
                        <w:rPr>
                          <w:rFonts w:ascii="Times New Roman" w:hAnsi="Times New Roman" w:cs="Times New Roman"/>
                          <w:sz w:val="24"/>
                          <w:szCs w:val="24"/>
                          <w:lang w:val="sv-FI"/>
                        </w:rPr>
                        <w:tab/>
                        <w:t xml:space="preserve"> 8</w:t>
                      </w:r>
                    </w:p>
                    <w:p w14:paraId="0CFCB1D0"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Finska</w:t>
                      </w:r>
                      <w:r>
                        <w:rPr>
                          <w:rFonts w:ascii="Times New Roman" w:hAnsi="Times New Roman" w:cs="Times New Roman"/>
                          <w:sz w:val="24"/>
                          <w:szCs w:val="24"/>
                          <w:lang w:val="sv-FI"/>
                        </w:rPr>
                        <w:tab/>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8</w:t>
                      </w:r>
                    </w:p>
                    <w:p w14:paraId="553E41D7"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Finsk skrivning</w:t>
                      </w:r>
                      <w:r>
                        <w:rPr>
                          <w:rFonts w:ascii="Times New Roman" w:hAnsi="Times New Roman" w:cs="Times New Roman"/>
                          <w:sz w:val="24"/>
                          <w:szCs w:val="24"/>
                          <w:lang w:val="sv-FI"/>
                        </w:rPr>
                        <w:tab/>
                        <w:t xml:space="preserve"> 4</w:t>
                      </w:r>
                    </w:p>
                    <w:p w14:paraId="5070C7AC"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Tyska</w:t>
                      </w:r>
                      <w:r>
                        <w:rPr>
                          <w:rFonts w:ascii="Times New Roman" w:hAnsi="Times New Roman" w:cs="Times New Roman"/>
                          <w:sz w:val="24"/>
                          <w:szCs w:val="24"/>
                          <w:lang w:val="sv-FI"/>
                        </w:rPr>
                        <w:tab/>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6</w:t>
                      </w:r>
                    </w:p>
                    <w:p w14:paraId="11A8E0E9" w14:textId="06710DF6"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Tysk skrivning        4</w:t>
                      </w:r>
                    </w:p>
                    <w:p w14:paraId="16C912CE"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Engelska</w:t>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6</w:t>
                      </w:r>
                    </w:p>
                    <w:p w14:paraId="3AE3193E"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Historia</w:t>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6</w:t>
                      </w:r>
                    </w:p>
                    <w:p w14:paraId="354C200A"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Algebra</w:t>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9</w:t>
                      </w:r>
                    </w:p>
                    <w:p w14:paraId="4475E22B"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Geometri</w:t>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9</w:t>
                      </w:r>
                    </w:p>
                    <w:p w14:paraId="797270D9"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Fysik</w:t>
                      </w:r>
                      <w:r>
                        <w:rPr>
                          <w:rFonts w:ascii="Times New Roman" w:hAnsi="Times New Roman" w:cs="Times New Roman"/>
                          <w:sz w:val="24"/>
                          <w:szCs w:val="24"/>
                          <w:lang w:val="sv-FI"/>
                        </w:rPr>
                        <w:tab/>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9</w:t>
                      </w:r>
                    </w:p>
                    <w:p w14:paraId="36601DE2"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Zoologi</w:t>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9</w:t>
                      </w:r>
                    </w:p>
                    <w:p w14:paraId="2067340E"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Gymnastik</w:t>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8</w:t>
                      </w:r>
                    </w:p>
                    <w:p w14:paraId="3244C578" w14:textId="77777777" w:rsidR="00EB6518" w:rsidRDefault="00EB6518" w:rsidP="0011316B">
                      <w:pPr>
                        <w:shd w:val="clear" w:color="auto" w:fill="BFBFBF" w:themeFill="background1" w:themeFillShade="BF"/>
                        <w:spacing w:line="100" w:lineRule="atLeast"/>
                        <w:rPr>
                          <w:rFonts w:ascii="Times New Roman" w:hAnsi="Times New Roman" w:cs="Times New Roman"/>
                          <w:sz w:val="24"/>
                          <w:szCs w:val="24"/>
                          <w:lang w:val="sv-FI"/>
                        </w:rPr>
                      </w:pPr>
                      <w:r>
                        <w:rPr>
                          <w:rFonts w:ascii="Times New Roman" w:hAnsi="Times New Roman" w:cs="Times New Roman"/>
                          <w:sz w:val="24"/>
                          <w:szCs w:val="24"/>
                          <w:lang w:val="sv-FI"/>
                        </w:rPr>
                        <w:t xml:space="preserve">Medeltal </w:t>
                      </w:r>
                      <w:r>
                        <w:rPr>
                          <w:rFonts w:ascii="Times New Roman" w:hAnsi="Times New Roman" w:cs="Times New Roman"/>
                          <w:sz w:val="24"/>
                          <w:szCs w:val="24"/>
                          <w:lang w:val="sv-FI"/>
                        </w:rPr>
                        <w:tab/>
                      </w:r>
                      <w:r>
                        <w:rPr>
                          <w:rFonts w:ascii="Times New Roman" w:hAnsi="Times New Roman" w:cs="Times New Roman"/>
                          <w:sz w:val="24"/>
                          <w:szCs w:val="24"/>
                          <w:lang w:val="sv-FI"/>
                        </w:rPr>
                        <w:tab/>
                        <w:t xml:space="preserve"> 7,13</w:t>
                      </w:r>
                    </w:p>
                    <w:p w14:paraId="135851E8" w14:textId="77777777" w:rsidR="00EB6518" w:rsidRPr="00AC5D0A" w:rsidRDefault="00EB6518" w:rsidP="0011316B">
                      <w:pPr>
                        <w:shd w:val="clear" w:color="auto" w:fill="BFBFBF" w:themeFill="background1" w:themeFillShade="BF"/>
                        <w:rPr>
                          <w:lang w:val="sv-FI"/>
                        </w:rPr>
                      </w:pPr>
                    </w:p>
                  </w:txbxContent>
                </v:textbox>
                <w10:wrap type="tight" anchorx="margin"/>
              </v:shape>
            </w:pict>
          </mc:Fallback>
        </mc:AlternateContent>
      </w:r>
      <w:r w:rsidRPr="000368C5">
        <w:rPr>
          <w:sz w:val="28"/>
          <w:szCs w:val="28"/>
          <w:lang w:val="sv-FI"/>
        </w:rPr>
        <w:t xml:space="preserve">biljardbord och påminde om ett av hans intressen. På den vidsträckta tomten hade de också en egen fullstor tennisplan, som hölls i gott skick. Pojkarna spelade väl också biljard och tennis emellanåt. </w:t>
      </w:r>
    </w:p>
    <w:p w14:paraId="0FAF747B" w14:textId="1031CF83" w:rsidR="0097486E" w:rsidRPr="000368C5" w:rsidRDefault="0097486E" w:rsidP="004F3291">
      <w:pPr>
        <w:spacing w:line="276" w:lineRule="auto"/>
        <w:jc w:val="both"/>
        <w:rPr>
          <w:sz w:val="28"/>
          <w:szCs w:val="28"/>
          <w:lang w:val="sv-FI"/>
        </w:rPr>
      </w:pPr>
      <w:r w:rsidRPr="000368C5">
        <w:rPr>
          <w:sz w:val="28"/>
          <w:szCs w:val="28"/>
          <w:lang w:val="sv-FI"/>
        </w:rPr>
        <w:t xml:space="preserve">Sommaren 1932 fick pojkarna vistas i Estland, som ju också hade blivit en självständig stat år 1917 efter första världskriget. Det var i den då svenskspråkiga delen av Estland de vistades, i Hapsal. Vem som höll ett öga på pojkarna där i Hapsal har inte framkommit, men tydligen var Trissie inte med. Då fanns det ännu en flera hundra år gammal svenskspråkig bosättning i </w:t>
      </w:r>
      <w:r w:rsidR="0093764C" w:rsidRPr="000368C5">
        <w:rPr>
          <w:sz w:val="28"/>
          <w:szCs w:val="28"/>
          <w:lang w:val="sv-FI"/>
        </w:rPr>
        <w:t>området</w:t>
      </w:r>
      <w:r w:rsidRPr="000368C5">
        <w:rPr>
          <w:sz w:val="28"/>
          <w:szCs w:val="28"/>
          <w:lang w:val="sv-FI"/>
        </w:rPr>
        <w:t xml:space="preserve"> (</w:t>
      </w:r>
      <w:r w:rsidR="00E7037B">
        <w:rPr>
          <w:sz w:val="28"/>
          <w:szCs w:val="28"/>
          <w:lang w:val="sv-FI"/>
        </w:rPr>
        <w:t xml:space="preserve">numera kallat </w:t>
      </w:r>
      <w:r w:rsidRPr="000368C5">
        <w:rPr>
          <w:sz w:val="28"/>
          <w:szCs w:val="28"/>
          <w:lang w:val="sv-FI"/>
        </w:rPr>
        <w:t>Haapsal</w:t>
      </w:r>
      <w:r w:rsidR="00E7037B">
        <w:rPr>
          <w:sz w:val="28"/>
          <w:szCs w:val="28"/>
          <w:lang w:val="sv-FI"/>
        </w:rPr>
        <w:t>u</w:t>
      </w:r>
      <w:r w:rsidRPr="000368C5">
        <w:rPr>
          <w:sz w:val="28"/>
          <w:szCs w:val="28"/>
          <w:lang w:val="sv-FI"/>
        </w:rPr>
        <w:t>) längs Estlands nord</w:t>
      </w:r>
      <w:r w:rsidR="000B358A" w:rsidRPr="000368C5">
        <w:rPr>
          <w:sz w:val="28"/>
          <w:szCs w:val="28"/>
          <w:lang w:val="sv-FI"/>
        </w:rPr>
        <w:t>-</w:t>
      </w:r>
      <w:r w:rsidRPr="000368C5">
        <w:rPr>
          <w:sz w:val="28"/>
          <w:szCs w:val="28"/>
          <w:lang w:val="sv-FI"/>
        </w:rPr>
        <w:t xml:space="preserve"> och västkust och ute på öarna utanför kusten. Pojkarna fick här uppleva en lantlig svensk kultur, som skiljde sig både från den finska arbetarorten Kymmenes och från den svenska</w:t>
      </w:r>
      <w:r w:rsidR="0093764C" w:rsidRPr="000368C5">
        <w:rPr>
          <w:sz w:val="28"/>
          <w:szCs w:val="28"/>
          <w:lang w:val="sv-FI"/>
        </w:rPr>
        <w:t>,</w:t>
      </w:r>
      <w:r w:rsidRPr="000368C5">
        <w:rPr>
          <w:sz w:val="28"/>
          <w:szCs w:val="28"/>
          <w:lang w:val="sv-FI"/>
        </w:rPr>
        <w:t xml:space="preserve"> borgerliga stadskulturen i Helsingfors. </w:t>
      </w:r>
    </w:p>
    <w:p w14:paraId="1BE0889C" w14:textId="06AF6133" w:rsidR="002D3306" w:rsidRPr="000368C5" w:rsidRDefault="002D3306" w:rsidP="004F3291">
      <w:pPr>
        <w:spacing w:line="276" w:lineRule="auto"/>
        <w:jc w:val="both"/>
        <w:rPr>
          <w:sz w:val="28"/>
          <w:szCs w:val="28"/>
          <w:lang w:val="sv-FI"/>
        </w:rPr>
      </w:pPr>
      <w:r w:rsidRPr="000368C5">
        <w:rPr>
          <w:sz w:val="28"/>
          <w:szCs w:val="28"/>
          <w:lang w:val="sv-FI"/>
        </w:rPr>
        <w:lastRenderedPageBreak/>
        <w:t>I Hapsal finns det många stränder med kalkstensavlagringar. Där på kalkstränderna samlade Lasse några tiotal tydliga fossil</w:t>
      </w:r>
      <w:r w:rsidR="0093764C" w:rsidRPr="000368C5">
        <w:rPr>
          <w:sz w:val="28"/>
          <w:szCs w:val="28"/>
          <w:lang w:val="sv-FI"/>
        </w:rPr>
        <w:t>, något som knappast låter sig göras nu längre</w:t>
      </w:r>
      <w:r w:rsidRPr="000368C5">
        <w:rPr>
          <w:sz w:val="28"/>
          <w:szCs w:val="28"/>
          <w:lang w:val="sv-FI"/>
        </w:rPr>
        <w:t>. Den samlingen förkom tyvärr någon gång på 1980</w:t>
      </w:r>
      <w:r w:rsidR="00425C0E">
        <w:rPr>
          <w:sz w:val="28"/>
          <w:szCs w:val="28"/>
          <w:lang w:val="sv-FI"/>
        </w:rPr>
        <w:t>-</w:t>
      </w:r>
      <w:r w:rsidRPr="000368C5">
        <w:rPr>
          <w:sz w:val="28"/>
          <w:szCs w:val="28"/>
          <w:lang w:val="sv-FI"/>
        </w:rPr>
        <w:t xml:space="preserve">talet. </w:t>
      </w:r>
      <w:r w:rsidR="0093764C" w:rsidRPr="000368C5">
        <w:rPr>
          <w:sz w:val="28"/>
          <w:szCs w:val="28"/>
          <w:lang w:val="sv-FI"/>
        </w:rPr>
        <w:t>Från resan</w:t>
      </w:r>
      <w:r w:rsidRPr="000368C5">
        <w:rPr>
          <w:sz w:val="28"/>
          <w:szCs w:val="28"/>
          <w:lang w:val="sv-FI"/>
        </w:rPr>
        <w:t xml:space="preserve"> finns </w:t>
      </w:r>
      <w:r w:rsidR="0093764C" w:rsidRPr="000368C5">
        <w:rPr>
          <w:sz w:val="28"/>
          <w:szCs w:val="28"/>
          <w:lang w:val="sv-FI"/>
        </w:rPr>
        <w:t xml:space="preserve">bevarat </w:t>
      </w:r>
      <w:r w:rsidRPr="000368C5">
        <w:rPr>
          <w:sz w:val="28"/>
          <w:szCs w:val="28"/>
          <w:lang w:val="sv-FI"/>
        </w:rPr>
        <w:t xml:space="preserve">ett kort </w:t>
      </w:r>
      <w:r w:rsidR="006C1932" w:rsidRPr="000368C5">
        <w:rPr>
          <w:sz w:val="28"/>
          <w:szCs w:val="28"/>
          <w:lang w:val="sv-FI"/>
        </w:rPr>
        <w:t xml:space="preserve">från 2.7.1932 </w:t>
      </w:r>
      <w:r w:rsidRPr="000368C5">
        <w:rPr>
          <w:sz w:val="28"/>
          <w:szCs w:val="28"/>
          <w:lang w:val="sv-FI"/>
        </w:rPr>
        <w:t xml:space="preserve">till Trissie. </w:t>
      </w:r>
      <w:r w:rsidR="0093764C" w:rsidRPr="000368C5">
        <w:rPr>
          <w:sz w:val="28"/>
          <w:szCs w:val="28"/>
          <w:lang w:val="sv-FI"/>
        </w:rPr>
        <w:t>Hon</w:t>
      </w:r>
      <w:r w:rsidRPr="000368C5">
        <w:rPr>
          <w:sz w:val="28"/>
          <w:szCs w:val="28"/>
          <w:lang w:val="sv-FI"/>
        </w:rPr>
        <w:t xml:space="preserve"> vistades tydligen i Ekenäs under brödernas Estlandsbesök. Kortet utgörs av ett fotografi där Jarl och Lars huvuden sticker ut i en kuliss av ett litet dåtida flygplan. Med kortet tackade Lasse för pengar (300 </w:t>
      </w:r>
      <w:r w:rsidR="0093764C" w:rsidRPr="000368C5">
        <w:rPr>
          <w:sz w:val="28"/>
          <w:szCs w:val="28"/>
          <w:lang w:val="sv-FI"/>
        </w:rPr>
        <w:t xml:space="preserve">estniska </w:t>
      </w:r>
      <w:r w:rsidRPr="000368C5">
        <w:rPr>
          <w:sz w:val="28"/>
          <w:szCs w:val="28"/>
          <w:lang w:val="sv-FI"/>
        </w:rPr>
        <w:t xml:space="preserve">konor) som morbror hade sänt. </w:t>
      </w:r>
      <w:r w:rsidR="006C1932" w:rsidRPr="000368C5">
        <w:rPr>
          <w:sz w:val="28"/>
          <w:szCs w:val="28"/>
          <w:lang w:val="sv-FI"/>
        </w:rPr>
        <w:t>I</w:t>
      </w:r>
      <w:r w:rsidRPr="000368C5">
        <w:rPr>
          <w:sz w:val="28"/>
          <w:szCs w:val="28"/>
          <w:lang w:val="sv-FI"/>
        </w:rPr>
        <w:t xml:space="preserve"> kortet </w:t>
      </w:r>
      <w:r w:rsidR="006C1932" w:rsidRPr="000368C5">
        <w:rPr>
          <w:sz w:val="28"/>
          <w:szCs w:val="28"/>
          <w:lang w:val="sv-FI"/>
        </w:rPr>
        <w:t xml:space="preserve">berättar han </w:t>
      </w:r>
      <w:r w:rsidRPr="000368C5">
        <w:rPr>
          <w:sz w:val="28"/>
          <w:szCs w:val="28"/>
          <w:lang w:val="sv-FI"/>
        </w:rPr>
        <w:t xml:space="preserve">(Lasse 17 år) att det har varit marknad i Haapsal: </w:t>
      </w:r>
    </w:p>
    <w:p w14:paraId="7355431D" w14:textId="6F656288" w:rsidR="002D3306" w:rsidRPr="000368C5" w:rsidRDefault="002D3306" w:rsidP="004F3291">
      <w:pPr>
        <w:spacing w:line="276" w:lineRule="auto"/>
        <w:ind w:firstLine="720"/>
        <w:jc w:val="both"/>
        <w:rPr>
          <w:i/>
          <w:sz w:val="28"/>
          <w:szCs w:val="28"/>
          <w:lang w:val="sv-FI"/>
        </w:rPr>
      </w:pPr>
      <w:r w:rsidRPr="000368C5">
        <w:rPr>
          <w:i/>
          <w:sz w:val="28"/>
          <w:szCs w:val="28"/>
          <w:highlight w:val="lightGray"/>
          <w:lang w:val="sv-FI"/>
        </w:rPr>
        <w:t xml:space="preserve">Vi voro där och där leto vi oss </w:t>
      </w:r>
      <w:r w:rsidR="00D6682E" w:rsidRPr="000368C5">
        <w:rPr>
          <w:i/>
          <w:sz w:val="28"/>
          <w:szCs w:val="28"/>
          <w:highlight w:val="lightGray"/>
          <w:lang w:val="sv-FI"/>
        </w:rPr>
        <w:t>fotograferas</w:t>
      </w:r>
      <w:r w:rsidRPr="000368C5">
        <w:rPr>
          <w:i/>
          <w:sz w:val="28"/>
          <w:szCs w:val="28"/>
          <w:highlight w:val="lightGray"/>
          <w:lang w:val="sv-FI"/>
        </w:rPr>
        <w:t>. Flygaren är bara en kuliss. Det var ganska intressant att gå där. Man sågo flere Vårmsöbor i nationaldräkter. De sågo väldigt snygga ut.</w:t>
      </w:r>
    </w:p>
    <w:p w14:paraId="0892B381" w14:textId="1F81E7D4" w:rsidR="0081062B" w:rsidRPr="000368C5" w:rsidRDefault="00A2115B" w:rsidP="004F3291">
      <w:pPr>
        <w:spacing w:line="276" w:lineRule="auto"/>
        <w:jc w:val="both"/>
        <w:rPr>
          <w:rFonts w:cs="Times New Roman"/>
          <w:sz w:val="28"/>
          <w:szCs w:val="28"/>
          <w:lang w:val="sv-FI"/>
        </w:rPr>
      </w:pPr>
      <w:r w:rsidRPr="000368C5">
        <w:rPr>
          <w:rFonts w:cs="Times New Roman"/>
          <w:sz w:val="28"/>
          <w:szCs w:val="28"/>
          <w:lang w:val="sv-FI"/>
        </w:rPr>
        <w:t>Lars</w:t>
      </w:r>
      <w:r w:rsidR="000E099F" w:rsidRPr="000368C5">
        <w:rPr>
          <w:rFonts w:cs="Times New Roman"/>
          <w:sz w:val="28"/>
          <w:szCs w:val="28"/>
          <w:lang w:val="sv-FI"/>
        </w:rPr>
        <w:t xml:space="preserve"> klarade sig hyggligt i skolan</w:t>
      </w:r>
      <w:r w:rsidRPr="000368C5">
        <w:rPr>
          <w:rFonts w:cs="Times New Roman"/>
          <w:sz w:val="28"/>
          <w:szCs w:val="28"/>
          <w:lang w:val="sv-FI"/>
        </w:rPr>
        <w:t xml:space="preserve">, men </w:t>
      </w:r>
      <w:r w:rsidR="0081062B" w:rsidRPr="000368C5">
        <w:rPr>
          <w:rFonts w:cs="Times New Roman"/>
          <w:sz w:val="28"/>
          <w:szCs w:val="28"/>
          <w:lang w:val="sv-FI"/>
        </w:rPr>
        <w:t xml:space="preserve">vitsorden </w:t>
      </w:r>
      <w:r w:rsidR="00D37B19" w:rsidRPr="000368C5">
        <w:rPr>
          <w:rFonts w:cs="Times New Roman"/>
          <w:sz w:val="28"/>
          <w:szCs w:val="28"/>
          <w:lang w:val="sv-FI"/>
        </w:rPr>
        <w:t xml:space="preserve">varierade </w:t>
      </w:r>
      <w:r w:rsidR="0081062B" w:rsidRPr="000368C5">
        <w:rPr>
          <w:rFonts w:cs="Times New Roman"/>
          <w:sz w:val="28"/>
          <w:szCs w:val="28"/>
          <w:lang w:val="sv-FI"/>
        </w:rPr>
        <w:t>i</w:t>
      </w:r>
      <w:r w:rsidR="00DA54EC" w:rsidRPr="000368C5">
        <w:rPr>
          <w:rFonts w:cs="Times New Roman"/>
          <w:sz w:val="28"/>
          <w:szCs w:val="28"/>
          <w:lang w:val="sv-FI"/>
        </w:rPr>
        <w:t xml:space="preserve"> Lasses</w:t>
      </w:r>
      <w:r w:rsidR="0081062B" w:rsidRPr="000368C5">
        <w:rPr>
          <w:rFonts w:cs="Times New Roman"/>
          <w:sz w:val="28"/>
          <w:szCs w:val="28"/>
          <w:lang w:val="sv-FI"/>
        </w:rPr>
        <w:t xml:space="preserve"> olika betyg</w:t>
      </w:r>
      <w:r w:rsidR="00D37B19" w:rsidRPr="000368C5">
        <w:rPr>
          <w:rFonts w:cs="Times New Roman"/>
          <w:sz w:val="28"/>
          <w:szCs w:val="28"/>
          <w:lang w:val="sv-FI"/>
        </w:rPr>
        <w:t>. Det</w:t>
      </w:r>
      <w:r w:rsidR="0081062B" w:rsidRPr="000368C5">
        <w:rPr>
          <w:rFonts w:cs="Times New Roman"/>
          <w:sz w:val="28"/>
          <w:szCs w:val="28"/>
          <w:lang w:val="sv-FI"/>
        </w:rPr>
        <w:t xml:space="preserve"> här </w:t>
      </w:r>
      <w:r w:rsidRPr="000368C5">
        <w:rPr>
          <w:rFonts w:cs="Times New Roman"/>
          <w:sz w:val="28"/>
          <w:szCs w:val="28"/>
          <w:lang w:val="sv-FI"/>
        </w:rPr>
        <w:t xml:space="preserve">invid </w:t>
      </w:r>
      <w:r w:rsidR="0081062B" w:rsidRPr="000368C5">
        <w:rPr>
          <w:rFonts w:cs="Times New Roman"/>
          <w:sz w:val="28"/>
          <w:szCs w:val="28"/>
          <w:lang w:val="sv-FI"/>
        </w:rPr>
        <w:t xml:space="preserve">är ganska typiskt. </w:t>
      </w:r>
      <w:r w:rsidR="00C93EAF" w:rsidRPr="000368C5">
        <w:rPr>
          <w:rFonts w:cs="Times New Roman"/>
          <w:sz w:val="28"/>
          <w:szCs w:val="28"/>
          <w:lang w:val="sv-FI"/>
        </w:rPr>
        <w:t xml:space="preserve">Av Lasses betyg framgår att han hade goda kunskaper i naturvetenskapliga ämnen, </w:t>
      </w:r>
      <w:r w:rsidR="00910D1A" w:rsidRPr="000368C5">
        <w:rPr>
          <w:rFonts w:cs="Times New Roman"/>
          <w:sz w:val="28"/>
          <w:szCs w:val="28"/>
          <w:lang w:val="sv-FI"/>
        </w:rPr>
        <w:t xml:space="preserve">vilket </w:t>
      </w:r>
      <w:r w:rsidR="006C1932" w:rsidRPr="000368C5">
        <w:rPr>
          <w:rFonts w:cs="Times New Roman"/>
          <w:sz w:val="28"/>
          <w:szCs w:val="28"/>
          <w:lang w:val="sv-FI"/>
        </w:rPr>
        <w:t>nog bidrog till att han valde</w:t>
      </w:r>
      <w:r w:rsidR="00910D1A" w:rsidRPr="000368C5">
        <w:rPr>
          <w:rFonts w:cs="Times New Roman"/>
          <w:sz w:val="28"/>
          <w:szCs w:val="28"/>
          <w:lang w:val="sv-FI"/>
        </w:rPr>
        <w:t xml:space="preserve"> medicinarbanan. O</w:t>
      </w:r>
      <w:r w:rsidR="00C93EAF" w:rsidRPr="000368C5">
        <w:rPr>
          <w:rFonts w:cs="Times New Roman"/>
          <w:sz w:val="28"/>
          <w:szCs w:val="28"/>
          <w:lang w:val="sv-FI"/>
        </w:rPr>
        <w:t xml:space="preserve">lika slag av skrivning låg </w:t>
      </w:r>
      <w:r w:rsidR="006C1932" w:rsidRPr="000368C5">
        <w:rPr>
          <w:rFonts w:cs="Times New Roman"/>
          <w:sz w:val="28"/>
          <w:szCs w:val="28"/>
          <w:lang w:val="sv-FI"/>
        </w:rPr>
        <w:t xml:space="preserve">däremot </w:t>
      </w:r>
      <w:r w:rsidR="000B358A" w:rsidRPr="000368C5">
        <w:rPr>
          <w:rFonts w:cs="Times New Roman"/>
          <w:sz w:val="28"/>
          <w:szCs w:val="28"/>
          <w:lang w:val="sv-FI"/>
        </w:rPr>
        <w:t>inte</w:t>
      </w:r>
      <w:r w:rsidR="006C1932" w:rsidRPr="000368C5">
        <w:rPr>
          <w:rFonts w:cs="Times New Roman"/>
          <w:sz w:val="28"/>
          <w:szCs w:val="28"/>
          <w:lang w:val="sv-FI"/>
        </w:rPr>
        <w:t xml:space="preserve"> för honom</w:t>
      </w:r>
      <w:r w:rsidR="00910D1A" w:rsidRPr="000368C5">
        <w:rPr>
          <w:rFonts w:cs="Times New Roman"/>
          <w:sz w:val="28"/>
          <w:szCs w:val="28"/>
          <w:lang w:val="sv-FI"/>
        </w:rPr>
        <w:t xml:space="preserve">, ändå har han </w:t>
      </w:r>
      <w:r w:rsidR="006C1932" w:rsidRPr="000368C5">
        <w:rPr>
          <w:rFonts w:cs="Times New Roman"/>
          <w:sz w:val="28"/>
          <w:szCs w:val="28"/>
          <w:lang w:val="sv-FI"/>
        </w:rPr>
        <w:t xml:space="preserve">senare </w:t>
      </w:r>
      <w:r w:rsidR="00910D1A" w:rsidRPr="000368C5">
        <w:rPr>
          <w:rFonts w:cs="Times New Roman"/>
          <w:sz w:val="28"/>
          <w:szCs w:val="28"/>
          <w:lang w:val="sv-FI"/>
        </w:rPr>
        <w:t>nog författat en hel del.</w:t>
      </w:r>
      <w:r w:rsidR="00C93EAF" w:rsidRPr="000368C5">
        <w:rPr>
          <w:rFonts w:cs="Times New Roman"/>
          <w:sz w:val="28"/>
          <w:szCs w:val="28"/>
          <w:lang w:val="sv-FI"/>
        </w:rPr>
        <w:t xml:space="preserve"> </w:t>
      </w:r>
      <w:r w:rsidR="00500B8E" w:rsidRPr="000368C5">
        <w:rPr>
          <w:rFonts w:cs="Times New Roman"/>
          <w:sz w:val="28"/>
          <w:szCs w:val="28"/>
          <w:lang w:val="sv-FI"/>
        </w:rPr>
        <w:t>Tydligen hade han inte</w:t>
      </w:r>
      <w:r w:rsidR="00910D1A" w:rsidRPr="000368C5">
        <w:rPr>
          <w:rFonts w:cs="Times New Roman"/>
          <w:sz w:val="28"/>
          <w:szCs w:val="28"/>
          <w:lang w:val="sv-FI"/>
        </w:rPr>
        <w:t xml:space="preserve"> heller</w:t>
      </w:r>
      <w:r w:rsidR="00500B8E" w:rsidRPr="000368C5">
        <w:rPr>
          <w:rFonts w:cs="Times New Roman"/>
          <w:sz w:val="28"/>
          <w:szCs w:val="28"/>
          <w:lang w:val="sv-FI"/>
        </w:rPr>
        <w:t xml:space="preserve"> intresse för språk, emedan de vitsorden var låga. Trots det, kom han längre fram att tala </w:t>
      </w:r>
      <w:r w:rsidR="00BB317F" w:rsidRPr="000368C5">
        <w:rPr>
          <w:rFonts w:cs="Times New Roman"/>
          <w:sz w:val="28"/>
          <w:szCs w:val="28"/>
          <w:lang w:val="sv-FI"/>
        </w:rPr>
        <w:t xml:space="preserve">helt bra </w:t>
      </w:r>
      <w:r w:rsidR="00500B8E" w:rsidRPr="000368C5">
        <w:rPr>
          <w:rFonts w:cs="Times New Roman"/>
          <w:sz w:val="28"/>
          <w:szCs w:val="28"/>
          <w:lang w:val="sv-FI"/>
        </w:rPr>
        <w:t xml:space="preserve">både finska, tyska och engelska. </w:t>
      </w:r>
      <w:r w:rsidR="00D37B19" w:rsidRPr="000368C5">
        <w:rPr>
          <w:rFonts w:cs="Times New Roman"/>
          <w:sz w:val="28"/>
          <w:szCs w:val="28"/>
          <w:lang w:val="sv-FI"/>
        </w:rPr>
        <w:t xml:space="preserve">Enligt Ulla </w:t>
      </w:r>
      <w:r w:rsidR="00BB317F" w:rsidRPr="000368C5">
        <w:rPr>
          <w:rFonts w:cs="Times New Roman"/>
          <w:sz w:val="28"/>
          <w:szCs w:val="28"/>
          <w:lang w:val="sv-FI"/>
        </w:rPr>
        <w:t>skulle</w:t>
      </w:r>
      <w:r w:rsidR="00D37B19" w:rsidRPr="000368C5">
        <w:rPr>
          <w:rFonts w:cs="Times New Roman"/>
          <w:sz w:val="28"/>
          <w:szCs w:val="28"/>
          <w:lang w:val="sv-FI"/>
        </w:rPr>
        <w:t xml:space="preserve"> Lasse</w:t>
      </w:r>
      <w:r w:rsidR="00BB317F" w:rsidRPr="000368C5">
        <w:rPr>
          <w:rFonts w:cs="Times New Roman"/>
          <w:sz w:val="28"/>
          <w:szCs w:val="28"/>
          <w:lang w:val="sv-FI"/>
        </w:rPr>
        <w:t xml:space="preserve"> ha haft</w:t>
      </w:r>
      <w:r w:rsidR="00D37B19" w:rsidRPr="000368C5">
        <w:rPr>
          <w:rFonts w:cs="Times New Roman"/>
          <w:sz w:val="28"/>
          <w:szCs w:val="28"/>
          <w:lang w:val="sv-FI"/>
        </w:rPr>
        <w:t xml:space="preserve"> en rätt svår dyslexi (ordblindhet), som han måste kämpa hårt med för att kunna skriva studentexamen. </w:t>
      </w:r>
      <w:r w:rsidR="00D13132" w:rsidRPr="000368C5">
        <w:rPr>
          <w:rFonts w:cs="Times New Roman"/>
          <w:sz w:val="28"/>
          <w:szCs w:val="28"/>
          <w:lang w:val="sv-FI"/>
        </w:rPr>
        <w:t xml:space="preserve">Trissies </w:t>
      </w:r>
      <w:r w:rsidR="00B176E7" w:rsidRPr="000368C5">
        <w:rPr>
          <w:rFonts w:cs="Times New Roman"/>
          <w:sz w:val="28"/>
          <w:szCs w:val="28"/>
          <w:lang w:val="sv-FI"/>
        </w:rPr>
        <w:t xml:space="preserve">stränga </w:t>
      </w:r>
      <w:r w:rsidR="00D13132" w:rsidRPr="000368C5">
        <w:rPr>
          <w:rFonts w:cs="Times New Roman"/>
          <w:sz w:val="28"/>
          <w:szCs w:val="28"/>
          <w:lang w:val="sv-FI"/>
        </w:rPr>
        <w:t xml:space="preserve">omsorg om Lars framtid låg nog åtminstone till en del bakom framgången. </w:t>
      </w:r>
      <w:r w:rsidR="00500B8E" w:rsidRPr="000368C5">
        <w:rPr>
          <w:rFonts w:cs="Times New Roman"/>
          <w:sz w:val="28"/>
          <w:szCs w:val="28"/>
          <w:lang w:val="sv-FI"/>
        </w:rPr>
        <w:t>Det var nog skrivsv</w:t>
      </w:r>
      <w:r w:rsidR="000E099F" w:rsidRPr="000368C5">
        <w:rPr>
          <w:rFonts w:cs="Times New Roman"/>
          <w:sz w:val="28"/>
          <w:szCs w:val="28"/>
          <w:lang w:val="sv-FI"/>
        </w:rPr>
        <w:t xml:space="preserve">årigheterna som syntes i de </w:t>
      </w:r>
      <w:r w:rsidR="00500B8E" w:rsidRPr="000368C5">
        <w:rPr>
          <w:rFonts w:cs="Times New Roman"/>
          <w:sz w:val="28"/>
          <w:szCs w:val="28"/>
          <w:lang w:val="sv-FI"/>
        </w:rPr>
        <w:t>vitsord</w:t>
      </w:r>
      <w:r w:rsidR="000E099F" w:rsidRPr="000368C5">
        <w:rPr>
          <w:rFonts w:cs="Times New Roman"/>
          <w:sz w:val="28"/>
          <w:szCs w:val="28"/>
          <w:lang w:val="sv-FI"/>
        </w:rPr>
        <w:t xml:space="preserve"> som var låga</w:t>
      </w:r>
      <w:r w:rsidR="00500B8E" w:rsidRPr="000368C5">
        <w:rPr>
          <w:rFonts w:cs="Times New Roman"/>
          <w:sz w:val="28"/>
          <w:szCs w:val="28"/>
          <w:lang w:val="sv-FI"/>
        </w:rPr>
        <w:t xml:space="preserve">. </w:t>
      </w:r>
      <w:r w:rsidR="00D37B19" w:rsidRPr="000368C5">
        <w:rPr>
          <w:rFonts w:cs="Times New Roman"/>
          <w:sz w:val="28"/>
          <w:szCs w:val="28"/>
          <w:lang w:val="sv-FI"/>
        </w:rPr>
        <w:t>K</w:t>
      </w:r>
      <w:r w:rsidR="0081062B" w:rsidRPr="000368C5">
        <w:rPr>
          <w:rFonts w:cs="Times New Roman"/>
          <w:sz w:val="28"/>
          <w:szCs w:val="28"/>
          <w:lang w:val="sv-FI"/>
        </w:rPr>
        <w:t>anske</w:t>
      </w:r>
      <w:r w:rsidR="00D37B19" w:rsidRPr="000368C5">
        <w:rPr>
          <w:rFonts w:cs="Times New Roman"/>
          <w:sz w:val="28"/>
          <w:szCs w:val="28"/>
          <w:lang w:val="sv-FI"/>
        </w:rPr>
        <w:t xml:space="preserve"> det </w:t>
      </w:r>
      <w:r w:rsidR="006C1932" w:rsidRPr="000368C5">
        <w:rPr>
          <w:rFonts w:cs="Times New Roman"/>
          <w:sz w:val="28"/>
          <w:szCs w:val="28"/>
          <w:lang w:val="sv-FI"/>
        </w:rPr>
        <w:t>förklara</w:t>
      </w:r>
      <w:r w:rsidR="00D37B19" w:rsidRPr="000368C5">
        <w:rPr>
          <w:rFonts w:cs="Times New Roman"/>
          <w:sz w:val="28"/>
          <w:szCs w:val="28"/>
          <w:lang w:val="sv-FI"/>
        </w:rPr>
        <w:t xml:space="preserve">r </w:t>
      </w:r>
      <w:r w:rsidR="006C1932" w:rsidRPr="000368C5">
        <w:rPr>
          <w:rFonts w:cs="Times New Roman"/>
          <w:sz w:val="28"/>
          <w:szCs w:val="28"/>
          <w:lang w:val="sv-FI"/>
        </w:rPr>
        <w:t>va</w:t>
      </w:r>
      <w:r w:rsidR="0081062B" w:rsidRPr="000368C5">
        <w:rPr>
          <w:rFonts w:cs="Times New Roman"/>
          <w:sz w:val="28"/>
          <w:szCs w:val="28"/>
          <w:lang w:val="sv-FI"/>
        </w:rPr>
        <w:t>rför h</w:t>
      </w:r>
      <w:r w:rsidR="000E099F" w:rsidRPr="000368C5">
        <w:rPr>
          <w:rFonts w:cs="Times New Roman"/>
          <w:sz w:val="28"/>
          <w:szCs w:val="28"/>
          <w:lang w:val="sv-FI"/>
        </w:rPr>
        <w:t>an inte har skrivit så mycket</w:t>
      </w:r>
      <w:r w:rsidR="00BB317F" w:rsidRPr="000368C5">
        <w:rPr>
          <w:rFonts w:cs="Times New Roman"/>
          <w:sz w:val="28"/>
          <w:szCs w:val="28"/>
          <w:lang w:val="sv-FI"/>
        </w:rPr>
        <w:t xml:space="preserve"> själv</w:t>
      </w:r>
      <w:r w:rsidR="0081062B" w:rsidRPr="000368C5">
        <w:rPr>
          <w:rFonts w:cs="Times New Roman"/>
          <w:sz w:val="28"/>
          <w:szCs w:val="28"/>
          <w:lang w:val="sv-FI"/>
        </w:rPr>
        <w:t xml:space="preserve">. </w:t>
      </w:r>
    </w:p>
    <w:p w14:paraId="7A35EE1C" w14:textId="62F41D4E" w:rsidR="008C0B7D" w:rsidRPr="000368C5" w:rsidRDefault="008C0B7D" w:rsidP="004F3291">
      <w:pPr>
        <w:spacing w:line="276" w:lineRule="auto"/>
        <w:jc w:val="both"/>
        <w:rPr>
          <w:rFonts w:cs="Times New Roman"/>
          <w:sz w:val="28"/>
          <w:szCs w:val="28"/>
          <w:lang w:val="sv-FI"/>
        </w:rPr>
      </w:pPr>
      <w:r w:rsidRPr="000368C5">
        <w:rPr>
          <w:rFonts w:cs="Times New Roman"/>
          <w:sz w:val="28"/>
          <w:szCs w:val="28"/>
          <w:lang w:val="sv-FI"/>
        </w:rPr>
        <w:t xml:space="preserve">Lasse </w:t>
      </w:r>
      <w:r w:rsidR="00D6682E" w:rsidRPr="000368C5">
        <w:rPr>
          <w:rFonts w:cs="Times New Roman"/>
          <w:sz w:val="28"/>
          <w:szCs w:val="28"/>
          <w:lang w:val="sv-FI"/>
        </w:rPr>
        <w:t>gillade</w:t>
      </w:r>
      <w:r w:rsidRPr="000368C5">
        <w:rPr>
          <w:rFonts w:cs="Times New Roman"/>
          <w:sz w:val="28"/>
          <w:szCs w:val="28"/>
          <w:lang w:val="sv-FI"/>
        </w:rPr>
        <w:t xml:space="preserve"> friluftsliv och skidning. Särskilt hoppning i skidbacken </w:t>
      </w:r>
      <w:r w:rsidR="00896A79" w:rsidRPr="000368C5">
        <w:rPr>
          <w:rFonts w:cs="Times New Roman"/>
          <w:sz w:val="28"/>
          <w:szCs w:val="28"/>
          <w:lang w:val="sv-FI"/>
        </w:rPr>
        <w:t>intresserade</w:t>
      </w:r>
      <w:r w:rsidRPr="000368C5">
        <w:rPr>
          <w:rFonts w:cs="Times New Roman"/>
          <w:sz w:val="28"/>
          <w:szCs w:val="28"/>
          <w:lang w:val="sv-FI"/>
        </w:rPr>
        <w:t xml:space="preserve"> honom genom hela livet. Ulla har berättat en episod från hoppbacken i </w:t>
      </w:r>
      <w:r w:rsidR="00896A79" w:rsidRPr="000368C5">
        <w:rPr>
          <w:rFonts w:cs="Times New Roman"/>
          <w:sz w:val="28"/>
          <w:szCs w:val="28"/>
          <w:lang w:val="sv-FI"/>
        </w:rPr>
        <w:t>Grankulla</w:t>
      </w:r>
      <w:r w:rsidRPr="000368C5">
        <w:rPr>
          <w:rFonts w:cs="Times New Roman"/>
          <w:sz w:val="28"/>
          <w:szCs w:val="28"/>
          <w:lang w:val="sv-FI"/>
        </w:rPr>
        <w:t>:</w:t>
      </w:r>
    </w:p>
    <w:p w14:paraId="454BD1E3" w14:textId="3771E073" w:rsidR="008C0B7D" w:rsidRPr="000368C5" w:rsidRDefault="008C0B7D" w:rsidP="008C0B7D">
      <w:pPr>
        <w:spacing w:line="276" w:lineRule="auto"/>
        <w:ind w:firstLine="720"/>
        <w:jc w:val="both"/>
        <w:rPr>
          <w:rFonts w:cs="Times New Roman"/>
          <w:sz w:val="28"/>
          <w:szCs w:val="28"/>
          <w:lang w:val="sv-FI"/>
        </w:rPr>
      </w:pPr>
      <w:r w:rsidRPr="000368C5">
        <w:rPr>
          <w:rFonts w:cs="Times New Roman"/>
          <w:sz w:val="28"/>
          <w:szCs w:val="28"/>
          <w:highlight w:val="lightGray"/>
          <w:lang w:val="sv-FI"/>
        </w:rPr>
        <w:t>”En gång när Lasse hade hoppat ut från hoppställningen kom en hund springande och korsade underbacken precis då Lasse åkte där. Lasse lyckades breda ut benen så att han kunde åka med hunden mellan benen.”</w:t>
      </w:r>
    </w:p>
    <w:p w14:paraId="6A2E72AD" w14:textId="08DDC487" w:rsidR="00526569" w:rsidRPr="000368C5" w:rsidRDefault="00144DA8" w:rsidP="004F3291">
      <w:pPr>
        <w:jc w:val="both"/>
        <w:rPr>
          <w:sz w:val="28"/>
          <w:szCs w:val="28"/>
          <w:lang w:val="sv-FI"/>
        </w:rPr>
      </w:pPr>
      <w:r w:rsidRPr="000368C5">
        <w:rPr>
          <w:sz w:val="28"/>
          <w:szCs w:val="28"/>
          <w:lang w:val="sv-FI"/>
        </w:rPr>
        <w:t>Lars var mera spontan och våghalsig än brodern Jarl, som var mera strukturerad och eftertänksam.</w:t>
      </w:r>
      <w:r w:rsidR="00D13132" w:rsidRPr="000368C5">
        <w:rPr>
          <w:sz w:val="28"/>
          <w:szCs w:val="28"/>
          <w:lang w:val="sv-FI"/>
        </w:rPr>
        <w:t xml:space="preserve"> </w:t>
      </w:r>
      <w:r w:rsidR="009D3FEC" w:rsidRPr="000368C5">
        <w:rPr>
          <w:sz w:val="28"/>
          <w:szCs w:val="28"/>
          <w:lang w:val="sv-FI"/>
        </w:rPr>
        <w:t xml:space="preserve">Särskilt Jarl, men också Lars </w:t>
      </w:r>
      <w:r w:rsidR="00526569" w:rsidRPr="000368C5">
        <w:rPr>
          <w:sz w:val="28"/>
          <w:szCs w:val="28"/>
          <w:lang w:val="sv-FI"/>
        </w:rPr>
        <w:t>var ivriga orienterare. Tillsammans med Carl-Edvard Borg vann de det Finska mästerskapet i den andra budkavle</w:t>
      </w:r>
      <w:r w:rsidR="0093764C" w:rsidRPr="000368C5">
        <w:rPr>
          <w:sz w:val="28"/>
          <w:szCs w:val="28"/>
          <w:lang w:val="sv-FI"/>
        </w:rPr>
        <w:t>-</w:t>
      </w:r>
      <w:r w:rsidR="00526569" w:rsidRPr="000368C5">
        <w:rPr>
          <w:sz w:val="28"/>
          <w:szCs w:val="28"/>
          <w:lang w:val="sv-FI"/>
        </w:rPr>
        <w:t xml:space="preserve">orientering 1937. </w:t>
      </w:r>
      <w:r w:rsidR="00500B8E" w:rsidRPr="000368C5">
        <w:rPr>
          <w:sz w:val="28"/>
          <w:szCs w:val="28"/>
          <w:lang w:val="sv-FI"/>
        </w:rPr>
        <w:t>De av Lars släktingar,</w:t>
      </w:r>
      <w:r w:rsidR="00526569" w:rsidRPr="000368C5">
        <w:rPr>
          <w:sz w:val="28"/>
          <w:szCs w:val="28"/>
          <w:lang w:val="sv-FI"/>
        </w:rPr>
        <w:t xml:space="preserve"> </w:t>
      </w:r>
      <w:r w:rsidR="00500B8E" w:rsidRPr="000368C5">
        <w:rPr>
          <w:sz w:val="28"/>
          <w:szCs w:val="28"/>
          <w:lang w:val="sv-FI"/>
        </w:rPr>
        <w:t xml:space="preserve">som upplevde det, </w:t>
      </w:r>
      <w:r w:rsidR="00526569" w:rsidRPr="000368C5">
        <w:rPr>
          <w:sz w:val="28"/>
          <w:szCs w:val="28"/>
          <w:lang w:val="sv-FI"/>
        </w:rPr>
        <w:t xml:space="preserve">var </w:t>
      </w:r>
      <w:r w:rsidR="009D3FEC" w:rsidRPr="000368C5">
        <w:rPr>
          <w:sz w:val="28"/>
          <w:szCs w:val="28"/>
          <w:lang w:val="sv-FI"/>
        </w:rPr>
        <w:t xml:space="preserve">ännu långt efteråt </w:t>
      </w:r>
      <w:r w:rsidR="000E099F" w:rsidRPr="000368C5">
        <w:rPr>
          <w:sz w:val="28"/>
          <w:szCs w:val="28"/>
          <w:lang w:val="sv-FI"/>
        </w:rPr>
        <w:t xml:space="preserve">så </w:t>
      </w:r>
      <w:r w:rsidR="000E099F" w:rsidRPr="000368C5">
        <w:rPr>
          <w:sz w:val="28"/>
          <w:szCs w:val="28"/>
          <w:lang w:val="sv-FI"/>
        </w:rPr>
        <w:lastRenderedPageBreak/>
        <w:t xml:space="preserve">imponerade att </w:t>
      </w:r>
      <w:r w:rsidR="004F3291" w:rsidRPr="000368C5">
        <w:rPr>
          <w:sz w:val="28"/>
          <w:szCs w:val="28"/>
          <w:lang w:val="sv-FI"/>
        </w:rPr>
        <w:t xml:space="preserve">då det blev tal om sport försummade </w:t>
      </w:r>
      <w:r w:rsidR="000E099F" w:rsidRPr="000368C5">
        <w:rPr>
          <w:sz w:val="28"/>
          <w:szCs w:val="28"/>
          <w:lang w:val="sv-FI"/>
        </w:rPr>
        <w:t xml:space="preserve">de aldrig </w:t>
      </w:r>
      <w:r w:rsidR="00526569" w:rsidRPr="000368C5">
        <w:rPr>
          <w:sz w:val="28"/>
          <w:szCs w:val="28"/>
          <w:lang w:val="sv-FI"/>
        </w:rPr>
        <w:t xml:space="preserve">att påpeka den här framgången. </w:t>
      </w:r>
    </w:p>
    <w:p w14:paraId="12F24D8A" w14:textId="70EEC0CB" w:rsidR="00526569" w:rsidRPr="000368C5" w:rsidRDefault="009D3FEC" w:rsidP="004F3291">
      <w:pPr>
        <w:jc w:val="both"/>
        <w:rPr>
          <w:sz w:val="28"/>
          <w:szCs w:val="28"/>
          <w:lang w:val="sv-FI"/>
        </w:rPr>
      </w:pPr>
      <w:r w:rsidRPr="000368C5">
        <w:rPr>
          <w:sz w:val="28"/>
          <w:szCs w:val="28"/>
          <w:lang w:val="sv-FI"/>
        </w:rPr>
        <w:t>De</w:t>
      </w:r>
      <w:r w:rsidR="00526569" w:rsidRPr="000368C5">
        <w:rPr>
          <w:sz w:val="28"/>
          <w:szCs w:val="28"/>
          <w:lang w:val="sv-FI"/>
        </w:rPr>
        <w:t>t var Jarl som var den stora orienteraren</w:t>
      </w:r>
      <w:r w:rsidR="00500B8E" w:rsidRPr="000368C5">
        <w:rPr>
          <w:sz w:val="28"/>
          <w:szCs w:val="28"/>
          <w:lang w:val="sv-FI"/>
        </w:rPr>
        <w:t>,</w:t>
      </w:r>
      <w:r w:rsidR="00526569" w:rsidRPr="000368C5">
        <w:rPr>
          <w:sz w:val="28"/>
          <w:szCs w:val="28"/>
          <w:lang w:val="sv-FI"/>
        </w:rPr>
        <w:t xml:space="preserve"> som vann många pokaler. Men Lars intresse för orientering satt i så att han lärde åtminstone mig att bli skicklig i orientering</w:t>
      </w:r>
      <w:r w:rsidR="003964AE" w:rsidRPr="000368C5">
        <w:rPr>
          <w:sz w:val="28"/>
          <w:szCs w:val="28"/>
          <w:lang w:val="sv-FI"/>
        </w:rPr>
        <w:t xml:space="preserve"> och han</w:t>
      </w:r>
      <w:r w:rsidR="00526569" w:rsidRPr="000368C5">
        <w:rPr>
          <w:sz w:val="28"/>
          <w:szCs w:val="28"/>
          <w:lang w:val="sv-FI"/>
        </w:rPr>
        <w:t xml:space="preserve"> </w:t>
      </w:r>
      <w:r w:rsidR="00257F6F" w:rsidRPr="000368C5">
        <w:rPr>
          <w:sz w:val="28"/>
          <w:szCs w:val="28"/>
          <w:lang w:val="sv-FI"/>
        </w:rPr>
        <w:t>o</w:t>
      </w:r>
      <w:r w:rsidR="00526569" w:rsidRPr="000368C5">
        <w:rPr>
          <w:sz w:val="28"/>
          <w:szCs w:val="28"/>
          <w:lang w:val="sv-FI"/>
        </w:rPr>
        <w:t>rienterade</w:t>
      </w:r>
      <w:r w:rsidR="00D13132" w:rsidRPr="000368C5">
        <w:rPr>
          <w:sz w:val="28"/>
          <w:szCs w:val="28"/>
          <w:lang w:val="sv-FI"/>
        </w:rPr>
        <w:t xml:space="preserve"> </w:t>
      </w:r>
      <w:r w:rsidR="001C4707" w:rsidRPr="000368C5">
        <w:rPr>
          <w:sz w:val="28"/>
          <w:szCs w:val="28"/>
          <w:lang w:val="sv-FI"/>
        </w:rPr>
        <w:t xml:space="preserve">ännu på 1980-talet </w:t>
      </w:r>
      <w:r w:rsidR="004F3291" w:rsidRPr="000368C5">
        <w:rPr>
          <w:sz w:val="28"/>
          <w:szCs w:val="28"/>
          <w:lang w:val="sv-FI"/>
        </w:rPr>
        <w:t xml:space="preserve">en hel del </w:t>
      </w:r>
      <w:r w:rsidR="00526569" w:rsidRPr="000368C5">
        <w:rPr>
          <w:sz w:val="28"/>
          <w:szCs w:val="28"/>
          <w:lang w:val="sv-FI"/>
        </w:rPr>
        <w:t xml:space="preserve">med </w:t>
      </w:r>
      <w:r w:rsidR="003964AE" w:rsidRPr="000368C5">
        <w:rPr>
          <w:sz w:val="28"/>
          <w:szCs w:val="28"/>
          <w:lang w:val="sv-FI"/>
        </w:rPr>
        <w:t xml:space="preserve">mig </w:t>
      </w:r>
      <w:r w:rsidR="00526569" w:rsidRPr="000368C5">
        <w:rPr>
          <w:sz w:val="28"/>
          <w:szCs w:val="28"/>
          <w:lang w:val="sv-FI"/>
        </w:rPr>
        <w:t xml:space="preserve">och </w:t>
      </w:r>
      <w:r w:rsidR="003964AE" w:rsidRPr="000368C5">
        <w:rPr>
          <w:sz w:val="28"/>
          <w:szCs w:val="28"/>
          <w:lang w:val="sv-FI"/>
        </w:rPr>
        <w:t>mina</w:t>
      </w:r>
      <w:r w:rsidR="00526569" w:rsidRPr="000368C5">
        <w:rPr>
          <w:sz w:val="28"/>
          <w:szCs w:val="28"/>
          <w:lang w:val="sv-FI"/>
        </w:rPr>
        <w:t xml:space="preserve"> vänner i skogarna runt sommarvillan Blåberga</w:t>
      </w:r>
      <w:r w:rsidR="004F3291" w:rsidRPr="000368C5">
        <w:rPr>
          <w:sz w:val="28"/>
          <w:szCs w:val="28"/>
          <w:lang w:val="sv-FI"/>
        </w:rPr>
        <w:t>. D</w:t>
      </w:r>
      <w:r w:rsidR="00D13132" w:rsidRPr="000368C5">
        <w:rPr>
          <w:sz w:val="28"/>
          <w:szCs w:val="28"/>
          <w:lang w:val="sv-FI"/>
        </w:rPr>
        <w:t xml:space="preserve">äremot försökte han aldrig få </w:t>
      </w:r>
      <w:r w:rsidR="003964AE" w:rsidRPr="000368C5">
        <w:rPr>
          <w:sz w:val="28"/>
          <w:szCs w:val="28"/>
          <w:lang w:val="sv-FI"/>
        </w:rPr>
        <w:t>mig</w:t>
      </w:r>
      <w:r w:rsidR="00D13132" w:rsidRPr="000368C5">
        <w:rPr>
          <w:sz w:val="28"/>
          <w:szCs w:val="28"/>
          <w:lang w:val="sv-FI"/>
        </w:rPr>
        <w:t xml:space="preserve"> att gå med i någon idrottsförening</w:t>
      </w:r>
      <w:r w:rsidR="00690C79" w:rsidRPr="000368C5">
        <w:rPr>
          <w:sz w:val="28"/>
          <w:szCs w:val="28"/>
          <w:lang w:val="sv-FI"/>
        </w:rPr>
        <w:t xml:space="preserve">. </w:t>
      </w:r>
      <w:r w:rsidR="006C1932" w:rsidRPr="000368C5">
        <w:rPr>
          <w:sz w:val="28"/>
          <w:szCs w:val="28"/>
          <w:lang w:val="sv-FI"/>
        </w:rPr>
        <w:t>O</w:t>
      </w:r>
      <w:r w:rsidR="00526569" w:rsidRPr="000368C5">
        <w:rPr>
          <w:sz w:val="28"/>
          <w:szCs w:val="28"/>
          <w:lang w:val="sv-FI"/>
        </w:rPr>
        <w:t xml:space="preserve">rienteringstävlingar </w:t>
      </w:r>
      <w:r w:rsidR="006C1932" w:rsidRPr="000368C5">
        <w:rPr>
          <w:sz w:val="28"/>
          <w:szCs w:val="28"/>
          <w:lang w:val="sv-FI"/>
        </w:rPr>
        <w:t xml:space="preserve">ordnade Lasse också flera gånger </w:t>
      </w:r>
      <w:r w:rsidR="00526569" w:rsidRPr="000368C5">
        <w:rPr>
          <w:sz w:val="28"/>
          <w:szCs w:val="28"/>
          <w:lang w:val="sv-FI"/>
        </w:rPr>
        <w:t xml:space="preserve">för </w:t>
      </w:r>
      <w:r w:rsidR="00D13132" w:rsidRPr="000368C5">
        <w:rPr>
          <w:sz w:val="28"/>
          <w:szCs w:val="28"/>
          <w:lang w:val="sv-FI"/>
        </w:rPr>
        <w:t xml:space="preserve">sin </w:t>
      </w:r>
      <w:r w:rsidR="000E099F" w:rsidRPr="000368C5">
        <w:rPr>
          <w:sz w:val="28"/>
          <w:szCs w:val="28"/>
          <w:lang w:val="sv-FI"/>
        </w:rPr>
        <w:t xml:space="preserve">sjukhuspersonal </w:t>
      </w:r>
      <w:r w:rsidR="00526569" w:rsidRPr="000368C5">
        <w:rPr>
          <w:sz w:val="28"/>
          <w:szCs w:val="28"/>
          <w:lang w:val="sv-FI"/>
        </w:rPr>
        <w:t>särskilt på Aurora sjukhus.</w:t>
      </w:r>
    </w:p>
    <w:p w14:paraId="74954FD1" w14:textId="3EC9116F" w:rsidR="0013714B" w:rsidRPr="000368C5" w:rsidRDefault="0013714B" w:rsidP="004F3291">
      <w:pPr>
        <w:spacing w:line="276" w:lineRule="auto"/>
        <w:jc w:val="both"/>
        <w:rPr>
          <w:sz w:val="28"/>
          <w:szCs w:val="28"/>
          <w:lang w:val="sv-FI"/>
        </w:rPr>
      </w:pPr>
      <w:r w:rsidRPr="000368C5">
        <w:rPr>
          <w:sz w:val="28"/>
          <w:szCs w:val="28"/>
          <w:lang w:val="sv-FI"/>
        </w:rPr>
        <w:t xml:space="preserve">Uppe på vinden i Grankullavillan fanns ett rum som Trissie brukade hyra ut. Där fanns inget kök, men hyresgästerna kunde använda en kokplatta. Det blev senare villans öde. En dag i </w:t>
      </w:r>
      <w:r w:rsidR="00447182" w:rsidRPr="000368C5">
        <w:rPr>
          <w:sz w:val="28"/>
          <w:szCs w:val="28"/>
          <w:lang w:val="sv-FI"/>
        </w:rPr>
        <w:t>början</w:t>
      </w:r>
      <w:r w:rsidRPr="000368C5">
        <w:rPr>
          <w:sz w:val="28"/>
          <w:szCs w:val="28"/>
          <w:lang w:val="sv-FI"/>
        </w:rPr>
        <w:t xml:space="preserve"> av 1950-talet glömde hyresgästen kokplattan på.</w:t>
      </w:r>
      <w:r w:rsidR="00362AB7" w:rsidRPr="000368C5">
        <w:rPr>
          <w:sz w:val="28"/>
          <w:szCs w:val="28"/>
          <w:lang w:val="sv-FI"/>
        </w:rPr>
        <w:t xml:space="preserve"> Den överhettades och förorsakade en eldsvåda i vilken hela v</w:t>
      </w:r>
      <w:r w:rsidRPr="000368C5">
        <w:rPr>
          <w:sz w:val="28"/>
          <w:szCs w:val="28"/>
          <w:lang w:val="sv-FI"/>
        </w:rPr>
        <w:t>illan brann ner till grunden</w:t>
      </w:r>
      <w:r w:rsidR="003964AE" w:rsidRPr="000368C5">
        <w:rPr>
          <w:sz w:val="28"/>
          <w:szCs w:val="28"/>
          <w:lang w:val="sv-FI"/>
        </w:rPr>
        <w:t xml:space="preserve">, men en del av inventarierna kunde räddas. Av själva villan </w:t>
      </w:r>
      <w:r w:rsidR="00362AB7" w:rsidRPr="000368C5">
        <w:rPr>
          <w:sz w:val="28"/>
          <w:szCs w:val="28"/>
          <w:lang w:val="sv-FI"/>
        </w:rPr>
        <w:t xml:space="preserve">var </w:t>
      </w:r>
      <w:r w:rsidR="003964AE" w:rsidRPr="000368C5">
        <w:rPr>
          <w:sz w:val="28"/>
          <w:szCs w:val="28"/>
          <w:lang w:val="sv-FI"/>
        </w:rPr>
        <w:t xml:space="preserve">det </w:t>
      </w:r>
      <w:r w:rsidR="00362AB7" w:rsidRPr="000368C5">
        <w:rPr>
          <w:sz w:val="28"/>
          <w:szCs w:val="28"/>
          <w:lang w:val="sv-FI"/>
        </w:rPr>
        <w:t xml:space="preserve">endast hembiträdet Olgas </w:t>
      </w:r>
      <w:r w:rsidR="00384A00" w:rsidRPr="000368C5">
        <w:rPr>
          <w:sz w:val="28"/>
          <w:szCs w:val="28"/>
          <w:lang w:val="sv-FI"/>
        </w:rPr>
        <w:t xml:space="preserve">länga </w:t>
      </w:r>
      <w:r w:rsidR="00362AB7" w:rsidRPr="000368C5">
        <w:rPr>
          <w:sz w:val="28"/>
          <w:szCs w:val="28"/>
          <w:lang w:val="sv-FI"/>
        </w:rPr>
        <w:t xml:space="preserve">som </w:t>
      </w:r>
      <w:r w:rsidR="003964AE" w:rsidRPr="000368C5">
        <w:rPr>
          <w:sz w:val="28"/>
          <w:szCs w:val="28"/>
          <w:lang w:val="sv-FI"/>
        </w:rPr>
        <w:t>inte brann upp.</w:t>
      </w:r>
      <w:r w:rsidRPr="000368C5">
        <w:rPr>
          <w:sz w:val="28"/>
          <w:szCs w:val="28"/>
          <w:lang w:val="sv-FI"/>
        </w:rPr>
        <w:t xml:space="preserve"> </w:t>
      </w:r>
      <w:r w:rsidR="004F3291" w:rsidRPr="000368C5">
        <w:rPr>
          <w:sz w:val="28"/>
          <w:szCs w:val="28"/>
          <w:lang w:val="sv-FI"/>
        </w:rPr>
        <w:t xml:space="preserve">Efter branden gick </w:t>
      </w:r>
      <w:r w:rsidR="005F74A9" w:rsidRPr="000368C5">
        <w:rPr>
          <w:sz w:val="28"/>
          <w:szCs w:val="28"/>
          <w:lang w:val="sv-FI"/>
        </w:rPr>
        <w:t xml:space="preserve">Trissie en tid otröstlig och rotade i askan efter minnen från det gemensamma hemmet. I det skedet hade emellertid </w:t>
      </w:r>
      <w:r w:rsidR="00D13132" w:rsidRPr="000368C5">
        <w:rPr>
          <w:sz w:val="28"/>
          <w:szCs w:val="28"/>
          <w:lang w:val="sv-FI"/>
        </w:rPr>
        <w:t>Jarl och Lasse sedan länge egna hem</w:t>
      </w:r>
      <w:r w:rsidR="005F74A9" w:rsidRPr="000368C5">
        <w:rPr>
          <w:sz w:val="28"/>
          <w:szCs w:val="28"/>
          <w:lang w:val="sv-FI"/>
        </w:rPr>
        <w:t>. B</w:t>
      </w:r>
      <w:r w:rsidR="00D13132" w:rsidRPr="000368C5">
        <w:rPr>
          <w:sz w:val="28"/>
          <w:szCs w:val="28"/>
          <w:lang w:val="sv-FI"/>
        </w:rPr>
        <w:t xml:space="preserve">randen kan inte ha lämnat dem oberörda, även om de aldrig nämnde förlusten. </w:t>
      </w:r>
      <w:r w:rsidR="004F3291" w:rsidRPr="000368C5">
        <w:rPr>
          <w:sz w:val="28"/>
          <w:szCs w:val="28"/>
          <w:lang w:val="sv-FI"/>
        </w:rPr>
        <w:t xml:space="preserve">Efter branden </w:t>
      </w:r>
      <w:r w:rsidRPr="000368C5">
        <w:rPr>
          <w:sz w:val="28"/>
          <w:szCs w:val="28"/>
          <w:lang w:val="sv-FI"/>
        </w:rPr>
        <w:t xml:space="preserve">flyttade </w:t>
      </w:r>
      <w:r w:rsidR="004F3291" w:rsidRPr="000368C5">
        <w:rPr>
          <w:sz w:val="28"/>
          <w:szCs w:val="28"/>
          <w:lang w:val="sv-FI"/>
        </w:rPr>
        <w:t>Trissie</w:t>
      </w:r>
      <w:r w:rsidRPr="000368C5">
        <w:rPr>
          <w:sz w:val="28"/>
          <w:szCs w:val="28"/>
          <w:lang w:val="sv-FI"/>
        </w:rPr>
        <w:t xml:space="preserve"> till en jämförelsevis liten lägenhet på </w:t>
      </w:r>
      <w:r w:rsidR="005F74A9" w:rsidRPr="000368C5">
        <w:rPr>
          <w:sz w:val="28"/>
          <w:szCs w:val="28"/>
          <w:lang w:val="sv-FI"/>
        </w:rPr>
        <w:t xml:space="preserve">andra våningen på </w:t>
      </w:r>
      <w:r w:rsidRPr="000368C5">
        <w:rPr>
          <w:sz w:val="28"/>
          <w:szCs w:val="28"/>
          <w:lang w:val="sv-FI"/>
        </w:rPr>
        <w:t xml:space="preserve">Mannerheimvägen 85 i Helsingfors. </w:t>
      </w:r>
    </w:p>
    <w:p w14:paraId="1F23F6F8" w14:textId="121411FF" w:rsidR="0013714B" w:rsidRDefault="004215AD" w:rsidP="00526569">
      <w:pPr>
        <w:rPr>
          <w:sz w:val="24"/>
          <w:szCs w:val="24"/>
          <w:lang w:val="sv-FI"/>
        </w:rPr>
      </w:pPr>
      <w:r>
        <w:rPr>
          <w:b/>
          <w:noProof/>
          <w:sz w:val="40"/>
          <w:szCs w:val="40"/>
          <w:lang w:val="sv-FI"/>
        </w:rPr>
        <w:lastRenderedPageBreak/>
        <mc:AlternateContent>
          <mc:Choice Requires="wps">
            <w:drawing>
              <wp:anchor distT="0" distB="0" distL="114300" distR="114300" simplePos="0" relativeHeight="251360768" behindDoc="1" locked="0" layoutInCell="1" allowOverlap="1" wp14:anchorId="5055E78D" wp14:editId="304D1BBB">
                <wp:simplePos x="0" y="0"/>
                <wp:positionH relativeFrom="page">
                  <wp:posOffset>914400</wp:posOffset>
                </wp:positionH>
                <wp:positionV relativeFrom="paragraph">
                  <wp:posOffset>4227830</wp:posOffset>
                </wp:positionV>
                <wp:extent cx="5943600" cy="386715"/>
                <wp:effectExtent l="0" t="0" r="19050" b="16510"/>
                <wp:wrapTight wrapText="bothSides">
                  <wp:wrapPolygon edited="0">
                    <wp:start x="0" y="0"/>
                    <wp:lineTo x="0" y="21464"/>
                    <wp:lineTo x="21600" y="21464"/>
                    <wp:lineTo x="21600" y="0"/>
                    <wp:lineTo x="0" y="0"/>
                  </wp:wrapPolygon>
                </wp:wrapTight>
                <wp:docPr id="415"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86715"/>
                        </a:xfrm>
                        <a:prstGeom prst="rect">
                          <a:avLst/>
                        </a:prstGeom>
                        <a:solidFill>
                          <a:srgbClr val="FFFFFF"/>
                        </a:solidFill>
                        <a:ln w="9525">
                          <a:solidFill>
                            <a:srgbClr val="000000"/>
                          </a:solidFill>
                          <a:miter lim="800000"/>
                          <a:headEnd/>
                          <a:tailEnd/>
                        </a:ln>
                      </wps:spPr>
                      <wps:txbx>
                        <w:txbxContent>
                          <w:p w14:paraId="5A5096FC" w14:textId="5CBBBAAE" w:rsidR="00EB6518" w:rsidRPr="009C7D49" w:rsidRDefault="00EB6518">
                            <w:pPr>
                              <w:rPr>
                                <w:sz w:val="24"/>
                                <w:szCs w:val="24"/>
                                <w:lang w:val="sv-SE"/>
                              </w:rPr>
                            </w:pPr>
                            <w:r>
                              <w:rPr>
                                <w:sz w:val="24"/>
                                <w:szCs w:val="24"/>
                                <w:lang w:val="sv-SE"/>
                              </w:rPr>
                              <w:t>7</w:t>
                            </w:r>
                            <w:r w:rsidRPr="009C7D49">
                              <w:rPr>
                                <w:sz w:val="24"/>
                                <w:szCs w:val="24"/>
                                <w:lang w:val="sv-SE"/>
                              </w:rPr>
                              <w:t>. Lars klass i Grankulla samskola. Lars längst till höger.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055E78D" id="Text Box 67" o:spid="_x0000_s1036" type="#_x0000_t202" style="position:absolute;margin-left:1in;margin-top:332.9pt;width:468pt;height:30.45pt;z-index:-251955712;visibility:visible;mso-wrap-style:square;mso-width-percent:0;mso-height-percent:200;mso-wrap-distance-left:9pt;mso-wrap-distance-top:0;mso-wrap-distance-right:9pt;mso-wrap-distance-bottom:0;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">
                <v:textbox style="mso-fit-shape-to-text:t">
                  <w:txbxContent>
                    <w:p w14:paraId="5A5096FC" w14:textId="5CBBBAAE" w:rsidR="00EB6518" w:rsidRPr="009C7D49" w:rsidRDefault="00EB6518">
                      <w:pPr>
                        <w:rPr>
                          <w:sz w:val="24"/>
                          <w:szCs w:val="24"/>
                          <w:lang w:val="sv-SE"/>
                        </w:rPr>
                      </w:pPr>
                      <w:r>
                        <w:rPr>
                          <w:sz w:val="24"/>
                          <w:szCs w:val="24"/>
                          <w:lang w:val="sv-SE"/>
                        </w:rPr>
                        <w:t>7</w:t>
                      </w:r>
                      <w:r w:rsidRPr="009C7D49">
                        <w:rPr>
                          <w:sz w:val="24"/>
                          <w:szCs w:val="24"/>
                          <w:lang w:val="sv-SE"/>
                        </w:rPr>
                        <w:t>. Lars klass i Grankulla samskola. Lars längst till höger.</w:t>
                      </w:r>
                    </w:p>
                  </w:txbxContent>
                </v:textbox>
                <w10:wrap type="tight" anchorx="page"/>
              </v:shape>
            </w:pict>
          </mc:Fallback>
        </mc:AlternateContent>
      </w:r>
      <w:r w:rsidR="00E56F60">
        <w:rPr>
          <w:rFonts w:ascii="Times New Roman" w:hAnsi="Times New Roman" w:cs="Times New Roman"/>
          <w:noProof/>
          <w:sz w:val="24"/>
          <w:szCs w:val="24"/>
          <w:lang w:val="sv-FI" w:eastAsia="sv-FI"/>
        </w:rPr>
        <w:drawing>
          <wp:anchor distT="0" distB="0" distL="114300" distR="114300" simplePos="0" relativeHeight="251298304" behindDoc="1" locked="0" layoutInCell="1" allowOverlap="1" wp14:anchorId="0AA0E2EB" wp14:editId="341C04D6">
            <wp:simplePos x="0" y="0"/>
            <wp:positionH relativeFrom="column">
              <wp:posOffset>0</wp:posOffset>
            </wp:positionH>
            <wp:positionV relativeFrom="paragraph">
              <wp:posOffset>325120</wp:posOffset>
            </wp:positionV>
            <wp:extent cx="5943600" cy="3910965"/>
            <wp:effectExtent l="0" t="0" r="0" b="0"/>
            <wp:wrapTight wrapText="bothSides">
              <wp:wrapPolygon edited="0">
                <wp:start x="0" y="0"/>
                <wp:lineTo x="0" y="21463"/>
                <wp:lineTo x="21531" y="21463"/>
                <wp:lineTo x="21531" y="0"/>
                <wp:lineTo x="0" y="0"/>
              </wp:wrapPolygon>
            </wp:wrapTight>
            <wp:docPr id="15" name="Bildobjek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930 Lasse i klasse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910965"/>
                    </a:xfrm>
                    <a:prstGeom prst="rect">
                      <a:avLst/>
                    </a:prstGeom>
                  </pic:spPr>
                </pic:pic>
              </a:graphicData>
            </a:graphic>
          </wp:anchor>
        </w:drawing>
      </w:r>
    </w:p>
    <w:p w14:paraId="5A78512E" w14:textId="00DA08B6" w:rsidR="00C93EAF" w:rsidRPr="00D04AE1" w:rsidRDefault="00FB31BA" w:rsidP="00DF5035">
      <w:pPr>
        <w:pStyle w:val="Rubrik1"/>
        <w:rPr>
          <w:rFonts w:ascii="Calibri" w:hAnsi="Calibri" w:cs="Calibri"/>
          <w:b/>
          <w:bCs/>
          <w:i/>
          <w:iCs/>
          <w:color w:val="auto"/>
          <w:sz w:val="48"/>
          <w:szCs w:val="48"/>
          <w:lang w:val="sv-FI"/>
        </w:rPr>
      </w:pPr>
      <w:bookmarkStart w:id="3" w:name="_Toc27031546"/>
      <w:r w:rsidRPr="00BD52AE">
        <w:rPr>
          <w:rFonts w:ascii="Calibri" w:hAnsi="Calibri" w:cs="Calibri"/>
          <w:i/>
          <w:iCs/>
          <w:color w:val="auto"/>
          <w:sz w:val="48"/>
          <w:szCs w:val="48"/>
          <w:lang w:val="sv-FI"/>
        </w:rPr>
        <w:t>K</w:t>
      </w:r>
      <w:r w:rsidR="008701B3" w:rsidRPr="00BD52AE">
        <w:rPr>
          <w:rFonts w:ascii="Calibri" w:hAnsi="Calibri" w:cs="Calibri"/>
          <w:i/>
          <w:iCs/>
          <w:color w:val="auto"/>
          <w:sz w:val="48"/>
          <w:szCs w:val="48"/>
          <w:lang w:val="sv-FI"/>
        </w:rPr>
        <w:t>årchef</w:t>
      </w:r>
      <w:r w:rsidRPr="00BD52AE">
        <w:rPr>
          <w:rFonts w:ascii="Calibri" w:hAnsi="Calibri" w:cs="Calibri"/>
          <w:i/>
          <w:iCs/>
          <w:color w:val="auto"/>
          <w:sz w:val="48"/>
          <w:szCs w:val="48"/>
          <w:lang w:val="sv-FI"/>
        </w:rPr>
        <w:t>en</w:t>
      </w:r>
      <w:bookmarkEnd w:id="3"/>
    </w:p>
    <w:p w14:paraId="5EF48EE7" w14:textId="27311D7B" w:rsidR="00A8203B" w:rsidRPr="000368C5" w:rsidRDefault="002C3902" w:rsidP="00F72CE7">
      <w:pPr>
        <w:jc w:val="both"/>
        <w:rPr>
          <w:sz w:val="28"/>
          <w:szCs w:val="28"/>
          <w:lang w:val="sv-FI"/>
        </w:rPr>
      </w:pPr>
      <w:r w:rsidRPr="000368C5">
        <w:rPr>
          <w:noProof/>
          <w:sz w:val="28"/>
          <w:szCs w:val="28"/>
          <w:lang w:val="sv-FI"/>
        </w:rPr>
        <w:drawing>
          <wp:anchor distT="0" distB="0" distL="114300" distR="114300" simplePos="0" relativeHeight="251492864" behindDoc="1" locked="0" layoutInCell="1" allowOverlap="1" wp14:anchorId="1010D45F" wp14:editId="4AC64368">
            <wp:simplePos x="0" y="0"/>
            <wp:positionH relativeFrom="column">
              <wp:posOffset>-10795</wp:posOffset>
            </wp:positionH>
            <wp:positionV relativeFrom="paragraph">
              <wp:posOffset>2515870</wp:posOffset>
            </wp:positionV>
            <wp:extent cx="1033145" cy="1023620"/>
            <wp:effectExtent l="0" t="0" r="0" b="5080"/>
            <wp:wrapTight wrapText="bothSides">
              <wp:wrapPolygon edited="0">
                <wp:start x="0" y="0"/>
                <wp:lineTo x="0" y="21305"/>
                <wp:lineTo x="21109" y="21305"/>
                <wp:lineTo x="21109" y="0"/>
                <wp:lineTo x="0" y="0"/>
              </wp:wrapPolygon>
            </wp:wrapTight>
            <wp:docPr id="220" name="Bildobjekt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WB.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33145" cy="1023620"/>
                    </a:xfrm>
                    <a:prstGeom prst="rect">
                      <a:avLst/>
                    </a:prstGeom>
                  </pic:spPr>
                </pic:pic>
              </a:graphicData>
            </a:graphic>
            <wp14:sizeRelH relativeFrom="margin">
              <wp14:pctWidth>0</wp14:pctWidth>
            </wp14:sizeRelH>
            <wp14:sizeRelV relativeFrom="margin">
              <wp14:pctHeight>0</wp14:pctHeight>
            </wp14:sizeRelV>
          </wp:anchor>
        </w:drawing>
      </w:r>
      <w:r w:rsidRPr="000368C5">
        <w:rPr>
          <w:noProof/>
          <w:sz w:val="28"/>
          <w:szCs w:val="28"/>
          <w:lang w:val="sv-FI"/>
        </w:rPr>
        <mc:AlternateContent>
          <mc:Choice Requires="wps">
            <w:drawing>
              <wp:anchor distT="45720" distB="45720" distL="114300" distR="114300" simplePos="0" relativeHeight="251856384" behindDoc="0" locked="0" layoutInCell="1" allowOverlap="1" wp14:anchorId="64735D8F" wp14:editId="0DE89332">
                <wp:simplePos x="0" y="0"/>
                <wp:positionH relativeFrom="column">
                  <wp:posOffset>1094740</wp:posOffset>
                </wp:positionH>
                <wp:positionV relativeFrom="paragraph">
                  <wp:posOffset>2513330</wp:posOffset>
                </wp:positionV>
                <wp:extent cx="4820920" cy="1270635"/>
                <wp:effectExtent l="0" t="0" r="17780" b="24765"/>
                <wp:wrapSquare wrapText="bothSides"/>
                <wp:docPr id="1037"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0920" cy="1270635"/>
                        </a:xfrm>
                        <a:prstGeom prst="rect">
                          <a:avLst/>
                        </a:prstGeom>
                        <a:solidFill>
                          <a:srgbClr val="FFFFFF"/>
                        </a:solidFill>
                        <a:ln w="9525">
                          <a:solidFill>
                            <a:srgbClr val="000000"/>
                          </a:solidFill>
                          <a:miter lim="800000"/>
                          <a:headEnd/>
                          <a:tailEnd/>
                        </a:ln>
                      </wps:spPr>
                      <wps:txbx>
                        <w:txbxContent>
                          <w:p w14:paraId="46F1C3F8" w14:textId="75794D1F" w:rsidR="00EB6518" w:rsidRPr="002C3902" w:rsidRDefault="00EB6518" w:rsidP="002C3902">
                            <w:pPr>
                              <w:jc w:val="both"/>
                              <w:rPr>
                                <w:iCs/>
                                <w:sz w:val="24"/>
                                <w:szCs w:val="24"/>
                                <w:lang w:val="sv-FI"/>
                              </w:rPr>
                            </w:pPr>
                            <w:r>
                              <w:rPr>
                                <w:iCs/>
                                <w:sz w:val="24"/>
                                <w:szCs w:val="24"/>
                                <w:lang w:val="sv-FI"/>
                              </w:rPr>
                              <w:t>8</w:t>
                            </w:r>
                            <w:r w:rsidRPr="002C3902">
                              <w:rPr>
                                <w:iCs/>
                                <w:sz w:val="24"/>
                                <w:szCs w:val="24"/>
                                <w:lang w:val="sv-FI"/>
                              </w:rPr>
                              <w:t>.</w:t>
                            </w:r>
                            <w:r>
                              <w:rPr>
                                <w:iCs/>
                                <w:sz w:val="24"/>
                                <w:szCs w:val="24"/>
                                <w:lang w:val="sv-FI"/>
                              </w:rPr>
                              <w:t xml:space="preserve"> </w:t>
                            </w:r>
                            <w:r w:rsidRPr="002C3902">
                              <w:rPr>
                                <w:iCs/>
                                <w:sz w:val="24"/>
                                <w:szCs w:val="24"/>
                                <w:lang w:val="sv-FI"/>
                              </w:rPr>
                              <w:t>World Badge-märkets gyllene klöverbladet på en ljusblå bakgrund representerar solen som skiner över alla världens barn; de tre löven representerar det trefaldiga löfte som ursprungligen fastställdes av Lord Baden-Powell; Stjälken utgör flamman av mänsklighetens kärlek; pilen som pekar uppåt genom centrum av klöverbladet är kompassnålen som pekar ut vägen; och de två stjärnorna representerar löftet och scoutlagen.</w:t>
                            </w:r>
                          </w:p>
                          <w:p w14:paraId="76175E01" w14:textId="2AC42CFD" w:rsidR="00EB6518" w:rsidRPr="002C3902" w:rsidRDefault="00EB6518">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735D8F" id="_x0000_s1037" type="#_x0000_t202" style="position:absolute;left:0;text-align:left;margin-left:86.2pt;margin-top:197.9pt;width:379.6pt;height:100.05pt;z-index:251856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">
                <v:textbox>
                  <w:txbxContent>
                    <w:p w14:paraId="46F1C3F8" w14:textId="75794D1F" w:rsidR="00EB6518" w:rsidRPr="002C3902" w:rsidRDefault="00EB6518" w:rsidP="002C3902">
                      <w:pPr>
                        <w:jc w:val="both"/>
                        <w:rPr>
                          <w:iCs/>
                          <w:sz w:val="24"/>
                          <w:szCs w:val="24"/>
                          <w:lang w:val="sv-FI"/>
                        </w:rPr>
                      </w:pPr>
                      <w:r>
                        <w:rPr>
                          <w:iCs/>
                          <w:sz w:val="24"/>
                          <w:szCs w:val="24"/>
                          <w:lang w:val="sv-FI"/>
                        </w:rPr>
                        <w:t>8</w:t>
                      </w:r>
                      <w:r w:rsidRPr="002C3902">
                        <w:rPr>
                          <w:iCs/>
                          <w:sz w:val="24"/>
                          <w:szCs w:val="24"/>
                          <w:lang w:val="sv-FI"/>
                        </w:rPr>
                        <w:t>.</w:t>
                      </w:r>
                      <w:r>
                        <w:rPr>
                          <w:iCs/>
                          <w:sz w:val="24"/>
                          <w:szCs w:val="24"/>
                          <w:lang w:val="sv-FI"/>
                        </w:rPr>
                        <w:t xml:space="preserve"> </w:t>
                      </w:r>
                      <w:r w:rsidRPr="002C3902">
                        <w:rPr>
                          <w:iCs/>
                          <w:sz w:val="24"/>
                          <w:szCs w:val="24"/>
                          <w:lang w:val="sv-FI"/>
                        </w:rPr>
                        <w:t xml:space="preserve">World </w:t>
                      </w:r>
                      <w:proofErr w:type="spellStart"/>
                      <w:r w:rsidRPr="002C3902">
                        <w:rPr>
                          <w:iCs/>
                          <w:sz w:val="24"/>
                          <w:szCs w:val="24"/>
                          <w:lang w:val="sv-FI"/>
                        </w:rPr>
                        <w:t>Badge</w:t>
                      </w:r>
                      <w:proofErr w:type="spellEnd"/>
                      <w:r w:rsidRPr="002C3902">
                        <w:rPr>
                          <w:iCs/>
                          <w:sz w:val="24"/>
                          <w:szCs w:val="24"/>
                          <w:lang w:val="sv-FI"/>
                        </w:rPr>
                        <w:t>-märkets gyllene klöverbladet på en ljusblå bakgrund representerar solen som skiner över alla världens barn; de tre löven representerar det trefaldiga löfte som ursprungligen fastställdes av Lord Baden-Powell; Stjälken utgör flamman av mänsklighetens kärlek; pilen som pekar uppåt genom centrum av klöverbladet är kompassnålen som pekar ut vägen; och de två stjärnorna representerar löftet och scoutlagen.</w:t>
                      </w:r>
                    </w:p>
                    <w:p w14:paraId="76175E01" w14:textId="2AC42CFD" w:rsidR="00EB6518" w:rsidRPr="002C3902" w:rsidRDefault="00EB6518">
                      <w:pPr>
                        <w:rPr>
                          <w:lang w:val="sv-FI"/>
                        </w:rPr>
                      </w:pPr>
                    </w:p>
                  </w:txbxContent>
                </v:textbox>
                <w10:wrap type="square"/>
              </v:shape>
            </w:pict>
          </mc:Fallback>
        </mc:AlternateContent>
      </w:r>
      <w:r w:rsidR="00C93EAF" w:rsidRPr="000368C5">
        <w:rPr>
          <w:sz w:val="28"/>
          <w:szCs w:val="28"/>
          <w:lang w:val="sv-FI"/>
        </w:rPr>
        <w:t>Under och efter skoltiden var Lars en ivrig scout</w:t>
      </w:r>
      <w:r w:rsidR="00E07860" w:rsidRPr="000368C5">
        <w:rPr>
          <w:sz w:val="28"/>
          <w:szCs w:val="28"/>
          <w:lang w:val="sv-FI"/>
        </w:rPr>
        <w:t>. Han inledde sin scoutbana</w:t>
      </w:r>
      <w:r w:rsidR="00A62175" w:rsidRPr="000368C5">
        <w:rPr>
          <w:sz w:val="28"/>
          <w:szCs w:val="28"/>
          <w:lang w:val="sv-FI"/>
        </w:rPr>
        <w:t xml:space="preserve"> 24.4.1926</w:t>
      </w:r>
      <w:r w:rsidR="00E07860" w:rsidRPr="000368C5">
        <w:rPr>
          <w:sz w:val="28"/>
          <w:szCs w:val="28"/>
          <w:lang w:val="sv-FI"/>
        </w:rPr>
        <w:t xml:space="preserve"> och</w:t>
      </w:r>
      <w:r w:rsidR="00A62175" w:rsidRPr="000368C5">
        <w:rPr>
          <w:sz w:val="28"/>
          <w:szCs w:val="28"/>
          <w:lang w:val="sv-FI"/>
        </w:rPr>
        <w:t xml:space="preserve"> dubbades till III klass scout 11.12.1926, II klass scout 4.11.1929</w:t>
      </w:r>
      <w:r w:rsidR="004F3291" w:rsidRPr="000368C5">
        <w:rPr>
          <w:sz w:val="28"/>
          <w:szCs w:val="28"/>
          <w:lang w:val="sv-FI"/>
        </w:rPr>
        <w:t xml:space="preserve"> och </w:t>
      </w:r>
      <w:r w:rsidR="00A62175" w:rsidRPr="000368C5">
        <w:rPr>
          <w:sz w:val="28"/>
          <w:szCs w:val="28"/>
          <w:lang w:val="sv-FI"/>
        </w:rPr>
        <w:t>I klass scout 22.10.1931. På Ribbingölägret 1932 avlade han Specialsjukvårdsmärket och Simmarmärket. Patrulledare blev han 1930</w:t>
      </w:r>
      <w:r w:rsidR="00D03587" w:rsidRPr="000368C5">
        <w:rPr>
          <w:sz w:val="28"/>
          <w:szCs w:val="28"/>
          <w:lang w:val="sv-FI"/>
        </w:rPr>
        <w:t xml:space="preserve"> för en patrull från elevhemmet vid Grankulla samskola</w:t>
      </w:r>
      <w:r w:rsidR="00A62175" w:rsidRPr="000368C5">
        <w:rPr>
          <w:sz w:val="28"/>
          <w:szCs w:val="28"/>
          <w:lang w:val="sv-FI"/>
        </w:rPr>
        <w:t>.</w:t>
      </w:r>
      <w:r w:rsidR="00D03587" w:rsidRPr="000368C5">
        <w:rPr>
          <w:sz w:val="28"/>
          <w:szCs w:val="28"/>
          <w:lang w:val="sv-FI"/>
        </w:rPr>
        <w:t xml:space="preserve"> Den patrullen upplöstes rätt snart. </w:t>
      </w:r>
      <w:r w:rsidR="00E07860" w:rsidRPr="000368C5">
        <w:rPr>
          <w:sz w:val="28"/>
          <w:szCs w:val="28"/>
          <w:lang w:val="sv-FI"/>
        </w:rPr>
        <w:t>S</w:t>
      </w:r>
      <w:r w:rsidR="00D03587" w:rsidRPr="000368C5">
        <w:rPr>
          <w:sz w:val="28"/>
          <w:szCs w:val="28"/>
          <w:lang w:val="sv-FI"/>
        </w:rPr>
        <w:t xml:space="preserve">edan </w:t>
      </w:r>
      <w:r w:rsidR="00E07860" w:rsidRPr="000368C5">
        <w:rPr>
          <w:sz w:val="28"/>
          <w:szCs w:val="28"/>
          <w:lang w:val="sv-FI"/>
        </w:rPr>
        <w:t xml:space="preserve">var han </w:t>
      </w:r>
      <w:r w:rsidR="00D03587" w:rsidRPr="000368C5">
        <w:rPr>
          <w:sz w:val="28"/>
          <w:szCs w:val="28"/>
          <w:lang w:val="sv-FI"/>
        </w:rPr>
        <w:t xml:space="preserve">patrulledare för en annan </w:t>
      </w:r>
      <w:r w:rsidR="00D03587" w:rsidRPr="000368C5">
        <w:rPr>
          <w:sz w:val="28"/>
          <w:szCs w:val="28"/>
          <w:lang w:val="sv-FI"/>
        </w:rPr>
        <w:lastRenderedPageBreak/>
        <w:t>patrull</w:t>
      </w:r>
      <w:r w:rsidR="00E07860" w:rsidRPr="000368C5">
        <w:rPr>
          <w:sz w:val="28"/>
          <w:szCs w:val="28"/>
          <w:lang w:val="sv-FI"/>
        </w:rPr>
        <w:t>, men också</w:t>
      </w:r>
      <w:r w:rsidR="00D03587" w:rsidRPr="000368C5">
        <w:rPr>
          <w:sz w:val="28"/>
          <w:szCs w:val="28"/>
          <w:lang w:val="sv-FI"/>
        </w:rPr>
        <w:t xml:space="preserve"> den upp</w:t>
      </w:r>
      <w:r w:rsidR="00E07860" w:rsidRPr="000368C5">
        <w:rPr>
          <w:sz w:val="28"/>
          <w:szCs w:val="28"/>
          <w:lang w:val="sv-FI"/>
        </w:rPr>
        <w:t>löstes</w:t>
      </w:r>
      <w:r w:rsidR="00D03587" w:rsidRPr="000368C5">
        <w:rPr>
          <w:sz w:val="28"/>
          <w:szCs w:val="28"/>
          <w:lang w:val="sv-FI"/>
        </w:rPr>
        <w:t>.</w:t>
      </w:r>
      <w:r w:rsidR="004F3291" w:rsidRPr="000368C5">
        <w:rPr>
          <w:sz w:val="28"/>
          <w:szCs w:val="28"/>
          <w:lang w:val="sv-FI"/>
        </w:rPr>
        <w:t xml:space="preserve"> Trots den skrala framgången som patrulledare visade han sig senare ha </w:t>
      </w:r>
      <w:r w:rsidR="00896A79" w:rsidRPr="000368C5">
        <w:rPr>
          <w:sz w:val="28"/>
          <w:szCs w:val="28"/>
          <w:lang w:val="sv-FI"/>
        </w:rPr>
        <w:t>utomordentliga</w:t>
      </w:r>
      <w:r w:rsidR="004F3291" w:rsidRPr="000368C5">
        <w:rPr>
          <w:sz w:val="28"/>
          <w:szCs w:val="28"/>
          <w:lang w:val="sv-FI"/>
        </w:rPr>
        <w:t xml:space="preserve"> ledaregenskaper i sjukvårdssammanhang, kanhända för att hans gedigna kirurgkunskaper uppskattades så av kollegerna. </w:t>
      </w:r>
      <w:r w:rsidR="00D03587" w:rsidRPr="000368C5">
        <w:rPr>
          <w:sz w:val="28"/>
          <w:szCs w:val="28"/>
          <w:lang w:val="sv-FI"/>
        </w:rPr>
        <w:t>Mannerheimspännet av II klass erhöll han 1935</w:t>
      </w:r>
      <w:r w:rsidR="004F3291" w:rsidRPr="000368C5">
        <w:rPr>
          <w:sz w:val="28"/>
          <w:szCs w:val="28"/>
          <w:lang w:val="sv-FI"/>
        </w:rPr>
        <w:t xml:space="preserve">, vilket visar hans stora engagemang för scoutingen. </w:t>
      </w:r>
      <w:r w:rsidR="00E07860" w:rsidRPr="000368C5">
        <w:rPr>
          <w:sz w:val="28"/>
          <w:szCs w:val="28"/>
          <w:lang w:val="sv-FI"/>
        </w:rPr>
        <w:t>Han d</w:t>
      </w:r>
      <w:r w:rsidR="00D03587" w:rsidRPr="000368C5">
        <w:rPr>
          <w:sz w:val="28"/>
          <w:szCs w:val="28"/>
          <w:lang w:val="sv-FI"/>
        </w:rPr>
        <w:t>eltog i ett flertal läger i olika uppgifter.</w:t>
      </w:r>
      <w:r w:rsidR="00A62175" w:rsidRPr="000368C5">
        <w:rPr>
          <w:sz w:val="28"/>
          <w:szCs w:val="28"/>
          <w:lang w:val="sv-FI"/>
        </w:rPr>
        <w:t xml:space="preserve"> År 1937 rekommenderades han av kårchef Rudolf Dahlgren att delta i en Wood Badge-kurs 1937</w:t>
      </w:r>
      <w:r w:rsidR="004F3291" w:rsidRPr="000368C5">
        <w:rPr>
          <w:sz w:val="28"/>
          <w:szCs w:val="28"/>
          <w:lang w:val="sv-FI"/>
        </w:rPr>
        <w:t xml:space="preserve"> </w:t>
      </w:r>
      <w:r w:rsidR="00425C0E" w:rsidRPr="000368C5">
        <w:rPr>
          <w:rFonts w:eastAsia="Calibri"/>
          <w:sz w:val="28"/>
          <w:szCs w:val="28"/>
          <w:lang w:val="sv-FI"/>
        </w:rPr>
        <w:t xml:space="preserve">– </w:t>
      </w:r>
      <w:r w:rsidR="00A62175" w:rsidRPr="000368C5">
        <w:rPr>
          <w:sz w:val="28"/>
          <w:szCs w:val="28"/>
          <w:lang w:val="sv-FI"/>
        </w:rPr>
        <w:t xml:space="preserve">38. </w:t>
      </w:r>
      <w:r w:rsidR="003C476F" w:rsidRPr="000368C5">
        <w:rPr>
          <w:sz w:val="28"/>
          <w:szCs w:val="28"/>
          <w:lang w:val="sv-FI"/>
        </w:rPr>
        <w:t xml:space="preserve">Kursen </w:t>
      </w:r>
      <w:r w:rsidR="00FA2D3B" w:rsidRPr="000368C5">
        <w:rPr>
          <w:sz w:val="28"/>
          <w:szCs w:val="28"/>
          <w:lang w:val="sv-FI"/>
        </w:rPr>
        <w:t xml:space="preserve">utgjorde en fördjupningskurs i scoutfärdigheterna och </w:t>
      </w:r>
      <w:r w:rsidR="004F3291" w:rsidRPr="000368C5">
        <w:rPr>
          <w:sz w:val="28"/>
          <w:szCs w:val="28"/>
          <w:lang w:val="sv-FI"/>
        </w:rPr>
        <w:t xml:space="preserve">var en </w:t>
      </w:r>
      <w:r w:rsidR="00FA2D3B" w:rsidRPr="000368C5">
        <w:rPr>
          <w:sz w:val="28"/>
          <w:szCs w:val="28"/>
          <w:lang w:val="sv-FI"/>
        </w:rPr>
        <w:t xml:space="preserve">kurs för scoutledare. </w:t>
      </w:r>
      <w:r w:rsidR="00C93EAF" w:rsidRPr="000368C5">
        <w:rPr>
          <w:sz w:val="28"/>
          <w:szCs w:val="28"/>
          <w:lang w:val="sv-FI"/>
        </w:rPr>
        <w:t xml:space="preserve">Han fungerade </w:t>
      </w:r>
      <w:r w:rsidR="00C82039" w:rsidRPr="000368C5">
        <w:rPr>
          <w:sz w:val="28"/>
          <w:szCs w:val="28"/>
          <w:lang w:val="sv-FI"/>
        </w:rPr>
        <w:t>åren 1936</w:t>
      </w:r>
      <w:r w:rsidR="004F3291" w:rsidRPr="000368C5">
        <w:rPr>
          <w:sz w:val="28"/>
          <w:szCs w:val="28"/>
          <w:lang w:val="sv-FI"/>
        </w:rPr>
        <w:t xml:space="preserve"> </w:t>
      </w:r>
      <w:r w:rsidR="00C82039" w:rsidRPr="000368C5">
        <w:rPr>
          <w:rFonts w:eastAsia="Calibri"/>
          <w:sz w:val="28"/>
          <w:szCs w:val="28"/>
          <w:lang w:val="sv-FI"/>
        </w:rPr>
        <w:t>–</w:t>
      </w:r>
      <w:r w:rsidR="004F3291" w:rsidRPr="000368C5">
        <w:rPr>
          <w:rFonts w:eastAsia="Calibri"/>
          <w:sz w:val="28"/>
          <w:szCs w:val="28"/>
          <w:lang w:val="sv-FI"/>
        </w:rPr>
        <w:t xml:space="preserve"> </w:t>
      </w:r>
      <w:r w:rsidR="00C82039" w:rsidRPr="000368C5">
        <w:rPr>
          <w:sz w:val="28"/>
          <w:szCs w:val="28"/>
          <w:lang w:val="sv-FI"/>
        </w:rPr>
        <w:t xml:space="preserve">1942 </w:t>
      </w:r>
      <w:r w:rsidR="00AE66E8" w:rsidRPr="000368C5">
        <w:rPr>
          <w:sz w:val="28"/>
          <w:szCs w:val="28"/>
          <w:lang w:val="sv-FI"/>
        </w:rPr>
        <w:t>också</w:t>
      </w:r>
      <w:r w:rsidR="00500B8E" w:rsidRPr="000368C5">
        <w:rPr>
          <w:sz w:val="28"/>
          <w:szCs w:val="28"/>
          <w:lang w:val="sv-FI"/>
        </w:rPr>
        <w:t xml:space="preserve"> </w:t>
      </w:r>
      <w:r w:rsidR="00C93EAF" w:rsidRPr="000368C5">
        <w:rPr>
          <w:sz w:val="28"/>
          <w:szCs w:val="28"/>
          <w:lang w:val="sv-FI"/>
        </w:rPr>
        <w:t xml:space="preserve">som kårchef </w:t>
      </w:r>
      <w:r w:rsidR="004F3291" w:rsidRPr="000368C5">
        <w:rPr>
          <w:sz w:val="28"/>
          <w:szCs w:val="28"/>
          <w:lang w:val="sv-FI"/>
        </w:rPr>
        <w:t xml:space="preserve">för </w:t>
      </w:r>
      <w:r w:rsidR="00C93EAF" w:rsidRPr="000368C5">
        <w:rPr>
          <w:sz w:val="28"/>
          <w:szCs w:val="28"/>
          <w:lang w:val="sv-FI"/>
        </w:rPr>
        <w:t>Grankulla scoutkår</w:t>
      </w:r>
      <w:r w:rsidR="00B55BF9" w:rsidRPr="000368C5">
        <w:rPr>
          <w:sz w:val="28"/>
          <w:szCs w:val="28"/>
          <w:lang w:val="sv-FI"/>
        </w:rPr>
        <w:t xml:space="preserve">. </w:t>
      </w:r>
    </w:p>
    <w:p w14:paraId="3E791687" w14:textId="576C1BBB" w:rsidR="002C3902" w:rsidRPr="000368C5" w:rsidRDefault="002C3902" w:rsidP="00F72CE7">
      <w:pPr>
        <w:jc w:val="both"/>
        <w:rPr>
          <w:sz w:val="28"/>
          <w:szCs w:val="28"/>
          <w:lang w:val="sv-FI"/>
        </w:rPr>
      </w:pPr>
    </w:p>
    <w:p w14:paraId="21867424" w14:textId="43C1893A" w:rsidR="00BB21C0" w:rsidRPr="000368C5" w:rsidRDefault="00A8203B" w:rsidP="00F72CE7">
      <w:pPr>
        <w:jc w:val="both"/>
        <w:rPr>
          <w:sz w:val="28"/>
          <w:szCs w:val="28"/>
          <w:lang w:val="sv-FI"/>
        </w:rPr>
      </w:pPr>
      <w:r w:rsidRPr="000368C5">
        <w:rPr>
          <w:sz w:val="28"/>
          <w:szCs w:val="28"/>
          <w:lang w:val="sv-FI"/>
        </w:rPr>
        <w:t xml:space="preserve">I ett vaxdukshäfte har </w:t>
      </w:r>
      <w:r w:rsidR="00531A79" w:rsidRPr="000368C5">
        <w:rPr>
          <w:sz w:val="28"/>
          <w:szCs w:val="28"/>
          <w:lang w:val="sv-FI"/>
        </w:rPr>
        <w:t>Lars detaljerat besvarat frågor som ställts till honom i samband med scoutledarkurs</w:t>
      </w:r>
      <w:r w:rsidR="003E6A73" w:rsidRPr="000368C5">
        <w:rPr>
          <w:sz w:val="28"/>
          <w:szCs w:val="28"/>
          <w:lang w:val="sv-FI"/>
        </w:rPr>
        <w:t>en</w:t>
      </w:r>
      <w:r w:rsidR="00531A79" w:rsidRPr="000368C5">
        <w:rPr>
          <w:sz w:val="28"/>
          <w:szCs w:val="28"/>
          <w:lang w:val="sv-FI"/>
        </w:rPr>
        <w:t>. På den första frågan om hans åsikt om de mest betydande bidrag den uppfostringsmetod som uppskisseras i Scouting för Boys kan lämna den moderna civilisationen och nutidens livsföring svarade Lars:</w:t>
      </w:r>
    </w:p>
    <w:p w14:paraId="32DF651F" w14:textId="42AEB77A" w:rsidR="00BB21C0" w:rsidRPr="000368C5" w:rsidRDefault="00BB21C0" w:rsidP="006B1701">
      <w:pPr>
        <w:shd w:val="clear" w:color="auto" w:fill="D9D9D9" w:themeFill="background1" w:themeFillShade="D9"/>
        <w:ind w:firstLine="720"/>
        <w:jc w:val="both"/>
        <w:rPr>
          <w:i/>
          <w:sz w:val="28"/>
          <w:szCs w:val="28"/>
          <w:lang w:val="sv-FI"/>
        </w:rPr>
      </w:pPr>
      <w:r w:rsidRPr="000368C5">
        <w:rPr>
          <w:i/>
          <w:sz w:val="28"/>
          <w:szCs w:val="28"/>
          <w:lang w:val="sv-FI"/>
        </w:rPr>
        <w:t>Genom att denna uppfostringsmetod strävar att skapa självständigt – men ej själviskt – tänkande och handlande medborgare – som ej göra allting bara för att ”alla andra gör så” och som samtidigt veta sitt ansvar för samhället, kunna dessa ge den moderna civilisationen mycket positivt. Scoutrörelsens världsbrödraskap är av stor betydelse för den världsomfattande civilisationen och samförståndet mellan olika</w:t>
      </w:r>
      <w:r w:rsidR="00362AB7" w:rsidRPr="000368C5">
        <w:rPr>
          <w:i/>
          <w:sz w:val="28"/>
          <w:szCs w:val="28"/>
          <w:lang w:val="sv-FI"/>
        </w:rPr>
        <w:t xml:space="preserve"> </w:t>
      </w:r>
      <w:r w:rsidRPr="000368C5">
        <w:rPr>
          <w:i/>
          <w:sz w:val="28"/>
          <w:szCs w:val="28"/>
          <w:lang w:val="sv-FI"/>
        </w:rPr>
        <w:t>folk och religioner.</w:t>
      </w:r>
    </w:p>
    <w:p w14:paraId="348F15CB" w14:textId="211F30EB" w:rsidR="00BB21C0" w:rsidRPr="000368C5" w:rsidRDefault="00BB21C0" w:rsidP="006B1701">
      <w:pPr>
        <w:shd w:val="clear" w:color="auto" w:fill="D9D9D9" w:themeFill="background1" w:themeFillShade="D9"/>
        <w:ind w:firstLine="720"/>
        <w:jc w:val="both"/>
        <w:rPr>
          <w:i/>
          <w:sz w:val="28"/>
          <w:szCs w:val="28"/>
          <w:lang w:val="sv-FI"/>
        </w:rPr>
      </w:pPr>
      <w:r w:rsidRPr="000368C5">
        <w:rPr>
          <w:i/>
          <w:sz w:val="28"/>
          <w:szCs w:val="28"/>
          <w:lang w:val="sv-FI"/>
        </w:rPr>
        <w:t>Genom livet i naturen och den skaparglädje, arbetsglädje och initiativrikedom som denna uppfostringsmetod strävar att utveckla, ger den åt den moderna människan en mycket djupare glädje och tillfredsställelse än den ytliga glädje som det moderna nöjeslivet kan ge honom.</w:t>
      </w:r>
    </w:p>
    <w:p w14:paraId="4A6C882D" w14:textId="60FBDA80" w:rsidR="00BB21C0" w:rsidRPr="000368C5" w:rsidRDefault="00F72CE7" w:rsidP="006B1701">
      <w:pPr>
        <w:shd w:val="clear" w:color="auto" w:fill="D9D9D9" w:themeFill="background1" w:themeFillShade="D9"/>
        <w:ind w:firstLine="720"/>
        <w:jc w:val="both"/>
        <w:rPr>
          <w:i/>
          <w:sz w:val="28"/>
          <w:szCs w:val="28"/>
          <w:lang w:val="sv-FI"/>
        </w:rPr>
      </w:pPr>
      <w:r w:rsidRPr="000368C5">
        <w:rPr>
          <w:i/>
          <w:sz w:val="28"/>
          <w:szCs w:val="28"/>
          <w:lang w:val="sv-FI"/>
        </w:rPr>
        <w:t>Sålunda kommer Scoutings uppfostringsmetod att ge åt samhället levande människor och ej döda maskiner.</w:t>
      </w:r>
    </w:p>
    <w:p w14:paraId="54CF2BD9" w14:textId="0FF1C20B" w:rsidR="00B55BF9" w:rsidRPr="000368C5" w:rsidRDefault="002E0482" w:rsidP="00F72CE7">
      <w:pPr>
        <w:jc w:val="both"/>
        <w:rPr>
          <w:sz w:val="28"/>
          <w:szCs w:val="28"/>
          <w:lang w:val="sv-FI"/>
        </w:rPr>
      </w:pPr>
      <w:r w:rsidRPr="000368C5">
        <w:rPr>
          <w:sz w:val="28"/>
          <w:szCs w:val="28"/>
          <w:lang w:val="sv-FI"/>
        </w:rPr>
        <w:t xml:space="preserve">Det här svaret visar koncentrerat hur Lasse tänkte om samhället och sina medmänniskor. Lasses positiva </w:t>
      </w:r>
      <w:r w:rsidR="00F72CE7" w:rsidRPr="000368C5">
        <w:rPr>
          <w:sz w:val="28"/>
          <w:szCs w:val="28"/>
          <w:lang w:val="sv-FI"/>
        </w:rPr>
        <w:t xml:space="preserve">och djupa </w:t>
      </w:r>
      <w:r w:rsidRPr="000368C5">
        <w:rPr>
          <w:sz w:val="28"/>
          <w:szCs w:val="28"/>
          <w:lang w:val="sv-FI"/>
        </w:rPr>
        <w:t xml:space="preserve">människosyn kan också vara en förklaring till att Ulla fascinerades av honom. </w:t>
      </w:r>
    </w:p>
    <w:p w14:paraId="2AD21161" w14:textId="72BA61F7" w:rsidR="00C93EAF" w:rsidRPr="000368C5" w:rsidRDefault="00E57CD5" w:rsidP="00F72CE7">
      <w:pPr>
        <w:jc w:val="both"/>
        <w:rPr>
          <w:sz w:val="28"/>
          <w:szCs w:val="28"/>
          <w:lang w:val="sv-FI"/>
        </w:rPr>
      </w:pPr>
      <w:r w:rsidRPr="000368C5">
        <w:rPr>
          <w:sz w:val="28"/>
          <w:szCs w:val="28"/>
          <w:lang w:val="sv-FI"/>
        </w:rPr>
        <w:t xml:space="preserve">För Lasse var det viktigt att </w:t>
      </w:r>
      <w:r w:rsidR="003964AE" w:rsidRPr="000368C5">
        <w:rPr>
          <w:sz w:val="28"/>
          <w:szCs w:val="28"/>
          <w:lang w:val="sv-FI"/>
        </w:rPr>
        <w:t>jag</w:t>
      </w:r>
      <w:r w:rsidRPr="000368C5">
        <w:rPr>
          <w:sz w:val="28"/>
          <w:szCs w:val="28"/>
          <w:lang w:val="sv-FI"/>
        </w:rPr>
        <w:t xml:space="preserve"> gick med i scouterna och engagerade mig ivrigt i </w:t>
      </w:r>
      <w:r w:rsidR="00F72CE7" w:rsidRPr="000368C5">
        <w:rPr>
          <w:sz w:val="28"/>
          <w:szCs w:val="28"/>
          <w:lang w:val="sv-FI"/>
        </w:rPr>
        <w:t xml:space="preserve">den </w:t>
      </w:r>
      <w:r w:rsidRPr="000368C5">
        <w:rPr>
          <w:sz w:val="28"/>
          <w:szCs w:val="28"/>
          <w:lang w:val="sv-FI"/>
        </w:rPr>
        <w:t>verksamheten. För mi</w:t>
      </w:r>
      <w:r w:rsidR="00F72CE7" w:rsidRPr="000368C5">
        <w:rPr>
          <w:sz w:val="28"/>
          <w:szCs w:val="28"/>
          <w:lang w:val="sv-FI"/>
        </w:rPr>
        <w:t>g</w:t>
      </w:r>
      <w:r w:rsidRPr="000368C5">
        <w:rPr>
          <w:sz w:val="28"/>
          <w:szCs w:val="28"/>
          <w:lang w:val="sv-FI"/>
        </w:rPr>
        <w:t xml:space="preserve"> blev det scoutkåren Spanarna som verkar i de södra delarna av Helsingfors där vi</w:t>
      </w:r>
      <w:r w:rsidR="00F72CE7" w:rsidRPr="000368C5">
        <w:rPr>
          <w:sz w:val="28"/>
          <w:szCs w:val="28"/>
          <w:lang w:val="sv-FI"/>
        </w:rPr>
        <w:t xml:space="preserve"> då</w:t>
      </w:r>
      <w:r w:rsidRPr="000368C5">
        <w:rPr>
          <w:sz w:val="28"/>
          <w:szCs w:val="28"/>
          <w:lang w:val="sv-FI"/>
        </w:rPr>
        <w:t xml:space="preserve"> bodde. </w:t>
      </w:r>
      <w:r w:rsidR="00F72CE7" w:rsidRPr="000368C5">
        <w:rPr>
          <w:sz w:val="28"/>
          <w:szCs w:val="28"/>
          <w:lang w:val="sv-FI"/>
        </w:rPr>
        <w:t xml:space="preserve">Lasse följde med min scoutverksamhet och </w:t>
      </w:r>
      <w:r w:rsidR="00C93EAF" w:rsidRPr="000368C5">
        <w:rPr>
          <w:sz w:val="28"/>
          <w:szCs w:val="28"/>
          <w:lang w:val="sv-FI"/>
        </w:rPr>
        <w:t xml:space="preserve">kom </w:t>
      </w:r>
      <w:r w:rsidR="000F4F1A" w:rsidRPr="000368C5">
        <w:rPr>
          <w:sz w:val="28"/>
          <w:szCs w:val="28"/>
          <w:lang w:val="sv-FI"/>
        </w:rPr>
        <w:t xml:space="preserve">på min begäran </w:t>
      </w:r>
      <w:r w:rsidR="00C93EAF" w:rsidRPr="000368C5">
        <w:rPr>
          <w:sz w:val="28"/>
          <w:szCs w:val="28"/>
          <w:lang w:val="sv-FI"/>
        </w:rPr>
        <w:t xml:space="preserve">att ordna flera kurser i första hjälp i </w:t>
      </w:r>
      <w:r w:rsidRPr="000368C5">
        <w:rPr>
          <w:sz w:val="28"/>
          <w:szCs w:val="28"/>
          <w:lang w:val="sv-FI"/>
        </w:rPr>
        <w:t xml:space="preserve">just den </w:t>
      </w:r>
      <w:r w:rsidR="00C93EAF" w:rsidRPr="000368C5">
        <w:rPr>
          <w:sz w:val="28"/>
          <w:szCs w:val="28"/>
          <w:lang w:val="sv-FI"/>
        </w:rPr>
        <w:t>scoutkåren.</w:t>
      </w:r>
    </w:p>
    <w:p w14:paraId="57F17F24" w14:textId="734D3025" w:rsidR="00C93EAF" w:rsidRPr="000368C5" w:rsidRDefault="009D7976" w:rsidP="00713D06">
      <w:pPr>
        <w:jc w:val="both"/>
        <w:rPr>
          <w:sz w:val="28"/>
          <w:szCs w:val="28"/>
          <w:lang w:val="sv-FI"/>
        </w:rPr>
      </w:pPr>
      <w:r w:rsidRPr="000368C5">
        <w:rPr>
          <w:sz w:val="28"/>
          <w:szCs w:val="28"/>
          <w:lang w:val="sv-FI"/>
        </w:rPr>
        <w:lastRenderedPageBreak/>
        <w:t xml:space="preserve">När Grankulla scoutkår firade sitt 75 års jubileum deltog Lasse </w:t>
      </w:r>
      <w:r w:rsidR="009D3FEC" w:rsidRPr="000368C5">
        <w:rPr>
          <w:sz w:val="28"/>
          <w:szCs w:val="28"/>
          <w:lang w:val="sv-FI"/>
        </w:rPr>
        <w:t>i författandet av en</w:t>
      </w:r>
      <w:r w:rsidRPr="000368C5">
        <w:rPr>
          <w:sz w:val="28"/>
          <w:szCs w:val="28"/>
          <w:lang w:val="sv-FI"/>
        </w:rPr>
        <w:t xml:space="preserve"> text som beskrev kårens verksamhet under åren 1920</w:t>
      </w:r>
      <w:r w:rsidR="00F72CE7" w:rsidRPr="000368C5">
        <w:rPr>
          <w:sz w:val="28"/>
          <w:szCs w:val="28"/>
          <w:lang w:val="sv-FI"/>
        </w:rPr>
        <w:t xml:space="preserve"> </w:t>
      </w:r>
      <w:r w:rsidR="00E31D7D" w:rsidRPr="000368C5">
        <w:rPr>
          <w:rFonts w:eastAsia="Calibri"/>
          <w:sz w:val="28"/>
          <w:szCs w:val="28"/>
          <w:lang w:val="sv-FI"/>
        </w:rPr>
        <w:t>–</w:t>
      </w:r>
      <w:r w:rsidR="00E31D7D" w:rsidRPr="000368C5">
        <w:rPr>
          <w:sz w:val="28"/>
          <w:szCs w:val="28"/>
          <w:lang w:val="sv-FI"/>
        </w:rPr>
        <w:t xml:space="preserve"> 1</w:t>
      </w:r>
      <w:r w:rsidRPr="000368C5">
        <w:rPr>
          <w:sz w:val="28"/>
          <w:szCs w:val="28"/>
          <w:lang w:val="sv-FI"/>
        </w:rPr>
        <w:t xml:space="preserve">939 då också </w:t>
      </w:r>
      <w:r w:rsidR="007F2B87" w:rsidRPr="000368C5">
        <w:rPr>
          <w:sz w:val="28"/>
          <w:szCs w:val="28"/>
          <w:lang w:val="sv-FI"/>
        </w:rPr>
        <w:t>han</w:t>
      </w:r>
      <w:r w:rsidRPr="000368C5">
        <w:rPr>
          <w:sz w:val="28"/>
          <w:szCs w:val="28"/>
          <w:lang w:val="sv-FI"/>
        </w:rPr>
        <w:t xml:space="preserve"> var aktiv scout. Texten författades år 1985 efter en diskussion där La</w:t>
      </w:r>
      <w:r w:rsidR="00B55BF9" w:rsidRPr="000368C5">
        <w:rPr>
          <w:sz w:val="28"/>
          <w:szCs w:val="28"/>
          <w:lang w:val="sv-FI"/>
        </w:rPr>
        <w:t>rs</w:t>
      </w:r>
      <w:r w:rsidRPr="000368C5">
        <w:rPr>
          <w:sz w:val="28"/>
          <w:szCs w:val="28"/>
          <w:lang w:val="sv-FI"/>
        </w:rPr>
        <w:t>, Maja Aminoff, Gunvor Vuoristo och Nils Koroleff hade deltagit. Textförfattaren var Maja Aminoff</w:t>
      </w:r>
      <w:r w:rsidR="00A540B8" w:rsidRPr="000368C5">
        <w:rPr>
          <w:sz w:val="28"/>
          <w:szCs w:val="28"/>
          <w:lang w:val="sv-FI"/>
        </w:rPr>
        <w:t xml:space="preserve">. </w:t>
      </w:r>
      <w:r w:rsidR="00690C79" w:rsidRPr="000368C5">
        <w:rPr>
          <w:sz w:val="28"/>
          <w:szCs w:val="28"/>
          <w:lang w:val="sv-FI"/>
        </w:rPr>
        <w:t>Texten</w:t>
      </w:r>
      <w:r w:rsidR="00A540B8" w:rsidRPr="000368C5">
        <w:rPr>
          <w:sz w:val="28"/>
          <w:szCs w:val="28"/>
          <w:lang w:val="sv-FI"/>
        </w:rPr>
        <w:t xml:space="preserve"> </w:t>
      </w:r>
      <w:r w:rsidR="00622B0E" w:rsidRPr="000368C5">
        <w:rPr>
          <w:sz w:val="28"/>
          <w:szCs w:val="28"/>
          <w:lang w:val="sv-FI"/>
        </w:rPr>
        <w:t>återge</w:t>
      </w:r>
      <w:r w:rsidR="00690C79" w:rsidRPr="000368C5">
        <w:rPr>
          <w:sz w:val="28"/>
          <w:szCs w:val="28"/>
          <w:lang w:val="sv-FI"/>
        </w:rPr>
        <w:t>s</w:t>
      </w:r>
      <w:r w:rsidR="00622B0E" w:rsidRPr="000368C5">
        <w:rPr>
          <w:sz w:val="28"/>
          <w:szCs w:val="28"/>
          <w:lang w:val="sv-FI"/>
        </w:rPr>
        <w:t xml:space="preserve"> här</w:t>
      </w:r>
      <w:r w:rsidR="00A540B8" w:rsidRPr="000368C5">
        <w:rPr>
          <w:sz w:val="28"/>
          <w:szCs w:val="28"/>
          <w:lang w:val="sv-FI"/>
        </w:rPr>
        <w:t>:</w:t>
      </w:r>
    </w:p>
    <w:p w14:paraId="6F64FC17" w14:textId="5D6528D7" w:rsidR="00F72CE7" w:rsidRPr="000368C5" w:rsidRDefault="00F72CE7" w:rsidP="006B1701">
      <w:pPr>
        <w:shd w:val="clear" w:color="auto" w:fill="D9D9D9" w:themeFill="background1" w:themeFillShade="D9"/>
        <w:ind w:firstLine="720"/>
        <w:jc w:val="both"/>
        <w:rPr>
          <w:i/>
          <w:sz w:val="28"/>
          <w:szCs w:val="28"/>
          <w:lang w:val="sv-FI"/>
        </w:rPr>
      </w:pPr>
      <w:r w:rsidRPr="000368C5">
        <w:rPr>
          <w:i/>
          <w:sz w:val="28"/>
          <w:szCs w:val="28"/>
          <w:lang w:val="sv-FI"/>
        </w:rPr>
        <w:t>En vinterdag samlades 4 gamla Grankulla scoutledare, 2 damer och 2 herrar, vid en kopp kaffe för att liva upp sina minnen från scouttiden på 1920</w:t>
      </w:r>
      <w:r w:rsidR="00BF1792" w:rsidRPr="00C851A9">
        <w:rPr>
          <w:sz w:val="28"/>
          <w:szCs w:val="28"/>
          <w:lang w:val="sv-FI"/>
        </w:rPr>
        <w:t>–</w:t>
      </w:r>
      <w:r w:rsidRPr="000368C5">
        <w:rPr>
          <w:i/>
          <w:sz w:val="28"/>
          <w:szCs w:val="28"/>
          <w:lang w:val="sv-FI"/>
        </w:rPr>
        <w:t xml:space="preserve"> och slutet av 1930-talet. </w:t>
      </w:r>
    </w:p>
    <w:p w14:paraId="6778746F" w14:textId="549339C1" w:rsidR="00305BF4" w:rsidRPr="000368C5" w:rsidRDefault="00F72CE7" w:rsidP="006B1701">
      <w:pPr>
        <w:shd w:val="clear" w:color="auto" w:fill="D9D9D9" w:themeFill="background1" w:themeFillShade="D9"/>
        <w:ind w:firstLine="720"/>
        <w:jc w:val="both"/>
        <w:rPr>
          <w:i/>
          <w:sz w:val="28"/>
          <w:szCs w:val="28"/>
          <w:lang w:val="sv-FI"/>
        </w:rPr>
      </w:pPr>
      <w:r w:rsidRPr="000368C5">
        <w:rPr>
          <w:i/>
          <w:sz w:val="28"/>
          <w:szCs w:val="28"/>
          <w:lang w:val="sv-FI"/>
        </w:rPr>
        <w:t xml:space="preserve">Som ömfoting lärde vi oss att scouting påbörjades i Finland 1910. I </w:t>
      </w:r>
      <w:r w:rsidR="00362AB7" w:rsidRPr="000368C5">
        <w:rPr>
          <w:i/>
          <w:sz w:val="28"/>
          <w:szCs w:val="28"/>
          <w:lang w:val="sv-FI"/>
        </w:rPr>
        <w:t>G</w:t>
      </w:r>
      <w:r w:rsidRPr="000368C5">
        <w:rPr>
          <w:i/>
          <w:sz w:val="28"/>
          <w:szCs w:val="28"/>
          <w:lang w:val="sv-FI"/>
        </w:rPr>
        <w:t>rankulla uppstod även en grupp, som leddes av rektor Magnus Hagelstam. Men redan efter ett år, 1911. Förbjöds scoutingen av ryssarna. Av en del uttalanden av bröderna Weissenberg</w:t>
      </w:r>
      <w:r w:rsidR="00305BF4" w:rsidRPr="000368C5">
        <w:rPr>
          <w:i/>
          <w:sz w:val="28"/>
          <w:szCs w:val="28"/>
          <w:lang w:val="sv-FI"/>
        </w:rPr>
        <w:t xml:space="preserve"> har jag dock förstått att åtminstone en patrull fortsatte</w:t>
      </w:r>
      <w:r w:rsidR="00FF151C" w:rsidRPr="000368C5">
        <w:rPr>
          <w:i/>
          <w:sz w:val="28"/>
          <w:szCs w:val="28"/>
          <w:lang w:val="sv-FI"/>
        </w:rPr>
        <w:t xml:space="preserve"> </w:t>
      </w:r>
      <w:r w:rsidR="00305BF4" w:rsidRPr="000368C5">
        <w:rPr>
          <w:i/>
          <w:sz w:val="28"/>
          <w:szCs w:val="28"/>
          <w:lang w:val="sv-FI"/>
        </w:rPr>
        <w:t>arbetet i smyg och tom. hade ett arbetsläger: (jordgubbsploc</w:t>
      </w:r>
      <w:r w:rsidR="009A6CC4">
        <w:rPr>
          <w:i/>
          <w:sz w:val="28"/>
          <w:szCs w:val="28"/>
          <w:lang w:val="sv-FI"/>
        </w:rPr>
        <w:t>k</w:t>
      </w:r>
      <w:r w:rsidR="00305BF4" w:rsidRPr="000368C5">
        <w:rPr>
          <w:i/>
          <w:sz w:val="28"/>
          <w:szCs w:val="28"/>
          <w:lang w:val="sv-FI"/>
        </w:rPr>
        <w:t>ning) på Bergstad i Kyrkslätt c 1915.</w:t>
      </w:r>
    </w:p>
    <w:p w14:paraId="053E6393" w14:textId="56234059" w:rsidR="00C93EAF" w:rsidRPr="000368C5" w:rsidRDefault="00FF50CF" w:rsidP="006B1701">
      <w:pPr>
        <w:shd w:val="clear" w:color="auto" w:fill="D9D9D9" w:themeFill="background1" w:themeFillShade="D9"/>
        <w:ind w:firstLine="720"/>
        <w:jc w:val="both"/>
        <w:rPr>
          <w:i/>
          <w:sz w:val="28"/>
          <w:szCs w:val="28"/>
          <w:lang w:val="sv-FI"/>
        </w:rPr>
      </w:pPr>
      <w:r w:rsidRPr="000368C5">
        <w:rPr>
          <w:i/>
          <w:sz w:val="28"/>
          <w:szCs w:val="28"/>
          <w:lang w:val="sv-FI"/>
        </w:rPr>
        <w:t>E</w:t>
      </w:r>
      <w:r w:rsidR="00305BF4" w:rsidRPr="000368C5">
        <w:rPr>
          <w:i/>
          <w:sz w:val="28"/>
          <w:szCs w:val="28"/>
          <w:lang w:val="sv-FI"/>
        </w:rPr>
        <w:t>fter 1918 upptogs scoutarbetet på nytt. Då var deltagandet mycket livligt. Det fanns fler</w:t>
      </w:r>
      <w:r w:rsidR="00FF151C" w:rsidRPr="000368C5">
        <w:rPr>
          <w:i/>
          <w:sz w:val="28"/>
          <w:szCs w:val="28"/>
          <w:lang w:val="sv-FI"/>
        </w:rPr>
        <w:t>a</w:t>
      </w:r>
      <w:r w:rsidR="00305BF4" w:rsidRPr="000368C5">
        <w:rPr>
          <w:i/>
          <w:sz w:val="28"/>
          <w:szCs w:val="28"/>
          <w:lang w:val="sv-FI"/>
        </w:rPr>
        <w:t xml:space="preserve"> hundra scouter i Grankulla, men snart sjönk antale</w:t>
      </w:r>
      <w:r w:rsidR="00CB1592" w:rsidRPr="000368C5">
        <w:rPr>
          <w:i/>
          <w:sz w:val="28"/>
          <w:szCs w:val="28"/>
          <w:lang w:val="sv-FI"/>
        </w:rPr>
        <w:t>t</w:t>
      </w:r>
      <w:r w:rsidR="00305BF4" w:rsidRPr="000368C5">
        <w:rPr>
          <w:i/>
          <w:sz w:val="28"/>
          <w:szCs w:val="28"/>
          <w:lang w:val="sv-FI"/>
        </w:rPr>
        <w:t xml:space="preserve"> till 3</w:t>
      </w:r>
      <w:r w:rsidR="00713D06" w:rsidRPr="000368C5">
        <w:rPr>
          <w:i/>
          <w:sz w:val="28"/>
          <w:szCs w:val="28"/>
          <w:lang w:val="sv-FI"/>
        </w:rPr>
        <w:t xml:space="preserve"> </w:t>
      </w:r>
      <w:r w:rsidR="00BF1792" w:rsidRPr="00C851A9">
        <w:rPr>
          <w:sz w:val="28"/>
          <w:szCs w:val="28"/>
          <w:lang w:val="sv-FI"/>
        </w:rPr>
        <w:t>–</w:t>
      </w:r>
      <w:r w:rsidR="00BF1792">
        <w:rPr>
          <w:sz w:val="28"/>
          <w:szCs w:val="28"/>
          <w:lang w:val="sv-FI"/>
        </w:rPr>
        <w:t xml:space="preserve"> </w:t>
      </w:r>
      <w:r w:rsidR="00305BF4" w:rsidRPr="000368C5">
        <w:rPr>
          <w:i/>
          <w:sz w:val="28"/>
          <w:szCs w:val="28"/>
          <w:lang w:val="sv-FI"/>
        </w:rPr>
        <w:t>4 patruller både bland flickor och pojkar, vilket det förblev ganska konstant under hela ”vår tid”. I början utgjorde Grankulla-scouterna 14. Kolonnen av Hel</w:t>
      </w:r>
      <w:r w:rsidR="00FA2E54" w:rsidRPr="000368C5">
        <w:rPr>
          <w:i/>
          <w:sz w:val="28"/>
          <w:szCs w:val="28"/>
          <w:lang w:val="sv-FI"/>
        </w:rPr>
        <w:t>s</w:t>
      </w:r>
      <w:r w:rsidR="00305BF4" w:rsidRPr="000368C5">
        <w:rPr>
          <w:i/>
          <w:sz w:val="28"/>
          <w:szCs w:val="28"/>
          <w:lang w:val="sv-FI"/>
        </w:rPr>
        <w:t>ingfors Riddargossar men redan då vi fyra blev scouter fanns Grankulla scoutkår. Det var en gemensam kår för flickor och pojkar med Alfons Åkerman som kårchef. Ganska snart blev Guy von Wiessenberg kårchef. Han förblev det tills han flyttade bort från Grankulla i medlet av 30-talet. De första flickledarna jag minns var Hagar Carpelan och Eb</w:t>
      </w:r>
      <w:r w:rsidR="003964AE" w:rsidRPr="000368C5">
        <w:rPr>
          <w:i/>
          <w:sz w:val="28"/>
          <w:szCs w:val="28"/>
          <w:lang w:val="sv-FI"/>
        </w:rPr>
        <w:t>i von Weisenberg.</w:t>
      </w:r>
    </w:p>
    <w:p w14:paraId="457EBE51" w14:textId="4080C8E5" w:rsidR="00C93EAF" w:rsidRPr="000368C5" w:rsidRDefault="00305BF4" w:rsidP="006B1701">
      <w:pPr>
        <w:shd w:val="clear" w:color="auto" w:fill="D9D9D9" w:themeFill="background1" w:themeFillShade="D9"/>
        <w:ind w:firstLine="720"/>
        <w:jc w:val="both"/>
        <w:rPr>
          <w:i/>
          <w:sz w:val="28"/>
          <w:szCs w:val="28"/>
          <w:lang w:val="sv-FI"/>
        </w:rPr>
      </w:pPr>
      <w:r w:rsidRPr="000368C5">
        <w:rPr>
          <w:i/>
          <w:sz w:val="28"/>
          <w:szCs w:val="28"/>
          <w:lang w:val="sv-FI"/>
        </w:rPr>
        <w:t xml:space="preserve">1928 då scoutförbundet sedan delades i ett </w:t>
      </w:r>
      <w:r w:rsidR="00E54F97" w:rsidRPr="000368C5">
        <w:rPr>
          <w:i/>
          <w:sz w:val="28"/>
          <w:szCs w:val="28"/>
          <w:lang w:val="sv-FI"/>
        </w:rPr>
        <w:t xml:space="preserve">flick- och pojkscoutförbund, </w:t>
      </w:r>
      <w:r w:rsidR="00896A79" w:rsidRPr="000368C5">
        <w:rPr>
          <w:i/>
          <w:sz w:val="28"/>
          <w:szCs w:val="28"/>
          <w:lang w:val="sv-FI"/>
        </w:rPr>
        <w:t>avskilde</w:t>
      </w:r>
      <w:r w:rsidR="00E54F97" w:rsidRPr="000368C5">
        <w:rPr>
          <w:i/>
          <w:sz w:val="28"/>
          <w:szCs w:val="28"/>
          <w:lang w:val="sv-FI"/>
        </w:rPr>
        <w:t xml:space="preserve"> sig flickorna till Flickscoutkåren Grankullorna. Kårchef blev Anna Gripenberg (MG: Anna var nog Lasses kusin) och vicekårchef undertecknad, Maja Nyberg, senare gift Aminoff</w:t>
      </w:r>
      <w:r w:rsidR="00FA2E54" w:rsidRPr="000368C5">
        <w:rPr>
          <w:i/>
          <w:sz w:val="28"/>
          <w:szCs w:val="28"/>
          <w:lang w:val="sv-FI"/>
        </w:rPr>
        <w:t>.</w:t>
      </w:r>
      <w:r w:rsidR="009D7976" w:rsidRPr="000368C5">
        <w:rPr>
          <w:i/>
          <w:sz w:val="28"/>
          <w:szCs w:val="28"/>
          <w:lang w:val="sv-FI"/>
        </w:rPr>
        <w:t xml:space="preserve"> Vi ledde den nya kåren till 1936 då undertecknad flyttade bort och efterträddes av Astrid Kyrenius. </w:t>
      </w:r>
      <w:r w:rsidR="00E54F97" w:rsidRPr="000368C5">
        <w:rPr>
          <w:i/>
          <w:sz w:val="28"/>
          <w:szCs w:val="28"/>
          <w:lang w:val="sv-FI"/>
        </w:rPr>
        <w:t>’</w:t>
      </w:r>
      <w:r w:rsidR="009D7976" w:rsidRPr="000368C5">
        <w:rPr>
          <w:i/>
          <w:sz w:val="28"/>
          <w:szCs w:val="28"/>
          <w:lang w:val="sv-FI"/>
        </w:rPr>
        <w:t>Mastrar</w:t>
      </w:r>
      <w:r w:rsidR="00E54F97" w:rsidRPr="000368C5">
        <w:rPr>
          <w:i/>
          <w:sz w:val="28"/>
          <w:szCs w:val="28"/>
          <w:lang w:val="sv-FI"/>
        </w:rPr>
        <w:t>’</w:t>
      </w:r>
      <w:r w:rsidR="009D7976" w:rsidRPr="000368C5">
        <w:rPr>
          <w:i/>
          <w:sz w:val="28"/>
          <w:szCs w:val="28"/>
          <w:lang w:val="sv-FI"/>
        </w:rPr>
        <w:t xml:space="preserve"> eller avdelningsledare var Anita Koro</w:t>
      </w:r>
      <w:r w:rsidR="00447182" w:rsidRPr="000368C5">
        <w:rPr>
          <w:i/>
          <w:sz w:val="28"/>
          <w:szCs w:val="28"/>
          <w:lang w:val="sv-FI"/>
        </w:rPr>
        <w:t>l</w:t>
      </w:r>
      <w:r w:rsidR="009D7976" w:rsidRPr="000368C5">
        <w:rPr>
          <w:i/>
          <w:sz w:val="28"/>
          <w:szCs w:val="28"/>
          <w:lang w:val="sv-FI"/>
        </w:rPr>
        <w:t>eff, Gunvor Hjelt, Astrid Strömberg mfl. Ledare i pojkkåren var bla. Ragnar Matsson, Nils Koro</w:t>
      </w:r>
      <w:r w:rsidR="00447182" w:rsidRPr="000368C5">
        <w:rPr>
          <w:i/>
          <w:sz w:val="28"/>
          <w:szCs w:val="28"/>
          <w:lang w:val="sv-FI"/>
        </w:rPr>
        <w:t>l</w:t>
      </w:r>
      <w:r w:rsidR="009D7976" w:rsidRPr="000368C5">
        <w:rPr>
          <w:i/>
          <w:sz w:val="28"/>
          <w:szCs w:val="28"/>
          <w:lang w:val="sv-FI"/>
        </w:rPr>
        <w:t>eff, Carl-Edvard Borg, Lars Gripenberg och Torsten Strömberg.</w:t>
      </w:r>
    </w:p>
    <w:p w14:paraId="4DAFF06F" w14:textId="1673FC56" w:rsidR="00E54F97" w:rsidRPr="000368C5" w:rsidRDefault="00E54F97" w:rsidP="006B1701">
      <w:pPr>
        <w:shd w:val="clear" w:color="auto" w:fill="D9D9D9" w:themeFill="background1" w:themeFillShade="D9"/>
        <w:ind w:firstLine="720"/>
        <w:jc w:val="both"/>
        <w:rPr>
          <w:i/>
          <w:sz w:val="28"/>
          <w:szCs w:val="28"/>
          <w:lang w:val="sv-FI"/>
        </w:rPr>
      </w:pPr>
      <w:r w:rsidRPr="000368C5">
        <w:rPr>
          <w:i/>
          <w:sz w:val="28"/>
          <w:szCs w:val="28"/>
          <w:lang w:val="sv-FI"/>
        </w:rPr>
        <w:t xml:space="preserve">När vi började tala om själva scoutarbetet var det första vi alla mindes </w:t>
      </w:r>
      <w:r w:rsidR="00425C0E" w:rsidRPr="000368C5">
        <w:rPr>
          <w:rFonts w:eastAsia="Calibri"/>
          <w:sz w:val="28"/>
          <w:szCs w:val="28"/>
          <w:lang w:val="sv-FI"/>
        </w:rPr>
        <w:t xml:space="preserve">– </w:t>
      </w:r>
      <w:r w:rsidRPr="000368C5">
        <w:rPr>
          <w:i/>
          <w:sz w:val="28"/>
          <w:szCs w:val="28"/>
          <w:lang w:val="sv-FI"/>
        </w:rPr>
        <w:t>läger. Ändra från 1921 hade åtminstone någon av oss varit med om ett sommarläger. Det var förbundsläger, distriktsläger, små kårläger och ibland gemensam</w:t>
      </w:r>
      <w:r w:rsidR="00FA2E54" w:rsidRPr="000368C5">
        <w:rPr>
          <w:i/>
          <w:sz w:val="28"/>
          <w:szCs w:val="28"/>
          <w:lang w:val="sv-FI"/>
        </w:rPr>
        <w:t>m</w:t>
      </w:r>
      <w:r w:rsidRPr="000368C5">
        <w:rPr>
          <w:i/>
          <w:sz w:val="28"/>
          <w:szCs w:val="28"/>
          <w:lang w:val="sv-FI"/>
        </w:rPr>
        <w:t xml:space="preserve">a läger med någon </w:t>
      </w:r>
      <w:r w:rsidR="00896A79" w:rsidRPr="000368C5">
        <w:rPr>
          <w:i/>
          <w:sz w:val="28"/>
          <w:szCs w:val="28"/>
          <w:lang w:val="sv-FI"/>
        </w:rPr>
        <w:t>annan</w:t>
      </w:r>
      <w:r w:rsidRPr="000368C5">
        <w:rPr>
          <w:i/>
          <w:sz w:val="28"/>
          <w:szCs w:val="28"/>
          <w:lang w:val="sv-FI"/>
        </w:rPr>
        <w:t xml:space="preserve"> liten kår. Alla av oss hade varit med om något internationellt </w:t>
      </w:r>
      <w:r w:rsidRPr="000368C5">
        <w:rPr>
          <w:i/>
          <w:sz w:val="28"/>
          <w:szCs w:val="28"/>
          <w:lang w:val="sv-FI"/>
        </w:rPr>
        <w:lastRenderedPageBreak/>
        <w:t>läger. P</w:t>
      </w:r>
      <w:r w:rsidR="00FF151C" w:rsidRPr="000368C5">
        <w:rPr>
          <w:i/>
          <w:sz w:val="28"/>
          <w:szCs w:val="28"/>
          <w:lang w:val="sv-FI"/>
        </w:rPr>
        <w:t>å</w:t>
      </w:r>
      <w:r w:rsidRPr="000368C5">
        <w:rPr>
          <w:i/>
          <w:sz w:val="28"/>
          <w:szCs w:val="28"/>
          <w:lang w:val="sv-FI"/>
        </w:rPr>
        <w:t xml:space="preserve"> ett av Torsten Strömbergs foton från jubileumslägret på Ingarö ser man tom. </w:t>
      </w:r>
      <w:r w:rsidR="00AE14A9" w:rsidRPr="000368C5">
        <w:rPr>
          <w:i/>
          <w:sz w:val="28"/>
          <w:szCs w:val="28"/>
          <w:lang w:val="sv-FI"/>
        </w:rPr>
        <w:t>lord Baden-Powel (MG: Scoutrörelsens grundare), när han inspekterar lägret. Enligt Ragnar Mattsson kallades det lägret JUBLO. Lägret hölls på Beatelund på Baggenfjärden i Sverige 1927. Fotot är taget när han passerar Grankulla-scouternas läger</w:t>
      </w:r>
      <w:r w:rsidR="000B3F92" w:rsidRPr="000368C5">
        <w:rPr>
          <w:i/>
          <w:sz w:val="28"/>
          <w:szCs w:val="28"/>
          <w:lang w:val="sv-FI"/>
        </w:rPr>
        <w:t>-</w:t>
      </w:r>
      <w:r w:rsidR="00AE14A9" w:rsidRPr="000368C5">
        <w:rPr>
          <w:i/>
          <w:sz w:val="28"/>
          <w:szCs w:val="28"/>
          <w:lang w:val="sv-FI"/>
        </w:rPr>
        <w:t>område. Med</w:t>
      </w:r>
      <w:r w:rsidR="00FF151C" w:rsidRPr="000368C5">
        <w:rPr>
          <w:i/>
          <w:sz w:val="28"/>
          <w:szCs w:val="28"/>
          <w:lang w:val="sv-FI"/>
        </w:rPr>
        <w:t xml:space="preserve"> </w:t>
      </w:r>
      <w:r w:rsidR="00AE14A9" w:rsidRPr="000368C5">
        <w:rPr>
          <w:i/>
          <w:sz w:val="28"/>
          <w:szCs w:val="28"/>
          <w:lang w:val="sv-FI"/>
        </w:rPr>
        <w:t xml:space="preserve">i gruppen ses även Sveriges scoutchef Ebbe Lieberath. </w:t>
      </w:r>
    </w:p>
    <w:p w14:paraId="164321E5" w14:textId="3BE4114F" w:rsidR="00AE14A9" w:rsidRPr="000368C5" w:rsidRDefault="00AE14A9" w:rsidP="006B1701">
      <w:pPr>
        <w:shd w:val="clear" w:color="auto" w:fill="D9D9D9" w:themeFill="background1" w:themeFillShade="D9"/>
        <w:ind w:firstLine="720"/>
        <w:jc w:val="both"/>
        <w:rPr>
          <w:i/>
          <w:sz w:val="28"/>
          <w:szCs w:val="28"/>
          <w:lang w:val="sv-FI"/>
        </w:rPr>
      </w:pPr>
      <w:r w:rsidRPr="000368C5">
        <w:rPr>
          <w:i/>
          <w:sz w:val="28"/>
          <w:szCs w:val="28"/>
          <w:lang w:val="sv-FI"/>
        </w:rPr>
        <w:t xml:space="preserve">Från vår tidigaste tid som scout mindes vi patrullmöten, där vi övade klassprov (för scouternas klassmärken) och lekte spännande lekar. Vår och höst hade vi högtidliga kårmöten, ofta i samband med dubbning. Det </w:t>
      </w:r>
      <w:r w:rsidR="00FF151C" w:rsidRPr="000368C5">
        <w:rPr>
          <w:i/>
          <w:sz w:val="28"/>
          <w:szCs w:val="28"/>
          <w:lang w:val="sv-FI"/>
        </w:rPr>
        <w:t>v</w:t>
      </w:r>
      <w:r w:rsidRPr="000368C5">
        <w:rPr>
          <w:i/>
          <w:sz w:val="28"/>
          <w:szCs w:val="28"/>
          <w:lang w:val="sv-FI"/>
        </w:rPr>
        <w:t>ar ömfotingar som dubbades till scouter. Varje Första maj var det utfärd till Kasaberget i Grankulla. Där var det matlagningstävling mellan patrullerna eller andra tävlingar i scoutfärdigheter. På den tiden fick man göra upp eld där ute.</w:t>
      </w:r>
      <w:r w:rsidR="008F512B" w:rsidRPr="000368C5">
        <w:rPr>
          <w:i/>
          <w:sz w:val="28"/>
          <w:szCs w:val="28"/>
          <w:lang w:val="sv-FI"/>
        </w:rPr>
        <w:t xml:space="preserve"> </w:t>
      </w:r>
      <w:r w:rsidRPr="000368C5">
        <w:rPr>
          <w:i/>
          <w:sz w:val="28"/>
          <w:szCs w:val="28"/>
          <w:lang w:val="sv-FI"/>
        </w:rPr>
        <w:t>Två</w:t>
      </w:r>
      <w:r w:rsidR="008F512B" w:rsidRPr="000368C5">
        <w:rPr>
          <w:i/>
          <w:sz w:val="28"/>
          <w:szCs w:val="28"/>
          <w:lang w:val="sv-FI"/>
        </w:rPr>
        <w:t xml:space="preserve"> </w:t>
      </w:r>
      <w:r w:rsidRPr="000368C5">
        <w:rPr>
          <w:i/>
          <w:sz w:val="28"/>
          <w:szCs w:val="28"/>
          <w:lang w:val="sv-FI"/>
        </w:rPr>
        <w:t>gånger ordnades propagandaläger på skolgården, där det undervisades i scoutfärdigheter</w:t>
      </w:r>
      <w:r w:rsidR="00713D06" w:rsidRPr="000368C5">
        <w:rPr>
          <w:i/>
          <w:sz w:val="28"/>
          <w:szCs w:val="28"/>
          <w:lang w:val="sv-FI"/>
        </w:rPr>
        <w:t>. På öppen eld stektes det bl a pannkakor, som vändes i luften. Lägret avslutades med lägerbål. Scoutfester med entré och ”fint” program ställde vi ibland till med för att förbättra vår ekonomi. E</w:t>
      </w:r>
      <w:r w:rsidR="00FF151C" w:rsidRPr="000368C5">
        <w:rPr>
          <w:i/>
          <w:sz w:val="28"/>
          <w:szCs w:val="28"/>
          <w:lang w:val="sv-FI"/>
        </w:rPr>
        <w:t>n</w:t>
      </w:r>
      <w:r w:rsidR="00713D06" w:rsidRPr="000368C5">
        <w:rPr>
          <w:i/>
          <w:sz w:val="28"/>
          <w:szCs w:val="28"/>
          <w:lang w:val="sv-FI"/>
        </w:rPr>
        <w:t xml:space="preserve"> julfest på samskolan mindes vi alla, ty där höll stationsinspektor, baron</w:t>
      </w:r>
      <w:r w:rsidRPr="000368C5">
        <w:rPr>
          <w:i/>
          <w:sz w:val="28"/>
          <w:szCs w:val="28"/>
          <w:lang w:val="sv-FI"/>
        </w:rPr>
        <w:t xml:space="preserve"> </w:t>
      </w:r>
      <w:r w:rsidR="00713D06" w:rsidRPr="000368C5">
        <w:rPr>
          <w:i/>
          <w:sz w:val="28"/>
          <w:szCs w:val="28"/>
          <w:lang w:val="sv-FI"/>
        </w:rPr>
        <w:t>Melin, ett festtal, där han berättade om en ungdomsförening vid sekelskiftet i Åggelby, vars verksamhet påminde om scouting, om än disciplinen var mera militärisk. Vid tillfället överlämnade han till Grankulla scoutkår den trumma som Åggelby-</w:t>
      </w:r>
      <w:r w:rsidR="00896A79" w:rsidRPr="000368C5">
        <w:rPr>
          <w:i/>
          <w:sz w:val="28"/>
          <w:szCs w:val="28"/>
          <w:lang w:val="sv-FI"/>
        </w:rPr>
        <w:t>föreningen</w:t>
      </w:r>
      <w:r w:rsidR="00713D06" w:rsidRPr="000368C5">
        <w:rPr>
          <w:i/>
          <w:sz w:val="28"/>
          <w:szCs w:val="28"/>
          <w:lang w:val="sv-FI"/>
        </w:rPr>
        <w:t xml:space="preserve"> ägt. Grankullornas faninvining 1930 var en högtidlighet som genomfördes med stort allvar.</w:t>
      </w:r>
    </w:p>
    <w:p w14:paraId="3C66258E" w14:textId="18B39972" w:rsidR="008F512B" w:rsidRPr="000368C5" w:rsidRDefault="008F512B" w:rsidP="006B1701">
      <w:pPr>
        <w:shd w:val="clear" w:color="auto" w:fill="D9D9D9" w:themeFill="background1" w:themeFillShade="D9"/>
        <w:ind w:firstLine="720"/>
        <w:jc w:val="both"/>
        <w:rPr>
          <w:i/>
          <w:sz w:val="28"/>
          <w:szCs w:val="28"/>
          <w:lang w:val="sv-FI"/>
        </w:rPr>
      </w:pPr>
      <w:r w:rsidRPr="000368C5">
        <w:rPr>
          <w:i/>
          <w:sz w:val="28"/>
          <w:szCs w:val="28"/>
          <w:lang w:val="sv-FI"/>
        </w:rPr>
        <w:t>Scouterna ”utnyttjades” i många år till att sälja krigsinvalidernas vita blomma eller De värnlösas ljusröda blomma. Pojkarna ordnade varje år flera hajker eller vinterförläggningar och orienteringstävlingar.</w:t>
      </w:r>
    </w:p>
    <w:p w14:paraId="3D126FB9" w14:textId="2D5D83BD" w:rsidR="008F512B" w:rsidRPr="000368C5" w:rsidRDefault="00896A79" w:rsidP="006B1701">
      <w:pPr>
        <w:shd w:val="clear" w:color="auto" w:fill="D9D9D9" w:themeFill="background1" w:themeFillShade="D9"/>
        <w:ind w:firstLine="720"/>
        <w:jc w:val="both"/>
        <w:rPr>
          <w:i/>
          <w:sz w:val="28"/>
          <w:szCs w:val="28"/>
          <w:lang w:val="sv-FI"/>
        </w:rPr>
      </w:pPr>
      <w:r w:rsidRPr="000368C5">
        <w:rPr>
          <w:i/>
          <w:sz w:val="28"/>
          <w:szCs w:val="28"/>
          <w:lang w:val="sv-FI"/>
        </w:rPr>
        <w:t>Distrikten</w:t>
      </w:r>
      <w:r w:rsidR="008F512B" w:rsidRPr="000368C5">
        <w:rPr>
          <w:i/>
          <w:sz w:val="28"/>
          <w:szCs w:val="28"/>
          <w:lang w:val="sv-FI"/>
        </w:rPr>
        <w:t xml:space="preserve"> hade årligen återkommande tävlingar mellan kårerna. </w:t>
      </w:r>
      <w:r w:rsidRPr="000368C5">
        <w:rPr>
          <w:i/>
          <w:sz w:val="28"/>
          <w:szCs w:val="28"/>
          <w:lang w:val="sv-FI"/>
        </w:rPr>
        <w:t>Pojkarnas</w:t>
      </w:r>
      <w:r w:rsidR="008F512B" w:rsidRPr="000368C5">
        <w:rPr>
          <w:i/>
          <w:sz w:val="28"/>
          <w:szCs w:val="28"/>
          <w:lang w:val="sv-FI"/>
        </w:rPr>
        <w:t xml:space="preserve"> hette ”Bältestävlingen”. De vanns för det mesta av kåren Spanarna, men ett år vann Grankulla scoutkår. Flickorna tävlade i Ellen Svinhufudstävlingen, som hade mycket varierande tävlingsuppgifter... </w:t>
      </w:r>
    </w:p>
    <w:p w14:paraId="7F3670DD" w14:textId="3D74564E" w:rsidR="008F512B" w:rsidRPr="000368C5" w:rsidRDefault="008F512B" w:rsidP="006B1701">
      <w:pPr>
        <w:shd w:val="clear" w:color="auto" w:fill="D9D9D9" w:themeFill="background1" w:themeFillShade="D9"/>
        <w:ind w:firstLine="720"/>
        <w:jc w:val="both"/>
        <w:rPr>
          <w:i/>
          <w:sz w:val="28"/>
          <w:szCs w:val="28"/>
          <w:lang w:val="sv-FI"/>
        </w:rPr>
      </w:pPr>
      <w:r w:rsidRPr="000368C5">
        <w:rPr>
          <w:i/>
          <w:sz w:val="28"/>
          <w:szCs w:val="28"/>
          <w:lang w:val="sv-FI"/>
        </w:rPr>
        <w:t>Patrullmöten hölls i början antingen hemma hos patrulledaren eller på skolan, som vi alltid fick använda till al</w:t>
      </w:r>
      <w:r w:rsidR="00BD52AE" w:rsidRPr="000368C5">
        <w:rPr>
          <w:i/>
          <w:sz w:val="28"/>
          <w:szCs w:val="28"/>
          <w:lang w:val="sv-FI"/>
        </w:rPr>
        <w:t>la</w:t>
      </w:r>
      <w:r w:rsidRPr="000368C5">
        <w:rPr>
          <w:i/>
          <w:sz w:val="28"/>
          <w:szCs w:val="28"/>
          <w:lang w:val="sv-FI"/>
        </w:rPr>
        <w:t xml:space="preserve"> sorts möten. I början av 20-talet hade vi en scoutstuga på Benso</w:t>
      </w:r>
      <w:r w:rsidR="00FF151C" w:rsidRPr="000368C5">
        <w:rPr>
          <w:i/>
          <w:sz w:val="28"/>
          <w:szCs w:val="28"/>
          <w:lang w:val="sv-FI"/>
        </w:rPr>
        <w:t>w</w:t>
      </w:r>
      <w:r w:rsidRPr="000368C5">
        <w:rPr>
          <w:i/>
          <w:sz w:val="28"/>
          <w:szCs w:val="28"/>
          <w:lang w:val="sv-FI"/>
        </w:rPr>
        <w:t>s område vid Gräsavägen. Den hade varit Bensows portvaktsstuga. I den fanns ett rum med kamin där man kunde koka vatten</w:t>
      </w:r>
      <w:r w:rsidR="00E47427" w:rsidRPr="000368C5">
        <w:rPr>
          <w:i/>
          <w:sz w:val="28"/>
          <w:szCs w:val="28"/>
          <w:lang w:val="sv-FI"/>
        </w:rPr>
        <w:t xml:space="preserve">. I rummet kunde tio personer övernatta i hängmattor som i två våningar över varandra spändes mellan väggarna. Dock var stugan redan i min barndom i dåligt skick och revs efter </w:t>
      </w:r>
      <w:r w:rsidR="00E47427" w:rsidRPr="000368C5">
        <w:rPr>
          <w:i/>
          <w:sz w:val="28"/>
          <w:szCs w:val="28"/>
          <w:lang w:val="sv-FI"/>
        </w:rPr>
        <w:lastRenderedPageBreak/>
        <w:t>några år. Vår första riktigs lokal fick vi i slutet av 1920-talet i familjen Borgs källare på Köpingsvägen...</w:t>
      </w:r>
    </w:p>
    <w:p w14:paraId="6B15B0BA" w14:textId="0D0B9CEE" w:rsidR="00C93EAF" w:rsidRPr="000368C5" w:rsidRDefault="00896A79" w:rsidP="006B1701">
      <w:pPr>
        <w:shd w:val="clear" w:color="auto" w:fill="D9D9D9" w:themeFill="background1" w:themeFillShade="D9"/>
        <w:ind w:firstLine="720"/>
        <w:jc w:val="both"/>
        <w:rPr>
          <w:i/>
          <w:sz w:val="28"/>
          <w:szCs w:val="28"/>
          <w:lang w:val="sv-FI"/>
        </w:rPr>
      </w:pPr>
      <w:r w:rsidRPr="000368C5">
        <w:rPr>
          <w:noProof/>
          <w:sz w:val="28"/>
          <w:szCs w:val="28"/>
          <w:lang w:val="sv-FI"/>
        </w:rPr>
        <mc:AlternateContent>
          <mc:Choice Requires="wps">
            <w:drawing>
              <wp:anchor distT="0" distB="0" distL="114300" distR="114300" simplePos="0" relativeHeight="251449856" behindDoc="1" locked="0" layoutInCell="1" allowOverlap="1" wp14:anchorId="214C1B6A" wp14:editId="2D395577">
                <wp:simplePos x="0" y="0"/>
                <wp:positionH relativeFrom="margin">
                  <wp:posOffset>31750</wp:posOffset>
                </wp:positionH>
                <wp:positionV relativeFrom="paragraph">
                  <wp:posOffset>756612</wp:posOffset>
                </wp:positionV>
                <wp:extent cx="5114290" cy="566420"/>
                <wp:effectExtent l="0" t="0" r="10160" b="24130"/>
                <wp:wrapTight wrapText="bothSides">
                  <wp:wrapPolygon edited="0">
                    <wp:start x="0" y="0"/>
                    <wp:lineTo x="0" y="21794"/>
                    <wp:lineTo x="21562" y="21794"/>
                    <wp:lineTo x="21562" y="0"/>
                    <wp:lineTo x="0" y="0"/>
                  </wp:wrapPolygon>
                </wp:wrapTight>
                <wp:docPr id="409"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290" cy="566420"/>
                        </a:xfrm>
                        <a:prstGeom prst="rect">
                          <a:avLst/>
                        </a:prstGeom>
                        <a:solidFill>
                          <a:srgbClr val="FFFFFF"/>
                        </a:solidFill>
                        <a:ln w="9525">
                          <a:solidFill>
                            <a:srgbClr val="000000"/>
                          </a:solidFill>
                          <a:miter lim="800000"/>
                          <a:headEnd/>
                          <a:tailEnd/>
                        </a:ln>
                      </wps:spPr>
                      <wps:txbx>
                        <w:txbxContent>
                          <w:p w14:paraId="3AA6B9E4" w14:textId="7A63DB2D" w:rsidR="00EB6518" w:rsidRPr="009C7D49" w:rsidRDefault="00EB6518" w:rsidP="00042C3F">
                            <w:pPr>
                              <w:rPr>
                                <w:sz w:val="24"/>
                                <w:szCs w:val="24"/>
                                <w:lang w:val="sv-SE"/>
                              </w:rPr>
                            </w:pPr>
                            <w:r>
                              <w:rPr>
                                <w:sz w:val="24"/>
                                <w:szCs w:val="24"/>
                                <w:lang w:val="sv-SE"/>
                              </w:rPr>
                              <w:t>9</w:t>
                            </w:r>
                            <w:r w:rsidRPr="009C7D49">
                              <w:rPr>
                                <w:sz w:val="24"/>
                                <w:szCs w:val="24"/>
                                <w:lang w:val="sv-SE"/>
                              </w:rPr>
                              <w:t>. En tavla av Eric Wasström föreställande en scout kunde mycket väl föreställa just Lasse.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4C1B6A" id="Text Box 68" o:spid="_x0000_s1038" type="#_x0000_t202" style="position:absolute;left:0;text-align:left;margin-left:2.5pt;margin-top:59.6pt;width:402.7pt;height:44.6pt;z-index:-25186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">
                <v:textbox>
                  <w:txbxContent>
                    <w:p w14:paraId="3AA6B9E4" w14:textId="7A63DB2D" w:rsidR="00EB6518" w:rsidRPr="009C7D49" w:rsidRDefault="00EB6518" w:rsidP="00042C3F">
                      <w:pPr>
                        <w:rPr>
                          <w:sz w:val="24"/>
                          <w:szCs w:val="24"/>
                          <w:lang w:val="sv-SE"/>
                        </w:rPr>
                      </w:pPr>
                      <w:r>
                        <w:rPr>
                          <w:sz w:val="24"/>
                          <w:szCs w:val="24"/>
                          <w:lang w:val="sv-SE"/>
                        </w:rPr>
                        <w:t>9</w:t>
                      </w:r>
                      <w:r w:rsidRPr="009C7D49">
                        <w:rPr>
                          <w:sz w:val="24"/>
                          <w:szCs w:val="24"/>
                          <w:lang w:val="sv-SE"/>
                        </w:rPr>
                        <w:t>. En tavla av Eric Wasström föreställande en scout kunde mycket väl föreställa just Lasse.</w:t>
                      </w:r>
                    </w:p>
                  </w:txbxContent>
                </v:textbox>
                <w10:wrap type="tight" anchorx="margin"/>
              </v:shape>
            </w:pict>
          </mc:Fallback>
        </mc:AlternateContent>
      </w:r>
      <w:r w:rsidR="00E47427" w:rsidRPr="000368C5">
        <w:rPr>
          <w:i/>
          <w:sz w:val="28"/>
          <w:szCs w:val="28"/>
          <w:lang w:val="sv-FI"/>
        </w:rPr>
        <w:t xml:space="preserve">Till en början hade vi ingen </w:t>
      </w:r>
      <w:r w:rsidRPr="000368C5">
        <w:rPr>
          <w:i/>
          <w:sz w:val="28"/>
          <w:szCs w:val="28"/>
          <w:lang w:val="sv-FI"/>
        </w:rPr>
        <w:t>understödsförening</w:t>
      </w:r>
      <w:r w:rsidR="00E47427" w:rsidRPr="000368C5">
        <w:rPr>
          <w:i/>
          <w:sz w:val="28"/>
          <w:szCs w:val="28"/>
          <w:lang w:val="sv-FI"/>
        </w:rPr>
        <w:t xml:space="preserve">. Först efter det att kåren delats grundades en sådan. Om dess verksamhet hade vi ett mycket dunkelt minne. Troligen var det lokalfrågan som löstes av den. </w:t>
      </w:r>
    </w:p>
    <w:p w14:paraId="3497F45D" w14:textId="63BF83EC" w:rsidR="00E47427" w:rsidRPr="000368C5" w:rsidRDefault="00E47427" w:rsidP="006B1701">
      <w:pPr>
        <w:shd w:val="clear" w:color="auto" w:fill="D9D9D9" w:themeFill="background1" w:themeFillShade="D9"/>
        <w:ind w:firstLine="720"/>
        <w:jc w:val="both"/>
        <w:rPr>
          <w:i/>
          <w:sz w:val="28"/>
          <w:szCs w:val="28"/>
          <w:lang w:val="sv-FI"/>
        </w:rPr>
      </w:pPr>
      <w:r w:rsidRPr="000368C5">
        <w:rPr>
          <w:i/>
          <w:sz w:val="28"/>
          <w:szCs w:val="28"/>
          <w:lang w:val="sv-FI"/>
        </w:rPr>
        <w:t xml:space="preserve">När man blickar bakåt i sitt liv, faller det ju ofta ett rosenrött </w:t>
      </w:r>
      <w:r w:rsidR="00896A79" w:rsidRPr="000368C5">
        <w:rPr>
          <w:i/>
          <w:sz w:val="28"/>
          <w:szCs w:val="28"/>
          <w:lang w:val="sv-FI"/>
        </w:rPr>
        <w:t>skimmer</w:t>
      </w:r>
      <w:r w:rsidRPr="000368C5">
        <w:rPr>
          <w:i/>
          <w:sz w:val="28"/>
          <w:szCs w:val="28"/>
          <w:lang w:val="sv-FI"/>
        </w:rPr>
        <w:t xml:space="preserve"> över alla möjliga tilldragelser. Detta är i allra högsta grad fal</w:t>
      </w:r>
      <w:r w:rsidR="00B16667" w:rsidRPr="000368C5">
        <w:rPr>
          <w:i/>
          <w:sz w:val="28"/>
          <w:szCs w:val="28"/>
          <w:lang w:val="sv-FI"/>
        </w:rPr>
        <w:t>l</w:t>
      </w:r>
      <w:r w:rsidRPr="000368C5">
        <w:rPr>
          <w:i/>
          <w:sz w:val="28"/>
          <w:szCs w:val="28"/>
          <w:lang w:val="sv-FI"/>
        </w:rPr>
        <w:t>et med vår scouttid. Scoutidealen var viktiga, det var spännande och roligt att vara scout. Det kändes ansvarsfullt att gå klädd i scoutdräkt. (Ur Scouting i Grankulla 75 år).</w:t>
      </w:r>
    </w:p>
    <w:p w14:paraId="640AB7EC" w14:textId="2E0D1ABC" w:rsidR="00042C3F" w:rsidRPr="000368C5" w:rsidRDefault="00042C3F">
      <w:pPr>
        <w:rPr>
          <w:sz w:val="28"/>
          <w:szCs w:val="28"/>
          <w:lang w:val="sv-FI"/>
        </w:rPr>
      </w:pPr>
    </w:p>
    <w:p w14:paraId="6E90CDA5" w14:textId="11900B97" w:rsidR="00C93EAF" w:rsidRPr="000368C5" w:rsidRDefault="009C7D49" w:rsidP="00896A79">
      <w:pPr>
        <w:rPr>
          <w:sz w:val="28"/>
          <w:szCs w:val="28"/>
          <w:lang w:val="sv-FI"/>
        </w:rPr>
      </w:pPr>
      <w:r w:rsidRPr="000368C5">
        <w:rPr>
          <w:i/>
          <w:noProof/>
          <w:sz w:val="28"/>
          <w:szCs w:val="28"/>
          <w:lang w:val="sv-FI" w:eastAsia="sv-FI"/>
        </w:rPr>
        <w:drawing>
          <wp:anchor distT="0" distB="0" distL="114300" distR="114300" simplePos="0" relativeHeight="251447808" behindDoc="1" locked="0" layoutInCell="1" allowOverlap="1" wp14:anchorId="3A2E1BC8" wp14:editId="17BEE2E0">
            <wp:simplePos x="0" y="0"/>
            <wp:positionH relativeFrom="column">
              <wp:posOffset>20955</wp:posOffset>
            </wp:positionH>
            <wp:positionV relativeFrom="page">
              <wp:posOffset>975360</wp:posOffset>
            </wp:positionV>
            <wp:extent cx="5120640" cy="4096512"/>
            <wp:effectExtent l="0" t="0" r="3810" b="0"/>
            <wp:wrapTight wrapText="bothSides">
              <wp:wrapPolygon edited="0">
                <wp:start x="0" y="0"/>
                <wp:lineTo x="0" y="21496"/>
                <wp:lineTo x="21536" y="21496"/>
                <wp:lineTo x="21536" y="0"/>
                <wp:lineTo x="0" y="0"/>
              </wp:wrapPolygon>
            </wp:wrapTight>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927 Scoute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20640" cy="4096512"/>
                    </a:xfrm>
                    <a:prstGeom prst="rect">
                      <a:avLst/>
                    </a:prstGeom>
                  </pic:spPr>
                </pic:pic>
              </a:graphicData>
            </a:graphic>
            <wp14:sizeRelH relativeFrom="margin">
              <wp14:pctWidth>0</wp14:pctWidth>
            </wp14:sizeRelH>
            <wp14:sizeRelV relativeFrom="margin">
              <wp14:pctHeight>0</wp14:pctHeight>
            </wp14:sizeRelV>
          </wp:anchor>
        </w:drawing>
      </w:r>
      <w:r w:rsidR="009D7976" w:rsidRPr="000368C5">
        <w:rPr>
          <w:sz w:val="28"/>
          <w:szCs w:val="28"/>
          <w:lang w:val="sv-FI"/>
        </w:rPr>
        <w:t>Lasse bekände sig nog alltid till scouternas valspråk ”Alltid redo”. Ett par exempel på det är att:</w:t>
      </w:r>
    </w:p>
    <w:p w14:paraId="1A14BA2A" w14:textId="3B00131C" w:rsidR="00FF50CF" w:rsidRPr="000368C5" w:rsidRDefault="00FF50CF" w:rsidP="006B1701">
      <w:pPr>
        <w:jc w:val="both"/>
        <w:rPr>
          <w:sz w:val="28"/>
          <w:szCs w:val="28"/>
          <w:lang w:val="sv-FI"/>
        </w:rPr>
      </w:pPr>
      <w:r w:rsidRPr="000368C5">
        <w:rPr>
          <w:sz w:val="28"/>
          <w:szCs w:val="28"/>
          <w:lang w:val="sv-FI"/>
        </w:rPr>
        <w:t>När</w:t>
      </w:r>
      <w:r w:rsidR="00981827" w:rsidRPr="000368C5">
        <w:rPr>
          <w:sz w:val="28"/>
          <w:szCs w:val="28"/>
          <w:lang w:val="sv-FI"/>
        </w:rPr>
        <w:t xml:space="preserve"> Lasse</w:t>
      </w:r>
      <w:r w:rsidRPr="000368C5">
        <w:rPr>
          <w:sz w:val="28"/>
          <w:szCs w:val="28"/>
          <w:lang w:val="sv-FI"/>
        </w:rPr>
        <w:t xml:space="preserve"> på 1950-talet satt</w:t>
      </w:r>
      <w:r w:rsidR="00BD52AE" w:rsidRPr="000368C5">
        <w:rPr>
          <w:sz w:val="28"/>
          <w:szCs w:val="28"/>
          <w:lang w:val="sv-FI"/>
        </w:rPr>
        <w:t xml:space="preserve"> med mig</w:t>
      </w:r>
      <w:r w:rsidRPr="000368C5">
        <w:rPr>
          <w:sz w:val="28"/>
          <w:szCs w:val="28"/>
          <w:lang w:val="sv-FI"/>
        </w:rPr>
        <w:t xml:space="preserve"> på ett café i Grankulla strax nedanom den höga backe som från skolan leder ner till stationen kom en man cyklande utför backen, men körde omkull i full fart precis utanför caféet. </w:t>
      </w:r>
      <w:r w:rsidR="00981827" w:rsidRPr="000368C5">
        <w:rPr>
          <w:sz w:val="28"/>
          <w:szCs w:val="28"/>
          <w:lang w:val="sv-FI"/>
        </w:rPr>
        <w:t>Lasse</w:t>
      </w:r>
      <w:r w:rsidRPr="000368C5">
        <w:rPr>
          <w:sz w:val="28"/>
          <w:szCs w:val="28"/>
          <w:lang w:val="sv-FI"/>
        </w:rPr>
        <w:t xml:space="preserve"> rusade genast till och skötte om att mannen fick komma till vård.</w:t>
      </w:r>
    </w:p>
    <w:p w14:paraId="72E29D5F" w14:textId="1E9445D8" w:rsidR="00FF50CF" w:rsidRPr="000368C5" w:rsidRDefault="00FF50CF" w:rsidP="006B1701">
      <w:pPr>
        <w:jc w:val="both"/>
        <w:rPr>
          <w:sz w:val="28"/>
          <w:szCs w:val="28"/>
          <w:lang w:val="sv-FI"/>
        </w:rPr>
      </w:pPr>
      <w:r w:rsidRPr="000368C5">
        <w:rPr>
          <w:sz w:val="28"/>
          <w:szCs w:val="28"/>
          <w:lang w:val="sv-FI"/>
        </w:rPr>
        <w:lastRenderedPageBreak/>
        <w:t>Någon gång på 1970-talet åkte</w:t>
      </w:r>
      <w:r w:rsidR="00981827" w:rsidRPr="000368C5">
        <w:rPr>
          <w:sz w:val="28"/>
          <w:szCs w:val="28"/>
          <w:lang w:val="sv-FI"/>
        </w:rPr>
        <w:t xml:space="preserve"> vi</w:t>
      </w:r>
      <w:r w:rsidRPr="000368C5">
        <w:rPr>
          <w:sz w:val="28"/>
          <w:szCs w:val="28"/>
          <w:lang w:val="sv-FI"/>
        </w:rPr>
        <w:t xml:space="preserve"> in till sta’n från Blåberga tillsammans med </w:t>
      </w:r>
      <w:r w:rsidR="00981827" w:rsidRPr="000368C5">
        <w:rPr>
          <w:sz w:val="28"/>
          <w:szCs w:val="28"/>
          <w:lang w:val="sv-FI"/>
        </w:rPr>
        <w:t>Lasse</w:t>
      </w:r>
      <w:r w:rsidRPr="000368C5">
        <w:rPr>
          <w:sz w:val="28"/>
          <w:szCs w:val="28"/>
          <w:lang w:val="sv-FI"/>
        </w:rPr>
        <w:t xml:space="preserve"> längs Vichtisvägen</w:t>
      </w:r>
      <w:r w:rsidR="00FF151C" w:rsidRPr="000368C5">
        <w:rPr>
          <w:sz w:val="28"/>
          <w:szCs w:val="28"/>
          <w:lang w:val="sv-FI"/>
        </w:rPr>
        <w:t>. E</w:t>
      </w:r>
      <w:r w:rsidRPr="000368C5">
        <w:rPr>
          <w:sz w:val="28"/>
          <w:szCs w:val="28"/>
          <w:lang w:val="sv-FI"/>
        </w:rPr>
        <w:t xml:space="preserve">n berusad man kastade sig </w:t>
      </w:r>
      <w:r w:rsidR="003B095E" w:rsidRPr="000368C5">
        <w:rPr>
          <w:sz w:val="28"/>
          <w:szCs w:val="28"/>
          <w:lang w:val="sv-FI"/>
        </w:rPr>
        <w:t xml:space="preserve">då </w:t>
      </w:r>
      <w:r w:rsidR="00515282" w:rsidRPr="000368C5">
        <w:rPr>
          <w:sz w:val="28"/>
          <w:szCs w:val="28"/>
          <w:lang w:val="sv-FI"/>
        </w:rPr>
        <w:t xml:space="preserve">ut </w:t>
      </w:r>
      <w:r w:rsidRPr="000368C5">
        <w:rPr>
          <w:sz w:val="28"/>
          <w:szCs w:val="28"/>
          <w:lang w:val="sv-FI"/>
        </w:rPr>
        <w:t>raklå</w:t>
      </w:r>
      <w:r w:rsidR="00515282" w:rsidRPr="000368C5">
        <w:rPr>
          <w:sz w:val="28"/>
          <w:szCs w:val="28"/>
          <w:lang w:val="sv-FI"/>
        </w:rPr>
        <w:t>n</w:t>
      </w:r>
      <w:r w:rsidRPr="000368C5">
        <w:rPr>
          <w:sz w:val="28"/>
          <w:szCs w:val="28"/>
          <w:lang w:val="sv-FI"/>
        </w:rPr>
        <w:t>g framför</w:t>
      </w:r>
      <w:r w:rsidR="00515282" w:rsidRPr="000368C5">
        <w:rPr>
          <w:sz w:val="28"/>
          <w:szCs w:val="28"/>
          <w:lang w:val="sv-FI"/>
        </w:rPr>
        <w:t xml:space="preserve"> </w:t>
      </w:r>
      <w:r w:rsidRPr="000368C5">
        <w:rPr>
          <w:sz w:val="28"/>
          <w:szCs w:val="28"/>
          <w:lang w:val="sv-FI"/>
        </w:rPr>
        <w:t>bilen</w:t>
      </w:r>
      <w:r w:rsidR="00515282" w:rsidRPr="000368C5">
        <w:rPr>
          <w:sz w:val="28"/>
          <w:szCs w:val="28"/>
          <w:lang w:val="sv-FI"/>
        </w:rPr>
        <w:t xml:space="preserve">. Genom en blixtsnabb reaktion hann </w:t>
      </w:r>
      <w:r w:rsidR="00981827" w:rsidRPr="000368C5">
        <w:rPr>
          <w:sz w:val="28"/>
          <w:szCs w:val="28"/>
          <w:lang w:val="sv-FI"/>
        </w:rPr>
        <w:t>Lasse</w:t>
      </w:r>
      <w:r w:rsidR="00515282" w:rsidRPr="000368C5">
        <w:rPr>
          <w:sz w:val="28"/>
          <w:szCs w:val="28"/>
          <w:lang w:val="sv-FI"/>
        </w:rPr>
        <w:t xml:space="preserve"> väja för mannen, men stannade sen bilen och gick ut pratade en lång stund med mannen</w:t>
      </w:r>
      <w:r w:rsidR="003B095E" w:rsidRPr="000368C5">
        <w:rPr>
          <w:sz w:val="28"/>
          <w:szCs w:val="28"/>
          <w:lang w:val="sv-FI"/>
        </w:rPr>
        <w:t>, som</w:t>
      </w:r>
      <w:r w:rsidR="00515282" w:rsidRPr="000368C5">
        <w:rPr>
          <w:sz w:val="28"/>
          <w:szCs w:val="28"/>
          <w:lang w:val="sv-FI"/>
        </w:rPr>
        <w:t xml:space="preserve"> hade försökt begå självmord på detta makabra sätt.</w:t>
      </w:r>
    </w:p>
    <w:p w14:paraId="116536A3" w14:textId="132BF229" w:rsidR="008D57CF" w:rsidRDefault="008D57CF" w:rsidP="00515282">
      <w:pPr>
        <w:pStyle w:val="Liststycke"/>
        <w:jc w:val="both"/>
        <w:rPr>
          <w:sz w:val="24"/>
          <w:szCs w:val="24"/>
          <w:lang w:val="sv-FI"/>
        </w:rPr>
      </w:pPr>
    </w:p>
    <w:p w14:paraId="72EDD76A" w14:textId="71258721" w:rsidR="000B607D" w:rsidRPr="00BD52AE" w:rsidRDefault="00270316" w:rsidP="00450E7F">
      <w:pPr>
        <w:pStyle w:val="Rubrik1"/>
        <w:rPr>
          <w:rFonts w:ascii="Calibri" w:hAnsi="Calibri" w:cs="Calibri"/>
          <w:i/>
          <w:iCs/>
          <w:color w:val="auto"/>
          <w:sz w:val="48"/>
          <w:szCs w:val="48"/>
          <w:lang w:val="sv-FI"/>
        </w:rPr>
      </w:pPr>
      <w:bookmarkStart w:id="4" w:name="_Toc27031547"/>
      <w:r w:rsidRPr="00BD52AE">
        <w:rPr>
          <w:rFonts w:ascii="Calibri" w:hAnsi="Calibri" w:cs="Calibri"/>
          <w:i/>
          <w:iCs/>
          <w:color w:val="auto"/>
          <w:sz w:val="48"/>
          <w:szCs w:val="48"/>
          <w:lang w:val="sv-FI"/>
        </w:rPr>
        <w:t>Utfärder med Fågel Grip</w:t>
      </w:r>
      <w:bookmarkEnd w:id="4"/>
    </w:p>
    <w:p w14:paraId="52399BC3" w14:textId="0051565A" w:rsidR="00515825" w:rsidRPr="000368C5" w:rsidRDefault="000B607D" w:rsidP="00584FA2">
      <w:pPr>
        <w:spacing w:line="240" w:lineRule="auto"/>
        <w:jc w:val="both"/>
        <w:rPr>
          <w:sz w:val="28"/>
          <w:szCs w:val="28"/>
          <w:lang w:val="sv-FI"/>
        </w:rPr>
      </w:pPr>
      <w:r w:rsidRPr="000368C5">
        <w:rPr>
          <w:sz w:val="28"/>
          <w:szCs w:val="28"/>
          <w:lang w:val="sv-FI"/>
        </w:rPr>
        <w:t xml:space="preserve">Lars var också intresserad av segling. Under skoltiden byggde han på egen hand </w:t>
      </w:r>
      <w:r w:rsidR="005B5D30" w:rsidRPr="000368C5">
        <w:rPr>
          <w:sz w:val="28"/>
          <w:szCs w:val="28"/>
          <w:lang w:val="sv-FI"/>
        </w:rPr>
        <w:t>en</w:t>
      </w:r>
      <w:r w:rsidR="00D10318" w:rsidRPr="000368C5">
        <w:rPr>
          <w:sz w:val="28"/>
          <w:szCs w:val="28"/>
          <w:lang w:val="sv-FI"/>
        </w:rPr>
        <w:t xml:space="preserve"> </w:t>
      </w:r>
      <w:r w:rsidRPr="000368C5">
        <w:rPr>
          <w:sz w:val="28"/>
          <w:szCs w:val="28"/>
          <w:lang w:val="sv-FI"/>
        </w:rPr>
        <w:t>segelkanot</w:t>
      </w:r>
      <w:r w:rsidR="00D10318" w:rsidRPr="000368C5">
        <w:rPr>
          <w:sz w:val="28"/>
          <w:szCs w:val="28"/>
          <w:lang w:val="sv-FI"/>
        </w:rPr>
        <w:t xml:space="preserve"> som fick namnet</w:t>
      </w:r>
      <w:r w:rsidRPr="000368C5">
        <w:rPr>
          <w:sz w:val="28"/>
          <w:szCs w:val="28"/>
          <w:lang w:val="sv-FI"/>
        </w:rPr>
        <w:t xml:space="preserve"> </w:t>
      </w:r>
      <w:r w:rsidR="00D10318" w:rsidRPr="000368C5">
        <w:rPr>
          <w:sz w:val="28"/>
          <w:szCs w:val="28"/>
          <w:lang w:val="sv-FI"/>
        </w:rPr>
        <w:t>”</w:t>
      </w:r>
      <w:r w:rsidRPr="000368C5">
        <w:rPr>
          <w:sz w:val="28"/>
          <w:szCs w:val="28"/>
          <w:lang w:val="sv-FI"/>
        </w:rPr>
        <w:t>Fågel Grip</w:t>
      </w:r>
      <w:r w:rsidR="00D10318" w:rsidRPr="000368C5">
        <w:rPr>
          <w:sz w:val="28"/>
          <w:szCs w:val="28"/>
          <w:lang w:val="sv-FI"/>
        </w:rPr>
        <w:t>”</w:t>
      </w:r>
      <w:r w:rsidRPr="000368C5">
        <w:rPr>
          <w:sz w:val="28"/>
          <w:szCs w:val="28"/>
          <w:lang w:val="sv-FI"/>
        </w:rPr>
        <w:t>. Den var tvåmastad och hade ett centerbord, som måste vara nerfällt då man seglade. Kanotens skrov var gjort av trä, som hade beklätts med segelduk. Kanoten förvarades länge i kanotklubbens båtförvaring på Råholmen</w:t>
      </w:r>
      <w:r w:rsidR="00A43F18" w:rsidRPr="000368C5">
        <w:rPr>
          <w:sz w:val="28"/>
          <w:szCs w:val="28"/>
          <w:lang w:val="sv-FI"/>
        </w:rPr>
        <w:t xml:space="preserve"> i Helsingfors</w:t>
      </w:r>
      <w:r w:rsidRPr="000368C5">
        <w:rPr>
          <w:sz w:val="28"/>
          <w:szCs w:val="28"/>
          <w:lang w:val="sv-FI"/>
        </w:rPr>
        <w:t xml:space="preserve">. Med den seglade han gärna i vattnen runt huvudstaden. </w:t>
      </w:r>
    </w:p>
    <w:p w14:paraId="296DF34C" w14:textId="1073B735" w:rsidR="000B607D" w:rsidRPr="000368C5" w:rsidRDefault="00E138A5" w:rsidP="00584FA2">
      <w:pPr>
        <w:spacing w:line="240" w:lineRule="auto"/>
        <w:jc w:val="both"/>
        <w:rPr>
          <w:sz w:val="28"/>
          <w:szCs w:val="28"/>
          <w:lang w:val="sv-FI"/>
        </w:rPr>
      </w:pPr>
      <w:r w:rsidRPr="000368C5">
        <w:rPr>
          <w:sz w:val="28"/>
          <w:szCs w:val="28"/>
          <w:lang w:val="sv-FI"/>
        </w:rPr>
        <w:t>Den längsta segeltur</w:t>
      </w:r>
      <w:r w:rsidR="00690C79" w:rsidRPr="000368C5">
        <w:rPr>
          <w:sz w:val="28"/>
          <w:szCs w:val="28"/>
          <w:lang w:val="sv-FI"/>
        </w:rPr>
        <w:t>en var</w:t>
      </w:r>
      <w:r w:rsidRPr="000368C5">
        <w:rPr>
          <w:sz w:val="28"/>
          <w:szCs w:val="28"/>
          <w:lang w:val="sv-FI"/>
        </w:rPr>
        <w:t xml:space="preserve"> till </w:t>
      </w:r>
      <w:r w:rsidR="00E84E8E" w:rsidRPr="000368C5">
        <w:rPr>
          <w:sz w:val="28"/>
          <w:szCs w:val="28"/>
          <w:lang w:val="sv-FI"/>
        </w:rPr>
        <w:t xml:space="preserve">hans farbror Oles </w:t>
      </w:r>
      <w:r w:rsidR="00A43F18" w:rsidRPr="000368C5">
        <w:rPr>
          <w:sz w:val="28"/>
          <w:szCs w:val="28"/>
          <w:lang w:val="sv-FI"/>
        </w:rPr>
        <w:t xml:space="preserve">sommarstuga </w:t>
      </w:r>
      <w:r w:rsidRPr="000368C5">
        <w:rPr>
          <w:sz w:val="28"/>
          <w:szCs w:val="28"/>
          <w:lang w:val="sv-FI"/>
        </w:rPr>
        <w:t>Gripans i Ingå. Då måste han ju ha seglat över Porkala fjärd</w:t>
      </w:r>
      <w:r w:rsidR="00E84E8E" w:rsidRPr="000368C5">
        <w:rPr>
          <w:sz w:val="28"/>
          <w:szCs w:val="28"/>
          <w:lang w:val="sv-FI"/>
        </w:rPr>
        <w:t>,</w:t>
      </w:r>
      <w:r w:rsidRPr="000368C5">
        <w:rPr>
          <w:sz w:val="28"/>
          <w:szCs w:val="28"/>
          <w:lang w:val="sv-FI"/>
        </w:rPr>
        <w:t xml:space="preserve"> som kan vara ett besvärligt vatten </w:t>
      </w:r>
      <w:r w:rsidR="00A43F18" w:rsidRPr="000368C5">
        <w:rPr>
          <w:sz w:val="28"/>
          <w:szCs w:val="28"/>
          <w:lang w:val="sv-FI"/>
        </w:rPr>
        <w:t xml:space="preserve">ifall </w:t>
      </w:r>
      <w:r w:rsidRPr="000368C5">
        <w:rPr>
          <w:sz w:val="28"/>
          <w:szCs w:val="28"/>
          <w:lang w:val="sv-FI"/>
        </w:rPr>
        <w:t>det blåser upp.</w:t>
      </w:r>
      <w:r w:rsidR="00E84E8E" w:rsidRPr="000368C5">
        <w:rPr>
          <w:sz w:val="28"/>
          <w:szCs w:val="28"/>
          <w:lang w:val="sv-FI"/>
        </w:rPr>
        <w:t xml:space="preserve"> </w:t>
      </w:r>
      <w:r w:rsidR="00425C0E">
        <w:rPr>
          <w:sz w:val="28"/>
          <w:szCs w:val="28"/>
          <w:lang w:val="sv-FI"/>
        </w:rPr>
        <w:t xml:space="preserve">Det var kanske under den här turen som han besökte Härligö, där författaren och filosofen Hans Ruin firade sommar. </w:t>
      </w:r>
      <w:r w:rsidR="000B607D" w:rsidRPr="000368C5">
        <w:rPr>
          <w:sz w:val="28"/>
          <w:szCs w:val="28"/>
          <w:lang w:val="sv-FI"/>
        </w:rPr>
        <w:t>Några gånger fick Lasses dåvarande flickvän och senare hustru, Ulla, komma med</w:t>
      </w:r>
      <w:r w:rsidR="00E84E8E" w:rsidRPr="000368C5">
        <w:rPr>
          <w:sz w:val="28"/>
          <w:szCs w:val="28"/>
          <w:lang w:val="sv-FI"/>
        </w:rPr>
        <w:t xml:space="preserve"> och segla</w:t>
      </w:r>
      <w:r w:rsidR="000B607D" w:rsidRPr="000368C5">
        <w:rPr>
          <w:sz w:val="28"/>
          <w:szCs w:val="28"/>
          <w:lang w:val="sv-FI"/>
        </w:rPr>
        <w:t xml:space="preserve">. </w:t>
      </w:r>
    </w:p>
    <w:p w14:paraId="7A1B72C3" w14:textId="6F1FD1BF" w:rsidR="000B607D" w:rsidRPr="000368C5" w:rsidRDefault="000B607D" w:rsidP="00584FA2">
      <w:pPr>
        <w:spacing w:line="240" w:lineRule="auto"/>
        <w:jc w:val="both"/>
        <w:rPr>
          <w:sz w:val="28"/>
          <w:szCs w:val="28"/>
          <w:lang w:val="sv-FI"/>
        </w:rPr>
      </w:pPr>
      <w:r w:rsidRPr="000368C5">
        <w:rPr>
          <w:sz w:val="28"/>
          <w:szCs w:val="28"/>
          <w:lang w:val="sv-FI"/>
        </w:rPr>
        <w:t>När Lars på 1930-talet skulle presentera Ulla för sin familj skulle det ske vid sommarvillan Granudden i Marudd öster om Helsingfors. Villan hade hyrts av Lars morfar</w:t>
      </w:r>
      <w:r w:rsidR="00A43F18" w:rsidRPr="000368C5">
        <w:rPr>
          <w:sz w:val="28"/>
          <w:szCs w:val="28"/>
          <w:lang w:val="sv-FI"/>
        </w:rPr>
        <w:t>, kommerserådet Mauritz Hallberg</w:t>
      </w:r>
      <w:r w:rsidR="00515825" w:rsidRPr="000368C5">
        <w:rPr>
          <w:sz w:val="28"/>
          <w:szCs w:val="28"/>
          <w:lang w:val="sv-FI"/>
        </w:rPr>
        <w:t xml:space="preserve">. Denna dag var </w:t>
      </w:r>
      <w:r w:rsidRPr="000368C5">
        <w:rPr>
          <w:sz w:val="28"/>
          <w:szCs w:val="28"/>
          <w:lang w:val="sv-FI"/>
        </w:rPr>
        <w:t xml:space="preserve">här många släktingar </w:t>
      </w:r>
      <w:r w:rsidR="00515825" w:rsidRPr="000368C5">
        <w:rPr>
          <w:sz w:val="28"/>
          <w:szCs w:val="28"/>
          <w:lang w:val="sv-FI"/>
        </w:rPr>
        <w:t>församlade</w:t>
      </w:r>
      <w:r w:rsidRPr="000368C5">
        <w:rPr>
          <w:sz w:val="28"/>
          <w:szCs w:val="28"/>
          <w:lang w:val="sv-FI"/>
        </w:rPr>
        <w:t xml:space="preserve">. Ulla och Lasse seglade dit med Fågel Grip, men just innan de skulle lägga till kom en extra hård vindby och segelkanoten </w:t>
      </w:r>
      <w:r w:rsidR="00896A79" w:rsidRPr="000368C5">
        <w:rPr>
          <w:sz w:val="28"/>
          <w:szCs w:val="28"/>
          <w:lang w:val="sv-FI"/>
        </w:rPr>
        <w:t>kapsejsade</w:t>
      </w:r>
      <w:r w:rsidR="00515825" w:rsidRPr="000368C5">
        <w:rPr>
          <w:sz w:val="28"/>
          <w:szCs w:val="28"/>
          <w:lang w:val="sv-FI"/>
        </w:rPr>
        <w:t>.</w:t>
      </w:r>
      <w:r w:rsidRPr="000368C5">
        <w:rPr>
          <w:sz w:val="28"/>
          <w:szCs w:val="28"/>
          <w:lang w:val="sv-FI"/>
        </w:rPr>
        <w:t xml:space="preserve"> Lasse blev därför tvungen att presentera en dyblöt fästmö, men hon torkade nog snabbt i sommarvärmen.</w:t>
      </w:r>
    </w:p>
    <w:p w14:paraId="333BFE6F" w14:textId="32BE7DC1" w:rsidR="000B607D" w:rsidRPr="000368C5" w:rsidRDefault="000B607D" w:rsidP="00584FA2">
      <w:pPr>
        <w:pStyle w:val="Liststycke"/>
        <w:tabs>
          <w:tab w:val="left" w:pos="720"/>
        </w:tabs>
        <w:ind w:left="0"/>
        <w:jc w:val="both"/>
        <w:rPr>
          <w:sz w:val="28"/>
          <w:szCs w:val="28"/>
          <w:lang w:val="sv-FI"/>
        </w:rPr>
      </w:pPr>
      <w:r w:rsidRPr="000368C5">
        <w:rPr>
          <w:sz w:val="28"/>
          <w:szCs w:val="28"/>
          <w:lang w:val="sv-FI"/>
        </w:rPr>
        <w:t>Se</w:t>
      </w:r>
      <w:r w:rsidR="00A43F18" w:rsidRPr="000368C5">
        <w:rPr>
          <w:sz w:val="28"/>
          <w:szCs w:val="28"/>
          <w:lang w:val="sv-FI"/>
        </w:rPr>
        <w:t>nare</w:t>
      </w:r>
      <w:r w:rsidRPr="000368C5">
        <w:rPr>
          <w:sz w:val="28"/>
          <w:szCs w:val="28"/>
          <w:lang w:val="sv-FI"/>
        </w:rPr>
        <w:t xml:space="preserve"> tog Lasse </w:t>
      </w:r>
      <w:r w:rsidR="00042C3F" w:rsidRPr="000368C5">
        <w:rPr>
          <w:sz w:val="28"/>
          <w:szCs w:val="28"/>
          <w:lang w:val="sv-FI"/>
        </w:rPr>
        <w:t>kanoten</w:t>
      </w:r>
      <w:r w:rsidRPr="000368C5">
        <w:rPr>
          <w:sz w:val="28"/>
          <w:szCs w:val="28"/>
          <w:lang w:val="sv-FI"/>
        </w:rPr>
        <w:t xml:space="preserve"> till Blåberga, men där </w:t>
      </w:r>
      <w:r w:rsidR="00A43F18" w:rsidRPr="000368C5">
        <w:rPr>
          <w:sz w:val="28"/>
          <w:szCs w:val="28"/>
          <w:lang w:val="sv-FI"/>
        </w:rPr>
        <w:t>var möjligheterna</w:t>
      </w:r>
      <w:r w:rsidRPr="000368C5">
        <w:rPr>
          <w:sz w:val="28"/>
          <w:szCs w:val="28"/>
          <w:lang w:val="sv-FI"/>
        </w:rPr>
        <w:t xml:space="preserve"> att förvara kanoten</w:t>
      </w:r>
      <w:r w:rsidR="00A43F18" w:rsidRPr="000368C5">
        <w:rPr>
          <w:sz w:val="28"/>
          <w:szCs w:val="28"/>
          <w:lang w:val="sv-FI"/>
        </w:rPr>
        <w:t xml:space="preserve"> dåliga</w:t>
      </w:r>
      <w:r w:rsidRPr="000368C5">
        <w:rPr>
          <w:sz w:val="28"/>
          <w:szCs w:val="28"/>
          <w:lang w:val="sv-FI"/>
        </w:rPr>
        <w:t>. De sista seglatserna med Fågel Grip ske</w:t>
      </w:r>
      <w:r w:rsidR="00A43F18" w:rsidRPr="000368C5">
        <w:rPr>
          <w:sz w:val="28"/>
          <w:szCs w:val="28"/>
          <w:lang w:val="sv-FI"/>
        </w:rPr>
        <w:t>dde</w:t>
      </w:r>
      <w:r w:rsidRPr="000368C5">
        <w:rPr>
          <w:sz w:val="28"/>
          <w:szCs w:val="28"/>
          <w:lang w:val="sv-FI"/>
        </w:rPr>
        <w:t xml:space="preserve"> på</w:t>
      </w:r>
      <w:r w:rsidR="00A43F18" w:rsidRPr="000368C5">
        <w:rPr>
          <w:sz w:val="28"/>
          <w:szCs w:val="28"/>
          <w:lang w:val="sv-FI"/>
        </w:rPr>
        <w:t xml:space="preserve"> det 4 km långa</w:t>
      </w:r>
      <w:r w:rsidRPr="000368C5">
        <w:rPr>
          <w:sz w:val="28"/>
          <w:szCs w:val="28"/>
          <w:lang w:val="sv-FI"/>
        </w:rPr>
        <w:t xml:space="preserve"> Vällskog långträsk. Där fick </w:t>
      </w:r>
      <w:r w:rsidR="00A43F18" w:rsidRPr="000368C5">
        <w:rPr>
          <w:sz w:val="28"/>
          <w:szCs w:val="28"/>
          <w:lang w:val="sv-FI"/>
        </w:rPr>
        <w:t xml:space="preserve">också </w:t>
      </w:r>
      <w:r w:rsidR="00BD52AE" w:rsidRPr="000368C5">
        <w:rPr>
          <w:sz w:val="28"/>
          <w:szCs w:val="28"/>
          <w:lang w:val="sv-FI"/>
        </w:rPr>
        <w:t>jag</w:t>
      </w:r>
      <w:r w:rsidRPr="000368C5">
        <w:rPr>
          <w:sz w:val="28"/>
          <w:szCs w:val="28"/>
          <w:lang w:val="sv-FI"/>
        </w:rPr>
        <w:t xml:space="preserve"> testa kanoten på egen hand, men stjälpte strax i en hård vindby från sidan.</w:t>
      </w:r>
      <w:r w:rsidR="00A43F18" w:rsidRPr="000368C5">
        <w:rPr>
          <w:sz w:val="28"/>
          <w:szCs w:val="28"/>
          <w:lang w:val="sv-FI"/>
        </w:rPr>
        <w:t xml:space="preserve"> Det kändes väldigt pinsamt att närmaste granne fick komma och dra upp mig ur vattnet.</w:t>
      </w:r>
      <w:r w:rsidRPr="000368C5">
        <w:rPr>
          <w:sz w:val="28"/>
          <w:szCs w:val="28"/>
          <w:lang w:val="sv-FI"/>
        </w:rPr>
        <w:t xml:space="preserve"> </w:t>
      </w:r>
      <w:r w:rsidR="00C248E4" w:rsidRPr="000368C5">
        <w:rPr>
          <w:sz w:val="28"/>
          <w:szCs w:val="28"/>
          <w:lang w:val="sv-FI"/>
        </w:rPr>
        <w:t>Lasse</w:t>
      </w:r>
      <w:r w:rsidRPr="000368C5">
        <w:rPr>
          <w:sz w:val="28"/>
          <w:szCs w:val="28"/>
          <w:lang w:val="sv-FI"/>
        </w:rPr>
        <w:t xml:space="preserve"> </w:t>
      </w:r>
      <w:r w:rsidR="00A43F18" w:rsidRPr="000368C5">
        <w:rPr>
          <w:sz w:val="28"/>
          <w:szCs w:val="28"/>
          <w:lang w:val="sv-FI"/>
        </w:rPr>
        <w:t>hämtade sedan</w:t>
      </w:r>
      <w:r w:rsidRPr="000368C5">
        <w:rPr>
          <w:sz w:val="28"/>
          <w:szCs w:val="28"/>
          <w:lang w:val="sv-FI"/>
        </w:rPr>
        <w:t xml:space="preserve"> </w:t>
      </w:r>
      <w:r w:rsidR="00A43F18" w:rsidRPr="000368C5">
        <w:rPr>
          <w:sz w:val="28"/>
          <w:szCs w:val="28"/>
          <w:lang w:val="sv-FI"/>
        </w:rPr>
        <w:t xml:space="preserve">hem mig </w:t>
      </w:r>
      <w:r w:rsidRPr="000368C5">
        <w:rPr>
          <w:sz w:val="28"/>
          <w:szCs w:val="28"/>
          <w:lang w:val="sv-FI"/>
        </w:rPr>
        <w:t xml:space="preserve">med roddbåten </w:t>
      </w:r>
      <w:r w:rsidR="004C5431" w:rsidRPr="000368C5">
        <w:rPr>
          <w:sz w:val="28"/>
          <w:szCs w:val="28"/>
          <w:lang w:val="sv-FI"/>
        </w:rPr>
        <w:t>och tog k</w:t>
      </w:r>
      <w:r w:rsidRPr="000368C5">
        <w:rPr>
          <w:sz w:val="28"/>
          <w:szCs w:val="28"/>
          <w:lang w:val="sv-FI"/>
        </w:rPr>
        <w:t>anoten</w:t>
      </w:r>
      <w:r w:rsidR="004C5431" w:rsidRPr="000368C5">
        <w:rPr>
          <w:sz w:val="28"/>
          <w:szCs w:val="28"/>
          <w:lang w:val="sv-FI"/>
        </w:rPr>
        <w:t xml:space="preserve"> på släp till hembryggan</w:t>
      </w:r>
      <w:r w:rsidRPr="000368C5">
        <w:rPr>
          <w:sz w:val="28"/>
          <w:szCs w:val="28"/>
          <w:lang w:val="sv-FI"/>
        </w:rPr>
        <w:t xml:space="preserve">. Efter en vinter utomhus började duken ruttna och Lasse tyckte väl att kanoten nu hade tjänat sitt syfte. Därför brände han den på ett midsommarbål på 1960-talet, vilket åtminstone </w:t>
      </w:r>
      <w:r w:rsidR="00BD52AE" w:rsidRPr="000368C5">
        <w:rPr>
          <w:sz w:val="28"/>
          <w:szCs w:val="28"/>
          <w:lang w:val="sv-FI"/>
        </w:rPr>
        <w:t>jag</w:t>
      </w:r>
      <w:r w:rsidRPr="000368C5">
        <w:rPr>
          <w:sz w:val="28"/>
          <w:szCs w:val="28"/>
          <w:lang w:val="sv-FI"/>
        </w:rPr>
        <w:t xml:space="preserve"> hade svårt att godkänna, men </w:t>
      </w:r>
      <w:r w:rsidR="004C5431" w:rsidRPr="000368C5">
        <w:rPr>
          <w:sz w:val="28"/>
          <w:szCs w:val="28"/>
          <w:lang w:val="sv-FI"/>
        </w:rPr>
        <w:lastRenderedPageBreak/>
        <w:t>det var en handling som var</w:t>
      </w:r>
      <w:r w:rsidRPr="000368C5">
        <w:rPr>
          <w:sz w:val="28"/>
          <w:szCs w:val="28"/>
          <w:lang w:val="sv-FI"/>
        </w:rPr>
        <w:t xml:space="preserve"> typisk för Lasse. Det var ett entydigt tecken för honom att en period i hans liv </w:t>
      </w:r>
      <w:r w:rsidR="004C5431" w:rsidRPr="000368C5">
        <w:rPr>
          <w:sz w:val="28"/>
          <w:szCs w:val="28"/>
          <w:lang w:val="sv-FI"/>
        </w:rPr>
        <w:t>var över</w:t>
      </w:r>
      <w:r w:rsidRPr="000368C5">
        <w:rPr>
          <w:sz w:val="28"/>
          <w:szCs w:val="28"/>
          <w:lang w:val="sv-FI"/>
        </w:rPr>
        <w:t>.</w:t>
      </w:r>
    </w:p>
    <w:p w14:paraId="1F9CB9B3" w14:textId="77777777" w:rsidR="000B607D" w:rsidRPr="000368C5" w:rsidRDefault="000B607D" w:rsidP="000B607D">
      <w:pPr>
        <w:pStyle w:val="Liststycke"/>
        <w:ind w:left="0"/>
        <w:rPr>
          <w:sz w:val="28"/>
          <w:szCs w:val="28"/>
          <w:lang w:val="sv-FI"/>
        </w:rPr>
      </w:pPr>
    </w:p>
    <w:p w14:paraId="5A8CC58B" w14:textId="1484874C" w:rsidR="001B4DB8" w:rsidRDefault="001130D5">
      <w:pPr>
        <w:spacing w:after="0" w:line="240" w:lineRule="auto"/>
        <w:rPr>
          <w:rFonts w:ascii="Calibri Light" w:hAnsi="Calibri Light"/>
          <w:b/>
          <w:bCs/>
          <w:spacing w:val="-10"/>
          <w:sz w:val="56"/>
          <w:szCs w:val="56"/>
          <w:lang w:val="sv-FI"/>
        </w:rPr>
      </w:pPr>
      <w:r w:rsidRPr="006C1B16">
        <w:rPr>
          <w:noProof/>
          <w:lang w:val="sv-FI" w:eastAsia="sv-FI"/>
        </w:rPr>
        <w:drawing>
          <wp:anchor distT="0" distB="0" distL="114300" distR="114300" simplePos="0" relativeHeight="251451904" behindDoc="1" locked="0" layoutInCell="1" allowOverlap="1" wp14:anchorId="6B5DB7BF" wp14:editId="0A2EE7C2">
            <wp:simplePos x="0" y="0"/>
            <wp:positionH relativeFrom="column">
              <wp:posOffset>61595</wp:posOffset>
            </wp:positionH>
            <wp:positionV relativeFrom="paragraph">
              <wp:posOffset>154305</wp:posOffset>
            </wp:positionV>
            <wp:extent cx="5812155" cy="4559935"/>
            <wp:effectExtent l="0" t="0" r="0" b="0"/>
            <wp:wrapTight wrapText="bothSides">
              <wp:wrapPolygon edited="0">
                <wp:start x="0" y="0"/>
                <wp:lineTo x="0" y="21477"/>
                <wp:lineTo x="21522" y="21477"/>
                <wp:lineTo x="21522" y="0"/>
                <wp:lineTo x="0" y="0"/>
              </wp:wrapPolygon>
            </wp:wrapTight>
            <wp:docPr id="230" name="Bildobjek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930-talet Fågel Grip.jpg"/>
                    <pic:cNvPicPr/>
                  </pic:nvPicPr>
                  <pic:blipFill>
                    <a:blip r:embed="rId17">
                      <a:extLst>
                        <a:ext uri="{28A0092B-C50C-407E-A947-70E740481C1C}">
                          <a14:useLocalDpi xmlns:a14="http://schemas.microsoft.com/office/drawing/2010/main" val="0"/>
                        </a:ext>
                      </a:extLst>
                    </a:blip>
                    <a:stretch>
                      <a:fillRect/>
                    </a:stretch>
                  </pic:blipFill>
                  <pic:spPr>
                    <a:xfrm>
                      <a:off x="0" y="0"/>
                      <a:ext cx="5812155" cy="4559935"/>
                    </a:xfrm>
                    <a:prstGeom prst="rect">
                      <a:avLst/>
                    </a:prstGeom>
                  </pic:spPr>
                </pic:pic>
              </a:graphicData>
            </a:graphic>
            <wp14:sizeRelH relativeFrom="margin">
              <wp14:pctWidth>0</wp14:pctWidth>
            </wp14:sizeRelH>
            <wp14:sizeRelV relativeFrom="margin">
              <wp14:pctHeight>0</wp14:pctHeight>
            </wp14:sizeRelV>
          </wp:anchor>
        </w:drawing>
      </w:r>
      <w:r w:rsidR="009012B1">
        <w:rPr>
          <w:noProof/>
          <w:lang w:val="sv-FI"/>
        </w:rPr>
        <mc:AlternateContent>
          <mc:Choice Requires="wps">
            <w:drawing>
              <wp:anchor distT="0" distB="0" distL="114300" distR="114300" simplePos="0" relativeHeight="251973120" behindDoc="1" locked="0" layoutInCell="1" allowOverlap="1" wp14:anchorId="6A6F10B5" wp14:editId="3B471F9D">
                <wp:simplePos x="0" y="0"/>
                <wp:positionH relativeFrom="column">
                  <wp:posOffset>98425</wp:posOffset>
                </wp:positionH>
                <wp:positionV relativeFrom="paragraph">
                  <wp:posOffset>4714157</wp:posOffset>
                </wp:positionV>
                <wp:extent cx="5773420" cy="400050"/>
                <wp:effectExtent l="0" t="0" r="17780" b="19050"/>
                <wp:wrapTight wrapText="bothSides">
                  <wp:wrapPolygon edited="0">
                    <wp:start x="0" y="0"/>
                    <wp:lineTo x="0" y="21600"/>
                    <wp:lineTo x="21595" y="21600"/>
                    <wp:lineTo x="21595" y="0"/>
                    <wp:lineTo x="0" y="0"/>
                  </wp:wrapPolygon>
                </wp:wrapTight>
                <wp:docPr id="407"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3420" cy="400050"/>
                        </a:xfrm>
                        <a:prstGeom prst="rect">
                          <a:avLst/>
                        </a:prstGeom>
                        <a:solidFill>
                          <a:srgbClr val="FFFFFF"/>
                        </a:solidFill>
                        <a:ln w="9525">
                          <a:solidFill>
                            <a:srgbClr val="000000"/>
                          </a:solidFill>
                          <a:miter lim="800000"/>
                          <a:headEnd/>
                          <a:tailEnd/>
                        </a:ln>
                      </wps:spPr>
                      <wps:txbx>
                        <w:txbxContent>
                          <w:p w14:paraId="27872177" w14:textId="29B660D4" w:rsidR="00EB6518" w:rsidRPr="009C7D49" w:rsidRDefault="00EB6518" w:rsidP="009012B1">
                            <w:pPr>
                              <w:rPr>
                                <w:sz w:val="24"/>
                                <w:szCs w:val="24"/>
                                <w:lang w:val="sv-SE"/>
                              </w:rPr>
                            </w:pPr>
                            <w:r w:rsidRPr="009C7D49">
                              <w:rPr>
                                <w:sz w:val="24"/>
                                <w:szCs w:val="24"/>
                                <w:lang w:val="sv-SE"/>
                              </w:rPr>
                              <w:t>1</w:t>
                            </w:r>
                            <w:r>
                              <w:rPr>
                                <w:sz w:val="24"/>
                                <w:szCs w:val="24"/>
                                <w:lang w:val="sv-SE"/>
                              </w:rPr>
                              <w:t>0</w:t>
                            </w:r>
                            <w:r w:rsidRPr="009C7D49">
                              <w:rPr>
                                <w:sz w:val="24"/>
                                <w:szCs w:val="24"/>
                                <w:lang w:val="sv-SE"/>
                              </w:rPr>
                              <w:t>. Lasse seglar Fågel Grip utanför en sommarvilla</w:t>
                            </w:r>
                            <w:r>
                              <w:rPr>
                                <w:sz w:val="24"/>
                                <w:szCs w:val="24"/>
                                <w:lang w:val="sv-SE"/>
                              </w:rPr>
                              <w:t xml:space="preserve"> kanske på Härligö i Ingå.</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6F10B5" id="Text Box 74" o:spid="_x0000_s1039" type="#_x0000_t202" style="position:absolute;margin-left:7.75pt;margin-top:371.2pt;width:454.6pt;height:31.5pt;z-index:-25134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">
                <v:textbox>
                  <w:txbxContent>
                    <w:p w14:paraId="27872177" w14:textId="29B660D4" w:rsidR="00EB6518" w:rsidRPr="009C7D49" w:rsidRDefault="00EB6518" w:rsidP="009012B1">
                      <w:pPr>
                        <w:rPr>
                          <w:sz w:val="24"/>
                          <w:szCs w:val="24"/>
                          <w:lang w:val="sv-SE"/>
                        </w:rPr>
                      </w:pPr>
                      <w:r w:rsidRPr="009C7D49">
                        <w:rPr>
                          <w:sz w:val="24"/>
                          <w:szCs w:val="24"/>
                          <w:lang w:val="sv-SE"/>
                        </w:rPr>
                        <w:t>1</w:t>
                      </w:r>
                      <w:r>
                        <w:rPr>
                          <w:sz w:val="24"/>
                          <w:szCs w:val="24"/>
                          <w:lang w:val="sv-SE"/>
                        </w:rPr>
                        <w:t>0</w:t>
                      </w:r>
                      <w:r w:rsidRPr="009C7D49">
                        <w:rPr>
                          <w:sz w:val="24"/>
                          <w:szCs w:val="24"/>
                          <w:lang w:val="sv-SE"/>
                        </w:rPr>
                        <w:t>. Lasse seglar Fågel Grip utanför en sommarvilla</w:t>
                      </w:r>
                      <w:r>
                        <w:rPr>
                          <w:sz w:val="24"/>
                          <w:szCs w:val="24"/>
                          <w:lang w:val="sv-SE"/>
                        </w:rPr>
                        <w:t xml:space="preserve"> kanske på </w:t>
                      </w:r>
                      <w:proofErr w:type="spellStart"/>
                      <w:r>
                        <w:rPr>
                          <w:sz w:val="24"/>
                          <w:szCs w:val="24"/>
                          <w:lang w:val="sv-SE"/>
                        </w:rPr>
                        <w:t>Härligö</w:t>
                      </w:r>
                      <w:proofErr w:type="spellEnd"/>
                      <w:r>
                        <w:rPr>
                          <w:sz w:val="24"/>
                          <w:szCs w:val="24"/>
                          <w:lang w:val="sv-SE"/>
                        </w:rPr>
                        <w:t xml:space="preserve"> i Ingå.</w:t>
                      </w:r>
                    </w:p>
                  </w:txbxContent>
                </v:textbox>
                <w10:wrap type="tight"/>
              </v:shape>
            </w:pict>
          </mc:Fallback>
        </mc:AlternateContent>
      </w:r>
      <w:r w:rsidR="001B4DB8">
        <w:rPr>
          <w:lang w:val="sv-FI"/>
        </w:rPr>
        <w:br w:type="page"/>
      </w:r>
    </w:p>
    <w:p w14:paraId="7FDFEA9D" w14:textId="77777777" w:rsidR="000B3F92" w:rsidRDefault="000B3F92" w:rsidP="000B3F92">
      <w:pPr>
        <w:pStyle w:val="Rubrik"/>
        <w:rPr>
          <w:lang w:val="sv-FI"/>
        </w:rPr>
      </w:pPr>
    </w:p>
    <w:p w14:paraId="649041E3" w14:textId="2C0DFF66" w:rsidR="008701B3" w:rsidRDefault="008701B3" w:rsidP="00C8562A">
      <w:pPr>
        <w:pStyle w:val="Rubrik"/>
        <w:rPr>
          <w:lang w:val="sv-FI"/>
        </w:rPr>
      </w:pPr>
    </w:p>
    <w:p w14:paraId="691BB9EA" w14:textId="6AB14A1E" w:rsidR="008701B3" w:rsidRDefault="008701B3" w:rsidP="00C8562A">
      <w:pPr>
        <w:pStyle w:val="Rubrik"/>
        <w:rPr>
          <w:lang w:val="sv-FI"/>
        </w:rPr>
      </w:pPr>
    </w:p>
    <w:p w14:paraId="5FC3BFD7" w14:textId="77777777" w:rsidR="00950062" w:rsidRDefault="00950062" w:rsidP="00950062">
      <w:pPr>
        <w:pStyle w:val="Rubrik"/>
        <w:rPr>
          <w:lang w:val="sv-FI"/>
        </w:rPr>
      </w:pPr>
    </w:p>
    <w:p w14:paraId="1EF80A81" w14:textId="2CB7BE92" w:rsidR="008701B3" w:rsidRDefault="008701B3" w:rsidP="00C8562A">
      <w:pPr>
        <w:pStyle w:val="Rubrik"/>
        <w:rPr>
          <w:lang w:val="sv-FI"/>
        </w:rPr>
      </w:pPr>
    </w:p>
    <w:p w14:paraId="73A37E02" w14:textId="7BC31435" w:rsidR="00950062" w:rsidRDefault="00950062" w:rsidP="00950062">
      <w:pPr>
        <w:pStyle w:val="Rubrik"/>
        <w:rPr>
          <w:lang w:val="sv-FI"/>
        </w:rPr>
      </w:pPr>
    </w:p>
    <w:p w14:paraId="023683EC" w14:textId="006F9555" w:rsidR="00E405ED" w:rsidRDefault="00E405ED" w:rsidP="009D61F1">
      <w:pPr>
        <w:pStyle w:val="Rubrik"/>
        <w:outlineLvl w:val="0"/>
        <w:rPr>
          <w:lang w:val="sv-FI"/>
        </w:rPr>
      </w:pPr>
    </w:p>
    <w:p w14:paraId="46F831FE" w14:textId="09E37DAB" w:rsidR="00C8562A" w:rsidRPr="00BD52AE" w:rsidRDefault="00753E62" w:rsidP="00D04AE1">
      <w:pPr>
        <w:pStyle w:val="Rubrik2"/>
        <w:rPr>
          <w:rStyle w:val="Stark"/>
          <w:rFonts w:ascii="Calibri" w:hAnsi="Calibri"/>
          <w:sz w:val="72"/>
          <w:szCs w:val="72"/>
          <w:lang w:val="sv-FI"/>
        </w:rPr>
      </w:pPr>
      <w:bookmarkStart w:id="5" w:name="_Toc27031548"/>
      <w:r w:rsidRPr="00BD52AE">
        <w:rPr>
          <w:rStyle w:val="Stark"/>
          <w:rFonts w:ascii="Calibri" w:hAnsi="Calibri"/>
          <w:color w:val="auto"/>
          <w:sz w:val="72"/>
          <w:szCs w:val="72"/>
          <w:lang w:val="sv-FI"/>
        </w:rPr>
        <w:t>DEL 2. P</w:t>
      </w:r>
      <w:r w:rsidR="00C8562A" w:rsidRPr="00BD52AE">
        <w:rPr>
          <w:rStyle w:val="Stark"/>
          <w:rFonts w:ascii="Calibri" w:hAnsi="Calibri"/>
          <w:color w:val="auto"/>
          <w:sz w:val="72"/>
          <w:szCs w:val="72"/>
          <w:lang w:val="sv-FI"/>
        </w:rPr>
        <w:t>rofessionaliseringen</w:t>
      </w:r>
      <w:bookmarkEnd w:id="5"/>
    </w:p>
    <w:p w14:paraId="31D3C571" w14:textId="29E4E80E" w:rsidR="008701B3" w:rsidRDefault="008701B3">
      <w:pPr>
        <w:spacing w:after="0" w:line="240" w:lineRule="auto"/>
        <w:rPr>
          <w:rFonts w:ascii="Arial" w:eastAsia="Microsoft YaHei" w:hAnsi="Arial" w:cs="Lucida Sans"/>
          <w:i/>
          <w:iCs/>
          <w:sz w:val="28"/>
          <w:szCs w:val="28"/>
          <w:lang w:val="sv-FI"/>
        </w:rPr>
      </w:pPr>
      <w:r>
        <w:rPr>
          <w:lang w:val="sv-FI"/>
        </w:rPr>
        <w:br w:type="page"/>
      </w:r>
    </w:p>
    <w:p w14:paraId="3AA2C546" w14:textId="54037B93" w:rsidR="006E69A8" w:rsidRPr="00257F6F" w:rsidRDefault="008701B3" w:rsidP="008F7A8C">
      <w:pPr>
        <w:pStyle w:val="Rubrik1"/>
        <w:jc w:val="both"/>
        <w:rPr>
          <w:rFonts w:ascii="Calibri" w:hAnsi="Calibri" w:cs="Calibri"/>
          <w:bCs/>
          <w:i/>
          <w:iCs/>
          <w:color w:val="auto"/>
          <w:sz w:val="48"/>
          <w:szCs w:val="48"/>
          <w:lang w:val="sv-FI"/>
        </w:rPr>
      </w:pPr>
      <w:bookmarkStart w:id="6" w:name="_Toc27031549"/>
      <w:r w:rsidRPr="00257F6F">
        <w:rPr>
          <w:rFonts w:ascii="Calibri" w:hAnsi="Calibri" w:cs="Calibri"/>
          <w:bCs/>
          <w:i/>
          <w:iCs/>
          <w:color w:val="auto"/>
          <w:sz w:val="48"/>
          <w:szCs w:val="48"/>
          <w:lang w:val="sv-FI"/>
        </w:rPr>
        <w:lastRenderedPageBreak/>
        <w:t>V</w:t>
      </w:r>
      <w:r w:rsidR="005450EC" w:rsidRPr="00257F6F">
        <w:rPr>
          <w:rFonts w:ascii="Calibri" w:hAnsi="Calibri" w:cs="Calibri"/>
          <w:bCs/>
          <w:i/>
          <w:iCs/>
          <w:color w:val="auto"/>
          <w:sz w:val="48"/>
          <w:szCs w:val="48"/>
          <w:lang w:val="sv-FI"/>
        </w:rPr>
        <w:t>interkriget</w:t>
      </w:r>
      <w:r w:rsidRPr="00257F6F">
        <w:rPr>
          <w:rFonts w:ascii="Calibri" w:hAnsi="Calibri" w:cs="Calibri"/>
          <w:bCs/>
          <w:i/>
          <w:iCs/>
          <w:color w:val="auto"/>
          <w:sz w:val="48"/>
          <w:szCs w:val="48"/>
          <w:lang w:val="sv-FI"/>
        </w:rPr>
        <w:t xml:space="preserve"> g</w:t>
      </w:r>
      <w:r w:rsidR="007E21EA" w:rsidRPr="00257F6F">
        <w:rPr>
          <w:rFonts w:ascii="Calibri" w:hAnsi="Calibri" w:cs="Calibri"/>
          <w:bCs/>
          <w:i/>
          <w:iCs/>
          <w:color w:val="auto"/>
          <w:sz w:val="48"/>
          <w:szCs w:val="48"/>
          <w:lang w:val="sv-FI"/>
        </w:rPr>
        <w:t>ör</w:t>
      </w:r>
      <w:r w:rsidRPr="00257F6F">
        <w:rPr>
          <w:rFonts w:ascii="Calibri" w:hAnsi="Calibri" w:cs="Calibri"/>
          <w:bCs/>
          <w:i/>
          <w:iCs/>
          <w:color w:val="auto"/>
          <w:sz w:val="48"/>
          <w:szCs w:val="48"/>
          <w:lang w:val="sv-FI"/>
        </w:rPr>
        <w:t xml:space="preserve"> studenten till kirurg</w:t>
      </w:r>
      <w:bookmarkEnd w:id="6"/>
    </w:p>
    <w:p w14:paraId="1CFA4D23" w14:textId="0B456E2E" w:rsidR="001B4DB8" w:rsidRPr="000368C5" w:rsidRDefault="002A55A4" w:rsidP="008F7A8C">
      <w:pPr>
        <w:jc w:val="both"/>
        <w:rPr>
          <w:rFonts w:ascii="Calibri" w:hAnsi="Calibri" w:cs="Calibri"/>
          <w:sz w:val="28"/>
          <w:szCs w:val="28"/>
          <w:lang w:val="sv-FI"/>
        </w:rPr>
      </w:pPr>
      <w:r w:rsidRPr="000368C5">
        <w:rPr>
          <w:rFonts w:ascii="Calibri" w:hAnsi="Calibri" w:cs="Calibri"/>
          <w:sz w:val="28"/>
          <w:szCs w:val="28"/>
          <w:lang w:val="sv-FI"/>
        </w:rPr>
        <w:t>Som scout hade Lasse lovat att alltid vara redo. Därför var det naturligt att studera något där han skulle kunna hjälpa sina medmänniskor. Efter studentexamen</w:t>
      </w:r>
      <w:r w:rsidR="00307D0E" w:rsidRPr="000368C5">
        <w:rPr>
          <w:rFonts w:ascii="Calibri" w:hAnsi="Calibri" w:cs="Calibri"/>
          <w:sz w:val="28"/>
          <w:szCs w:val="28"/>
          <w:lang w:val="sv-FI"/>
        </w:rPr>
        <w:t>,</w:t>
      </w:r>
      <w:r w:rsidRPr="000368C5">
        <w:rPr>
          <w:rFonts w:ascii="Calibri" w:hAnsi="Calibri" w:cs="Calibri"/>
          <w:sz w:val="28"/>
          <w:szCs w:val="28"/>
          <w:lang w:val="sv-FI"/>
        </w:rPr>
        <w:t xml:space="preserve"> 1935</w:t>
      </w:r>
      <w:r w:rsidR="00307D0E" w:rsidRPr="000368C5">
        <w:rPr>
          <w:rFonts w:ascii="Calibri" w:hAnsi="Calibri" w:cs="Calibri"/>
          <w:sz w:val="28"/>
          <w:szCs w:val="28"/>
          <w:lang w:val="sv-FI"/>
        </w:rPr>
        <w:t>,</w:t>
      </w:r>
      <w:r w:rsidRPr="000368C5">
        <w:rPr>
          <w:rFonts w:ascii="Calibri" w:hAnsi="Calibri" w:cs="Calibri"/>
          <w:sz w:val="28"/>
          <w:szCs w:val="28"/>
          <w:lang w:val="sv-FI"/>
        </w:rPr>
        <w:t xml:space="preserve"> började han studera medicin vid Helsingfors universitet. </w:t>
      </w:r>
      <w:r w:rsidR="00A15DB2" w:rsidRPr="000368C5">
        <w:rPr>
          <w:rFonts w:ascii="Calibri" w:hAnsi="Calibri" w:cs="Calibri"/>
          <w:sz w:val="28"/>
          <w:szCs w:val="28"/>
          <w:lang w:val="sv-FI"/>
        </w:rPr>
        <w:t>På den tiden var det ingen större svårighet att komma in på sådana studier. Studierna genomförde</w:t>
      </w:r>
      <w:r w:rsidRPr="000368C5">
        <w:rPr>
          <w:rFonts w:ascii="Calibri" w:hAnsi="Calibri" w:cs="Calibri"/>
          <w:sz w:val="28"/>
          <w:szCs w:val="28"/>
          <w:lang w:val="sv-FI"/>
        </w:rPr>
        <w:t xml:space="preserve"> han framgångsrikt och ofta tillsammans med likasinnade av vilka flera också hade varit scouter och seglare. Naturligtvis mötte han alla de utmaningar en medicinstuderande råkar ut för</w:t>
      </w:r>
      <w:r w:rsidR="00B30758" w:rsidRPr="000368C5">
        <w:rPr>
          <w:rFonts w:ascii="Calibri" w:hAnsi="Calibri" w:cs="Calibri"/>
          <w:sz w:val="28"/>
          <w:szCs w:val="28"/>
          <w:lang w:val="sv-FI"/>
        </w:rPr>
        <w:t>, men h</w:t>
      </w:r>
      <w:r w:rsidR="005D69A6" w:rsidRPr="000368C5">
        <w:rPr>
          <w:rFonts w:ascii="Calibri" w:hAnsi="Calibri" w:cs="Calibri"/>
          <w:sz w:val="28"/>
          <w:szCs w:val="28"/>
          <w:lang w:val="sv-FI"/>
        </w:rPr>
        <w:t>an har knappast alls kommenterat den tiden</w:t>
      </w:r>
      <w:r w:rsidR="00B30758" w:rsidRPr="000368C5">
        <w:rPr>
          <w:rFonts w:ascii="Calibri" w:hAnsi="Calibri" w:cs="Calibri"/>
          <w:sz w:val="28"/>
          <w:szCs w:val="28"/>
          <w:lang w:val="sv-FI"/>
        </w:rPr>
        <w:t>. F</w:t>
      </w:r>
      <w:r w:rsidR="005D69A6" w:rsidRPr="000368C5">
        <w:rPr>
          <w:rFonts w:ascii="Calibri" w:hAnsi="Calibri" w:cs="Calibri"/>
          <w:sz w:val="28"/>
          <w:szCs w:val="28"/>
          <w:lang w:val="sv-FI"/>
        </w:rPr>
        <w:t xml:space="preserve">rån andra källor </w:t>
      </w:r>
      <w:r w:rsidR="00B30758" w:rsidRPr="000368C5">
        <w:rPr>
          <w:rFonts w:ascii="Calibri" w:hAnsi="Calibri" w:cs="Calibri"/>
          <w:sz w:val="28"/>
          <w:szCs w:val="28"/>
          <w:lang w:val="sv-FI"/>
        </w:rPr>
        <w:t>är det möjligt att</w:t>
      </w:r>
      <w:r w:rsidR="005D69A6" w:rsidRPr="000368C5">
        <w:rPr>
          <w:rFonts w:ascii="Calibri" w:hAnsi="Calibri" w:cs="Calibri"/>
          <w:sz w:val="28"/>
          <w:szCs w:val="28"/>
          <w:lang w:val="sv-FI"/>
        </w:rPr>
        <w:t xml:space="preserve"> få en uppfattning om hans upplevelser under studietiden.</w:t>
      </w:r>
      <w:r w:rsidRPr="000368C5">
        <w:rPr>
          <w:rFonts w:ascii="Calibri" w:hAnsi="Calibri" w:cs="Calibri"/>
          <w:sz w:val="28"/>
          <w:szCs w:val="28"/>
          <w:lang w:val="sv-FI"/>
        </w:rPr>
        <w:t xml:space="preserve"> </w:t>
      </w:r>
    </w:p>
    <w:p w14:paraId="162A77DE" w14:textId="030A9165" w:rsidR="005450EC" w:rsidRPr="000368C5" w:rsidRDefault="00A15DB2" w:rsidP="008F7A8C">
      <w:pPr>
        <w:jc w:val="both"/>
        <w:rPr>
          <w:rFonts w:ascii="Calibri" w:hAnsi="Calibri" w:cs="Calibri"/>
          <w:sz w:val="28"/>
          <w:szCs w:val="28"/>
          <w:lang w:val="sv-FI"/>
        </w:rPr>
      </w:pPr>
      <w:r w:rsidRPr="000368C5">
        <w:rPr>
          <w:rFonts w:ascii="Calibri" w:hAnsi="Calibri" w:cs="Calibri"/>
          <w:sz w:val="28"/>
          <w:szCs w:val="28"/>
          <w:lang w:val="sv-FI"/>
        </w:rPr>
        <w:t>Medicinstudierna</w:t>
      </w:r>
      <w:r w:rsidR="008B5C5D" w:rsidRPr="000368C5">
        <w:rPr>
          <w:rFonts w:ascii="Calibri" w:hAnsi="Calibri" w:cs="Calibri"/>
          <w:sz w:val="28"/>
          <w:szCs w:val="28"/>
          <w:lang w:val="sv-FI"/>
        </w:rPr>
        <w:t xml:space="preserve"> inleddes </w:t>
      </w:r>
      <w:r w:rsidR="001B4DB8" w:rsidRPr="000368C5">
        <w:rPr>
          <w:rFonts w:ascii="Calibri" w:hAnsi="Calibri" w:cs="Calibri"/>
          <w:sz w:val="28"/>
          <w:szCs w:val="28"/>
          <w:lang w:val="sv-FI"/>
        </w:rPr>
        <w:t xml:space="preserve">tidigt </w:t>
      </w:r>
      <w:r w:rsidR="008B5C5D" w:rsidRPr="000368C5">
        <w:rPr>
          <w:rFonts w:ascii="Calibri" w:hAnsi="Calibri" w:cs="Calibri"/>
          <w:sz w:val="28"/>
          <w:szCs w:val="28"/>
          <w:lang w:val="sv-FI"/>
        </w:rPr>
        <w:t>med obduktioner</w:t>
      </w:r>
      <w:r w:rsidR="005450EC" w:rsidRPr="000368C5">
        <w:rPr>
          <w:rFonts w:ascii="Calibri" w:hAnsi="Calibri" w:cs="Calibri"/>
          <w:sz w:val="28"/>
          <w:szCs w:val="28"/>
          <w:lang w:val="sv-FI"/>
        </w:rPr>
        <w:t>:</w:t>
      </w:r>
    </w:p>
    <w:p w14:paraId="47788C4F" w14:textId="0771544C" w:rsidR="00B30758" w:rsidRPr="000368C5" w:rsidRDefault="00B30758" w:rsidP="006B1701">
      <w:pPr>
        <w:shd w:val="clear" w:color="auto" w:fill="D9D9D9" w:themeFill="background1" w:themeFillShade="D9"/>
        <w:ind w:firstLine="720"/>
        <w:jc w:val="both"/>
        <w:rPr>
          <w:rFonts w:ascii="Calibri" w:hAnsi="Calibri" w:cs="Calibri"/>
          <w:i/>
          <w:sz w:val="28"/>
          <w:szCs w:val="28"/>
          <w:lang w:val="sv-FI"/>
        </w:rPr>
      </w:pPr>
      <w:r w:rsidRPr="000368C5">
        <w:rPr>
          <w:rFonts w:ascii="Calibri" w:hAnsi="Calibri" w:cs="Calibri"/>
          <w:i/>
          <w:sz w:val="28"/>
          <w:szCs w:val="28"/>
          <w:lang w:val="sv-FI"/>
        </w:rPr>
        <w:t>Vid obduktionerna stod en liten skara kandidater i en vid båge runt ett stenbord där kroppen av en avliden hade placerats. Inget blod syntes</w:t>
      </w:r>
      <w:r w:rsidR="00515825" w:rsidRPr="000368C5">
        <w:rPr>
          <w:rFonts w:ascii="Calibri" w:hAnsi="Calibri" w:cs="Calibri"/>
          <w:i/>
          <w:sz w:val="28"/>
          <w:szCs w:val="28"/>
          <w:lang w:val="sv-FI"/>
        </w:rPr>
        <w:t xml:space="preserve"> </w:t>
      </w:r>
      <w:r w:rsidRPr="000368C5">
        <w:rPr>
          <w:rFonts w:ascii="Calibri" w:hAnsi="Calibri" w:cs="Calibri"/>
          <w:i/>
          <w:sz w:val="28"/>
          <w:szCs w:val="28"/>
          <w:lang w:val="sv-FI"/>
        </w:rPr>
        <w:t>eftersom hjärtat hade slutat</w:t>
      </w:r>
      <w:r w:rsidR="00515825" w:rsidRPr="000368C5">
        <w:rPr>
          <w:rFonts w:ascii="Calibri" w:hAnsi="Calibri" w:cs="Calibri"/>
          <w:i/>
          <w:sz w:val="28"/>
          <w:szCs w:val="28"/>
          <w:lang w:val="sv-FI"/>
        </w:rPr>
        <w:t xml:space="preserve"> </w:t>
      </w:r>
      <w:r w:rsidRPr="000368C5">
        <w:rPr>
          <w:rFonts w:ascii="Calibri" w:hAnsi="Calibri" w:cs="Calibri"/>
          <w:i/>
          <w:sz w:val="28"/>
          <w:szCs w:val="28"/>
          <w:lang w:val="sv-FI"/>
        </w:rPr>
        <w:t>fungera för ett bra tag sedan. Obducenten redogjorde kort för patientens sjukdomshistoria och symptom. Obduktionens uppgift var att</w:t>
      </w:r>
      <w:r w:rsidR="00613AA4" w:rsidRPr="000368C5">
        <w:rPr>
          <w:rFonts w:ascii="Calibri" w:hAnsi="Calibri" w:cs="Calibri"/>
          <w:i/>
          <w:sz w:val="28"/>
          <w:szCs w:val="28"/>
          <w:lang w:val="sv-FI"/>
        </w:rPr>
        <w:t xml:space="preserve"> klargöra den egentliga dödsorsaken. Därför öppnade han buken och lyfte fram olika organ som han demonstrerade. Då hände det att en vämjelig stank spred sig i rummet. För att stå ut med den fick de studerande </w:t>
      </w:r>
      <w:r w:rsidR="00896A79" w:rsidRPr="000368C5">
        <w:rPr>
          <w:rFonts w:ascii="Calibri" w:hAnsi="Calibri" w:cs="Calibri"/>
          <w:i/>
          <w:sz w:val="28"/>
          <w:szCs w:val="28"/>
          <w:lang w:val="sv-FI"/>
        </w:rPr>
        <w:t>lära sig</w:t>
      </w:r>
      <w:r w:rsidR="00613AA4" w:rsidRPr="000368C5">
        <w:rPr>
          <w:rFonts w:ascii="Calibri" w:hAnsi="Calibri" w:cs="Calibri"/>
          <w:i/>
          <w:sz w:val="28"/>
          <w:szCs w:val="28"/>
          <w:lang w:val="sv-FI"/>
        </w:rPr>
        <w:t xml:space="preserve"> att vända huvudet åt sidan, andas djupare och spänna vadmusklerna</w:t>
      </w:r>
      <w:r w:rsidR="009A6CC4">
        <w:rPr>
          <w:rFonts w:ascii="Calibri" w:hAnsi="Calibri" w:cs="Calibri"/>
          <w:i/>
          <w:sz w:val="28"/>
          <w:szCs w:val="28"/>
          <w:lang w:val="sv-FI"/>
        </w:rPr>
        <w:t>.</w:t>
      </w:r>
      <w:r w:rsidR="00613AA4" w:rsidRPr="000368C5">
        <w:rPr>
          <w:rFonts w:ascii="Calibri" w:hAnsi="Calibri" w:cs="Calibri"/>
          <w:i/>
          <w:sz w:val="28"/>
          <w:szCs w:val="28"/>
          <w:lang w:val="sv-FI"/>
        </w:rPr>
        <w:t xml:space="preserve"> (</w:t>
      </w:r>
      <w:r w:rsidR="00FF1193" w:rsidRPr="000368C5">
        <w:rPr>
          <w:rFonts w:ascii="Calibri" w:hAnsi="Calibri" w:cs="Calibri"/>
          <w:sz w:val="28"/>
          <w:szCs w:val="28"/>
          <w:lang w:val="sv-FI"/>
        </w:rPr>
        <w:t xml:space="preserve">Ole Wasz-Höckert i </w:t>
      </w:r>
      <w:r w:rsidR="00613AA4" w:rsidRPr="000368C5">
        <w:rPr>
          <w:rFonts w:ascii="Calibri" w:hAnsi="Calibri" w:cs="Calibri"/>
          <w:i/>
          <w:sz w:val="28"/>
          <w:szCs w:val="28"/>
          <w:lang w:val="sv-FI"/>
        </w:rPr>
        <w:t>Lääkärityön muistoja -Läkarminnen, 2006)</w:t>
      </w:r>
    </w:p>
    <w:p w14:paraId="12403AA3" w14:textId="755A177A" w:rsidR="005450EC" w:rsidRPr="000368C5" w:rsidRDefault="00CE0E05" w:rsidP="008F7A8C">
      <w:pPr>
        <w:shd w:val="clear" w:color="auto" w:fill="FFFFFF" w:themeFill="background1"/>
        <w:spacing w:line="276" w:lineRule="auto"/>
        <w:jc w:val="both"/>
        <w:rPr>
          <w:rFonts w:ascii="Calibri" w:hAnsi="Calibri" w:cs="Calibri"/>
          <w:sz w:val="28"/>
          <w:szCs w:val="28"/>
          <w:lang w:val="sv-FI"/>
        </w:rPr>
      </w:pPr>
      <w:r w:rsidRPr="000368C5">
        <w:rPr>
          <w:rFonts w:ascii="Calibri" w:hAnsi="Calibri" w:cs="Calibri"/>
          <w:noProof/>
          <w:sz w:val="28"/>
          <w:szCs w:val="28"/>
          <w:lang w:val="sv-FI"/>
        </w:rPr>
        <mc:AlternateContent>
          <mc:Choice Requires="wps">
            <w:drawing>
              <wp:anchor distT="45720" distB="45720" distL="114300" distR="114300" simplePos="0" relativeHeight="251494912" behindDoc="0" locked="0" layoutInCell="1" allowOverlap="1" wp14:anchorId="7BC80979" wp14:editId="6831C620">
                <wp:simplePos x="0" y="0"/>
                <wp:positionH relativeFrom="column">
                  <wp:posOffset>3680460</wp:posOffset>
                </wp:positionH>
                <wp:positionV relativeFrom="paragraph">
                  <wp:posOffset>1085215</wp:posOffset>
                </wp:positionV>
                <wp:extent cx="2360930" cy="2023110"/>
                <wp:effectExtent l="0" t="0" r="22860" b="15240"/>
                <wp:wrapSquare wrapText="bothSides"/>
                <wp:docPr id="483"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023110"/>
                        </a:xfrm>
                        <a:prstGeom prst="rect">
                          <a:avLst/>
                        </a:prstGeom>
                        <a:solidFill>
                          <a:srgbClr val="FFFFFF"/>
                        </a:solidFill>
                        <a:ln w="9525">
                          <a:solidFill>
                            <a:srgbClr val="000000"/>
                          </a:solidFill>
                          <a:miter lim="800000"/>
                          <a:headEnd/>
                          <a:tailEnd/>
                        </a:ln>
                      </wps:spPr>
                      <wps:txbx>
                        <w:txbxContent>
                          <w:p w14:paraId="17BD5EDE" w14:textId="15BE6A95" w:rsidR="00EB6518" w:rsidRPr="000368C5" w:rsidRDefault="00EB6518" w:rsidP="00261C29">
                            <w:pPr>
                              <w:jc w:val="both"/>
                              <w:rPr>
                                <w:sz w:val="28"/>
                                <w:szCs w:val="28"/>
                                <w:lang w:val="sv-FI"/>
                              </w:rPr>
                            </w:pPr>
                            <w:r w:rsidRPr="000368C5">
                              <w:rPr>
                                <w:rFonts w:cstheme="minorHAnsi"/>
                                <w:i/>
                                <w:sz w:val="28"/>
                                <w:szCs w:val="28"/>
                                <w:highlight w:val="lightGray"/>
                                <w:lang w:val="sv-FI"/>
                              </w:rPr>
                              <w:t>Av en kirurg krävs speciella egenskaper såsom en viss portion kärlek och grymhet, men alldeles sär-skilt positiva egenskaper som lugn och beslutsamhet, viljestyrka, mod och kraft. (Sven Rehnberg i Suomen Punainen Risti 1967.)</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BC80979" id="_x0000_s1040" type="#_x0000_t202" style="position:absolute;left:0;text-align:left;margin-left:289.8pt;margin-top:85.45pt;width:185.9pt;height:159.3pt;z-index:25149491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">
                <v:textbox>
                  <w:txbxContent>
                    <w:p w14:paraId="17BD5EDE" w14:textId="15BE6A95" w:rsidR="00EB6518" w:rsidRPr="000368C5" w:rsidRDefault="00EB6518" w:rsidP="00261C29">
                      <w:pPr>
                        <w:jc w:val="both"/>
                        <w:rPr>
                          <w:sz w:val="28"/>
                          <w:szCs w:val="28"/>
                          <w:lang w:val="sv-FI"/>
                        </w:rPr>
                      </w:pPr>
                      <w:r w:rsidRPr="000368C5">
                        <w:rPr>
                          <w:rFonts w:cstheme="minorHAnsi"/>
                          <w:i/>
                          <w:sz w:val="28"/>
                          <w:szCs w:val="28"/>
                          <w:highlight w:val="lightGray"/>
                          <w:lang w:val="sv-FI"/>
                        </w:rPr>
                        <w:t xml:space="preserve">Av en kirurg krävs speciella egenskaper såsom en viss portion kärlek och grymhet, men alldeles sär-skilt positiva egenskaper som lugn och beslutsamhet, viljestyrka, mod och kraft. (Sven Rehnberg i </w:t>
                      </w:r>
                      <w:proofErr w:type="spellStart"/>
                      <w:r w:rsidRPr="000368C5">
                        <w:rPr>
                          <w:rFonts w:cstheme="minorHAnsi"/>
                          <w:i/>
                          <w:sz w:val="28"/>
                          <w:szCs w:val="28"/>
                          <w:highlight w:val="lightGray"/>
                          <w:lang w:val="sv-FI"/>
                        </w:rPr>
                        <w:t>Suomen</w:t>
                      </w:r>
                      <w:proofErr w:type="spellEnd"/>
                      <w:r w:rsidRPr="000368C5">
                        <w:rPr>
                          <w:rFonts w:cstheme="minorHAnsi"/>
                          <w:i/>
                          <w:sz w:val="28"/>
                          <w:szCs w:val="28"/>
                          <w:highlight w:val="lightGray"/>
                          <w:lang w:val="sv-FI"/>
                        </w:rPr>
                        <w:t xml:space="preserve"> </w:t>
                      </w:r>
                      <w:proofErr w:type="spellStart"/>
                      <w:r w:rsidRPr="000368C5">
                        <w:rPr>
                          <w:rFonts w:cstheme="minorHAnsi"/>
                          <w:i/>
                          <w:sz w:val="28"/>
                          <w:szCs w:val="28"/>
                          <w:highlight w:val="lightGray"/>
                          <w:lang w:val="sv-FI"/>
                        </w:rPr>
                        <w:t>Punainen</w:t>
                      </w:r>
                      <w:proofErr w:type="spellEnd"/>
                      <w:r w:rsidRPr="000368C5">
                        <w:rPr>
                          <w:rFonts w:cstheme="minorHAnsi"/>
                          <w:i/>
                          <w:sz w:val="28"/>
                          <w:szCs w:val="28"/>
                          <w:highlight w:val="lightGray"/>
                          <w:lang w:val="sv-FI"/>
                        </w:rPr>
                        <w:t xml:space="preserve"> </w:t>
                      </w:r>
                      <w:proofErr w:type="spellStart"/>
                      <w:r w:rsidRPr="000368C5">
                        <w:rPr>
                          <w:rFonts w:cstheme="minorHAnsi"/>
                          <w:i/>
                          <w:sz w:val="28"/>
                          <w:szCs w:val="28"/>
                          <w:highlight w:val="lightGray"/>
                          <w:lang w:val="sv-FI"/>
                        </w:rPr>
                        <w:t>Risti</w:t>
                      </w:r>
                      <w:proofErr w:type="spellEnd"/>
                      <w:r w:rsidRPr="000368C5">
                        <w:rPr>
                          <w:rFonts w:cstheme="minorHAnsi"/>
                          <w:i/>
                          <w:sz w:val="28"/>
                          <w:szCs w:val="28"/>
                          <w:highlight w:val="lightGray"/>
                          <w:lang w:val="sv-FI"/>
                        </w:rPr>
                        <w:t xml:space="preserve"> 1967.)</w:t>
                      </w:r>
                    </w:p>
                  </w:txbxContent>
                </v:textbox>
                <w10:wrap type="square"/>
              </v:shape>
            </w:pict>
          </mc:Fallback>
        </mc:AlternateContent>
      </w:r>
      <w:r w:rsidR="006E69A8" w:rsidRPr="000368C5">
        <w:rPr>
          <w:rFonts w:ascii="Calibri" w:hAnsi="Calibri" w:cs="Calibri"/>
          <w:sz w:val="28"/>
          <w:szCs w:val="28"/>
          <w:lang w:val="sv-FI"/>
        </w:rPr>
        <w:t xml:space="preserve">På bäddavdelningarna fick de sedan lära sig att tala tydligt och tillräckligt långsamt för </w:t>
      </w:r>
      <w:r w:rsidR="00613AA4" w:rsidRPr="000368C5">
        <w:rPr>
          <w:rFonts w:ascii="Calibri" w:hAnsi="Calibri" w:cs="Calibri"/>
          <w:sz w:val="28"/>
          <w:szCs w:val="28"/>
          <w:lang w:val="sv-FI"/>
        </w:rPr>
        <w:t>att få</w:t>
      </w:r>
      <w:r w:rsidR="006E69A8" w:rsidRPr="000368C5">
        <w:rPr>
          <w:rFonts w:ascii="Calibri" w:hAnsi="Calibri" w:cs="Calibri"/>
          <w:sz w:val="28"/>
          <w:szCs w:val="28"/>
          <w:lang w:val="sv-FI"/>
        </w:rPr>
        <w:t xml:space="preserve"> patienten</w:t>
      </w:r>
      <w:r w:rsidR="00613AA4" w:rsidRPr="000368C5">
        <w:rPr>
          <w:rFonts w:ascii="Calibri" w:hAnsi="Calibri" w:cs="Calibri"/>
          <w:sz w:val="28"/>
          <w:szCs w:val="28"/>
          <w:lang w:val="sv-FI"/>
        </w:rPr>
        <w:t xml:space="preserve"> att svara </w:t>
      </w:r>
      <w:r w:rsidR="006E69A8" w:rsidRPr="000368C5">
        <w:rPr>
          <w:rFonts w:ascii="Calibri" w:hAnsi="Calibri" w:cs="Calibri"/>
          <w:sz w:val="28"/>
          <w:szCs w:val="28"/>
          <w:lang w:val="sv-FI"/>
        </w:rPr>
        <w:t>på ett liknande sätt. På jouravdelningen lärde de sig att ge injektioner och att som på scouttiden v</w:t>
      </w:r>
      <w:r w:rsidR="00A15DB2" w:rsidRPr="000368C5">
        <w:rPr>
          <w:rFonts w:ascii="Calibri" w:hAnsi="Calibri" w:cs="Calibri"/>
          <w:sz w:val="28"/>
          <w:szCs w:val="28"/>
          <w:lang w:val="sv-FI"/>
        </w:rPr>
        <w:t>isa</w:t>
      </w:r>
      <w:r w:rsidR="006E69A8" w:rsidRPr="000368C5">
        <w:rPr>
          <w:rFonts w:ascii="Calibri" w:hAnsi="Calibri" w:cs="Calibri"/>
          <w:sz w:val="28"/>
          <w:szCs w:val="28"/>
          <w:lang w:val="sv-FI"/>
        </w:rPr>
        <w:t xml:space="preserve"> ”lugn i stormen” i akuta nödsituationer. (Olli Turunen i Lääkärintyön muistoja – Läkarminnen 2006</w:t>
      </w:r>
      <w:r w:rsidR="00136B51" w:rsidRPr="000368C5">
        <w:rPr>
          <w:rFonts w:ascii="Calibri" w:hAnsi="Calibri" w:cs="Calibri"/>
          <w:sz w:val="28"/>
          <w:szCs w:val="28"/>
          <w:lang w:val="sv-FI"/>
        </w:rPr>
        <w:t xml:space="preserve">.) </w:t>
      </w:r>
    </w:p>
    <w:p w14:paraId="4CF98DBC" w14:textId="48F836C6" w:rsidR="001B4DB8" w:rsidRPr="000368C5" w:rsidRDefault="00613AA4" w:rsidP="008F7A8C">
      <w:pPr>
        <w:shd w:val="clear" w:color="auto" w:fill="FFFFFF" w:themeFill="background1"/>
        <w:spacing w:line="276" w:lineRule="auto"/>
        <w:ind w:firstLine="630"/>
        <w:jc w:val="both"/>
        <w:rPr>
          <w:rFonts w:ascii="Calibri" w:hAnsi="Calibri" w:cs="Calibri"/>
          <w:i/>
          <w:sz w:val="28"/>
          <w:szCs w:val="28"/>
          <w:lang w:val="sv-FI"/>
        </w:rPr>
      </w:pPr>
      <w:r w:rsidRPr="000368C5">
        <w:rPr>
          <w:rFonts w:ascii="Calibri" w:hAnsi="Calibri" w:cs="Calibri"/>
          <w:i/>
          <w:sz w:val="28"/>
          <w:szCs w:val="28"/>
          <w:highlight w:val="lightGray"/>
          <w:lang w:val="sv-FI"/>
        </w:rPr>
        <w:t>Operationssalen är en helt egen värld som strax innan patienten sövs ner ger läkaren en märklig känsla. Läkare</w:t>
      </w:r>
      <w:r w:rsidR="00FF1193" w:rsidRPr="000368C5">
        <w:rPr>
          <w:rFonts w:ascii="Calibri" w:hAnsi="Calibri" w:cs="Calibri"/>
          <w:i/>
          <w:sz w:val="28"/>
          <w:szCs w:val="28"/>
          <w:highlight w:val="lightGray"/>
          <w:lang w:val="sv-FI"/>
        </w:rPr>
        <w:t>n</w:t>
      </w:r>
      <w:r w:rsidRPr="000368C5">
        <w:rPr>
          <w:rFonts w:ascii="Calibri" w:hAnsi="Calibri" w:cs="Calibri"/>
          <w:i/>
          <w:sz w:val="28"/>
          <w:szCs w:val="28"/>
          <w:highlight w:val="lightGray"/>
          <w:lang w:val="sv-FI"/>
        </w:rPr>
        <w:t xml:space="preserve"> säger några lugnande ord till den oroliga patienten och förklarar vad som kommer att ske, håller patienten i handen och frågar om denna är rädd inför operationen.</w:t>
      </w:r>
      <w:r w:rsidR="00261C29" w:rsidRPr="000368C5">
        <w:rPr>
          <w:rFonts w:ascii="Calibri" w:hAnsi="Calibri" w:cs="Calibri"/>
          <w:i/>
          <w:sz w:val="28"/>
          <w:szCs w:val="28"/>
          <w:highlight w:val="lightGray"/>
          <w:lang w:val="sv-FI"/>
        </w:rPr>
        <w:t xml:space="preserve"> </w:t>
      </w:r>
      <w:r w:rsidRPr="000368C5">
        <w:rPr>
          <w:rFonts w:ascii="Calibri" w:hAnsi="Calibri" w:cs="Calibri"/>
          <w:i/>
          <w:sz w:val="28"/>
          <w:szCs w:val="28"/>
          <w:highlight w:val="lightGray"/>
          <w:lang w:val="sv-FI"/>
        </w:rPr>
        <w:t>För läkaren är det en fin känsla som ger honom hela</w:t>
      </w:r>
      <w:r w:rsidR="00261C29" w:rsidRPr="000368C5">
        <w:rPr>
          <w:rFonts w:ascii="Calibri" w:hAnsi="Calibri" w:cs="Calibri"/>
          <w:i/>
          <w:sz w:val="28"/>
          <w:szCs w:val="28"/>
          <w:highlight w:val="lightGray"/>
          <w:lang w:val="sv-FI"/>
        </w:rPr>
        <w:t xml:space="preserve"> </w:t>
      </w:r>
      <w:r w:rsidRPr="000368C5">
        <w:rPr>
          <w:rFonts w:ascii="Calibri" w:hAnsi="Calibri" w:cs="Calibri"/>
          <w:i/>
          <w:sz w:val="28"/>
          <w:szCs w:val="28"/>
          <w:highlight w:val="lightGray"/>
          <w:lang w:val="sv-FI"/>
        </w:rPr>
        <w:t>ans</w:t>
      </w:r>
      <w:r w:rsidR="00CC5F64" w:rsidRPr="000368C5">
        <w:rPr>
          <w:rFonts w:ascii="Calibri" w:hAnsi="Calibri" w:cs="Calibri"/>
          <w:i/>
          <w:sz w:val="28"/>
          <w:szCs w:val="28"/>
          <w:highlight w:val="lightGray"/>
          <w:lang w:val="sv-FI"/>
        </w:rPr>
        <w:t>v</w:t>
      </w:r>
      <w:r w:rsidRPr="000368C5">
        <w:rPr>
          <w:rFonts w:ascii="Calibri" w:hAnsi="Calibri" w:cs="Calibri"/>
          <w:i/>
          <w:sz w:val="28"/>
          <w:szCs w:val="28"/>
          <w:highlight w:val="lightGray"/>
          <w:lang w:val="sv-FI"/>
        </w:rPr>
        <w:t>aret för att lyckas. (Nevalainen 2001</w:t>
      </w:r>
      <w:r w:rsidR="00261C29" w:rsidRPr="000368C5">
        <w:rPr>
          <w:rFonts w:ascii="Calibri" w:hAnsi="Calibri" w:cs="Calibri"/>
          <w:i/>
          <w:sz w:val="28"/>
          <w:szCs w:val="28"/>
          <w:highlight w:val="lightGray"/>
          <w:lang w:val="sv-FI"/>
        </w:rPr>
        <w:t>).</w:t>
      </w:r>
      <w:r w:rsidRPr="000368C5">
        <w:rPr>
          <w:rFonts w:ascii="Calibri" w:hAnsi="Calibri" w:cs="Calibri"/>
          <w:i/>
          <w:sz w:val="28"/>
          <w:szCs w:val="28"/>
          <w:lang w:val="sv-FI"/>
        </w:rPr>
        <w:t xml:space="preserve"> </w:t>
      </w:r>
    </w:p>
    <w:p w14:paraId="0E5CE86C" w14:textId="0D249D13" w:rsidR="0031153F" w:rsidRPr="000368C5" w:rsidRDefault="00C761A5" w:rsidP="008F7A8C">
      <w:pPr>
        <w:spacing w:line="276" w:lineRule="auto"/>
        <w:jc w:val="both"/>
        <w:rPr>
          <w:rFonts w:ascii="Calibri" w:hAnsi="Calibri" w:cs="Calibri"/>
          <w:sz w:val="28"/>
          <w:szCs w:val="28"/>
          <w:lang w:val="sv-FI"/>
        </w:rPr>
      </w:pPr>
      <w:r w:rsidRPr="000368C5">
        <w:rPr>
          <w:rFonts w:ascii="Calibri" w:hAnsi="Calibri" w:cs="Calibri"/>
          <w:noProof/>
          <w:sz w:val="28"/>
          <w:szCs w:val="28"/>
        </w:rPr>
        <w:lastRenderedPageBreak/>
        <w:drawing>
          <wp:anchor distT="0" distB="0" distL="114300" distR="114300" simplePos="0" relativeHeight="252087808" behindDoc="1" locked="0" layoutInCell="1" allowOverlap="1" wp14:anchorId="05BE1545" wp14:editId="1EBCBEEC">
            <wp:simplePos x="0" y="0"/>
            <wp:positionH relativeFrom="column">
              <wp:posOffset>-68580</wp:posOffset>
            </wp:positionH>
            <wp:positionV relativeFrom="paragraph">
              <wp:posOffset>0</wp:posOffset>
            </wp:positionV>
            <wp:extent cx="3172968" cy="4681728"/>
            <wp:effectExtent l="0" t="0" r="8890" b="5080"/>
            <wp:wrapTight wrapText="bothSides">
              <wp:wrapPolygon edited="0">
                <wp:start x="0" y="0"/>
                <wp:lineTo x="0" y="21536"/>
                <wp:lineTo x="21531" y="21536"/>
                <wp:lineTo x="21531" y="0"/>
                <wp:lineTo x="0" y="0"/>
              </wp:wrapPolygon>
            </wp:wrapTight>
            <wp:docPr id="531" name="Bildobjekt 531"/>
            <wp:cNvGraphicFramePr/>
            <a:graphic xmlns:a="http://schemas.openxmlformats.org/drawingml/2006/main">
              <a:graphicData uri="http://schemas.openxmlformats.org/drawingml/2006/picture">
                <pic:pic xmlns:pic="http://schemas.openxmlformats.org/drawingml/2006/picture">
                  <pic:nvPicPr>
                    <pic:cNvPr id="445" name="Bildobjekt 445"/>
                    <pic:cNvPicPr/>
                  </pic:nvPicPr>
                  <pic:blipFill>
                    <a:blip r:embed="rId18">
                      <a:extLst>
                        <a:ext uri="{28A0092B-C50C-407E-A947-70E740481C1C}">
                          <a14:useLocalDpi xmlns:a14="http://schemas.microsoft.com/office/drawing/2010/main" val="0"/>
                        </a:ext>
                      </a:extLst>
                    </a:blip>
                    <a:stretch>
                      <a:fillRect/>
                    </a:stretch>
                  </pic:blipFill>
                  <pic:spPr>
                    <a:xfrm>
                      <a:off x="0" y="0"/>
                      <a:ext cx="3172968" cy="4681728"/>
                    </a:xfrm>
                    <a:prstGeom prst="rect">
                      <a:avLst/>
                    </a:prstGeom>
                  </pic:spPr>
                </pic:pic>
              </a:graphicData>
            </a:graphic>
            <wp14:sizeRelH relativeFrom="margin">
              <wp14:pctWidth>0</wp14:pctWidth>
            </wp14:sizeRelH>
            <wp14:sizeRelV relativeFrom="margin">
              <wp14:pctHeight>0</wp14:pctHeight>
            </wp14:sizeRelV>
          </wp:anchor>
        </w:drawing>
      </w:r>
      <w:r w:rsidR="006E69A8" w:rsidRPr="000368C5">
        <w:rPr>
          <w:rFonts w:ascii="Calibri" w:hAnsi="Calibri" w:cs="Calibri"/>
          <w:sz w:val="28"/>
          <w:szCs w:val="28"/>
          <w:lang w:val="sv-FI"/>
        </w:rPr>
        <w:t xml:space="preserve">Bedövningen innan operationen sköttes till en början av kirurgen själv eftersom den utgjorde en betydande riskfaktor innan de moderna bedövningsapparaterna och möjligheterna till lokalbedövning infördes. Längre fram utbildades särskilda </w:t>
      </w:r>
      <w:r w:rsidR="00FF1193" w:rsidRPr="000368C5">
        <w:rPr>
          <w:rFonts w:ascii="Calibri" w:hAnsi="Calibri" w:cs="Calibri"/>
          <w:sz w:val="28"/>
          <w:szCs w:val="28"/>
          <w:lang w:val="sv-FI"/>
        </w:rPr>
        <w:t>narkos</w:t>
      </w:r>
      <w:r w:rsidR="006E69A8" w:rsidRPr="000368C5">
        <w:rPr>
          <w:rFonts w:ascii="Calibri" w:hAnsi="Calibri" w:cs="Calibri"/>
          <w:sz w:val="28"/>
          <w:szCs w:val="28"/>
          <w:lang w:val="sv-FI"/>
        </w:rPr>
        <w:t xml:space="preserve">läkare för att sköta den delen av operationen. </w:t>
      </w:r>
    </w:p>
    <w:p w14:paraId="009E19F1" w14:textId="2982E9E2" w:rsidR="003D5945" w:rsidRPr="000368C5" w:rsidRDefault="00C761A5" w:rsidP="005519C9">
      <w:pPr>
        <w:spacing w:line="276" w:lineRule="auto"/>
        <w:jc w:val="both"/>
        <w:rPr>
          <w:rFonts w:ascii="Calibri" w:hAnsi="Calibri" w:cs="Calibri"/>
          <w:sz w:val="28"/>
          <w:szCs w:val="28"/>
          <w:lang w:val="sv-FI"/>
        </w:rPr>
      </w:pPr>
      <w:r w:rsidRPr="000368C5">
        <w:rPr>
          <w:rFonts w:ascii="Calibri" w:hAnsi="Calibri" w:cs="Calibri"/>
          <w:noProof/>
          <w:sz w:val="28"/>
          <w:szCs w:val="28"/>
          <w:lang w:val="sv-FI"/>
        </w:rPr>
        <mc:AlternateContent>
          <mc:Choice Requires="wps">
            <w:drawing>
              <wp:anchor distT="45720" distB="45720" distL="114300" distR="114300" simplePos="0" relativeHeight="251858432" behindDoc="1" locked="0" layoutInCell="1" allowOverlap="1" wp14:anchorId="5029118A" wp14:editId="428FA92E">
                <wp:simplePos x="0" y="0"/>
                <wp:positionH relativeFrom="column">
                  <wp:posOffset>-68580</wp:posOffset>
                </wp:positionH>
                <wp:positionV relativeFrom="paragraph">
                  <wp:posOffset>2326640</wp:posOffset>
                </wp:positionV>
                <wp:extent cx="3172460" cy="533400"/>
                <wp:effectExtent l="0" t="0" r="27940" b="19050"/>
                <wp:wrapTight wrapText="bothSides">
                  <wp:wrapPolygon edited="0">
                    <wp:start x="0" y="0"/>
                    <wp:lineTo x="0" y="21600"/>
                    <wp:lineTo x="21661" y="21600"/>
                    <wp:lineTo x="21661" y="0"/>
                    <wp:lineTo x="0" y="0"/>
                  </wp:wrapPolygon>
                </wp:wrapTight>
                <wp:docPr id="104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2460" cy="533400"/>
                        </a:xfrm>
                        <a:prstGeom prst="rect">
                          <a:avLst/>
                        </a:prstGeom>
                        <a:solidFill>
                          <a:srgbClr val="FFFFFF"/>
                        </a:solidFill>
                        <a:ln w="9525">
                          <a:solidFill>
                            <a:srgbClr val="000000"/>
                          </a:solidFill>
                          <a:miter lim="800000"/>
                          <a:headEnd/>
                          <a:tailEnd/>
                        </a:ln>
                      </wps:spPr>
                      <wps:txbx>
                        <w:txbxContent>
                          <w:p w14:paraId="1AFD2A48" w14:textId="41650649" w:rsidR="00EB6518" w:rsidRPr="00C3610A" w:rsidRDefault="00EB6518" w:rsidP="00C3610A">
                            <w:pPr>
                              <w:jc w:val="both"/>
                              <w:rPr>
                                <w:lang w:val="sv-FI"/>
                              </w:rPr>
                            </w:pPr>
                            <w:r w:rsidRPr="00C3610A">
                              <w:rPr>
                                <w:lang w:val="sv-FI"/>
                              </w:rPr>
                              <w:t xml:space="preserve">11. Det unga paret </w:t>
                            </w:r>
                            <w:r>
                              <w:rPr>
                                <w:lang w:val="sv-FI"/>
                              </w:rPr>
                              <w:t>under krigstiden,</w:t>
                            </w:r>
                            <w:r w:rsidRPr="00C3610A">
                              <w:rPr>
                                <w:lang w:val="sv-FI"/>
                              </w:rPr>
                              <w:t xml:space="preserve"> Ulla och L</w:t>
                            </w:r>
                            <w:r>
                              <w:rPr>
                                <w:lang w:val="sv-FI"/>
                              </w:rPr>
                              <w:t>ars Gripenberg.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29118A" id="_x0000_s1041" type="#_x0000_t202" style="position:absolute;left:0;text-align:left;margin-left:-5.4pt;margin-top:183.2pt;width:249.8pt;height:42pt;z-index:-25145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">
                <v:textbox>
                  <w:txbxContent>
                    <w:p w14:paraId="1AFD2A48" w14:textId="41650649" w:rsidR="00EB6518" w:rsidRPr="00C3610A" w:rsidRDefault="00EB6518" w:rsidP="00C3610A">
                      <w:pPr>
                        <w:jc w:val="both"/>
                        <w:rPr>
                          <w:lang w:val="sv-FI"/>
                        </w:rPr>
                      </w:pPr>
                      <w:r w:rsidRPr="00C3610A">
                        <w:rPr>
                          <w:lang w:val="sv-FI"/>
                        </w:rPr>
                        <w:t xml:space="preserve">11. Det unga paret </w:t>
                      </w:r>
                      <w:r>
                        <w:rPr>
                          <w:lang w:val="sv-FI"/>
                        </w:rPr>
                        <w:t>under krigstiden,</w:t>
                      </w:r>
                      <w:r w:rsidRPr="00C3610A">
                        <w:rPr>
                          <w:lang w:val="sv-FI"/>
                        </w:rPr>
                        <w:t xml:space="preserve"> Ulla och L</w:t>
                      </w:r>
                      <w:r>
                        <w:rPr>
                          <w:lang w:val="sv-FI"/>
                        </w:rPr>
                        <w:t>ars Gripenberg.</w:t>
                      </w:r>
                    </w:p>
                  </w:txbxContent>
                </v:textbox>
                <w10:wrap type="tight"/>
              </v:shape>
            </w:pict>
          </mc:Fallback>
        </mc:AlternateContent>
      </w:r>
      <w:r w:rsidR="006E69A8" w:rsidRPr="000368C5">
        <w:rPr>
          <w:rFonts w:ascii="Calibri" w:hAnsi="Calibri" w:cs="Calibri"/>
          <w:sz w:val="28"/>
          <w:szCs w:val="28"/>
          <w:lang w:val="sv-FI"/>
        </w:rPr>
        <w:t>Medicinsk preliminärexamen avlade Lars år 14.12.1936 och medicinekandidatexamen 20.12.1938</w:t>
      </w:r>
      <w:r w:rsidR="005D69A6" w:rsidRPr="000368C5">
        <w:rPr>
          <w:rFonts w:ascii="Calibri" w:hAnsi="Calibri" w:cs="Calibri"/>
          <w:sz w:val="28"/>
          <w:szCs w:val="28"/>
          <w:lang w:val="sv-FI"/>
        </w:rPr>
        <w:t xml:space="preserve">, men världsläget kom att påverka hans fortsatta studier. Det blev hårda år med praktik under ofta primitiva förhållanden. </w:t>
      </w:r>
      <w:r w:rsidR="00312EB1" w:rsidRPr="000368C5">
        <w:rPr>
          <w:rFonts w:ascii="Calibri" w:hAnsi="Calibri" w:cs="Calibri"/>
          <w:sz w:val="28"/>
          <w:szCs w:val="28"/>
          <w:lang w:val="sv-FI"/>
        </w:rPr>
        <w:t xml:space="preserve">Enligt Lars stamkort vid Krigsarkivet gjorde han sin värnplikt vid </w:t>
      </w:r>
      <w:r w:rsidR="000E6706" w:rsidRPr="000368C5">
        <w:rPr>
          <w:rFonts w:ascii="Calibri" w:hAnsi="Calibri" w:cs="Calibri"/>
          <w:sz w:val="28"/>
          <w:szCs w:val="28"/>
          <w:lang w:val="sv-FI"/>
        </w:rPr>
        <w:t>Nylands regemente (</w:t>
      </w:r>
      <w:r w:rsidR="00312EB1" w:rsidRPr="000368C5">
        <w:rPr>
          <w:rFonts w:ascii="Calibri" w:hAnsi="Calibri" w:cs="Calibri"/>
          <w:sz w:val="28"/>
          <w:szCs w:val="28"/>
          <w:lang w:val="sv-FI"/>
        </w:rPr>
        <w:t xml:space="preserve">UR </w:t>
      </w:r>
      <w:r w:rsidR="000E6706" w:rsidRPr="000368C5">
        <w:rPr>
          <w:rFonts w:ascii="Calibri" w:hAnsi="Calibri" w:cs="Calibri"/>
          <w:sz w:val="28"/>
          <w:szCs w:val="28"/>
          <w:lang w:val="sv-FI"/>
        </w:rPr>
        <w:t xml:space="preserve">= </w:t>
      </w:r>
      <w:r w:rsidR="005519C9" w:rsidRPr="000368C5">
        <w:rPr>
          <w:rFonts w:ascii="Calibri" w:hAnsi="Calibri" w:cs="Calibri"/>
          <w:sz w:val="28"/>
          <w:szCs w:val="28"/>
          <w:lang w:val="sv-FI"/>
        </w:rPr>
        <w:t>Uudenmaan Rykmentti) under</w:t>
      </w:r>
    </w:p>
    <w:p w14:paraId="042E7EA5" w14:textId="3DC77FE9" w:rsidR="003D5945" w:rsidRPr="000368C5" w:rsidRDefault="003D5945" w:rsidP="008F7A8C">
      <w:pPr>
        <w:spacing w:line="276" w:lineRule="auto"/>
        <w:jc w:val="both"/>
        <w:rPr>
          <w:rFonts w:ascii="Calibri" w:hAnsi="Calibri" w:cs="Calibri"/>
          <w:noProof/>
          <w:sz w:val="28"/>
          <w:szCs w:val="28"/>
          <w:lang w:val="sv-FI"/>
        </w:rPr>
      </w:pPr>
      <w:r w:rsidRPr="000368C5">
        <w:rPr>
          <w:rFonts w:ascii="Calibri" w:hAnsi="Calibri" w:cs="Calibri"/>
          <w:noProof/>
          <w:sz w:val="28"/>
          <w:szCs w:val="28"/>
          <w:lang w:val="sv-FI"/>
        </w:rPr>
        <w:t xml:space="preserve"> </w:t>
      </w:r>
    </w:p>
    <w:p w14:paraId="289D4E26" w14:textId="7D62A3E7" w:rsidR="00E3723D" w:rsidRPr="000368C5" w:rsidRDefault="00312EB1" w:rsidP="008F7A8C">
      <w:pPr>
        <w:spacing w:line="276" w:lineRule="auto"/>
        <w:jc w:val="both"/>
        <w:rPr>
          <w:rFonts w:ascii="Calibri" w:hAnsi="Calibri" w:cs="Calibri"/>
          <w:sz w:val="28"/>
          <w:szCs w:val="28"/>
          <w:lang w:val="sv-FI"/>
        </w:rPr>
      </w:pPr>
      <w:r w:rsidRPr="000368C5">
        <w:rPr>
          <w:rFonts w:ascii="Calibri" w:hAnsi="Calibri" w:cs="Calibri"/>
          <w:sz w:val="28"/>
          <w:szCs w:val="28"/>
          <w:lang w:val="sv-FI"/>
        </w:rPr>
        <w:t xml:space="preserve">tiden 5.12.1938 </w:t>
      </w:r>
      <w:r w:rsidRPr="000368C5">
        <w:rPr>
          <w:rFonts w:ascii="Calibri" w:eastAsia="Calibri" w:hAnsi="Calibri" w:cs="Calibri"/>
          <w:sz w:val="28"/>
          <w:szCs w:val="28"/>
          <w:lang w:val="sv-FI"/>
        </w:rPr>
        <w:t>–</w:t>
      </w:r>
      <w:r w:rsidRPr="000368C5">
        <w:rPr>
          <w:rFonts w:ascii="Calibri" w:hAnsi="Calibri" w:cs="Calibri"/>
          <w:sz w:val="28"/>
          <w:szCs w:val="28"/>
          <w:lang w:val="sv-FI"/>
        </w:rPr>
        <w:t xml:space="preserve"> 31.8.1939. </w:t>
      </w:r>
      <w:r w:rsidR="00821962">
        <w:rPr>
          <w:rFonts w:ascii="Calibri" w:hAnsi="Calibri" w:cs="Calibri"/>
          <w:sz w:val="28"/>
          <w:szCs w:val="28"/>
          <w:lang w:val="sv-FI"/>
        </w:rPr>
        <w:t>Vinterkriget</w:t>
      </w:r>
      <w:r w:rsidR="005D69A6" w:rsidRPr="000368C5">
        <w:rPr>
          <w:rFonts w:ascii="Calibri" w:hAnsi="Calibri" w:cs="Calibri"/>
          <w:sz w:val="28"/>
          <w:szCs w:val="28"/>
          <w:lang w:val="sv-FI"/>
        </w:rPr>
        <w:t xml:space="preserve"> bröt ut</w:t>
      </w:r>
      <w:r w:rsidRPr="000368C5">
        <w:rPr>
          <w:rFonts w:ascii="Calibri" w:hAnsi="Calibri" w:cs="Calibri"/>
          <w:sz w:val="28"/>
          <w:szCs w:val="28"/>
          <w:lang w:val="sv-FI"/>
        </w:rPr>
        <w:t xml:space="preserve"> </w:t>
      </w:r>
      <w:r w:rsidR="00D23216">
        <w:rPr>
          <w:rFonts w:ascii="Calibri" w:hAnsi="Calibri" w:cs="Calibri"/>
          <w:sz w:val="28"/>
          <w:szCs w:val="28"/>
          <w:lang w:val="sv-FI"/>
        </w:rPr>
        <w:t>30.</w:t>
      </w:r>
      <w:r w:rsidR="00821962">
        <w:rPr>
          <w:rFonts w:ascii="Calibri" w:hAnsi="Calibri" w:cs="Calibri"/>
          <w:sz w:val="28"/>
          <w:szCs w:val="28"/>
          <w:lang w:val="sv-FI"/>
        </w:rPr>
        <w:t>11.</w:t>
      </w:r>
      <w:r w:rsidRPr="000368C5">
        <w:rPr>
          <w:rFonts w:ascii="Calibri" w:hAnsi="Calibri" w:cs="Calibri"/>
          <w:sz w:val="28"/>
          <w:szCs w:val="28"/>
          <w:lang w:val="sv-FI"/>
        </w:rPr>
        <w:t>1939</w:t>
      </w:r>
      <w:r w:rsidR="005D69A6" w:rsidRPr="000368C5">
        <w:rPr>
          <w:rFonts w:ascii="Calibri" w:hAnsi="Calibri" w:cs="Calibri"/>
          <w:sz w:val="28"/>
          <w:szCs w:val="28"/>
          <w:lang w:val="sv-FI"/>
        </w:rPr>
        <w:t>. Under det</w:t>
      </w:r>
      <w:r w:rsidRPr="000368C5">
        <w:rPr>
          <w:rFonts w:ascii="Calibri" w:hAnsi="Calibri" w:cs="Calibri"/>
          <w:sz w:val="28"/>
          <w:szCs w:val="28"/>
          <w:lang w:val="sv-FI"/>
        </w:rPr>
        <w:t xml:space="preserve"> fungerade </w:t>
      </w:r>
      <w:r w:rsidR="000E6706" w:rsidRPr="000368C5">
        <w:rPr>
          <w:rFonts w:ascii="Calibri" w:hAnsi="Calibri" w:cs="Calibri"/>
          <w:sz w:val="28"/>
          <w:szCs w:val="28"/>
          <w:lang w:val="sv-FI"/>
        </w:rPr>
        <w:t xml:space="preserve">han </w:t>
      </w:r>
      <w:r w:rsidRPr="000368C5">
        <w:rPr>
          <w:rFonts w:ascii="Calibri" w:hAnsi="Calibri" w:cs="Calibri"/>
          <w:sz w:val="28"/>
          <w:szCs w:val="28"/>
          <w:lang w:val="sv-FI"/>
        </w:rPr>
        <w:t xml:space="preserve">fram till 26.1.1940 som utbildningsofficer vid </w:t>
      </w:r>
      <w:r w:rsidR="000E6706" w:rsidRPr="000368C5">
        <w:rPr>
          <w:rFonts w:ascii="Calibri" w:hAnsi="Calibri" w:cs="Calibri"/>
          <w:sz w:val="28"/>
          <w:szCs w:val="28"/>
          <w:lang w:val="sv-FI"/>
        </w:rPr>
        <w:t>J</w:t>
      </w:r>
      <w:r w:rsidRPr="000368C5">
        <w:rPr>
          <w:rFonts w:ascii="Calibri" w:hAnsi="Calibri" w:cs="Calibri"/>
          <w:sz w:val="28"/>
          <w:szCs w:val="28"/>
          <w:lang w:val="sv-FI"/>
        </w:rPr>
        <w:t>ägarnas utbildningscentral</w:t>
      </w:r>
      <w:r w:rsidR="000E6706" w:rsidRPr="000368C5">
        <w:rPr>
          <w:rFonts w:ascii="Calibri" w:hAnsi="Calibri" w:cs="Calibri"/>
          <w:sz w:val="28"/>
          <w:szCs w:val="28"/>
          <w:lang w:val="sv-FI"/>
        </w:rPr>
        <w:t xml:space="preserve"> (JKK1</w:t>
      </w:r>
      <w:r w:rsidRPr="000368C5">
        <w:rPr>
          <w:rFonts w:ascii="Calibri" w:hAnsi="Calibri" w:cs="Calibri"/>
          <w:sz w:val="28"/>
          <w:szCs w:val="28"/>
          <w:lang w:val="sv-FI"/>
        </w:rPr>
        <w:t>)</w:t>
      </w:r>
      <w:r w:rsidR="00261C29" w:rsidRPr="000368C5">
        <w:rPr>
          <w:rFonts w:ascii="Calibri" w:hAnsi="Calibri" w:cs="Calibri"/>
          <w:sz w:val="28"/>
          <w:szCs w:val="28"/>
          <w:lang w:val="sv-FI"/>
        </w:rPr>
        <w:t>. D</w:t>
      </w:r>
      <w:r w:rsidR="009965FC" w:rsidRPr="000368C5">
        <w:rPr>
          <w:rFonts w:ascii="Calibri" w:hAnsi="Calibri" w:cs="Calibri"/>
          <w:sz w:val="28"/>
          <w:szCs w:val="28"/>
          <w:lang w:val="sv-FI"/>
        </w:rPr>
        <w:t>e manliga medicinstuderandena</w:t>
      </w:r>
      <w:r w:rsidRPr="000368C5">
        <w:rPr>
          <w:rFonts w:ascii="Calibri" w:hAnsi="Calibri" w:cs="Calibri"/>
          <w:sz w:val="28"/>
          <w:szCs w:val="28"/>
          <w:lang w:val="sv-FI"/>
        </w:rPr>
        <w:t>, som ännu inte avlagt medicine kandidat</w:t>
      </w:r>
      <w:r w:rsidR="009A6CC4">
        <w:rPr>
          <w:rFonts w:ascii="Calibri" w:hAnsi="Calibri" w:cs="Calibri"/>
          <w:sz w:val="28"/>
          <w:szCs w:val="28"/>
          <w:lang w:val="sv-FI"/>
        </w:rPr>
        <w:t>-</w:t>
      </w:r>
      <w:r w:rsidRPr="000368C5">
        <w:rPr>
          <w:rFonts w:ascii="Calibri" w:hAnsi="Calibri" w:cs="Calibri"/>
          <w:sz w:val="28"/>
          <w:szCs w:val="28"/>
          <w:lang w:val="sv-FI"/>
        </w:rPr>
        <w:t>examen vid Helsingfors eller Åbo universitet</w:t>
      </w:r>
      <w:r w:rsidR="00261C29" w:rsidRPr="000368C5">
        <w:rPr>
          <w:rFonts w:ascii="Calibri" w:hAnsi="Calibri" w:cs="Calibri"/>
          <w:sz w:val="28"/>
          <w:szCs w:val="28"/>
          <w:lang w:val="sv-FI"/>
        </w:rPr>
        <w:t xml:space="preserve"> </w:t>
      </w:r>
      <w:r w:rsidRPr="000368C5">
        <w:rPr>
          <w:rFonts w:ascii="Calibri" w:hAnsi="Calibri" w:cs="Calibri"/>
          <w:sz w:val="28"/>
          <w:szCs w:val="28"/>
          <w:lang w:val="sv-FI"/>
        </w:rPr>
        <w:t xml:space="preserve">samlades </w:t>
      </w:r>
      <w:r w:rsidR="00261C29" w:rsidRPr="000368C5">
        <w:rPr>
          <w:rFonts w:ascii="Calibri" w:hAnsi="Calibri" w:cs="Calibri"/>
          <w:sz w:val="28"/>
          <w:szCs w:val="28"/>
          <w:lang w:val="sv-FI"/>
        </w:rPr>
        <w:t xml:space="preserve">innan de sändes ut i fronttjänst </w:t>
      </w:r>
      <w:r w:rsidRPr="000368C5">
        <w:rPr>
          <w:rFonts w:ascii="Calibri" w:hAnsi="Calibri" w:cs="Calibri"/>
          <w:sz w:val="28"/>
          <w:szCs w:val="28"/>
          <w:lang w:val="sv-FI"/>
        </w:rPr>
        <w:t xml:space="preserve">i utbildningsförband vid Tavastehus krigssjukhus till en sanitetsofficerskurs </w:t>
      </w:r>
      <w:r w:rsidR="00261C29" w:rsidRPr="000368C5">
        <w:rPr>
          <w:rFonts w:ascii="Calibri" w:hAnsi="Calibri" w:cs="Calibri"/>
          <w:sz w:val="28"/>
          <w:szCs w:val="28"/>
          <w:lang w:val="sv-FI"/>
        </w:rPr>
        <w:t xml:space="preserve">= </w:t>
      </w:r>
      <w:r w:rsidR="000E6706" w:rsidRPr="000368C5">
        <w:rPr>
          <w:rFonts w:ascii="Calibri" w:hAnsi="Calibri" w:cs="Calibri"/>
          <w:sz w:val="28"/>
          <w:szCs w:val="28"/>
          <w:lang w:val="sv-FI"/>
        </w:rPr>
        <w:t>L</w:t>
      </w:r>
      <w:r w:rsidRPr="000368C5">
        <w:rPr>
          <w:rFonts w:ascii="Calibri" w:hAnsi="Calibri" w:cs="Calibri"/>
          <w:sz w:val="28"/>
          <w:szCs w:val="28"/>
          <w:lang w:val="sv-FI"/>
        </w:rPr>
        <w:t xml:space="preserve">ääkintäupseerikurssi, LUK </w:t>
      </w:r>
      <w:r w:rsidR="00261C29" w:rsidRPr="000368C5">
        <w:rPr>
          <w:rFonts w:ascii="Calibri" w:hAnsi="Calibri" w:cs="Calibri"/>
          <w:sz w:val="28"/>
          <w:szCs w:val="28"/>
          <w:lang w:val="sv-FI"/>
        </w:rPr>
        <w:t>(Ole Wasz-Höckert: Lääkärintyön muistoja – Läkarminnen, 2006).</w:t>
      </w:r>
    </w:p>
    <w:p w14:paraId="6568CB0E" w14:textId="6D1D1828" w:rsidR="000E6706" w:rsidRPr="000368C5" w:rsidRDefault="00312EB1" w:rsidP="008F7A8C">
      <w:pPr>
        <w:shd w:val="clear" w:color="auto" w:fill="FFFFFF" w:themeFill="background1"/>
        <w:spacing w:line="276" w:lineRule="auto"/>
        <w:jc w:val="both"/>
        <w:rPr>
          <w:rFonts w:ascii="Calibri" w:hAnsi="Calibri" w:cs="Calibri"/>
          <w:sz w:val="28"/>
          <w:szCs w:val="28"/>
          <w:lang w:val="sv-FI"/>
        </w:rPr>
      </w:pPr>
      <w:r w:rsidRPr="000368C5">
        <w:rPr>
          <w:rFonts w:ascii="Calibri" w:hAnsi="Calibri" w:cs="Calibri"/>
          <w:sz w:val="28"/>
          <w:szCs w:val="28"/>
          <w:lang w:val="sv-FI"/>
        </w:rPr>
        <w:t>Vid den kursen fick de teoretiska fakta om första hjälpen och om återupplivning</w:t>
      </w:r>
      <w:r w:rsidR="00261C29" w:rsidRPr="000368C5">
        <w:rPr>
          <w:rFonts w:ascii="Calibri" w:hAnsi="Calibri" w:cs="Calibri"/>
          <w:sz w:val="28"/>
          <w:szCs w:val="28"/>
          <w:lang w:val="sv-FI"/>
        </w:rPr>
        <w:t>. Dessutom fick de</w:t>
      </w:r>
      <w:r w:rsidRPr="000368C5">
        <w:rPr>
          <w:rFonts w:ascii="Calibri" w:hAnsi="Calibri" w:cs="Calibri"/>
          <w:sz w:val="28"/>
          <w:szCs w:val="28"/>
          <w:lang w:val="sv-FI"/>
        </w:rPr>
        <w:t xml:space="preserve"> undervisning i kirurgi. De deltog i undersökningen av sårade och fick </w:t>
      </w:r>
      <w:r w:rsidR="005D69A6" w:rsidRPr="000368C5">
        <w:rPr>
          <w:rFonts w:ascii="Calibri" w:hAnsi="Calibri" w:cs="Calibri"/>
          <w:sz w:val="28"/>
          <w:szCs w:val="28"/>
          <w:lang w:val="sv-FI"/>
        </w:rPr>
        <w:t xml:space="preserve">lära sig </w:t>
      </w:r>
      <w:r w:rsidRPr="000368C5">
        <w:rPr>
          <w:rFonts w:ascii="Calibri" w:hAnsi="Calibri" w:cs="Calibri"/>
          <w:sz w:val="28"/>
          <w:szCs w:val="28"/>
          <w:lang w:val="sv-FI"/>
        </w:rPr>
        <w:t>skriva</w:t>
      </w:r>
      <w:r w:rsidR="000B2EC2" w:rsidRPr="000368C5">
        <w:rPr>
          <w:rFonts w:ascii="Calibri" w:hAnsi="Calibri" w:cs="Calibri"/>
          <w:sz w:val="28"/>
          <w:szCs w:val="28"/>
          <w:lang w:val="sv-FI"/>
        </w:rPr>
        <w:t xml:space="preserve"> sjuk</w:t>
      </w:r>
      <w:r w:rsidRPr="000368C5">
        <w:rPr>
          <w:rFonts w:ascii="Calibri" w:hAnsi="Calibri" w:cs="Calibri"/>
          <w:sz w:val="28"/>
          <w:szCs w:val="28"/>
          <w:lang w:val="sv-FI"/>
        </w:rPr>
        <w:t xml:space="preserve">journaler. </w:t>
      </w:r>
      <w:r w:rsidR="000B2EC2" w:rsidRPr="000368C5">
        <w:rPr>
          <w:rFonts w:ascii="Calibri" w:hAnsi="Calibri" w:cs="Calibri"/>
          <w:sz w:val="28"/>
          <w:szCs w:val="28"/>
          <w:lang w:val="sv-FI"/>
        </w:rPr>
        <w:t xml:space="preserve">Då Lasse hade avlagt sin kandidatexamen </w:t>
      </w:r>
      <w:r w:rsidR="005E7ED8" w:rsidRPr="000368C5">
        <w:rPr>
          <w:rFonts w:ascii="Calibri" w:hAnsi="Calibri" w:cs="Calibri"/>
          <w:sz w:val="28"/>
          <w:szCs w:val="28"/>
          <w:lang w:val="sv-FI"/>
        </w:rPr>
        <w:t>b</w:t>
      </w:r>
      <w:r w:rsidR="005D69A6" w:rsidRPr="000368C5">
        <w:rPr>
          <w:rFonts w:ascii="Calibri" w:hAnsi="Calibri" w:cs="Calibri"/>
          <w:sz w:val="28"/>
          <w:szCs w:val="28"/>
          <w:lang w:val="sv-FI"/>
        </w:rPr>
        <w:t xml:space="preserve">lev det </w:t>
      </w:r>
      <w:r w:rsidR="000B2EC2" w:rsidRPr="000368C5">
        <w:rPr>
          <w:rFonts w:ascii="Calibri" w:hAnsi="Calibri" w:cs="Calibri"/>
          <w:sz w:val="28"/>
          <w:szCs w:val="28"/>
          <w:lang w:val="sv-FI"/>
        </w:rPr>
        <w:lastRenderedPageBreak/>
        <w:t xml:space="preserve">antagligen </w:t>
      </w:r>
      <w:r w:rsidR="005D69A6" w:rsidRPr="000368C5">
        <w:rPr>
          <w:rFonts w:ascii="Calibri" w:hAnsi="Calibri" w:cs="Calibri"/>
          <w:sz w:val="28"/>
          <w:szCs w:val="28"/>
          <w:lang w:val="sv-FI"/>
        </w:rPr>
        <w:t>också</w:t>
      </w:r>
      <w:r w:rsidR="000B2EC2" w:rsidRPr="000368C5">
        <w:rPr>
          <w:rFonts w:ascii="Calibri" w:hAnsi="Calibri" w:cs="Calibri"/>
          <w:sz w:val="28"/>
          <w:szCs w:val="28"/>
          <w:lang w:val="sv-FI"/>
        </w:rPr>
        <w:t xml:space="preserve"> hans</w:t>
      </w:r>
      <w:r w:rsidRPr="000368C5">
        <w:rPr>
          <w:rFonts w:ascii="Calibri" w:hAnsi="Calibri" w:cs="Calibri"/>
          <w:sz w:val="28"/>
          <w:szCs w:val="28"/>
          <w:lang w:val="sv-FI"/>
        </w:rPr>
        <w:t xml:space="preserve"> uppgift i JKK1</w:t>
      </w:r>
      <w:r w:rsidR="000E6706" w:rsidRPr="000368C5">
        <w:rPr>
          <w:rFonts w:ascii="Calibri" w:hAnsi="Calibri" w:cs="Calibri"/>
          <w:sz w:val="28"/>
          <w:szCs w:val="28"/>
          <w:lang w:val="sv-FI"/>
        </w:rPr>
        <w:t xml:space="preserve"> att meddela sådan utbildning</w:t>
      </w:r>
      <w:r w:rsidR="005E7ED8" w:rsidRPr="000368C5">
        <w:rPr>
          <w:rFonts w:ascii="Calibri" w:hAnsi="Calibri" w:cs="Calibri"/>
          <w:sz w:val="28"/>
          <w:szCs w:val="28"/>
          <w:lang w:val="sv-FI"/>
        </w:rPr>
        <w:t>. I utbildningen ingick säkert också uppgifter om hur sjukvården var organiserad under kriget.</w:t>
      </w:r>
    </w:p>
    <w:p w14:paraId="5BE88D3B" w14:textId="1034A055" w:rsidR="00261C29" w:rsidRPr="000368C5" w:rsidRDefault="00261C29" w:rsidP="006B1701">
      <w:pPr>
        <w:shd w:val="clear" w:color="auto" w:fill="D9D9D9" w:themeFill="background1" w:themeFillShade="D9"/>
        <w:spacing w:line="276" w:lineRule="auto"/>
        <w:ind w:firstLine="720"/>
        <w:jc w:val="both"/>
        <w:rPr>
          <w:rFonts w:ascii="Calibri" w:hAnsi="Calibri" w:cs="Calibri"/>
          <w:i/>
          <w:sz w:val="28"/>
          <w:szCs w:val="28"/>
          <w:lang w:val="sv-FI"/>
        </w:rPr>
      </w:pPr>
      <w:r w:rsidRPr="000368C5">
        <w:rPr>
          <w:rFonts w:ascii="Calibri" w:hAnsi="Calibri" w:cs="Calibri"/>
          <w:i/>
          <w:sz w:val="28"/>
          <w:szCs w:val="28"/>
          <w:lang w:val="sv-FI"/>
        </w:rPr>
        <w:t>Fältsjukhusen ansvarade för tre divisioners sjukvård. De placerades i en större byggnad rätt nära fronten. I fältsjukhuset fanns ofta en personal på över hundra personer. Utöver överläkare och översköterska hade de tre avdelningsläkare samt assistentläkare. Där fanns ofta tre operationssalar och tre avdelningar med bäddplatser. Fältsjukhusen var indelade i A- och B-avdelningar så att A-avdelningen var avsedd för brådskande kirurgi och placerades nära fronten. Det var den mindre avdelningen med bara 50 bäddplatser.</w:t>
      </w:r>
    </w:p>
    <w:p w14:paraId="1376F7A1" w14:textId="0B23D6A7" w:rsidR="005450EC" w:rsidRPr="000368C5" w:rsidRDefault="00261C29" w:rsidP="006B1701">
      <w:pPr>
        <w:shd w:val="clear" w:color="auto" w:fill="D9D9D9" w:themeFill="background1" w:themeFillShade="D9"/>
        <w:spacing w:line="276" w:lineRule="auto"/>
        <w:ind w:firstLine="720"/>
        <w:jc w:val="both"/>
        <w:rPr>
          <w:rFonts w:ascii="Calibri" w:hAnsi="Calibri" w:cs="Calibri"/>
          <w:i/>
          <w:sz w:val="28"/>
          <w:szCs w:val="28"/>
          <w:lang w:val="sv-FI"/>
        </w:rPr>
      </w:pPr>
      <w:r w:rsidRPr="000368C5">
        <w:rPr>
          <w:rFonts w:ascii="Calibri" w:hAnsi="Calibri" w:cs="Calibri"/>
          <w:i/>
          <w:sz w:val="28"/>
          <w:szCs w:val="28"/>
          <w:lang w:val="sv-FI"/>
        </w:rPr>
        <w:t xml:space="preserve">Fältsjukhuset var </w:t>
      </w:r>
      <w:r w:rsidR="003300BE" w:rsidRPr="000368C5">
        <w:rPr>
          <w:rFonts w:ascii="Calibri" w:hAnsi="Calibri" w:cs="Calibri"/>
          <w:i/>
          <w:sz w:val="28"/>
          <w:szCs w:val="28"/>
          <w:lang w:val="sv-FI"/>
        </w:rPr>
        <w:t>en central vårdplats, vars primära uppgift var att ge effektiv, akut kirurgisk vård såsom att stoppa blodflöde, rätta till och gipsa benbrott, putsa sår och snygga upp dem genom lättare operationer, utföra blindtarmsoperationer och andra åtgärder som krävde snabba åtgärder (Pohjalainen, 1999</w:t>
      </w:r>
    </w:p>
    <w:p w14:paraId="36E15745" w14:textId="518532DC" w:rsidR="006E69A8" w:rsidRPr="000368C5" w:rsidRDefault="006E69A8" w:rsidP="008F7A8C">
      <w:pPr>
        <w:shd w:val="clear" w:color="auto" w:fill="FFFFFF" w:themeFill="background1"/>
        <w:jc w:val="both"/>
        <w:rPr>
          <w:rFonts w:ascii="Calibri" w:hAnsi="Calibri" w:cs="Calibri"/>
          <w:i/>
          <w:sz w:val="28"/>
          <w:szCs w:val="28"/>
          <w:lang w:val="sv-FI"/>
        </w:rPr>
      </w:pPr>
      <w:r w:rsidRPr="000368C5">
        <w:rPr>
          <w:rFonts w:ascii="Calibri" w:hAnsi="Calibri" w:cs="Calibri"/>
          <w:sz w:val="28"/>
          <w:szCs w:val="28"/>
          <w:lang w:val="sv-FI"/>
        </w:rPr>
        <w:t xml:space="preserve">Infektioner var svåra att behandla då antibiotika ännu inte hade kommit i allmänt bruk. Därför var det väldigt viktigt att rengöra såren från smuts, jord och tygrester. Redan på fältsjukhusen var man tvungen att ägna sig åt rätt mycket plastikkirurgi för att </w:t>
      </w:r>
      <w:r w:rsidR="005E7ED8" w:rsidRPr="000368C5">
        <w:rPr>
          <w:rFonts w:ascii="Calibri" w:hAnsi="Calibri" w:cs="Calibri"/>
          <w:sz w:val="28"/>
          <w:szCs w:val="28"/>
          <w:lang w:val="sv-FI"/>
        </w:rPr>
        <w:t xml:space="preserve">på nytt </w:t>
      </w:r>
      <w:r w:rsidRPr="000368C5">
        <w:rPr>
          <w:rFonts w:ascii="Calibri" w:hAnsi="Calibri" w:cs="Calibri"/>
          <w:sz w:val="28"/>
          <w:szCs w:val="28"/>
          <w:lang w:val="sv-FI"/>
        </w:rPr>
        <w:t>ge ansikten och lämmar som vanställts av explosioner ett mänskligt utseende. Från fältsjukhusen sändes patienterna sedan vidare med sjuktåg till krigssjukhus i andra delar av landet</w:t>
      </w:r>
    </w:p>
    <w:p w14:paraId="7DDDD03F" w14:textId="46AC4045" w:rsidR="006E69A8" w:rsidRPr="000368C5" w:rsidRDefault="006E69A8" w:rsidP="008F7A8C">
      <w:pPr>
        <w:shd w:val="clear" w:color="auto" w:fill="FFFFFF" w:themeFill="background1"/>
        <w:spacing w:line="276" w:lineRule="auto"/>
        <w:jc w:val="both"/>
        <w:rPr>
          <w:rFonts w:ascii="Calibri" w:hAnsi="Calibri" w:cs="Calibri"/>
          <w:sz w:val="28"/>
          <w:szCs w:val="28"/>
          <w:lang w:val="sv-FI"/>
        </w:rPr>
      </w:pPr>
      <w:r w:rsidRPr="000368C5">
        <w:rPr>
          <w:rFonts w:ascii="Calibri" w:hAnsi="Calibri" w:cs="Calibri"/>
          <w:sz w:val="28"/>
          <w:szCs w:val="28"/>
          <w:lang w:val="sv-FI"/>
        </w:rPr>
        <w:t>Tanken var att fältsjukhusen skulle vara belägna utom räckhåll för fiendens artilleri, men i praktiken kom de ofta att utsättas för hård beskjutning och det hände att krigssjukhus blev helt utplånade och en del av personalen stupade.</w:t>
      </w:r>
      <w:r w:rsidR="0068057F" w:rsidRPr="000368C5">
        <w:rPr>
          <w:rFonts w:ascii="Calibri" w:hAnsi="Calibri" w:cs="Calibri"/>
          <w:sz w:val="28"/>
          <w:szCs w:val="28"/>
          <w:lang w:val="sv-FI"/>
        </w:rPr>
        <w:t xml:space="preserve"> </w:t>
      </w:r>
      <w:r w:rsidR="0077363C" w:rsidRPr="000368C5">
        <w:rPr>
          <w:rFonts w:ascii="Calibri" w:hAnsi="Calibri" w:cs="Calibri"/>
          <w:sz w:val="28"/>
          <w:szCs w:val="28"/>
          <w:lang w:val="sv-FI"/>
        </w:rPr>
        <w:t>De röda korsen på sjukhusens tak tog</w:t>
      </w:r>
      <w:r w:rsidR="00CC5F64" w:rsidRPr="000368C5">
        <w:rPr>
          <w:rFonts w:ascii="Calibri" w:hAnsi="Calibri" w:cs="Calibri"/>
          <w:sz w:val="28"/>
          <w:szCs w:val="28"/>
          <w:lang w:val="sv-FI"/>
        </w:rPr>
        <w:t>s</w:t>
      </w:r>
      <w:r w:rsidR="0077363C" w:rsidRPr="000368C5">
        <w:rPr>
          <w:rFonts w:ascii="Calibri" w:hAnsi="Calibri" w:cs="Calibri"/>
          <w:sz w:val="28"/>
          <w:szCs w:val="28"/>
          <w:lang w:val="sv-FI"/>
        </w:rPr>
        <w:t xml:space="preserve"> hastigt ned då man insåg att de utgjorde en särskilt tydlig måltavla för fiendeflygen. </w:t>
      </w:r>
      <w:r w:rsidR="0068057F" w:rsidRPr="000368C5">
        <w:rPr>
          <w:rFonts w:ascii="Calibri" w:hAnsi="Calibri" w:cs="Calibri"/>
          <w:sz w:val="28"/>
          <w:szCs w:val="28"/>
          <w:lang w:val="sv-FI"/>
        </w:rPr>
        <w:t>Av de 1400 läkarna i Finland stupade 40 (Naavasalo, 1999)</w:t>
      </w:r>
    </w:p>
    <w:p w14:paraId="4A035B5F" w14:textId="77777777" w:rsidR="00E3723D" w:rsidRPr="000368C5" w:rsidRDefault="004528DB" w:rsidP="008F7A8C">
      <w:pPr>
        <w:spacing w:line="276" w:lineRule="auto"/>
        <w:jc w:val="both"/>
        <w:rPr>
          <w:rFonts w:ascii="Calibri" w:hAnsi="Calibri" w:cs="Calibri"/>
          <w:sz w:val="28"/>
          <w:szCs w:val="28"/>
          <w:lang w:val="sv-FI"/>
        </w:rPr>
      </w:pPr>
      <w:r w:rsidRPr="000368C5">
        <w:rPr>
          <w:rFonts w:ascii="Calibri" w:hAnsi="Calibri" w:cs="Calibri"/>
          <w:sz w:val="28"/>
          <w:szCs w:val="28"/>
          <w:lang w:val="sv-FI"/>
        </w:rPr>
        <w:t>Finlands läkarförbund har samlat minnen och material om sjukvården under krigstiden i boken ”Lääkärinä sodassa” (1989). Av den framgår att</w:t>
      </w:r>
      <w:r w:rsidR="00E3723D" w:rsidRPr="000368C5">
        <w:rPr>
          <w:rFonts w:ascii="Calibri" w:hAnsi="Calibri" w:cs="Calibri"/>
          <w:sz w:val="28"/>
          <w:szCs w:val="28"/>
          <w:lang w:val="sv-FI"/>
        </w:rPr>
        <w:t>:</w:t>
      </w:r>
    </w:p>
    <w:p w14:paraId="2AF081B4" w14:textId="68CA00A5" w:rsidR="004528DB" w:rsidRPr="000368C5" w:rsidRDefault="00E3723D" w:rsidP="008F7A8C">
      <w:pPr>
        <w:shd w:val="clear" w:color="auto" w:fill="FFFFFF" w:themeFill="background1"/>
        <w:spacing w:line="276" w:lineRule="auto"/>
        <w:jc w:val="both"/>
        <w:rPr>
          <w:rFonts w:ascii="Calibri" w:hAnsi="Calibri" w:cs="Calibri"/>
          <w:sz w:val="28"/>
          <w:szCs w:val="28"/>
          <w:lang w:val="sv-FI"/>
        </w:rPr>
      </w:pPr>
      <w:r w:rsidRPr="000368C5">
        <w:rPr>
          <w:rFonts w:ascii="Calibri" w:hAnsi="Calibri" w:cs="Calibri"/>
          <w:sz w:val="28"/>
          <w:szCs w:val="28"/>
          <w:lang w:val="sv-FI"/>
        </w:rPr>
        <w:t>D</w:t>
      </w:r>
      <w:r w:rsidR="004528DB" w:rsidRPr="000368C5">
        <w:rPr>
          <w:rFonts w:ascii="Calibri" w:hAnsi="Calibri" w:cs="Calibri"/>
          <w:sz w:val="28"/>
          <w:szCs w:val="28"/>
          <w:lang w:val="sv-FI"/>
        </w:rPr>
        <w:t xml:space="preserve">å vinterkriget utbröt drabbades landet av ett hot som man länge hade fruktat. För att inte vara helt oförberedd hade man redan i ett tidigt skede uppgjort planer för hur sjukvården skulle organiseras i händelse av krig. Så hade tex. Finlands Röda Kors redan på 1920-talet inlett skapandet av en reserv av sjukskötare som kunde inkallas </w:t>
      </w:r>
      <w:r w:rsidR="00C761A5" w:rsidRPr="000368C5">
        <w:rPr>
          <w:rFonts w:ascii="Calibri" w:hAnsi="Calibri" w:cs="Calibri"/>
          <w:iCs/>
          <w:noProof/>
          <w:sz w:val="28"/>
          <w:szCs w:val="28"/>
          <w:lang w:val="sv-FI"/>
        </w:rPr>
        <w:lastRenderedPageBreak/>
        <mc:AlternateContent>
          <mc:Choice Requires="wps">
            <w:drawing>
              <wp:anchor distT="45720" distB="45720" distL="114300" distR="114300" simplePos="0" relativeHeight="251992576" behindDoc="1" locked="0" layoutInCell="1" allowOverlap="1" wp14:anchorId="33C357EF" wp14:editId="1D5FC725">
                <wp:simplePos x="0" y="0"/>
                <wp:positionH relativeFrom="column">
                  <wp:posOffset>3810</wp:posOffset>
                </wp:positionH>
                <wp:positionV relativeFrom="paragraph">
                  <wp:posOffset>4869815</wp:posOffset>
                </wp:positionV>
                <wp:extent cx="5888355" cy="530225"/>
                <wp:effectExtent l="0" t="0" r="17145" b="22225"/>
                <wp:wrapTight wrapText="bothSides">
                  <wp:wrapPolygon edited="0">
                    <wp:start x="0" y="0"/>
                    <wp:lineTo x="0" y="21729"/>
                    <wp:lineTo x="21593" y="21729"/>
                    <wp:lineTo x="21593" y="0"/>
                    <wp:lineTo x="0" y="0"/>
                  </wp:wrapPolygon>
                </wp:wrapTight>
                <wp:docPr id="1054"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8355" cy="530225"/>
                        </a:xfrm>
                        <a:prstGeom prst="rect">
                          <a:avLst/>
                        </a:prstGeom>
                        <a:solidFill>
                          <a:srgbClr val="FFFFFF"/>
                        </a:solidFill>
                        <a:ln w="9525">
                          <a:solidFill>
                            <a:srgbClr val="000000"/>
                          </a:solidFill>
                          <a:miter lim="800000"/>
                          <a:headEnd/>
                          <a:tailEnd/>
                        </a:ln>
                      </wps:spPr>
                      <wps:txbx>
                        <w:txbxContent>
                          <w:p w14:paraId="7C7DAC82" w14:textId="0852A2A2" w:rsidR="00EB6518" w:rsidRPr="00F00D57" w:rsidRDefault="00EB6518">
                            <w:pPr>
                              <w:rPr>
                                <w:sz w:val="24"/>
                                <w:szCs w:val="24"/>
                                <w:lang w:val="sv-FI"/>
                              </w:rPr>
                            </w:pPr>
                            <w:r w:rsidRPr="00F00D57">
                              <w:rPr>
                                <w:sz w:val="24"/>
                                <w:szCs w:val="24"/>
                                <w:lang w:val="sv-FI"/>
                              </w:rPr>
                              <w:t>12. Sanitetslöjtnant Gripenbergs mottagning vid Gruppförbandsplatsen i Rukajärvi i maj 1942</w:t>
                            </w:r>
                            <w:r>
                              <w:rPr>
                                <w:sz w:val="24"/>
                                <w:szCs w:val="24"/>
                                <w:lang w:val="sv-FI"/>
                              </w:rPr>
                              <w:t xml:space="preserve"> (Köhler, 2005)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C357EF" id="_x0000_s1042" type="#_x0000_t202" style="position:absolute;left:0;text-align:left;margin-left:.3pt;margin-top:383.45pt;width:463.65pt;height:41.75pt;z-index:-251323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">
                <v:textbox>
                  <w:txbxContent>
                    <w:p w14:paraId="7C7DAC82" w14:textId="0852A2A2" w:rsidR="00EB6518" w:rsidRPr="00F00D57" w:rsidRDefault="00EB6518">
                      <w:pPr>
                        <w:rPr>
                          <w:sz w:val="24"/>
                          <w:szCs w:val="24"/>
                          <w:lang w:val="sv-FI"/>
                        </w:rPr>
                      </w:pPr>
                      <w:r w:rsidRPr="00F00D57">
                        <w:rPr>
                          <w:sz w:val="24"/>
                          <w:szCs w:val="24"/>
                          <w:lang w:val="sv-FI"/>
                        </w:rPr>
                        <w:t>12. Sanitetslöjtnant Gripenbergs mottagning vid Gruppförbandsplatsen i Rukajärvi i maj 1942</w:t>
                      </w:r>
                      <w:r>
                        <w:rPr>
                          <w:sz w:val="24"/>
                          <w:szCs w:val="24"/>
                          <w:lang w:val="sv-FI"/>
                        </w:rPr>
                        <w:t xml:space="preserve"> (Köhler, 2005)</w:t>
                      </w:r>
                    </w:p>
                  </w:txbxContent>
                </v:textbox>
                <w10:wrap type="tight"/>
              </v:shape>
            </w:pict>
          </mc:Fallback>
        </mc:AlternateContent>
      </w:r>
      <w:r w:rsidR="00C761A5" w:rsidRPr="000368C5">
        <w:rPr>
          <w:rFonts w:ascii="Calibri" w:hAnsi="Calibri" w:cs="Calibri"/>
          <w:iCs/>
          <w:noProof/>
          <w:sz w:val="28"/>
          <w:szCs w:val="28"/>
          <w:lang w:val="sv-FI"/>
        </w:rPr>
        <w:drawing>
          <wp:anchor distT="0" distB="0" distL="114300" distR="114300" simplePos="0" relativeHeight="251990528" behindDoc="1" locked="0" layoutInCell="1" allowOverlap="1" wp14:anchorId="7EB248DC" wp14:editId="70AA05D0">
            <wp:simplePos x="0" y="0"/>
            <wp:positionH relativeFrom="column">
              <wp:posOffset>10795</wp:posOffset>
            </wp:positionH>
            <wp:positionV relativeFrom="paragraph">
              <wp:posOffset>0</wp:posOffset>
            </wp:positionV>
            <wp:extent cx="5883275" cy="4873625"/>
            <wp:effectExtent l="0" t="0" r="3175" b="3175"/>
            <wp:wrapTight wrapText="bothSides">
              <wp:wrapPolygon edited="0">
                <wp:start x="0" y="0"/>
                <wp:lineTo x="0" y="21530"/>
                <wp:lineTo x="21542" y="21530"/>
                <wp:lineTo x="21542" y="0"/>
                <wp:lineTo x="0" y="0"/>
              </wp:wrapPolygon>
            </wp:wrapTight>
            <wp:docPr id="1035" name="Bildobjekt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JSp.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83275" cy="4873625"/>
                    </a:xfrm>
                    <a:prstGeom prst="rect">
                      <a:avLst/>
                    </a:prstGeom>
                  </pic:spPr>
                </pic:pic>
              </a:graphicData>
            </a:graphic>
            <wp14:sizeRelH relativeFrom="margin">
              <wp14:pctWidth>0</wp14:pctWidth>
            </wp14:sizeRelH>
            <wp14:sizeRelV relativeFrom="margin">
              <wp14:pctHeight>0</wp14:pctHeight>
            </wp14:sizeRelV>
          </wp:anchor>
        </w:drawing>
      </w:r>
      <w:r w:rsidR="004528DB" w:rsidRPr="000368C5">
        <w:rPr>
          <w:rFonts w:ascii="Calibri" w:hAnsi="Calibri" w:cs="Calibri"/>
          <w:sz w:val="28"/>
          <w:szCs w:val="28"/>
          <w:lang w:val="sv-FI"/>
        </w:rPr>
        <w:t xml:space="preserve">ifall av krigstid. Lotta Svärdförbundet ordnade </w:t>
      </w:r>
      <w:r w:rsidR="0077363C" w:rsidRPr="000368C5">
        <w:rPr>
          <w:rFonts w:ascii="Calibri" w:hAnsi="Calibri" w:cs="Calibri"/>
          <w:sz w:val="28"/>
          <w:szCs w:val="28"/>
          <w:lang w:val="sv-FI"/>
        </w:rPr>
        <w:t xml:space="preserve">i samma syfte </w:t>
      </w:r>
      <w:r w:rsidR="004528DB" w:rsidRPr="000368C5">
        <w:rPr>
          <w:rFonts w:ascii="Calibri" w:hAnsi="Calibri" w:cs="Calibri"/>
          <w:sz w:val="28"/>
          <w:szCs w:val="28"/>
          <w:lang w:val="sv-FI"/>
        </w:rPr>
        <w:t>också kortare kurser i sjukvård för lottorna. Läkarnas kunskapsnivå var hög efter en i genomsnitt tioårig utbildningstid. Läkarnas intresse för landets försvar hade alltid legat läkarkåren nära hjärtat. Då kriget bröt ut hade över 70 % av de 1400 läkarna och medicine kandidaterna erhållit sjukvårdsutbildning och militärgrad. Dessutom hade man utbildat sjukvårdsofficerare genom kurser på 3</w:t>
      </w:r>
      <w:r w:rsidR="0077363C" w:rsidRPr="000368C5">
        <w:rPr>
          <w:rFonts w:ascii="Calibri" w:hAnsi="Calibri" w:cs="Calibri"/>
          <w:sz w:val="28"/>
          <w:szCs w:val="28"/>
          <w:lang w:val="sv-FI"/>
        </w:rPr>
        <w:t xml:space="preserve"> </w:t>
      </w:r>
      <w:r w:rsidR="004528DB" w:rsidRPr="000368C5">
        <w:rPr>
          <w:rFonts w:ascii="Calibri" w:hAnsi="Calibri" w:cs="Calibri"/>
          <w:sz w:val="28"/>
          <w:szCs w:val="28"/>
          <w:lang w:val="sv-FI"/>
        </w:rPr>
        <w:t>-</w:t>
      </w:r>
      <w:r w:rsidR="0077363C" w:rsidRPr="000368C5">
        <w:rPr>
          <w:rFonts w:ascii="Calibri" w:hAnsi="Calibri" w:cs="Calibri"/>
          <w:sz w:val="28"/>
          <w:szCs w:val="28"/>
          <w:lang w:val="sv-FI"/>
        </w:rPr>
        <w:t xml:space="preserve"> </w:t>
      </w:r>
      <w:r w:rsidR="004528DB" w:rsidRPr="000368C5">
        <w:rPr>
          <w:rFonts w:ascii="Calibri" w:hAnsi="Calibri" w:cs="Calibri"/>
          <w:sz w:val="28"/>
          <w:szCs w:val="28"/>
          <w:lang w:val="sv-FI"/>
        </w:rPr>
        <w:t>6 månader.</w:t>
      </w:r>
      <w:r w:rsidR="005450EC" w:rsidRPr="000368C5">
        <w:rPr>
          <w:rFonts w:ascii="Calibri" w:hAnsi="Calibri" w:cs="Calibri"/>
          <w:sz w:val="28"/>
          <w:szCs w:val="28"/>
          <w:lang w:val="sv-FI"/>
        </w:rPr>
        <w:t xml:space="preserve"> Här avses kanske de kurser Wasz-Höckert beskrev</w:t>
      </w:r>
      <w:r w:rsidR="006C1F78" w:rsidRPr="000368C5">
        <w:rPr>
          <w:rFonts w:ascii="Calibri" w:hAnsi="Calibri" w:cs="Calibri"/>
          <w:sz w:val="28"/>
          <w:szCs w:val="28"/>
          <w:lang w:val="sv-FI"/>
        </w:rPr>
        <w:t>.</w:t>
      </w:r>
      <w:r w:rsidR="004528DB" w:rsidRPr="000368C5">
        <w:rPr>
          <w:rFonts w:ascii="Calibri" w:hAnsi="Calibri" w:cs="Calibri"/>
          <w:sz w:val="28"/>
          <w:szCs w:val="28"/>
          <w:lang w:val="sv-FI"/>
        </w:rPr>
        <w:t xml:space="preserve"> I samband med krigsutbrottet övertog Finlands Röda Kors hela ansvaret för krigssjukvården. (Pohjalainen 1999)</w:t>
      </w:r>
    </w:p>
    <w:p w14:paraId="67ACAF07" w14:textId="5C8E407B" w:rsidR="004528DB" w:rsidRPr="000368C5" w:rsidRDefault="004528DB" w:rsidP="008F7A8C">
      <w:pPr>
        <w:shd w:val="clear" w:color="auto" w:fill="FFFFFF" w:themeFill="background1"/>
        <w:spacing w:line="276" w:lineRule="auto"/>
        <w:jc w:val="both"/>
        <w:rPr>
          <w:rFonts w:ascii="Calibri" w:hAnsi="Calibri" w:cs="Calibri"/>
          <w:sz w:val="28"/>
          <w:szCs w:val="28"/>
          <w:lang w:val="sv-FI"/>
        </w:rPr>
      </w:pPr>
      <w:r w:rsidRPr="000368C5">
        <w:rPr>
          <w:rFonts w:ascii="Calibri" w:hAnsi="Calibri" w:cs="Calibri"/>
          <w:sz w:val="28"/>
          <w:szCs w:val="28"/>
          <w:lang w:val="sv-FI"/>
        </w:rPr>
        <w:t xml:space="preserve">Redan från 1936 hade man inlett anskaffandet av utrustning och förråd för sjukvården </w:t>
      </w:r>
      <w:r w:rsidR="0077363C" w:rsidRPr="000368C5">
        <w:rPr>
          <w:rFonts w:ascii="Calibri" w:hAnsi="Calibri" w:cs="Calibri"/>
          <w:sz w:val="28"/>
          <w:szCs w:val="28"/>
          <w:lang w:val="sv-FI"/>
        </w:rPr>
        <w:t>med tanke på</w:t>
      </w:r>
      <w:r w:rsidRPr="000368C5">
        <w:rPr>
          <w:rFonts w:ascii="Calibri" w:hAnsi="Calibri" w:cs="Calibri"/>
          <w:sz w:val="28"/>
          <w:szCs w:val="28"/>
          <w:lang w:val="sv-FI"/>
        </w:rPr>
        <w:t xml:space="preserve"> krigstid</w:t>
      </w:r>
      <w:r w:rsidR="0077363C" w:rsidRPr="000368C5">
        <w:rPr>
          <w:rFonts w:ascii="Calibri" w:hAnsi="Calibri" w:cs="Calibri"/>
          <w:sz w:val="28"/>
          <w:szCs w:val="28"/>
          <w:lang w:val="sv-FI"/>
        </w:rPr>
        <w:t>. Så hade man beslutat att a</w:t>
      </w:r>
      <w:r w:rsidRPr="000368C5">
        <w:rPr>
          <w:rFonts w:ascii="Calibri" w:hAnsi="Calibri" w:cs="Calibri"/>
          <w:sz w:val="28"/>
          <w:szCs w:val="28"/>
          <w:lang w:val="sv-FI"/>
        </w:rPr>
        <w:t xml:space="preserve">lla paketbilar i landet skulle </w:t>
      </w:r>
      <w:r w:rsidR="00C761A5" w:rsidRPr="000368C5">
        <w:rPr>
          <w:rFonts w:ascii="Calibri" w:hAnsi="Calibri" w:cs="Calibri"/>
          <w:iCs/>
          <w:noProof/>
          <w:sz w:val="28"/>
          <w:szCs w:val="28"/>
          <w:lang w:val="sv-FI"/>
        </w:rPr>
        <w:lastRenderedPageBreak/>
        <mc:AlternateContent>
          <mc:Choice Requires="wps">
            <w:drawing>
              <wp:anchor distT="45720" distB="45720" distL="114300" distR="114300" simplePos="0" relativeHeight="251996672" behindDoc="1" locked="0" layoutInCell="1" allowOverlap="1" wp14:anchorId="16FD0320" wp14:editId="5D3BEFC6">
                <wp:simplePos x="0" y="0"/>
                <wp:positionH relativeFrom="column">
                  <wp:posOffset>102870</wp:posOffset>
                </wp:positionH>
                <wp:positionV relativeFrom="paragraph">
                  <wp:posOffset>3913505</wp:posOffset>
                </wp:positionV>
                <wp:extent cx="5876925" cy="1404620"/>
                <wp:effectExtent l="0" t="0" r="28575" b="16510"/>
                <wp:wrapTight wrapText="bothSides">
                  <wp:wrapPolygon edited="0">
                    <wp:start x="0" y="0"/>
                    <wp:lineTo x="0" y="21464"/>
                    <wp:lineTo x="21635" y="21464"/>
                    <wp:lineTo x="21635" y="0"/>
                    <wp:lineTo x="0" y="0"/>
                  </wp:wrapPolygon>
                </wp:wrapTight>
                <wp:docPr id="137"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1404620"/>
                        </a:xfrm>
                        <a:prstGeom prst="rect">
                          <a:avLst/>
                        </a:prstGeom>
                        <a:solidFill>
                          <a:srgbClr val="FFFFFF"/>
                        </a:solidFill>
                        <a:ln w="9525">
                          <a:solidFill>
                            <a:srgbClr val="000000"/>
                          </a:solidFill>
                          <a:miter lim="800000"/>
                          <a:headEnd/>
                          <a:tailEnd/>
                        </a:ln>
                      </wps:spPr>
                      <wps:txbx>
                        <w:txbxContent>
                          <w:p w14:paraId="2839D2E6" w14:textId="131BECCC" w:rsidR="00EB6518" w:rsidRPr="00536CA6" w:rsidRDefault="00EB6518">
                            <w:pPr>
                              <w:rPr>
                                <w:lang w:val="sv-FI"/>
                              </w:rPr>
                            </w:pPr>
                            <w:r w:rsidRPr="00536CA6">
                              <w:rPr>
                                <w:lang w:val="sv-FI"/>
                              </w:rPr>
                              <w:t>1</w:t>
                            </w:r>
                            <w:r>
                              <w:rPr>
                                <w:lang w:val="sv-FI"/>
                              </w:rPr>
                              <w:t>3</w:t>
                            </w:r>
                            <w:r w:rsidRPr="00536CA6">
                              <w:rPr>
                                <w:lang w:val="sv-FI"/>
                              </w:rPr>
                              <w:t>. Vekka-Liikennes beslagtagna buss “Sotavolvo”</w:t>
                            </w:r>
                            <w:r>
                              <w:rPr>
                                <w:lang w:val="sv-FI"/>
                              </w:rPr>
                              <w:t xml:space="preserve">. </w:t>
                            </w:r>
                            <w:r>
                              <w:rPr>
                                <w:sz w:val="24"/>
                                <w:szCs w:val="24"/>
                                <w:lang w:val="sv-FI"/>
                              </w:rPr>
                              <w:t>(Köhler, 2005)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FD0320" id="_x0000_s1043" type="#_x0000_t202" style="position:absolute;left:0;text-align:left;margin-left:8.1pt;margin-top:308.15pt;width:462.75pt;height:110.6pt;z-index:-2513198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">
                <v:textbox style="mso-fit-shape-to-text:t">
                  <w:txbxContent>
                    <w:p w14:paraId="2839D2E6" w14:textId="131BECCC" w:rsidR="00EB6518" w:rsidRPr="00536CA6" w:rsidRDefault="00EB6518">
                      <w:pPr>
                        <w:rPr>
                          <w:lang w:val="sv-FI"/>
                        </w:rPr>
                      </w:pPr>
                      <w:r w:rsidRPr="00536CA6">
                        <w:rPr>
                          <w:lang w:val="sv-FI"/>
                        </w:rPr>
                        <w:t>1</w:t>
                      </w:r>
                      <w:r>
                        <w:rPr>
                          <w:lang w:val="sv-FI"/>
                        </w:rPr>
                        <w:t>3</w:t>
                      </w:r>
                      <w:r w:rsidRPr="00536CA6">
                        <w:rPr>
                          <w:lang w:val="sv-FI"/>
                        </w:rPr>
                        <w:t xml:space="preserve">. </w:t>
                      </w:r>
                      <w:proofErr w:type="spellStart"/>
                      <w:r w:rsidRPr="00536CA6">
                        <w:rPr>
                          <w:lang w:val="sv-FI"/>
                        </w:rPr>
                        <w:t>Vekka-Liikennes</w:t>
                      </w:r>
                      <w:proofErr w:type="spellEnd"/>
                      <w:r w:rsidRPr="00536CA6">
                        <w:rPr>
                          <w:lang w:val="sv-FI"/>
                        </w:rPr>
                        <w:t xml:space="preserve"> beslagtagna buss “Sotavolvo”</w:t>
                      </w:r>
                      <w:r>
                        <w:rPr>
                          <w:lang w:val="sv-FI"/>
                        </w:rPr>
                        <w:t xml:space="preserve">. </w:t>
                      </w:r>
                      <w:r>
                        <w:rPr>
                          <w:sz w:val="24"/>
                          <w:szCs w:val="24"/>
                          <w:lang w:val="sv-FI"/>
                        </w:rPr>
                        <w:t>(Köhler, 2005)</w:t>
                      </w:r>
                    </w:p>
                  </w:txbxContent>
                </v:textbox>
                <w10:wrap type="tight"/>
              </v:shape>
            </w:pict>
          </mc:Fallback>
        </mc:AlternateContent>
      </w:r>
      <w:r w:rsidR="00C761A5" w:rsidRPr="000368C5">
        <w:rPr>
          <w:rFonts w:ascii="Calibri" w:hAnsi="Calibri" w:cs="Calibri"/>
          <w:iCs/>
          <w:noProof/>
          <w:sz w:val="28"/>
          <w:szCs w:val="28"/>
          <w:lang w:val="sv-FI"/>
        </w:rPr>
        <w:drawing>
          <wp:anchor distT="0" distB="0" distL="114300" distR="114300" simplePos="0" relativeHeight="251994624" behindDoc="1" locked="0" layoutInCell="1" allowOverlap="1" wp14:anchorId="51CE080D" wp14:editId="57AF4EE8">
            <wp:simplePos x="0" y="0"/>
            <wp:positionH relativeFrom="column">
              <wp:posOffset>81280</wp:posOffset>
            </wp:positionH>
            <wp:positionV relativeFrom="paragraph">
              <wp:posOffset>0</wp:posOffset>
            </wp:positionV>
            <wp:extent cx="5885180" cy="3903980"/>
            <wp:effectExtent l="0" t="0" r="1270" b="1270"/>
            <wp:wrapTight wrapText="bothSides">
              <wp:wrapPolygon edited="0">
                <wp:start x="0" y="0"/>
                <wp:lineTo x="0" y="21502"/>
                <wp:lineTo x="21535" y="21502"/>
                <wp:lineTo x="21535" y="0"/>
                <wp:lineTo x="0" y="0"/>
              </wp:wrapPolygon>
            </wp:wrapTight>
            <wp:docPr id="129" name="Bildobjekt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12. Sotavolvo.jpg"/>
                    <pic:cNvPicPr/>
                  </pic:nvPicPr>
                  <pic:blipFill>
                    <a:blip r:embed="rId20">
                      <a:extLst>
                        <a:ext uri="{28A0092B-C50C-407E-A947-70E740481C1C}">
                          <a14:useLocalDpi xmlns:a14="http://schemas.microsoft.com/office/drawing/2010/main" val="0"/>
                        </a:ext>
                      </a:extLst>
                    </a:blip>
                    <a:stretch>
                      <a:fillRect/>
                    </a:stretch>
                  </pic:blipFill>
                  <pic:spPr>
                    <a:xfrm>
                      <a:off x="0" y="0"/>
                      <a:ext cx="5885180" cy="3903980"/>
                    </a:xfrm>
                    <a:prstGeom prst="rect">
                      <a:avLst/>
                    </a:prstGeom>
                  </pic:spPr>
                </pic:pic>
              </a:graphicData>
            </a:graphic>
            <wp14:sizeRelH relativeFrom="margin">
              <wp14:pctWidth>0</wp14:pctWidth>
            </wp14:sizeRelH>
            <wp14:sizeRelV relativeFrom="margin">
              <wp14:pctHeight>0</wp14:pctHeight>
            </wp14:sizeRelV>
          </wp:anchor>
        </w:drawing>
      </w:r>
      <w:r w:rsidRPr="000368C5">
        <w:rPr>
          <w:rFonts w:ascii="Calibri" w:hAnsi="Calibri" w:cs="Calibri"/>
          <w:sz w:val="28"/>
          <w:szCs w:val="28"/>
          <w:lang w:val="sv-FI"/>
        </w:rPr>
        <w:t>ha möjlighet att värma upp lastutrymmet och</w:t>
      </w:r>
      <w:r w:rsidR="009C7D49" w:rsidRPr="000368C5">
        <w:rPr>
          <w:rFonts w:ascii="Calibri" w:hAnsi="Calibri" w:cs="Calibri"/>
          <w:sz w:val="28"/>
          <w:szCs w:val="28"/>
          <w:lang w:val="sv-FI"/>
        </w:rPr>
        <w:t xml:space="preserve"> vintertid</w:t>
      </w:r>
      <w:r w:rsidRPr="000368C5">
        <w:rPr>
          <w:rFonts w:ascii="Calibri" w:hAnsi="Calibri" w:cs="Calibri"/>
          <w:sz w:val="28"/>
          <w:szCs w:val="28"/>
          <w:lang w:val="sv-FI"/>
        </w:rPr>
        <w:t xml:space="preserve"> </w:t>
      </w:r>
      <w:r w:rsidR="0077363C" w:rsidRPr="000368C5">
        <w:rPr>
          <w:rFonts w:ascii="Calibri" w:hAnsi="Calibri" w:cs="Calibri"/>
          <w:sz w:val="28"/>
          <w:szCs w:val="28"/>
          <w:lang w:val="sv-FI"/>
        </w:rPr>
        <w:t xml:space="preserve">vid behov </w:t>
      </w:r>
      <w:r w:rsidRPr="000368C5">
        <w:rPr>
          <w:rFonts w:ascii="Calibri" w:hAnsi="Calibri" w:cs="Calibri"/>
          <w:sz w:val="28"/>
          <w:szCs w:val="28"/>
          <w:lang w:val="sv-FI"/>
        </w:rPr>
        <w:t>kunna fungera som ambulans.</w:t>
      </w:r>
      <w:r w:rsidR="00266DCE" w:rsidRPr="000368C5">
        <w:rPr>
          <w:rFonts w:ascii="Calibri" w:hAnsi="Calibri" w:cs="Calibri"/>
          <w:sz w:val="28"/>
          <w:szCs w:val="28"/>
          <w:lang w:val="sv-FI"/>
        </w:rPr>
        <w:t xml:space="preserve"> </w:t>
      </w:r>
    </w:p>
    <w:p w14:paraId="38CCC658" w14:textId="288796DB" w:rsidR="0077363C" w:rsidRPr="000368C5" w:rsidRDefault="0077363C" w:rsidP="000B3F92">
      <w:pPr>
        <w:shd w:val="clear" w:color="auto" w:fill="FFFFFF" w:themeFill="background1"/>
        <w:spacing w:line="276" w:lineRule="auto"/>
        <w:jc w:val="both"/>
        <w:rPr>
          <w:rFonts w:ascii="Calibri" w:hAnsi="Calibri" w:cs="Calibri"/>
          <w:iCs/>
          <w:sz w:val="28"/>
          <w:szCs w:val="28"/>
          <w:lang w:val="sv-FI"/>
        </w:rPr>
      </w:pPr>
      <w:r w:rsidRPr="000368C5">
        <w:rPr>
          <w:rFonts w:ascii="Calibri" w:hAnsi="Calibri" w:cs="Calibri"/>
          <w:iCs/>
          <w:sz w:val="28"/>
          <w:szCs w:val="28"/>
          <w:lang w:val="sv-FI"/>
        </w:rPr>
        <w:t>Sjukvårdsorganisationen hade också utformats så ändamålsenligt som möjligt. Kompaniernas sjukvårdsgrupper samlade de skadade omedelbart bakom fronten och gav nödvändig första hjälp genast det var möjligt. Många gånger innebar det dock att sjukvårdaren eller den närmaste kamraten måste ge nödvändig första hjälp på platsen och sedan invänta mörkrets inbrott innan den skadade kunde förflyttas med pulka eller bår till en gruppförbandsplats (Jsp = joukkosid</w:t>
      </w:r>
      <w:r w:rsidR="000B3F92" w:rsidRPr="000368C5">
        <w:rPr>
          <w:rFonts w:ascii="Calibri" w:hAnsi="Calibri" w:cs="Calibri"/>
          <w:iCs/>
          <w:sz w:val="28"/>
          <w:szCs w:val="28"/>
          <w:lang w:val="sv-FI"/>
        </w:rPr>
        <w:t>o</w:t>
      </w:r>
      <w:r w:rsidRPr="000368C5">
        <w:rPr>
          <w:rFonts w:ascii="Calibri" w:hAnsi="Calibri" w:cs="Calibri"/>
          <w:iCs/>
          <w:sz w:val="28"/>
          <w:szCs w:val="28"/>
          <w:lang w:val="sv-FI"/>
        </w:rPr>
        <w:t>ntapaikka). Pga detta system uppkom sloganen ”Kaveria ei jätetä” (Man överger inte en kamrat). På bataljonens gruppförbandsplats tog bataljonsläkaren hand om de skadade och företog en första sållning av de som var lättare skadade och som efter omplåstring kunde återvända till fronten. Svårare skadade behövde däremot sändas vidare. Det var inte alltid så lätt för läkaren att avgöra skadans art då alla skador inte var av fysisk art.</w:t>
      </w:r>
    </w:p>
    <w:p w14:paraId="4F72DFDF" w14:textId="56CB545D" w:rsidR="0077363C" w:rsidRPr="000368C5" w:rsidRDefault="00C761A5" w:rsidP="000B3F92">
      <w:pPr>
        <w:shd w:val="clear" w:color="auto" w:fill="FFFFFF" w:themeFill="background1"/>
        <w:spacing w:line="276" w:lineRule="auto"/>
        <w:jc w:val="both"/>
        <w:rPr>
          <w:rFonts w:ascii="Calibri" w:hAnsi="Calibri" w:cs="Calibri"/>
          <w:iCs/>
          <w:sz w:val="28"/>
          <w:szCs w:val="28"/>
          <w:lang w:val="sv-FI"/>
        </w:rPr>
      </w:pPr>
      <w:r w:rsidRPr="000368C5">
        <w:rPr>
          <w:rFonts w:ascii="Calibri" w:hAnsi="Calibri" w:cs="Calibri"/>
          <w:noProof/>
          <w:sz w:val="28"/>
          <w:szCs w:val="28"/>
          <w:lang w:val="sv-FI"/>
        </w:rPr>
        <w:lastRenderedPageBreak/>
        <w:drawing>
          <wp:anchor distT="0" distB="0" distL="114300" distR="114300" simplePos="0" relativeHeight="252002816" behindDoc="1" locked="0" layoutInCell="1" allowOverlap="1" wp14:anchorId="4CF01500" wp14:editId="111F89A5">
            <wp:simplePos x="0" y="0"/>
            <wp:positionH relativeFrom="column">
              <wp:posOffset>3440430</wp:posOffset>
            </wp:positionH>
            <wp:positionV relativeFrom="paragraph">
              <wp:posOffset>45720</wp:posOffset>
            </wp:positionV>
            <wp:extent cx="2450592" cy="3575304"/>
            <wp:effectExtent l="0" t="0" r="6985" b="6350"/>
            <wp:wrapTight wrapText="bothSides">
              <wp:wrapPolygon edited="0">
                <wp:start x="0" y="0"/>
                <wp:lineTo x="0" y="21523"/>
                <wp:lineTo x="21494" y="21523"/>
                <wp:lineTo x="21494" y="0"/>
                <wp:lineTo x="0" y="0"/>
              </wp:wrapPolygon>
            </wp:wrapTight>
            <wp:docPr id="142" name="Bildobjekt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Operation.jpg"/>
                    <pic:cNvPicPr/>
                  </pic:nvPicPr>
                  <pic:blipFill>
                    <a:blip r:embed="rId21">
                      <a:extLst>
                        <a:ext uri="{28A0092B-C50C-407E-A947-70E740481C1C}">
                          <a14:useLocalDpi xmlns:a14="http://schemas.microsoft.com/office/drawing/2010/main" val="0"/>
                        </a:ext>
                      </a:extLst>
                    </a:blip>
                    <a:stretch>
                      <a:fillRect/>
                    </a:stretch>
                  </pic:blipFill>
                  <pic:spPr>
                    <a:xfrm>
                      <a:off x="0" y="0"/>
                      <a:ext cx="2450592" cy="3575304"/>
                    </a:xfrm>
                    <a:prstGeom prst="rect">
                      <a:avLst/>
                    </a:prstGeom>
                  </pic:spPr>
                </pic:pic>
              </a:graphicData>
            </a:graphic>
            <wp14:sizeRelH relativeFrom="margin">
              <wp14:pctWidth>0</wp14:pctWidth>
            </wp14:sizeRelH>
            <wp14:sizeRelV relativeFrom="margin">
              <wp14:pctHeight>0</wp14:pctHeight>
            </wp14:sizeRelV>
          </wp:anchor>
        </w:drawing>
      </w:r>
      <w:r w:rsidR="0077363C" w:rsidRPr="000368C5">
        <w:rPr>
          <w:rFonts w:ascii="Calibri" w:hAnsi="Calibri" w:cs="Calibri"/>
          <w:iCs/>
          <w:sz w:val="28"/>
          <w:szCs w:val="28"/>
          <w:lang w:val="sv-FI"/>
        </w:rPr>
        <w:t>Gruppförbandsplatsen hade också uppgifter av mera civil art då soldater som for på permission fick kondomer och upplysning för undvikande av könssjukdomar. När de återvände i tjänst gra</w:t>
      </w:r>
      <w:r w:rsidR="00B86E2F" w:rsidRPr="000368C5">
        <w:rPr>
          <w:rFonts w:ascii="Calibri" w:hAnsi="Calibri" w:cs="Calibri"/>
          <w:iCs/>
          <w:sz w:val="28"/>
          <w:szCs w:val="28"/>
          <w:lang w:val="sv-FI"/>
        </w:rPr>
        <w:t>n</w:t>
      </w:r>
      <w:r w:rsidR="0077363C" w:rsidRPr="000368C5">
        <w:rPr>
          <w:rFonts w:ascii="Calibri" w:hAnsi="Calibri" w:cs="Calibri"/>
          <w:iCs/>
          <w:sz w:val="28"/>
          <w:szCs w:val="28"/>
          <w:lang w:val="sv-FI"/>
        </w:rPr>
        <w:t xml:space="preserve">skades de sedan för att inte hämta </w:t>
      </w:r>
      <w:r w:rsidR="00D40944" w:rsidRPr="000368C5">
        <w:rPr>
          <w:rFonts w:ascii="Calibri" w:hAnsi="Calibri" w:cs="Calibri"/>
          <w:iCs/>
          <w:sz w:val="28"/>
          <w:szCs w:val="28"/>
          <w:lang w:val="sv-FI"/>
        </w:rPr>
        <w:t>med sig löss till förläggningarna. Antalet soldater som insjuknade i vanliga sjukdomar upplevdes i allmänhet vara mycket litet utom i krigets slutskede.</w:t>
      </w:r>
    </w:p>
    <w:p w14:paraId="6132D788" w14:textId="032D5476" w:rsidR="00D40944" w:rsidRPr="00C761A5" w:rsidRDefault="00C761A5" w:rsidP="00B86E2F">
      <w:pPr>
        <w:shd w:val="clear" w:color="auto" w:fill="FFFFFF" w:themeFill="background1"/>
        <w:spacing w:line="276" w:lineRule="auto"/>
        <w:jc w:val="both"/>
        <w:rPr>
          <w:rFonts w:ascii="Calibri" w:hAnsi="Calibri" w:cs="Calibri"/>
          <w:iCs/>
          <w:sz w:val="28"/>
          <w:szCs w:val="28"/>
          <w:lang w:val="sv-FI"/>
        </w:rPr>
      </w:pPr>
      <w:r w:rsidRPr="00C761A5">
        <w:rPr>
          <w:rFonts w:ascii="Calibri" w:hAnsi="Calibri" w:cs="Calibri"/>
          <w:noProof/>
          <w:sz w:val="28"/>
          <w:szCs w:val="28"/>
          <w:lang w:val="sv-FI"/>
        </w:rPr>
        <mc:AlternateContent>
          <mc:Choice Requires="wps">
            <w:drawing>
              <wp:anchor distT="45720" distB="45720" distL="114300" distR="114300" simplePos="0" relativeHeight="252004864" behindDoc="0" locked="0" layoutInCell="1" allowOverlap="1" wp14:anchorId="27277014" wp14:editId="44277427">
                <wp:simplePos x="0" y="0"/>
                <wp:positionH relativeFrom="column">
                  <wp:posOffset>3429000</wp:posOffset>
                </wp:positionH>
                <wp:positionV relativeFrom="paragraph">
                  <wp:posOffset>1263650</wp:posOffset>
                </wp:positionV>
                <wp:extent cx="2450465" cy="537210"/>
                <wp:effectExtent l="0" t="0" r="26035" b="15240"/>
                <wp:wrapSquare wrapText="bothSides"/>
                <wp:docPr id="14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0465" cy="537210"/>
                        </a:xfrm>
                        <a:prstGeom prst="rect">
                          <a:avLst/>
                        </a:prstGeom>
                        <a:solidFill>
                          <a:srgbClr val="FFFFFF"/>
                        </a:solidFill>
                        <a:ln w="9525">
                          <a:solidFill>
                            <a:srgbClr val="000000"/>
                          </a:solidFill>
                          <a:miter lim="800000"/>
                          <a:headEnd/>
                          <a:tailEnd/>
                        </a:ln>
                      </wps:spPr>
                      <wps:txbx>
                        <w:txbxContent>
                          <w:p w14:paraId="5243A580" w14:textId="0D78A3D1" w:rsidR="00EB6518" w:rsidRPr="00317225" w:rsidRDefault="00EB6518">
                            <w:pPr>
                              <w:rPr>
                                <w:sz w:val="24"/>
                                <w:szCs w:val="24"/>
                                <w:lang w:val="sv-FI"/>
                              </w:rPr>
                            </w:pPr>
                            <w:r w:rsidRPr="00317225">
                              <w:rPr>
                                <w:sz w:val="24"/>
                                <w:szCs w:val="24"/>
                              </w:rPr>
                              <w:t>14. Operationssalen I Sonkaja 15.7.1941</w:t>
                            </w:r>
                            <w:r>
                              <w:rPr>
                                <w:sz w:val="24"/>
                                <w:szCs w:val="24"/>
                              </w:rPr>
                              <w:t xml:space="preserve"> (Köhler 2005)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77014" id="_x0000_s1044" type="#_x0000_t202" style="position:absolute;left:0;text-align:left;margin-left:270pt;margin-top:99.5pt;width:192.95pt;height:42.3pt;z-index:25200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">
                <v:textbox>
                  <w:txbxContent>
                    <w:p w14:paraId="5243A580" w14:textId="0D78A3D1" w:rsidR="00EB6518" w:rsidRPr="00317225" w:rsidRDefault="00EB6518">
                      <w:pPr>
                        <w:rPr>
                          <w:sz w:val="24"/>
                          <w:szCs w:val="24"/>
                          <w:lang w:val="sv-FI"/>
                        </w:rPr>
                      </w:pPr>
                      <w:r w:rsidRPr="00317225">
                        <w:rPr>
                          <w:sz w:val="24"/>
                          <w:szCs w:val="24"/>
                        </w:rPr>
                        <w:t xml:space="preserve">14. </w:t>
                      </w:r>
                      <w:proofErr w:type="spellStart"/>
                      <w:r w:rsidRPr="00317225">
                        <w:rPr>
                          <w:sz w:val="24"/>
                          <w:szCs w:val="24"/>
                        </w:rPr>
                        <w:t>Operationssalen</w:t>
                      </w:r>
                      <w:proofErr w:type="spellEnd"/>
                      <w:r w:rsidRPr="00317225">
                        <w:rPr>
                          <w:sz w:val="24"/>
                          <w:szCs w:val="24"/>
                        </w:rPr>
                        <w:t xml:space="preserve"> I </w:t>
                      </w:r>
                      <w:proofErr w:type="spellStart"/>
                      <w:r w:rsidRPr="00317225">
                        <w:rPr>
                          <w:sz w:val="24"/>
                          <w:szCs w:val="24"/>
                        </w:rPr>
                        <w:t>Sonkaja</w:t>
                      </w:r>
                      <w:proofErr w:type="spellEnd"/>
                      <w:r w:rsidRPr="00317225">
                        <w:rPr>
                          <w:sz w:val="24"/>
                          <w:szCs w:val="24"/>
                        </w:rPr>
                        <w:t xml:space="preserve"> 15.7.1941</w:t>
                      </w:r>
                      <w:r>
                        <w:rPr>
                          <w:sz w:val="24"/>
                          <w:szCs w:val="24"/>
                        </w:rPr>
                        <w:t xml:space="preserve"> (Köhler 2005)</w:t>
                      </w:r>
                    </w:p>
                  </w:txbxContent>
                </v:textbox>
                <w10:wrap type="square"/>
              </v:shape>
            </w:pict>
          </mc:Fallback>
        </mc:AlternateContent>
      </w:r>
      <w:r w:rsidR="00D40944" w:rsidRPr="00C761A5">
        <w:rPr>
          <w:rFonts w:ascii="Calibri" w:hAnsi="Calibri" w:cs="Calibri"/>
          <w:iCs/>
          <w:sz w:val="28"/>
          <w:szCs w:val="28"/>
          <w:lang w:val="sv-FI"/>
        </w:rPr>
        <w:t>På gruppförbandsplatserna behandlades bla</w:t>
      </w:r>
      <w:r w:rsidR="00C8234D" w:rsidRPr="00C761A5">
        <w:rPr>
          <w:rFonts w:ascii="Calibri" w:hAnsi="Calibri" w:cs="Calibri"/>
          <w:iCs/>
          <w:sz w:val="28"/>
          <w:szCs w:val="28"/>
          <w:lang w:val="sv-FI"/>
        </w:rPr>
        <w:t>.</w:t>
      </w:r>
      <w:r w:rsidR="00D40944" w:rsidRPr="00C761A5">
        <w:rPr>
          <w:rFonts w:ascii="Calibri" w:hAnsi="Calibri" w:cs="Calibri"/>
          <w:iCs/>
          <w:sz w:val="28"/>
          <w:szCs w:val="28"/>
          <w:lang w:val="sv-FI"/>
        </w:rPr>
        <w:t xml:space="preserve"> förfrysningar, blödningar, spjälning av benbrott och chockskador. Meningen var att patienten här skulle sättas i sådant skick att det var möjligt att sända de svårast skadade vidare till huvudförbandsplatsen (Psp = pääsidontapaikka). Förbandsplatserna kunde befinna sig i korsun (nedgrävda förläggningar), tält eller under en hästvagn som skyddade mot splitter, men ofta var de under bar himmel på ett skyddat ställe i terrängen. Man strävade efter att placera huvudförbandsplatsen i de byggnader som fanns tillgängliga, medan personalen inklusive lottorna fick bo i tält då byggnaderna sällan räckte till. Patienterna placerades i avdelningar beroende på skadans svårighet och hur länge det beräknades att det skulle ta innan de skulle vara i skick att sändas vidare. Som enda medel för att stilla smärtor och bedöva hade man tillgång till rikligt med vin, stark alkohol och morfin. Det var också det läkarna gav åt soldater som man inte längre gav något hopp om tillfrisknande. De soldaterna placerades ofta också i en egen avdelning för att inte med sin jämmer påverka de lättare skadades humör. Den psykiska konditionen hade stor betydelse för soldaternas möjligheter att tillfriskna.</w:t>
      </w:r>
    </w:p>
    <w:p w14:paraId="0502BDBE" w14:textId="673E2982" w:rsidR="006C1F78" w:rsidRPr="008701EB" w:rsidRDefault="004528DB" w:rsidP="00C761A5">
      <w:pPr>
        <w:pStyle w:val="Punktlista"/>
        <w:numPr>
          <w:ilvl w:val="0"/>
          <w:numId w:val="0"/>
        </w:numPr>
        <w:shd w:val="clear" w:color="auto" w:fill="FFFFFF" w:themeFill="background1"/>
        <w:ind w:firstLine="720"/>
        <w:jc w:val="both"/>
        <w:rPr>
          <w:rFonts w:ascii="Calibri" w:hAnsi="Calibri" w:cs="Calibri"/>
          <w:i/>
          <w:iCs/>
          <w:sz w:val="28"/>
          <w:szCs w:val="28"/>
          <w:lang w:val="sv-FI"/>
        </w:rPr>
      </w:pPr>
      <w:r w:rsidRPr="008701EB">
        <w:rPr>
          <w:rFonts w:ascii="Calibri" w:hAnsi="Calibri" w:cs="Calibri"/>
          <w:i/>
          <w:iCs/>
          <w:sz w:val="28"/>
          <w:szCs w:val="28"/>
          <w:highlight w:val="lightGray"/>
          <w:lang w:val="sv-FI"/>
        </w:rPr>
        <w:t xml:space="preserve">Transporterna från huvudförbandsplatsen till fältsjukhuset sköttes av sanitetskompanier, som också ansvarade för fördelningen av sjukvårdsmaterial. Patienttransporterna var ett kritiskt skede inte bara för risken att de skulle bli måltavlor </w:t>
      </w:r>
      <w:r w:rsidRPr="008701EB">
        <w:rPr>
          <w:rFonts w:ascii="Calibri" w:hAnsi="Calibri" w:cs="Calibri"/>
          <w:i/>
          <w:iCs/>
          <w:sz w:val="28"/>
          <w:szCs w:val="28"/>
          <w:highlight w:val="lightGray"/>
          <w:lang w:val="sv-FI"/>
        </w:rPr>
        <w:lastRenderedPageBreak/>
        <w:t>för fiendens angrepp, utan också för att transportlederna var så ojämna att skadorna kunde förvärras av skakningar och hårda stötar (Naavasalo, 1999).</w:t>
      </w:r>
    </w:p>
    <w:p w14:paraId="6F59D294" w14:textId="54672180" w:rsidR="006C1F78" w:rsidRPr="000368C5" w:rsidRDefault="006C1F78" w:rsidP="008F7A8C">
      <w:pPr>
        <w:pStyle w:val="Punktlista"/>
        <w:numPr>
          <w:ilvl w:val="0"/>
          <w:numId w:val="0"/>
        </w:numPr>
        <w:jc w:val="both"/>
        <w:rPr>
          <w:rFonts w:ascii="Calibri" w:hAnsi="Calibri" w:cs="Calibri"/>
          <w:sz w:val="28"/>
          <w:szCs w:val="28"/>
          <w:lang w:val="sv-FI"/>
        </w:rPr>
      </w:pPr>
    </w:p>
    <w:p w14:paraId="33EF40BF" w14:textId="13E1326D" w:rsidR="004528DB" w:rsidRPr="000368C5" w:rsidRDefault="004528DB" w:rsidP="008F7A8C">
      <w:pPr>
        <w:pStyle w:val="Punktlista"/>
        <w:numPr>
          <w:ilvl w:val="0"/>
          <w:numId w:val="0"/>
        </w:numPr>
        <w:jc w:val="both"/>
        <w:rPr>
          <w:rFonts w:ascii="Calibri" w:hAnsi="Calibri" w:cs="Calibri"/>
          <w:sz w:val="28"/>
          <w:szCs w:val="28"/>
          <w:lang w:val="sv-FI"/>
        </w:rPr>
      </w:pPr>
      <w:r w:rsidRPr="000368C5">
        <w:rPr>
          <w:rFonts w:ascii="Calibri" w:hAnsi="Calibri" w:cs="Calibri"/>
          <w:sz w:val="28"/>
          <w:szCs w:val="28"/>
          <w:lang w:val="sv-FI"/>
        </w:rPr>
        <w:t>Där var möjligheterna väldigt olika på olika frontavsnitt</w:t>
      </w:r>
      <w:r w:rsidR="00D40944" w:rsidRPr="000368C5">
        <w:rPr>
          <w:rFonts w:ascii="Calibri" w:hAnsi="Calibri" w:cs="Calibri"/>
          <w:sz w:val="28"/>
          <w:szCs w:val="28"/>
          <w:lang w:val="sv-FI"/>
        </w:rPr>
        <w:t>,</w:t>
      </w:r>
      <w:r w:rsidRPr="000368C5">
        <w:rPr>
          <w:rFonts w:ascii="Calibri" w:hAnsi="Calibri" w:cs="Calibri"/>
          <w:sz w:val="28"/>
          <w:szCs w:val="28"/>
          <w:lang w:val="sv-FI"/>
        </w:rPr>
        <w:t xml:space="preserve"> medan man på Näset hade ett ganska tätt vägnät och tågförbindelser</w:t>
      </w:r>
      <w:r w:rsidR="00C90B9B" w:rsidRPr="000368C5">
        <w:rPr>
          <w:rFonts w:ascii="Calibri" w:hAnsi="Calibri" w:cs="Calibri"/>
          <w:sz w:val="28"/>
          <w:szCs w:val="28"/>
          <w:lang w:val="sv-FI"/>
        </w:rPr>
        <w:t xml:space="preserve"> v</w:t>
      </w:r>
      <w:r w:rsidR="00D40944" w:rsidRPr="000368C5">
        <w:rPr>
          <w:rFonts w:ascii="Calibri" w:hAnsi="Calibri" w:cs="Calibri"/>
          <w:sz w:val="28"/>
          <w:szCs w:val="28"/>
          <w:lang w:val="sv-FI"/>
        </w:rPr>
        <w:t xml:space="preserve">ar man </w:t>
      </w:r>
      <w:r w:rsidR="00C90B9B" w:rsidRPr="000368C5">
        <w:rPr>
          <w:rFonts w:ascii="Calibri" w:hAnsi="Calibri" w:cs="Calibri"/>
          <w:sz w:val="28"/>
          <w:szCs w:val="28"/>
          <w:lang w:val="sv-FI"/>
        </w:rPr>
        <w:t xml:space="preserve">i det väglösa Lappland </w:t>
      </w:r>
      <w:r w:rsidR="00D40944" w:rsidRPr="000368C5">
        <w:rPr>
          <w:rFonts w:ascii="Calibri" w:hAnsi="Calibri" w:cs="Calibri"/>
          <w:sz w:val="28"/>
          <w:szCs w:val="28"/>
          <w:lang w:val="sv-FI"/>
        </w:rPr>
        <w:t xml:space="preserve">tvungen att röra sig i </w:t>
      </w:r>
      <w:r w:rsidR="00C90B9B" w:rsidRPr="000368C5">
        <w:rPr>
          <w:rFonts w:ascii="Calibri" w:hAnsi="Calibri" w:cs="Calibri"/>
          <w:sz w:val="28"/>
          <w:szCs w:val="28"/>
          <w:lang w:val="sv-FI"/>
        </w:rPr>
        <w:t xml:space="preserve">obanad </w:t>
      </w:r>
      <w:r w:rsidR="00D40944" w:rsidRPr="000368C5">
        <w:rPr>
          <w:rFonts w:ascii="Calibri" w:hAnsi="Calibri" w:cs="Calibri"/>
          <w:sz w:val="28"/>
          <w:szCs w:val="28"/>
          <w:lang w:val="sv-FI"/>
        </w:rPr>
        <w:t>terräng</w:t>
      </w:r>
      <w:r w:rsidRPr="000368C5">
        <w:rPr>
          <w:rFonts w:ascii="Calibri" w:hAnsi="Calibri" w:cs="Calibri"/>
          <w:sz w:val="28"/>
          <w:szCs w:val="28"/>
          <w:lang w:val="sv-FI"/>
        </w:rPr>
        <w:t>. Transporterna sköttes ofta med häst, men ett problem var att hästarna oftast vägrade ta livlösa soldater på ryggen då släden eller kärran hade blivit överfull.</w:t>
      </w:r>
      <w:r w:rsidR="00266DCE" w:rsidRPr="000368C5">
        <w:rPr>
          <w:rFonts w:ascii="Calibri" w:hAnsi="Calibri" w:cs="Calibri"/>
          <w:sz w:val="28"/>
          <w:szCs w:val="28"/>
          <w:lang w:val="sv-FI"/>
        </w:rPr>
        <w:t xml:space="preserve"> Vid krigsutbrottet beslagtog armén ett stort antal bussar och p</w:t>
      </w:r>
      <w:r w:rsidR="00317225" w:rsidRPr="000368C5">
        <w:rPr>
          <w:rFonts w:ascii="Calibri" w:hAnsi="Calibri" w:cs="Calibri"/>
          <w:sz w:val="28"/>
          <w:szCs w:val="28"/>
          <w:lang w:val="sv-FI"/>
        </w:rPr>
        <w:t>a</w:t>
      </w:r>
      <w:r w:rsidR="00266DCE" w:rsidRPr="000368C5">
        <w:rPr>
          <w:rFonts w:ascii="Calibri" w:hAnsi="Calibri" w:cs="Calibri"/>
          <w:sz w:val="28"/>
          <w:szCs w:val="28"/>
          <w:lang w:val="sv-FI"/>
        </w:rPr>
        <w:t>ketbilar som omändrades för patienttransporter. I bussarna avlägsnades den ena raden sittplatser och i stället applicerades tvåvåningsbäddar vilket innebar att man också i nya bussar måste borra hål i bussidan för att fästa bäddarna stadigt.</w:t>
      </w:r>
      <w:r w:rsidR="00A72B42" w:rsidRPr="000368C5">
        <w:rPr>
          <w:rFonts w:ascii="Calibri" w:hAnsi="Calibri" w:cs="Calibri"/>
          <w:sz w:val="28"/>
          <w:szCs w:val="28"/>
          <w:lang w:val="sv-FI"/>
        </w:rPr>
        <w:t xml:space="preserve"> </w:t>
      </w:r>
    </w:p>
    <w:p w14:paraId="1A97131A" w14:textId="0051D3D4" w:rsidR="002C3B46" w:rsidRPr="000368C5" w:rsidRDefault="002C3B46" w:rsidP="008F7A8C">
      <w:pPr>
        <w:pStyle w:val="Punktlista"/>
        <w:numPr>
          <w:ilvl w:val="0"/>
          <w:numId w:val="0"/>
        </w:numPr>
        <w:jc w:val="both"/>
        <w:rPr>
          <w:rFonts w:ascii="Calibri" w:hAnsi="Calibri" w:cs="Calibri"/>
          <w:sz w:val="28"/>
          <w:szCs w:val="28"/>
          <w:lang w:val="sv-FI"/>
        </w:rPr>
      </w:pPr>
    </w:p>
    <w:p w14:paraId="25328F55" w14:textId="4E7B329F" w:rsidR="00A72B42" w:rsidRPr="000368C5" w:rsidRDefault="002C3B46" w:rsidP="008F7A8C">
      <w:pPr>
        <w:pStyle w:val="Punktlista"/>
        <w:numPr>
          <w:ilvl w:val="0"/>
          <w:numId w:val="0"/>
        </w:numPr>
        <w:jc w:val="both"/>
        <w:rPr>
          <w:rFonts w:ascii="Calibri" w:hAnsi="Calibri" w:cs="Calibri"/>
          <w:sz w:val="28"/>
          <w:szCs w:val="28"/>
          <w:lang w:val="sv-FI"/>
        </w:rPr>
      </w:pPr>
      <w:r w:rsidRPr="000368C5">
        <w:rPr>
          <w:rFonts w:ascii="Calibri" w:hAnsi="Calibri" w:cs="Calibri"/>
          <w:sz w:val="28"/>
          <w:szCs w:val="28"/>
          <w:lang w:val="sv-FI"/>
        </w:rPr>
        <w:t>Redan på 1920</w:t>
      </w:r>
      <w:r w:rsidR="009A6CC4">
        <w:rPr>
          <w:rFonts w:ascii="Calibri" w:hAnsi="Calibri" w:cs="Calibri"/>
          <w:sz w:val="28"/>
          <w:szCs w:val="28"/>
          <w:lang w:val="sv-FI"/>
        </w:rPr>
        <w:t>-</w:t>
      </w:r>
      <w:r w:rsidRPr="000368C5">
        <w:rPr>
          <w:rFonts w:ascii="Calibri" w:hAnsi="Calibri" w:cs="Calibri"/>
          <w:sz w:val="28"/>
          <w:szCs w:val="28"/>
          <w:lang w:val="sv-FI"/>
        </w:rPr>
        <w:t xml:space="preserve">talet hade man både i Sverige och Finland börjat utveckla gengasapparatur som fungerade med ved eller kol. Under kriget kom sådan apparatur att användas på största delen av arméns fordon. </w:t>
      </w:r>
      <w:r w:rsidR="00A72B42" w:rsidRPr="000368C5">
        <w:rPr>
          <w:rFonts w:ascii="Calibri" w:hAnsi="Calibri" w:cs="Calibri"/>
          <w:sz w:val="28"/>
          <w:szCs w:val="28"/>
          <w:lang w:val="sv-FI"/>
        </w:rPr>
        <w:t xml:space="preserve">Ett </w:t>
      </w:r>
      <w:r w:rsidR="00C01FFE" w:rsidRPr="000368C5">
        <w:rPr>
          <w:rFonts w:ascii="Calibri" w:hAnsi="Calibri" w:cs="Calibri"/>
          <w:sz w:val="28"/>
          <w:szCs w:val="28"/>
          <w:lang w:val="sv-FI"/>
        </w:rPr>
        <w:t>s</w:t>
      </w:r>
      <w:r w:rsidR="00A72B42" w:rsidRPr="000368C5">
        <w:rPr>
          <w:rFonts w:ascii="Calibri" w:hAnsi="Calibri" w:cs="Calibri"/>
          <w:sz w:val="28"/>
          <w:szCs w:val="28"/>
          <w:lang w:val="sv-FI"/>
        </w:rPr>
        <w:t xml:space="preserve">tort bekymmer var </w:t>
      </w:r>
      <w:r w:rsidRPr="000368C5">
        <w:rPr>
          <w:rFonts w:ascii="Calibri" w:hAnsi="Calibri" w:cs="Calibri"/>
          <w:sz w:val="28"/>
          <w:szCs w:val="28"/>
          <w:lang w:val="sv-FI"/>
        </w:rPr>
        <w:t xml:space="preserve">nämligen </w:t>
      </w:r>
      <w:r w:rsidR="00C01FFE" w:rsidRPr="000368C5">
        <w:rPr>
          <w:rFonts w:ascii="Calibri" w:hAnsi="Calibri" w:cs="Calibri"/>
          <w:sz w:val="28"/>
          <w:szCs w:val="28"/>
          <w:lang w:val="sv-FI"/>
        </w:rPr>
        <w:t xml:space="preserve">att </w:t>
      </w:r>
      <w:r w:rsidR="00A72B42" w:rsidRPr="000368C5">
        <w:rPr>
          <w:rFonts w:ascii="Calibri" w:hAnsi="Calibri" w:cs="Calibri"/>
          <w:sz w:val="28"/>
          <w:szCs w:val="28"/>
          <w:lang w:val="sv-FI"/>
        </w:rPr>
        <w:t>bränslet för motorfordonen</w:t>
      </w:r>
      <w:r w:rsidR="00C01FFE" w:rsidRPr="000368C5">
        <w:rPr>
          <w:rFonts w:ascii="Calibri" w:hAnsi="Calibri" w:cs="Calibri"/>
          <w:sz w:val="28"/>
          <w:szCs w:val="28"/>
          <w:lang w:val="sv-FI"/>
        </w:rPr>
        <w:t xml:space="preserve"> var en importvara som kunde ta slut om import blev omöjlig</w:t>
      </w:r>
      <w:r w:rsidR="00A72B42" w:rsidRPr="000368C5">
        <w:rPr>
          <w:rFonts w:ascii="Calibri" w:hAnsi="Calibri" w:cs="Calibri"/>
          <w:sz w:val="28"/>
          <w:szCs w:val="28"/>
          <w:lang w:val="sv-FI"/>
        </w:rPr>
        <w:t>. Redan före kriget hade man</w:t>
      </w:r>
      <w:r w:rsidR="00C01FFE" w:rsidRPr="000368C5">
        <w:rPr>
          <w:rFonts w:ascii="Calibri" w:hAnsi="Calibri" w:cs="Calibri"/>
          <w:sz w:val="28"/>
          <w:szCs w:val="28"/>
          <w:lang w:val="sv-FI"/>
        </w:rPr>
        <w:t xml:space="preserve"> pga krigshotet sommaren och hösten 1939 stiftat en lag i april 1939 som ålade </w:t>
      </w:r>
      <w:r w:rsidRPr="000368C5">
        <w:rPr>
          <w:rFonts w:ascii="Calibri" w:hAnsi="Calibri" w:cs="Calibri"/>
          <w:sz w:val="28"/>
          <w:szCs w:val="28"/>
          <w:lang w:val="sv-FI"/>
        </w:rPr>
        <w:t>i</w:t>
      </w:r>
      <w:r w:rsidR="00C01FFE" w:rsidRPr="000368C5">
        <w:rPr>
          <w:rFonts w:ascii="Calibri" w:hAnsi="Calibri" w:cs="Calibri"/>
          <w:sz w:val="28"/>
          <w:szCs w:val="28"/>
          <w:lang w:val="sv-FI"/>
        </w:rPr>
        <w:t>mportföretagen att för försvarsmaktens räkning</w:t>
      </w:r>
      <w:r w:rsidRPr="000368C5">
        <w:rPr>
          <w:rFonts w:ascii="Calibri" w:hAnsi="Calibri" w:cs="Calibri"/>
          <w:sz w:val="28"/>
          <w:szCs w:val="28"/>
          <w:lang w:val="sv-FI"/>
        </w:rPr>
        <w:t xml:space="preserve"> </w:t>
      </w:r>
      <w:r w:rsidR="00C01FFE" w:rsidRPr="000368C5">
        <w:rPr>
          <w:rFonts w:ascii="Calibri" w:hAnsi="Calibri" w:cs="Calibri"/>
          <w:sz w:val="28"/>
          <w:szCs w:val="28"/>
          <w:lang w:val="sv-FI"/>
        </w:rPr>
        <w:t xml:space="preserve">lagra bränsle. </w:t>
      </w:r>
      <w:r w:rsidRPr="000368C5">
        <w:rPr>
          <w:rFonts w:ascii="Calibri" w:hAnsi="Calibri" w:cs="Calibri"/>
          <w:sz w:val="28"/>
          <w:szCs w:val="28"/>
          <w:lang w:val="sv-FI"/>
        </w:rPr>
        <w:t>Den</w:t>
      </w:r>
      <w:r w:rsidR="00C01FFE" w:rsidRPr="000368C5">
        <w:rPr>
          <w:rFonts w:ascii="Calibri" w:hAnsi="Calibri" w:cs="Calibri"/>
          <w:sz w:val="28"/>
          <w:szCs w:val="28"/>
          <w:lang w:val="sv-FI"/>
        </w:rPr>
        <w:t xml:space="preserve"> 4.9.1939 sattes bränslet på kort som skyddskårerna delade t till bränslestationerna runt om i landet</w:t>
      </w:r>
      <w:r w:rsidRPr="000368C5">
        <w:rPr>
          <w:rFonts w:ascii="Calibri" w:hAnsi="Calibri" w:cs="Calibri"/>
          <w:sz w:val="28"/>
          <w:szCs w:val="28"/>
          <w:lang w:val="sv-FI"/>
        </w:rPr>
        <w:t xml:space="preserve"> (Köhler</w:t>
      </w:r>
      <w:r w:rsidR="00C03DBA" w:rsidRPr="000368C5">
        <w:rPr>
          <w:rFonts w:ascii="Calibri" w:hAnsi="Calibri" w:cs="Calibri"/>
          <w:sz w:val="28"/>
          <w:szCs w:val="28"/>
          <w:lang w:val="sv-FI"/>
        </w:rPr>
        <w:t>,</w:t>
      </w:r>
      <w:r w:rsidRPr="000368C5">
        <w:rPr>
          <w:rFonts w:ascii="Calibri" w:hAnsi="Calibri" w:cs="Calibri"/>
          <w:sz w:val="28"/>
          <w:szCs w:val="28"/>
          <w:lang w:val="sv-FI"/>
        </w:rPr>
        <w:t xml:space="preserve"> 2005)</w:t>
      </w:r>
      <w:r w:rsidR="00C01FFE" w:rsidRPr="000368C5">
        <w:rPr>
          <w:rFonts w:ascii="Calibri" w:hAnsi="Calibri" w:cs="Calibri"/>
          <w:sz w:val="28"/>
          <w:szCs w:val="28"/>
          <w:lang w:val="sv-FI"/>
        </w:rPr>
        <w:t>.</w:t>
      </w:r>
      <w:r w:rsidR="00A72B42" w:rsidRPr="000368C5">
        <w:rPr>
          <w:rFonts w:ascii="Calibri" w:hAnsi="Calibri" w:cs="Calibri"/>
          <w:sz w:val="28"/>
          <w:szCs w:val="28"/>
          <w:lang w:val="sv-FI"/>
        </w:rPr>
        <w:t xml:space="preserve"> </w:t>
      </w:r>
    </w:p>
    <w:p w14:paraId="78E47239" w14:textId="7CB5F409" w:rsidR="006C1F78" w:rsidRPr="000368C5" w:rsidRDefault="006C1F78" w:rsidP="008F7A8C">
      <w:pPr>
        <w:pStyle w:val="Punktlista"/>
        <w:numPr>
          <w:ilvl w:val="0"/>
          <w:numId w:val="0"/>
        </w:numPr>
        <w:jc w:val="both"/>
        <w:rPr>
          <w:rFonts w:ascii="Calibri" w:hAnsi="Calibri" w:cs="Calibri"/>
          <w:sz w:val="28"/>
          <w:szCs w:val="28"/>
          <w:lang w:val="sv-FI"/>
        </w:rPr>
      </w:pPr>
    </w:p>
    <w:p w14:paraId="1A7966FB" w14:textId="31BED244" w:rsidR="006C1F78" w:rsidRPr="000368C5" w:rsidRDefault="00C90B9B" w:rsidP="008F7A8C">
      <w:pPr>
        <w:pStyle w:val="Punktlista"/>
        <w:numPr>
          <w:ilvl w:val="0"/>
          <w:numId w:val="0"/>
        </w:numPr>
        <w:jc w:val="both"/>
        <w:rPr>
          <w:rFonts w:ascii="Calibri" w:hAnsi="Calibri" w:cs="Calibri"/>
          <w:sz w:val="28"/>
          <w:szCs w:val="28"/>
          <w:lang w:val="sv-FI"/>
        </w:rPr>
      </w:pPr>
      <w:r w:rsidRPr="000368C5">
        <w:rPr>
          <w:rFonts w:ascii="Calibri" w:hAnsi="Calibri" w:cs="Calibri"/>
          <w:noProof/>
          <w:sz w:val="28"/>
          <w:szCs w:val="28"/>
          <w:lang w:val="sv-FI"/>
        </w:rPr>
        <mc:AlternateContent>
          <mc:Choice Requires="wps">
            <w:drawing>
              <wp:anchor distT="45720" distB="45720" distL="114300" distR="114300" simplePos="0" relativeHeight="251761152" behindDoc="1" locked="0" layoutInCell="1" allowOverlap="1" wp14:anchorId="5E8D8D81" wp14:editId="602B24A2">
                <wp:simplePos x="0" y="0"/>
                <wp:positionH relativeFrom="column">
                  <wp:posOffset>2891790</wp:posOffset>
                </wp:positionH>
                <wp:positionV relativeFrom="paragraph">
                  <wp:posOffset>793115</wp:posOffset>
                </wp:positionV>
                <wp:extent cx="3026410" cy="2491740"/>
                <wp:effectExtent l="0" t="0" r="21590" b="22860"/>
                <wp:wrapTight wrapText="bothSides">
                  <wp:wrapPolygon edited="0">
                    <wp:start x="0" y="0"/>
                    <wp:lineTo x="0" y="21633"/>
                    <wp:lineTo x="21618" y="21633"/>
                    <wp:lineTo x="21618" y="0"/>
                    <wp:lineTo x="0" y="0"/>
                  </wp:wrapPolygon>
                </wp:wrapTight>
                <wp:docPr id="217"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6410" cy="2491740"/>
                        </a:xfrm>
                        <a:prstGeom prst="rect">
                          <a:avLst/>
                        </a:prstGeom>
                        <a:solidFill>
                          <a:srgbClr val="FFFFFF"/>
                        </a:solidFill>
                        <a:ln w="9525">
                          <a:solidFill>
                            <a:srgbClr val="000000"/>
                          </a:solidFill>
                          <a:miter lim="800000"/>
                          <a:headEnd/>
                          <a:tailEnd/>
                        </a:ln>
                      </wps:spPr>
                      <wps:txbx>
                        <w:txbxContent>
                          <w:p w14:paraId="23213A93" w14:textId="4945F76A" w:rsidR="00EB6518" w:rsidRPr="00C761A5" w:rsidRDefault="00EB6518" w:rsidP="002E0B5F">
                            <w:pPr>
                              <w:jc w:val="both"/>
                              <w:rPr>
                                <w:sz w:val="28"/>
                                <w:szCs w:val="28"/>
                                <w:lang w:val="sv-FI"/>
                              </w:rPr>
                            </w:pPr>
                            <w:r w:rsidRPr="00C761A5">
                              <w:rPr>
                                <w:sz w:val="28"/>
                                <w:szCs w:val="28"/>
                                <w:highlight w:val="lightGray"/>
                                <w:lang w:val="sv-FI"/>
                              </w:rPr>
                              <w:t>När man följde med sjukvårdspersonalens rationella och effektiva arbete kunde man lätt få intrycket att de var likgiltiga och känslokalla eller blev sådana under de stränga förhållande-na. Så var det emellertid inte. Det var klart att man ofta måste avvika från beteende under fredstid. Goda vanor och respekt för liv och död måste alltid upprätthållas (Naavasalo, 1999)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8D8D81" id="_x0000_s1045" type="#_x0000_t202" style="position:absolute;left:0;text-align:left;margin-left:227.7pt;margin-top:62.45pt;width:238.3pt;height:196.2pt;z-index:-251555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">
                <v:textbox>
                  <w:txbxContent>
                    <w:p w14:paraId="23213A93" w14:textId="4945F76A" w:rsidR="00EB6518" w:rsidRPr="00C761A5" w:rsidRDefault="00EB6518" w:rsidP="002E0B5F">
                      <w:pPr>
                        <w:jc w:val="both"/>
                        <w:rPr>
                          <w:sz w:val="28"/>
                          <w:szCs w:val="28"/>
                          <w:lang w:val="sv-FI"/>
                        </w:rPr>
                      </w:pPr>
                      <w:r w:rsidRPr="00C761A5">
                        <w:rPr>
                          <w:sz w:val="28"/>
                          <w:szCs w:val="28"/>
                          <w:highlight w:val="lightGray"/>
                          <w:lang w:val="sv-FI"/>
                        </w:rPr>
                        <w:t>När man följde med sjukvårdspersonalens rationella och effektiva arbete kunde man lätt få intrycket att de var likgiltiga och känslokalla eller blev sådana under de stränga förhållande-</w:t>
                      </w:r>
                      <w:proofErr w:type="spellStart"/>
                      <w:r w:rsidRPr="00C761A5">
                        <w:rPr>
                          <w:sz w:val="28"/>
                          <w:szCs w:val="28"/>
                          <w:highlight w:val="lightGray"/>
                          <w:lang w:val="sv-FI"/>
                        </w:rPr>
                        <w:t>na</w:t>
                      </w:r>
                      <w:proofErr w:type="spellEnd"/>
                      <w:r w:rsidRPr="00C761A5">
                        <w:rPr>
                          <w:sz w:val="28"/>
                          <w:szCs w:val="28"/>
                          <w:highlight w:val="lightGray"/>
                          <w:lang w:val="sv-FI"/>
                        </w:rPr>
                        <w:t>. Så var det emellertid inte. Det var klart att man ofta måste avvika från beteende under fredstid. Goda vanor och respekt för liv och död måste alltid upprätthållas (</w:t>
                      </w:r>
                      <w:proofErr w:type="spellStart"/>
                      <w:r w:rsidRPr="00C761A5">
                        <w:rPr>
                          <w:sz w:val="28"/>
                          <w:szCs w:val="28"/>
                          <w:highlight w:val="lightGray"/>
                          <w:lang w:val="sv-FI"/>
                        </w:rPr>
                        <w:t>Naavasalo</w:t>
                      </w:r>
                      <w:proofErr w:type="spellEnd"/>
                      <w:r w:rsidRPr="00C761A5">
                        <w:rPr>
                          <w:sz w:val="28"/>
                          <w:szCs w:val="28"/>
                          <w:highlight w:val="lightGray"/>
                          <w:lang w:val="sv-FI"/>
                        </w:rPr>
                        <w:t>, 1999)</w:t>
                      </w:r>
                    </w:p>
                  </w:txbxContent>
                </v:textbox>
                <w10:wrap type="tight"/>
              </v:shape>
            </w:pict>
          </mc:Fallback>
        </mc:AlternateContent>
      </w:r>
      <w:r w:rsidR="004528DB" w:rsidRPr="000368C5">
        <w:rPr>
          <w:rFonts w:ascii="Calibri" w:hAnsi="Calibri" w:cs="Calibri"/>
          <w:sz w:val="28"/>
          <w:szCs w:val="28"/>
          <w:lang w:val="sv-FI"/>
        </w:rPr>
        <w:t xml:space="preserve">Sanitetskompanierna ansvarade för att man på kompaniernas huvudförbandsplatser effektivt kunde utföra akuta operationer. Från huvudförbandsplatsen sändes de svårast skadade till divisionens fältsjukhus (KS = kenttäsairaala). </w:t>
      </w:r>
      <w:r w:rsidRPr="000368C5">
        <w:rPr>
          <w:rFonts w:ascii="Calibri" w:hAnsi="Calibri" w:cs="Calibri"/>
          <w:sz w:val="28"/>
          <w:szCs w:val="28"/>
          <w:lang w:val="sv-FI"/>
        </w:rPr>
        <w:t>Stressen</w:t>
      </w:r>
      <w:r w:rsidR="004528DB" w:rsidRPr="000368C5">
        <w:rPr>
          <w:rFonts w:ascii="Calibri" w:hAnsi="Calibri" w:cs="Calibri"/>
          <w:sz w:val="28"/>
          <w:szCs w:val="28"/>
          <w:lang w:val="sv-FI"/>
        </w:rPr>
        <w:t xml:space="preserve"> på förbandsplatserna varierade oerhört mycket så att sanitetspersonalen tidvis knapp</w:t>
      </w:r>
      <w:r w:rsidR="00E77D46" w:rsidRPr="000368C5">
        <w:rPr>
          <w:rFonts w:ascii="Calibri" w:hAnsi="Calibri" w:cs="Calibri"/>
          <w:sz w:val="28"/>
          <w:szCs w:val="28"/>
          <w:lang w:val="sv-FI"/>
        </w:rPr>
        <w:t>as</w:t>
      </w:r>
      <w:r w:rsidR="004528DB" w:rsidRPr="000368C5">
        <w:rPr>
          <w:rFonts w:ascii="Calibri" w:hAnsi="Calibri" w:cs="Calibri"/>
          <w:sz w:val="28"/>
          <w:szCs w:val="28"/>
          <w:lang w:val="sv-FI"/>
        </w:rPr>
        <w:t xml:space="preserve">t hade något att göra till att läkarna </w:t>
      </w:r>
      <w:r w:rsidRPr="000368C5">
        <w:rPr>
          <w:rFonts w:ascii="Calibri" w:hAnsi="Calibri" w:cs="Calibri"/>
          <w:sz w:val="28"/>
          <w:szCs w:val="28"/>
          <w:lang w:val="sv-FI"/>
        </w:rPr>
        <w:t>band</w:t>
      </w:r>
      <w:r w:rsidR="00307D0E" w:rsidRPr="000368C5">
        <w:rPr>
          <w:rFonts w:ascii="Calibri" w:hAnsi="Calibri" w:cs="Calibri"/>
          <w:sz w:val="28"/>
          <w:szCs w:val="28"/>
          <w:lang w:val="sv-FI"/>
        </w:rPr>
        <w:t>s</w:t>
      </w:r>
      <w:r w:rsidRPr="000368C5">
        <w:rPr>
          <w:rFonts w:ascii="Calibri" w:hAnsi="Calibri" w:cs="Calibri"/>
          <w:sz w:val="28"/>
          <w:szCs w:val="28"/>
          <w:lang w:val="sv-FI"/>
        </w:rPr>
        <w:t xml:space="preserve"> i timtals </w:t>
      </w:r>
      <w:r w:rsidR="004528DB" w:rsidRPr="000368C5">
        <w:rPr>
          <w:rFonts w:ascii="Calibri" w:hAnsi="Calibri" w:cs="Calibri"/>
          <w:sz w:val="28"/>
          <w:szCs w:val="28"/>
          <w:lang w:val="sv-FI"/>
        </w:rPr>
        <w:t>stående vid operationsbordet och utan sömn flera dagar i sträck</w:t>
      </w:r>
      <w:r w:rsidRPr="000368C5">
        <w:rPr>
          <w:rFonts w:ascii="Calibri" w:hAnsi="Calibri" w:cs="Calibri"/>
          <w:sz w:val="28"/>
          <w:szCs w:val="28"/>
          <w:lang w:val="sv-FI"/>
        </w:rPr>
        <w:t xml:space="preserve"> var tvungna att operera på löpande</w:t>
      </w:r>
      <w:r w:rsidR="004E53BC" w:rsidRPr="000368C5">
        <w:rPr>
          <w:rFonts w:ascii="Calibri" w:hAnsi="Calibri" w:cs="Calibri"/>
          <w:sz w:val="28"/>
          <w:szCs w:val="28"/>
          <w:lang w:val="sv-FI"/>
        </w:rPr>
        <w:t xml:space="preserve"> band</w:t>
      </w:r>
      <w:r w:rsidR="004528DB" w:rsidRPr="000368C5">
        <w:rPr>
          <w:rFonts w:ascii="Calibri" w:hAnsi="Calibri" w:cs="Calibri"/>
          <w:sz w:val="28"/>
          <w:szCs w:val="28"/>
          <w:lang w:val="sv-FI"/>
        </w:rPr>
        <w:t xml:space="preserve">. För att klara det använde många det tyska preparatet pervitin – ett nu narkotikaklassat beroendeframkallande metamfetamin, som gav användaren uthållighet och ett </w:t>
      </w:r>
      <w:r w:rsidR="004528DB" w:rsidRPr="000368C5">
        <w:rPr>
          <w:rFonts w:ascii="Calibri" w:hAnsi="Calibri" w:cs="Calibri"/>
          <w:sz w:val="28"/>
          <w:szCs w:val="28"/>
          <w:lang w:val="sv-FI"/>
        </w:rPr>
        <w:lastRenderedPageBreak/>
        <w:t>skarpt medvetande trots tröttheten. Utan det hände det annars att sjukvårdspersonal somnade mitt under ope</w:t>
      </w:r>
      <w:r w:rsidR="002866AD" w:rsidRPr="000368C5">
        <w:rPr>
          <w:rFonts w:ascii="Calibri" w:hAnsi="Calibri" w:cs="Calibri"/>
          <w:noProof/>
          <w:sz w:val="28"/>
          <w:szCs w:val="28"/>
          <w:lang w:val="sv-FI"/>
        </w:rPr>
        <w:drawing>
          <wp:anchor distT="0" distB="0" distL="114300" distR="114300" simplePos="0" relativeHeight="251998720" behindDoc="1" locked="0" layoutInCell="1" allowOverlap="1" wp14:anchorId="5F6B5E4B" wp14:editId="2F4F5F6F">
            <wp:simplePos x="0" y="0"/>
            <wp:positionH relativeFrom="column">
              <wp:posOffset>0</wp:posOffset>
            </wp:positionH>
            <wp:positionV relativeFrom="paragraph">
              <wp:posOffset>28575</wp:posOffset>
            </wp:positionV>
            <wp:extent cx="5888355" cy="3526155"/>
            <wp:effectExtent l="0" t="0" r="0" b="0"/>
            <wp:wrapTight wrapText="bothSides">
              <wp:wrapPolygon edited="0">
                <wp:start x="0" y="0"/>
                <wp:lineTo x="0" y="21472"/>
                <wp:lineTo x="21523" y="21472"/>
                <wp:lineTo x="21523" y="0"/>
                <wp:lineTo x="0" y="0"/>
              </wp:wrapPolygon>
            </wp:wrapTight>
            <wp:docPr id="140" name="Bildobjekt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Sotasairaala.jpg"/>
                    <pic:cNvPicPr/>
                  </pic:nvPicPr>
                  <pic:blipFill>
                    <a:blip r:embed="rId22">
                      <a:extLst>
                        <a:ext uri="{28A0092B-C50C-407E-A947-70E740481C1C}">
                          <a14:useLocalDpi xmlns:a14="http://schemas.microsoft.com/office/drawing/2010/main" val="0"/>
                        </a:ext>
                      </a:extLst>
                    </a:blip>
                    <a:stretch>
                      <a:fillRect/>
                    </a:stretch>
                  </pic:blipFill>
                  <pic:spPr>
                    <a:xfrm>
                      <a:off x="0" y="0"/>
                      <a:ext cx="5888355" cy="3526155"/>
                    </a:xfrm>
                    <a:prstGeom prst="rect">
                      <a:avLst/>
                    </a:prstGeom>
                  </pic:spPr>
                </pic:pic>
              </a:graphicData>
            </a:graphic>
            <wp14:sizeRelH relativeFrom="margin">
              <wp14:pctWidth>0</wp14:pctWidth>
            </wp14:sizeRelH>
            <wp14:sizeRelV relativeFrom="margin">
              <wp14:pctHeight>0</wp14:pctHeight>
            </wp14:sizeRelV>
          </wp:anchor>
        </w:drawing>
      </w:r>
      <w:r w:rsidR="00644A43" w:rsidRPr="000368C5">
        <w:rPr>
          <w:rFonts w:ascii="Calibri" w:hAnsi="Calibri" w:cs="Calibri"/>
          <w:noProof/>
          <w:sz w:val="28"/>
          <w:szCs w:val="28"/>
          <w:lang w:val="sv-FI"/>
        </w:rPr>
        <mc:AlternateContent>
          <mc:Choice Requires="wps">
            <w:drawing>
              <wp:anchor distT="45720" distB="45720" distL="114300" distR="114300" simplePos="0" relativeHeight="252000768" behindDoc="0" locked="0" layoutInCell="1" allowOverlap="1" wp14:anchorId="2E088038" wp14:editId="7D9A093E">
                <wp:simplePos x="0" y="0"/>
                <wp:positionH relativeFrom="column">
                  <wp:posOffset>-13335</wp:posOffset>
                </wp:positionH>
                <wp:positionV relativeFrom="paragraph">
                  <wp:posOffset>3545288</wp:posOffset>
                </wp:positionV>
                <wp:extent cx="5888355" cy="285750"/>
                <wp:effectExtent l="0" t="0" r="17145" b="19050"/>
                <wp:wrapSquare wrapText="bothSides"/>
                <wp:docPr id="141"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8355" cy="285750"/>
                        </a:xfrm>
                        <a:prstGeom prst="rect">
                          <a:avLst/>
                        </a:prstGeom>
                        <a:solidFill>
                          <a:srgbClr val="FFFFFF"/>
                        </a:solidFill>
                        <a:ln w="9525">
                          <a:solidFill>
                            <a:srgbClr val="000000"/>
                          </a:solidFill>
                          <a:miter lim="800000"/>
                          <a:headEnd/>
                          <a:tailEnd/>
                        </a:ln>
                      </wps:spPr>
                      <wps:txbx>
                        <w:txbxContent>
                          <w:p w14:paraId="4BB6E1F5" w14:textId="456B1BA1" w:rsidR="00EB6518" w:rsidRPr="00A72B42" w:rsidRDefault="00EB6518" w:rsidP="00A72B42">
                            <w:pPr>
                              <w:rPr>
                                <w:sz w:val="24"/>
                                <w:szCs w:val="24"/>
                                <w:lang w:val="sv-FI"/>
                              </w:rPr>
                            </w:pPr>
                            <w:r w:rsidRPr="00A72B42">
                              <w:rPr>
                                <w:sz w:val="24"/>
                                <w:szCs w:val="24"/>
                                <w:lang w:val="sv-FI"/>
                              </w:rPr>
                              <w:t>1</w:t>
                            </w:r>
                            <w:r>
                              <w:rPr>
                                <w:sz w:val="24"/>
                                <w:szCs w:val="24"/>
                                <w:lang w:val="sv-FI"/>
                              </w:rPr>
                              <w:t>5</w:t>
                            </w:r>
                            <w:r w:rsidRPr="00A72B42">
                              <w:rPr>
                                <w:sz w:val="24"/>
                                <w:szCs w:val="24"/>
                                <w:lang w:val="sv-FI"/>
                              </w:rPr>
                              <w:t>. Patienter i krigssjukhus 8 vintern 1940. (</w:t>
                            </w:r>
                            <w:r>
                              <w:rPr>
                                <w:sz w:val="24"/>
                                <w:szCs w:val="24"/>
                                <w:lang w:val="sv-FI"/>
                              </w:rPr>
                              <w:t>Köhler</w:t>
                            </w:r>
                            <w:r w:rsidRPr="00A72B42">
                              <w:rPr>
                                <w:sz w:val="24"/>
                                <w:szCs w:val="24"/>
                                <w:lang w:val="sv-FI"/>
                              </w:rPr>
                              <w:t>, 2005)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088038" id="_x0000_s1046" type="#_x0000_t202" style="position:absolute;left:0;text-align:left;margin-left:-1.05pt;margin-top:279.15pt;width:463.65pt;height:22.5pt;z-index:25200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">
                <v:textbox>
                  <w:txbxContent>
                    <w:p w14:paraId="4BB6E1F5" w14:textId="456B1BA1" w:rsidR="00EB6518" w:rsidRPr="00A72B42" w:rsidRDefault="00EB6518" w:rsidP="00A72B42">
                      <w:pPr>
                        <w:rPr>
                          <w:sz w:val="24"/>
                          <w:szCs w:val="24"/>
                          <w:lang w:val="sv-FI"/>
                        </w:rPr>
                      </w:pPr>
                      <w:r w:rsidRPr="00A72B42">
                        <w:rPr>
                          <w:sz w:val="24"/>
                          <w:szCs w:val="24"/>
                          <w:lang w:val="sv-FI"/>
                        </w:rPr>
                        <w:t>1</w:t>
                      </w:r>
                      <w:r>
                        <w:rPr>
                          <w:sz w:val="24"/>
                          <w:szCs w:val="24"/>
                          <w:lang w:val="sv-FI"/>
                        </w:rPr>
                        <w:t>5</w:t>
                      </w:r>
                      <w:r w:rsidRPr="00A72B42">
                        <w:rPr>
                          <w:sz w:val="24"/>
                          <w:szCs w:val="24"/>
                          <w:lang w:val="sv-FI"/>
                        </w:rPr>
                        <w:t>. Patienter i krigssjukhus 8 vintern 1940. (</w:t>
                      </w:r>
                      <w:r>
                        <w:rPr>
                          <w:sz w:val="24"/>
                          <w:szCs w:val="24"/>
                          <w:lang w:val="sv-FI"/>
                        </w:rPr>
                        <w:t>Köhler</w:t>
                      </w:r>
                      <w:r w:rsidRPr="00A72B42">
                        <w:rPr>
                          <w:sz w:val="24"/>
                          <w:szCs w:val="24"/>
                          <w:lang w:val="sv-FI"/>
                        </w:rPr>
                        <w:t>, 2005)</w:t>
                      </w:r>
                    </w:p>
                  </w:txbxContent>
                </v:textbox>
                <w10:wrap type="square"/>
              </v:shape>
            </w:pict>
          </mc:Fallback>
        </mc:AlternateContent>
      </w:r>
      <w:r w:rsidR="004528DB" w:rsidRPr="000368C5">
        <w:rPr>
          <w:rFonts w:ascii="Calibri" w:hAnsi="Calibri" w:cs="Calibri"/>
          <w:sz w:val="28"/>
          <w:szCs w:val="28"/>
          <w:lang w:val="sv-FI"/>
        </w:rPr>
        <w:t xml:space="preserve">rationen. Först från 1941 klassades pervitin i Tyskland som narkotika och användningen minskades, men läkarna hade naturligtvis tillgång till drogen och valde den ibland som det mindre onda då alternativet var att patienten dog. </w:t>
      </w:r>
    </w:p>
    <w:p w14:paraId="62D743F2" w14:textId="1B89225C" w:rsidR="002E0B5F" w:rsidRPr="000368C5" w:rsidRDefault="002E0B5F" w:rsidP="008F7A8C">
      <w:pPr>
        <w:pStyle w:val="Punktlista"/>
        <w:numPr>
          <w:ilvl w:val="0"/>
          <w:numId w:val="0"/>
        </w:numPr>
        <w:jc w:val="both"/>
        <w:rPr>
          <w:rFonts w:ascii="Calibri" w:hAnsi="Calibri" w:cs="Calibri"/>
          <w:sz w:val="28"/>
          <w:szCs w:val="28"/>
          <w:lang w:val="sv-FI"/>
        </w:rPr>
      </w:pPr>
    </w:p>
    <w:p w14:paraId="3CE658D5" w14:textId="0B2F5C9D" w:rsidR="00C90B9B" w:rsidRPr="000368C5" w:rsidRDefault="004528DB" w:rsidP="002E0B5F">
      <w:pPr>
        <w:spacing w:line="276" w:lineRule="auto"/>
        <w:jc w:val="both"/>
        <w:rPr>
          <w:rFonts w:ascii="Calibri" w:hAnsi="Calibri" w:cs="Calibri"/>
          <w:sz w:val="28"/>
          <w:szCs w:val="28"/>
          <w:lang w:val="sv-FI"/>
        </w:rPr>
      </w:pPr>
      <w:r w:rsidRPr="000368C5">
        <w:rPr>
          <w:rFonts w:ascii="Calibri" w:hAnsi="Calibri" w:cs="Calibri"/>
          <w:sz w:val="28"/>
          <w:szCs w:val="28"/>
          <w:lang w:val="sv-FI"/>
        </w:rPr>
        <w:t>Finlands läkarförbund utgav 1989 en bok med minnen och upplevelser från Finlands krig 1939</w:t>
      </w:r>
      <w:r w:rsidR="009C7D49" w:rsidRPr="000368C5">
        <w:rPr>
          <w:rFonts w:ascii="Calibri" w:hAnsi="Calibri" w:cs="Calibri"/>
          <w:sz w:val="28"/>
          <w:szCs w:val="28"/>
          <w:lang w:val="sv-FI"/>
        </w:rPr>
        <w:t xml:space="preserve"> </w:t>
      </w:r>
      <w:r w:rsidRPr="000368C5">
        <w:rPr>
          <w:rFonts w:ascii="Calibri" w:hAnsi="Calibri" w:cs="Calibri"/>
          <w:sz w:val="28"/>
          <w:szCs w:val="28"/>
          <w:lang w:val="sv-FI"/>
        </w:rPr>
        <w:t>-</w:t>
      </w:r>
      <w:r w:rsidR="009C7D49" w:rsidRPr="000368C5">
        <w:rPr>
          <w:rFonts w:ascii="Calibri" w:hAnsi="Calibri" w:cs="Calibri"/>
          <w:sz w:val="28"/>
          <w:szCs w:val="28"/>
          <w:lang w:val="sv-FI"/>
        </w:rPr>
        <w:t xml:space="preserve"> </w:t>
      </w:r>
      <w:r w:rsidRPr="000368C5">
        <w:rPr>
          <w:rFonts w:ascii="Calibri" w:hAnsi="Calibri" w:cs="Calibri"/>
          <w:sz w:val="28"/>
          <w:szCs w:val="28"/>
          <w:lang w:val="sv-FI"/>
        </w:rPr>
        <w:t xml:space="preserve">1944. Det finns också en hel del andra böcker om sjukvården under krigstiden. Bla. Lars lärofader i barnkirurgi Matti Sulamaa har en målande beskrivning av de primitiva och ibland farliga förhållandena på de krigssjukhus där han verkade. </w:t>
      </w:r>
      <w:r w:rsidR="00690C79" w:rsidRPr="000368C5">
        <w:rPr>
          <w:rFonts w:ascii="Calibri" w:hAnsi="Calibri" w:cs="Calibri"/>
          <w:sz w:val="28"/>
          <w:szCs w:val="28"/>
          <w:lang w:val="sv-FI"/>
        </w:rPr>
        <w:t>Sulamaas</w:t>
      </w:r>
      <w:r w:rsidRPr="000368C5">
        <w:rPr>
          <w:rFonts w:ascii="Calibri" w:hAnsi="Calibri" w:cs="Calibri"/>
          <w:sz w:val="28"/>
          <w:szCs w:val="28"/>
          <w:lang w:val="sv-FI"/>
        </w:rPr>
        <w:t xml:space="preserve"> upplevelser </w:t>
      </w:r>
      <w:r w:rsidR="00690C79" w:rsidRPr="000368C5">
        <w:rPr>
          <w:rFonts w:ascii="Calibri" w:hAnsi="Calibri" w:cs="Calibri"/>
          <w:sz w:val="28"/>
          <w:szCs w:val="28"/>
          <w:lang w:val="sv-FI"/>
        </w:rPr>
        <w:t xml:space="preserve">liknar nog </w:t>
      </w:r>
      <w:r w:rsidRPr="000368C5">
        <w:rPr>
          <w:rFonts w:ascii="Calibri" w:hAnsi="Calibri" w:cs="Calibri"/>
          <w:sz w:val="28"/>
          <w:szCs w:val="28"/>
          <w:lang w:val="sv-FI"/>
        </w:rPr>
        <w:t>det Lars måste ha upplevt. M</w:t>
      </w:r>
      <w:r w:rsidR="002E0B5F" w:rsidRPr="000368C5">
        <w:rPr>
          <w:rFonts w:ascii="Calibri" w:hAnsi="Calibri" w:cs="Calibri"/>
          <w:sz w:val="28"/>
          <w:szCs w:val="28"/>
          <w:lang w:val="sv-FI"/>
        </w:rPr>
        <w:t>en Lars kom ut i kriget</w:t>
      </w:r>
      <w:r w:rsidR="00257F6F" w:rsidRPr="000368C5">
        <w:rPr>
          <w:rFonts w:ascii="Calibri" w:hAnsi="Calibri" w:cs="Calibri"/>
          <w:sz w:val="28"/>
          <w:szCs w:val="28"/>
          <w:lang w:val="sv-FI"/>
        </w:rPr>
        <w:t xml:space="preserve"> nästan som novis</w:t>
      </w:r>
      <w:r w:rsidR="002E0B5F" w:rsidRPr="000368C5">
        <w:rPr>
          <w:rFonts w:ascii="Calibri" w:hAnsi="Calibri" w:cs="Calibri"/>
          <w:sz w:val="28"/>
          <w:szCs w:val="28"/>
          <w:lang w:val="sv-FI"/>
        </w:rPr>
        <w:t xml:space="preserve">, medan </w:t>
      </w:r>
      <w:r w:rsidRPr="000368C5">
        <w:rPr>
          <w:rFonts w:ascii="Calibri" w:hAnsi="Calibri" w:cs="Calibri"/>
          <w:sz w:val="28"/>
          <w:szCs w:val="28"/>
          <w:lang w:val="sv-FI"/>
        </w:rPr>
        <w:t xml:space="preserve">Sulamaa vid krigsutbrottet redan hade </w:t>
      </w:r>
      <w:r w:rsidR="002E0B5F" w:rsidRPr="000368C5">
        <w:rPr>
          <w:rFonts w:ascii="Calibri" w:hAnsi="Calibri" w:cs="Calibri"/>
          <w:sz w:val="28"/>
          <w:szCs w:val="28"/>
          <w:lang w:val="sv-FI"/>
        </w:rPr>
        <w:t xml:space="preserve">civil </w:t>
      </w:r>
      <w:r w:rsidRPr="000368C5">
        <w:rPr>
          <w:rFonts w:ascii="Calibri" w:hAnsi="Calibri" w:cs="Calibri"/>
          <w:sz w:val="28"/>
          <w:szCs w:val="28"/>
          <w:lang w:val="sv-FI"/>
        </w:rPr>
        <w:t xml:space="preserve">läkarerfarenhet. </w:t>
      </w:r>
      <w:r w:rsidR="002E0B5F" w:rsidRPr="000368C5">
        <w:rPr>
          <w:rFonts w:ascii="Calibri" w:hAnsi="Calibri" w:cs="Calibri"/>
          <w:sz w:val="28"/>
          <w:szCs w:val="28"/>
          <w:lang w:val="sv-FI"/>
        </w:rPr>
        <w:t>Sulamaa skrev om sina upplevelser som kirurg under krigstiden i</w:t>
      </w:r>
      <w:r w:rsidRPr="000368C5">
        <w:rPr>
          <w:rFonts w:ascii="Calibri" w:hAnsi="Calibri" w:cs="Calibri"/>
          <w:sz w:val="28"/>
          <w:szCs w:val="28"/>
          <w:lang w:val="sv-FI"/>
        </w:rPr>
        <w:t xml:space="preserve"> sin bok ”Veitsellä ja sydämellä”</w:t>
      </w:r>
      <w:r w:rsidR="00C90B9B" w:rsidRPr="000368C5">
        <w:rPr>
          <w:rFonts w:ascii="Calibri" w:hAnsi="Calibri" w:cs="Calibri"/>
          <w:sz w:val="28"/>
          <w:szCs w:val="28"/>
          <w:lang w:val="sv-FI"/>
        </w:rPr>
        <w:t>:</w:t>
      </w:r>
    </w:p>
    <w:p w14:paraId="3E140472" w14:textId="794A418B" w:rsidR="00F2563D" w:rsidRPr="000368C5" w:rsidRDefault="00F2563D" w:rsidP="006B1701">
      <w:pPr>
        <w:shd w:val="clear" w:color="auto" w:fill="D9D9D9" w:themeFill="background1" w:themeFillShade="D9"/>
        <w:spacing w:line="276" w:lineRule="auto"/>
        <w:ind w:firstLine="720"/>
        <w:jc w:val="both"/>
        <w:rPr>
          <w:rFonts w:ascii="Calibri" w:hAnsi="Calibri" w:cs="Calibri"/>
          <w:i/>
          <w:sz w:val="28"/>
          <w:szCs w:val="28"/>
          <w:lang w:val="sv-FI"/>
        </w:rPr>
      </w:pPr>
      <w:r w:rsidRPr="000368C5">
        <w:rPr>
          <w:rFonts w:ascii="Calibri" w:hAnsi="Calibri" w:cs="Calibri"/>
          <w:i/>
          <w:sz w:val="28"/>
          <w:szCs w:val="28"/>
          <w:lang w:val="sv-FI"/>
        </w:rPr>
        <w:t xml:space="preserve">De skadade utsattes ofta för svårt chocktillstånd. Det behandlades med blodtransfusion. Som tur hade man redan före kriget inlett ett system för insamling av blod. Särskilt scouterna hade varit ivriga blodgivare. De skador soldaterna utsattes </w:t>
      </w:r>
      <w:r w:rsidRPr="000368C5">
        <w:rPr>
          <w:rFonts w:ascii="Calibri" w:hAnsi="Calibri" w:cs="Calibri"/>
          <w:i/>
          <w:sz w:val="28"/>
          <w:szCs w:val="28"/>
          <w:lang w:val="sv-FI"/>
        </w:rPr>
        <w:lastRenderedPageBreak/>
        <w:t>för orsakade svåra smärttillstånd, men det enda smärtlindrande medel man hade att tillgå var morfin och det nyttades flitigt. Redan på gruppförbandsplatsen insåg läkarna många gånger att risken för blodförgiftning var så stor pga. skadan att de såg sig tvungna att utföra amputation för att inte riskera patientens liv. I samband med större fältslag sårades många patienter nästan samtidigt</w:t>
      </w:r>
      <w:r w:rsidR="003B75DF" w:rsidRPr="000368C5">
        <w:rPr>
          <w:rFonts w:ascii="Calibri" w:hAnsi="Calibri" w:cs="Calibri"/>
          <w:i/>
          <w:sz w:val="28"/>
          <w:szCs w:val="28"/>
          <w:lang w:val="sv-FI"/>
        </w:rPr>
        <w:t>.</w:t>
      </w:r>
      <w:r w:rsidR="0097176C" w:rsidRPr="000368C5">
        <w:rPr>
          <w:rFonts w:ascii="Calibri" w:hAnsi="Calibri" w:cs="Calibri"/>
          <w:i/>
          <w:sz w:val="28"/>
          <w:szCs w:val="28"/>
          <w:lang w:val="sv-FI"/>
        </w:rPr>
        <w:t>.</w:t>
      </w:r>
      <w:r w:rsidRPr="000368C5">
        <w:rPr>
          <w:rFonts w:ascii="Calibri" w:hAnsi="Calibri" w:cs="Calibri"/>
          <w:i/>
          <w:sz w:val="28"/>
          <w:szCs w:val="28"/>
          <w:lang w:val="sv-FI"/>
        </w:rPr>
        <w:t>. Det var också psykiskt påfrestande att inte kunna hjälpa unga soldater,</w:t>
      </w:r>
      <w:r w:rsidR="003B75DF" w:rsidRPr="000368C5">
        <w:rPr>
          <w:rFonts w:ascii="Calibri" w:hAnsi="Calibri" w:cs="Calibri"/>
          <w:i/>
          <w:sz w:val="28"/>
          <w:szCs w:val="28"/>
          <w:lang w:val="sv-FI"/>
        </w:rPr>
        <w:t xml:space="preserve"> när de var så allvarligt skadade att de inte hade en chans att överleva </w:t>
      </w:r>
      <w:r w:rsidR="0097176C" w:rsidRPr="000368C5">
        <w:rPr>
          <w:rFonts w:ascii="Calibri" w:hAnsi="Calibri" w:cs="Calibri"/>
          <w:i/>
          <w:sz w:val="28"/>
          <w:szCs w:val="28"/>
          <w:lang w:val="sv-FI"/>
        </w:rPr>
        <w:t xml:space="preserve">och </w:t>
      </w:r>
      <w:r w:rsidRPr="000368C5">
        <w:rPr>
          <w:rFonts w:ascii="Calibri" w:hAnsi="Calibri" w:cs="Calibri"/>
          <w:i/>
          <w:sz w:val="28"/>
          <w:szCs w:val="28"/>
          <w:lang w:val="sv-FI"/>
        </w:rPr>
        <w:t>i sin nöd ropade på mamma. Under lugnare perioder kunde mycket av sjukvården bestå i normal sjukvård som operation av</w:t>
      </w:r>
      <w:r w:rsidR="003B75DF" w:rsidRPr="000368C5">
        <w:rPr>
          <w:rFonts w:ascii="Calibri" w:hAnsi="Calibri" w:cs="Calibri"/>
          <w:i/>
          <w:sz w:val="28"/>
          <w:szCs w:val="28"/>
          <w:lang w:val="sv-FI"/>
        </w:rPr>
        <w:t xml:space="preserve"> en</w:t>
      </w:r>
      <w:r w:rsidRPr="000368C5">
        <w:rPr>
          <w:rFonts w:ascii="Calibri" w:hAnsi="Calibri" w:cs="Calibri"/>
          <w:i/>
          <w:sz w:val="28"/>
          <w:szCs w:val="28"/>
          <w:lang w:val="sv-FI"/>
        </w:rPr>
        <w:t xml:space="preserve"> blindtarm, </w:t>
      </w:r>
      <w:r w:rsidR="0097176C" w:rsidRPr="000368C5">
        <w:rPr>
          <w:rFonts w:ascii="Calibri" w:hAnsi="Calibri" w:cs="Calibri"/>
          <w:i/>
          <w:sz w:val="28"/>
          <w:szCs w:val="28"/>
          <w:lang w:val="sv-FI"/>
        </w:rPr>
        <w:t xml:space="preserve">vård av </w:t>
      </w:r>
      <w:r w:rsidRPr="000368C5">
        <w:rPr>
          <w:rFonts w:ascii="Calibri" w:hAnsi="Calibri" w:cs="Calibri"/>
          <w:i/>
          <w:sz w:val="28"/>
          <w:szCs w:val="28"/>
          <w:lang w:val="sv-FI"/>
        </w:rPr>
        <w:t>olycksfall, tuberkulosundersökning etc</w:t>
      </w:r>
      <w:r w:rsidR="0077605F" w:rsidRPr="000368C5">
        <w:rPr>
          <w:rFonts w:ascii="Calibri" w:hAnsi="Calibri" w:cs="Calibri"/>
          <w:i/>
          <w:sz w:val="28"/>
          <w:szCs w:val="28"/>
          <w:lang w:val="sv-FI"/>
        </w:rPr>
        <w:t>.</w:t>
      </w:r>
      <w:r w:rsidRPr="000368C5">
        <w:rPr>
          <w:rFonts w:ascii="Calibri" w:hAnsi="Calibri" w:cs="Calibri"/>
          <w:i/>
          <w:sz w:val="28"/>
          <w:szCs w:val="28"/>
          <w:lang w:val="sv-FI"/>
        </w:rPr>
        <w:t xml:space="preserve"> Då gick det också bra för sig att besöka vänner och bekanta i närbelägna regementen och tom. syssla med sport, allt i syfte att höja stridsmoralen...</w:t>
      </w:r>
    </w:p>
    <w:p w14:paraId="5007FADC" w14:textId="0D0A4C9B" w:rsidR="003B75DF" w:rsidRPr="000368C5" w:rsidRDefault="003B75DF" w:rsidP="006B1701">
      <w:pPr>
        <w:shd w:val="clear" w:color="auto" w:fill="D9D9D9" w:themeFill="background1" w:themeFillShade="D9"/>
        <w:spacing w:line="276" w:lineRule="auto"/>
        <w:ind w:firstLine="720"/>
        <w:jc w:val="both"/>
        <w:rPr>
          <w:rFonts w:ascii="Calibri" w:hAnsi="Calibri" w:cs="Calibri"/>
          <w:i/>
          <w:sz w:val="28"/>
          <w:szCs w:val="28"/>
          <w:lang w:val="sv-FI"/>
        </w:rPr>
      </w:pPr>
      <w:r w:rsidRPr="000368C5">
        <w:rPr>
          <w:rFonts w:ascii="Calibri" w:hAnsi="Calibri" w:cs="Calibri"/>
          <w:i/>
          <w:sz w:val="28"/>
          <w:szCs w:val="28"/>
          <w:lang w:val="sv-FI"/>
        </w:rPr>
        <w:t xml:space="preserve">De patienter som hade fått </w:t>
      </w:r>
      <w:r w:rsidR="0097176C" w:rsidRPr="000368C5">
        <w:rPr>
          <w:rFonts w:ascii="Calibri" w:hAnsi="Calibri" w:cs="Calibri"/>
          <w:i/>
          <w:sz w:val="28"/>
          <w:szCs w:val="28"/>
          <w:lang w:val="sv-FI"/>
        </w:rPr>
        <w:t>s</w:t>
      </w:r>
      <w:r w:rsidRPr="000368C5">
        <w:rPr>
          <w:rFonts w:ascii="Calibri" w:hAnsi="Calibri" w:cs="Calibri"/>
          <w:i/>
          <w:sz w:val="28"/>
          <w:szCs w:val="28"/>
          <w:lang w:val="sv-FI"/>
        </w:rPr>
        <w:t xml:space="preserve">kottskador i ansiktet, särskilt brott på käkbenet förorsakade oss stora svårigheter i vården. De kunde varken äta eller tala. Ur en liten handbok i krigskirurgi lärde vi oss Faltins metod, enligt vilken vi band fast tänderna på sina platser med bågar av järntråd så att käkbensbrottet kunde fixeras </w:t>
      </w:r>
      <w:r w:rsidR="0097176C" w:rsidRPr="000368C5">
        <w:rPr>
          <w:rFonts w:ascii="Calibri" w:hAnsi="Calibri" w:cs="Calibri"/>
          <w:i/>
          <w:sz w:val="28"/>
          <w:szCs w:val="28"/>
          <w:lang w:val="sv-FI"/>
        </w:rPr>
        <w:t>...</w:t>
      </w:r>
    </w:p>
    <w:p w14:paraId="2D2E33BC" w14:textId="5F29800B" w:rsidR="003B75DF" w:rsidRPr="000368C5" w:rsidRDefault="003B75DF" w:rsidP="006B1701">
      <w:pPr>
        <w:shd w:val="clear" w:color="auto" w:fill="D9D9D9" w:themeFill="background1" w:themeFillShade="D9"/>
        <w:spacing w:line="276" w:lineRule="auto"/>
        <w:ind w:firstLine="720"/>
        <w:jc w:val="both"/>
        <w:rPr>
          <w:rFonts w:ascii="Calibri" w:hAnsi="Calibri" w:cs="Calibri"/>
          <w:i/>
          <w:sz w:val="28"/>
          <w:szCs w:val="28"/>
          <w:lang w:val="sv-FI"/>
        </w:rPr>
      </w:pPr>
      <w:r w:rsidRPr="000368C5">
        <w:rPr>
          <w:rFonts w:ascii="Calibri" w:hAnsi="Calibri" w:cs="Calibri"/>
          <w:i/>
          <w:sz w:val="28"/>
          <w:szCs w:val="28"/>
          <w:lang w:val="sv-FI"/>
        </w:rPr>
        <w:t>En annan</w:t>
      </w:r>
      <w:r w:rsidR="0077605F" w:rsidRPr="000368C5">
        <w:rPr>
          <w:rFonts w:ascii="Calibri" w:hAnsi="Calibri" w:cs="Calibri"/>
          <w:i/>
          <w:sz w:val="28"/>
          <w:szCs w:val="28"/>
          <w:lang w:val="sv-FI"/>
        </w:rPr>
        <w:t xml:space="preserve"> </w:t>
      </w:r>
      <w:r w:rsidRPr="000368C5">
        <w:rPr>
          <w:rFonts w:ascii="Calibri" w:hAnsi="Calibri" w:cs="Calibri"/>
          <w:i/>
          <w:sz w:val="28"/>
          <w:szCs w:val="28"/>
          <w:lang w:val="sv-FI"/>
        </w:rPr>
        <w:t>typisk skada var att patientens lungor hade penetrerats av s</w:t>
      </w:r>
      <w:r w:rsidR="0097176C" w:rsidRPr="000368C5">
        <w:rPr>
          <w:rFonts w:ascii="Calibri" w:hAnsi="Calibri" w:cs="Calibri"/>
          <w:i/>
          <w:sz w:val="28"/>
          <w:szCs w:val="28"/>
          <w:lang w:val="sv-FI"/>
        </w:rPr>
        <w:t>p</w:t>
      </w:r>
      <w:r w:rsidRPr="000368C5">
        <w:rPr>
          <w:rFonts w:ascii="Calibri" w:hAnsi="Calibri" w:cs="Calibri"/>
          <w:i/>
          <w:sz w:val="28"/>
          <w:szCs w:val="28"/>
          <w:lang w:val="sv-FI"/>
        </w:rPr>
        <w:t>litter med den påföljden att de hyperventilerade</w:t>
      </w:r>
      <w:r w:rsidR="0097176C" w:rsidRPr="000368C5">
        <w:rPr>
          <w:rFonts w:ascii="Calibri" w:hAnsi="Calibri" w:cs="Calibri"/>
          <w:i/>
          <w:sz w:val="28"/>
          <w:szCs w:val="28"/>
          <w:lang w:val="sv-FI"/>
        </w:rPr>
        <w:t xml:space="preserve"> (andas för mycket och </w:t>
      </w:r>
      <w:r w:rsidR="00BE48FF" w:rsidRPr="000368C5">
        <w:rPr>
          <w:rFonts w:ascii="Calibri" w:hAnsi="Calibri" w:cs="Calibri"/>
          <w:i/>
          <w:sz w:val="28"/>
          <w:szCs w:val="28"/>
          <w:lang w:val="sv-FI"/>
        </w:rPr>
        <w:t xml:space="preserve">alldeles </w:t>
      </w:r>
      <w:r w:rsidR="0097176C" w:rsidRPr="000368C5">
        <w:rPr>
          <w:rFonts w:ascii="Calibri" w:hAnsi="Calibri" w:cs="Calibri"/>
          <w:i/>
          <w:sz w:val="28"/>
          <w:szCs w:val="28"/>
          <w:lang w:val="sv-FI"/>
        </w:rPr>
        <w:t>för snabbt)</w:t>
      </w:r>
      <w:r w:rsidRPr="000368C5">
        <w:rPr>
          <w:rFonts w:ascii="Calibri" w:hAnsi="Calibri" w:cs="Calibri"/>
          <w:i/>
          <w:sz w:val="28"/>
          <w:szCs w:val="28"/>
          <w:lang w:val="sv-FI"/>
        </w:rPr>
        <w:t xml:space="preserve"> och patientens överkropp lätt svällde upp som </w:t>
      </w:r>
      <w:r w:rsidR="006C50EC" w:rsidRPr="000368C5">
        <w:rPr>
          <w:rFonts w:ascii="Calibri" w:hAnsi="Calibri" w:cs="Calibri"/>
          <w:i/>
          <w:sz w:val="28"/>
          <w:szCs w:val="28"/>
          <w:lang w:val="sv-FI"/>
        </w:rPr>
        <w:t>gubben i reklamen för Michelin bilringar.</w:t>
      </w:r>
    </w:p>
    <w:p w14:paraId="40CBB7AE" w14:textId="4CAD1602" w:rsidR="00C90B9B" w:rsidRPr="000368C5" w:rsidRDefault="006C50EC" w:rsidP="006B1701">
      <w:pPr>
        <w:shd w:val="clear" w:color="auto" w:fill="D9D9D9" w:themeFill="background1" w:themeFillShade="D9"/>
        <w:spacing w:line="276" w:lineRule="auto"/>
        <w:jc w:val="both"/>
        <w:rPr>
          <w:rFonts w:ascii="Calibri" w:hAnsi="Calibri" w:cs="Calibri"/>
          <w:i/>
          <w:sz w:val="28"/>
          <w:szCs w:val="28"/>
          <w:lang w:val="sv-FI"/>
        </w:rPr>
      </w:pPr>
      <w:r w:rsidRPr="000368C5">
        <w:rPr>
          <w:rFonts w:ascii="Calibri" w:hAnsi="Calibri" w:cs="Calibri"/>
          <w:i/>
          <w:sz w:val="28"/>
          <w:szCs w:val="28"/>
          <w:lang w:val="sv-FI"/>
        </w:rPr>
        <w:tab/>
        <w:t>Det fanns många värnpliktiga som inte klarade krigets psykiska påfrestningar. Det hände därför att sådana skadade sig själva för att slippa från fronten.</w:t>
      </w:r>
      <w:r w:rsidR="0097176C" w:rsidRPr="000368C5">
        <w:rPr>
          <w:rFonts w:ascii="Calibri" w:hAnsi="Calibri" w:cs="Calibri"/>
          <w:i/>
          <w:sz w:val="28"/>
          <w:szCs w:val="28"/>
          <w:lang w:val="sv-FI"/>
        </w:rPr>
        <w:t xml:space="preserve"> </w:t>
      </w:r>
      <w:r w:rsidR="00BE48FF" w:rsidRPr="000368C5">
        <w:rPr>
          <w:rFonts w:ascii="Calibri" w:hAnsi="Calibri" w:cs="Calibri"/>
          <w:i/>
          <w:sz w:val="28"/>
          <w:szCs w:val="28"/>
          <w:lang w:val="sv-FI"/>
        </w:rPr>
        <w:t>Att göra så</w:t>
      </w:r>
      <w:r w:rsidRPr="000368C5">
        <w:rPr>
          <w:rFonts w:ascii="Calibri" w:hAnsi="Calibri" w:cs="Calibri"/>
          <w:i/>
          <w:sz w:val="28"/>
          <w:szCs w:val="28"/>
          <w:lang w:val="sv-FI"/>
        </w:rPr>
        <w:t xml:space="preserve"> utgjorde ett allvarligt brott. Då blev det på läkarens ansvar om han angav förrädaren eller såg mellan fingrarna för att rädda mannen från ett mycket strängt straff. </w:t>
      </w:r>
      <w:r w:rsidR="00BE48FF" w:rsidRPr="000368C5">
        <w:rPr>
          <w:rFonts w:ascii="Calibri" w:hAnsi="Calibri" w:cs="Calibri"/>
          <w:i/>
          <w:sz w:val="28"/>
          <w:szCs w:val="28"/>
          <w:lang w:val="sv-FI"/>
        </w:rPr>
        <w:t>I</w:t>
      </w:r>
      <w:r w:rsidRPr="000368C5">
        <w:rPr>
          <w:rFonts w:ascii="Calibri" w:hAnsi="Calibri" w:cs="Calibri"/>
          <w:i/>
          <w:sz w:val="28"/>
          <w:szCs w:val="28"/>
          <w:lang w:val="sv-FI"/>
        </w:rPr>
        <w:t xml:space="preserve"> sjukjournalen </w:t>
      </w:r>
      <w:r w:rsidR="00BE48FF" w:rsidRPr="000368C5">
        <w:rPr>
          <w:rFonts w:ascii="Calibri" w:hAnsi="Calibri" w:cs="Calibri"/>
          <w:i/>
          <w:sz w:val="28"/>
          <w:szCs w:val="28"/>
          <w:lang w:val="sv-FI"/>
        </w:rPr>
        <w:t xml:space="preserve">antecknades </w:t>
      </w:r>
      <w:r w:rsidRPr="000368C5">
        <w:rPr>
          <w:rFonts w:ascii="Calibri" w:hAnsi="Calibri" w:cs="Calibri"/>
          <w:i/>
          <w:sz w:val="28"/>
          <w:szCs w:val="28"/>
          <w:lang w:val="sv-FI"/>
        </w:rPr>
        <w:t>”non-artef”</w:t>
      </w:r>
      <w:r w:rsidR="003C5F92" w:rsidRPr="003C5F92">
        <w:rPr>
          <w:rFonts w:ascii="Calibri" w:hAnsi="Calibri" w:cs="Calibri"/>
          <w:i/>
          <w:sz w:val="28"/>
          <w:szCs w:val="28"/>
          <w:lang w:val="sv-FI"/>
        </w:rPr>
        <w:t xml:space="preserve"> </w:t>
      </w:r>
      <w:r w:rsidR="003C5F92" w:rsidRPr="000368C5">
        <w:rPr>
          <w:rFonts w:ascii="Calibri" w:hAnsi="Calibri" w:cs="Calibri"/>
          <w:i/>
          <w:sz w:val="28"/>
          <w:szCs w:val="28"/>
          <w:lang w:val="sv-FI"/>
        </w:rPr>
        <w:t>–</w:t>
      </w:r>
      <w:r w:rsidRPr="000368C5">
        <w:rPr>
          <w:rFonts w:ascii="Calibri" w:hAnsi="Calibri" w:cs="Calibri"/>
          <w:i/>
          <w:sz w:val="28"/>
          <w:szCs w:val="28"/>
          <w:lang w:val="sv-FI"/>
        </w:rPr>
        <w:t xml:space="preserve"> icke självförvållat – även om krutresterna runt såret skvallrade om verkligheten.</w:t>
      </w:r>
      <w:r w:rsidR="0097176C" w:rsidRPr="000368C5">
        <w:rPr>
          <w:rFonts w:ascii="Calibri" w:hAnsi="Calibri" w:cs="Calibri"/>
          <w:i/>
          <w:sz w:val="28"/>
          <w:szCs w:val="28"/>
          <w:lang w:val="sv-FI"/>
        </w:rPr>
        <w:t xml:space="preserve"> (Sulamaa 1971).</w:t>
      </w:r>
    </w:p>
    <w:p w14:paraId="5E63FADC" w14:textId="30772CFD" w:rsidR="006E69A8" w:rsidRPr="000368C5" w:rsidRDefault="006E69A8" w:rsidP="008F7A8C">
      <w:pPr>
        <w:jc w:val="both"/>
        <w:rPr>
          <w:rFonts w:ascii="Calibri" w:hAnsi="Calibri" w:cs="Calibri"/>
          <w:sz w:val="28"/>
          <w:szCs w:val="28"/>
          <w:lang w:val="sv-FI"/>
        </w:rPr>
      </w:pPr>
      <w:r w:rsidRPr="000368C5">
        <w:rPr>
          <w:rFonts w:ascii="Calibri" w:hAnsi="Calibri" w:cs="Calibri"/>
          <w:sz w:val="28"/>
          <w:szCs w:val="28"/>
          <w:lang w:val="sv-FI"/>
        </w:rPr>
        <w:t xml:space="preserve">Under tiden 29.1 </w:t>
      </w:r>
      <w:r w:rsidRPr="000368C5">
        <w:rPr>
          <w:rFonts w:ascii="Calibri" w:eastAsia="Calibri" w:hAnsi="Calibri" w:cs="Calibri"/>
          <w:sz w:val="28"/>
          <w:szCs w:val="28"/>
          <w:lang w:val="sv-FI"/>
        </w:rPr>
        <w:t>–</w:t>
      </w:r>
      <w:r w:rsidRPr="000368C5">
        <w:rPr>
          <w:rFonts w:ascii="Calibri" w:hAnsi="Calibri" w:cs="Calibri"/>
          <w:sz w:val="28"/>
          <w:szCs w:val="28"/>
          <w:lang w:val="sv-FI"/>
        </w:rPr>
        <w:t xml:space="preserve"> 1.8.1940 fungerade </w:t>
      </w:r>
      <w:r w:rsidR="005E7ED8" w:rsidRPr="000368C5">
        <w:rPr>
          <w:rFonts w:ascii="Calibri" w:hAnsi="Calibri" w:cs="Calibri"/>
          <w:sz w:val="28"/>
          <w:szCs w:val="28"/>
          <w:lang w:val="sv-FI"/>
        </w:rPr>
        <w:t>Lasse</w:t>
      </w:r>
      <w:r w:rsidRPr="000368C5">
        <w:rPr>
          <w:rFonts w:ascii="Calibri" w:hAnsi="Calibri" w:cs="Calibri"/>
          <w:sz w:val="28"/>
          <w:szCs w:val="28"/>
          <w:lang w:val="sv-FI"/>
        </w:rPr>
        <w:t xml:space="preserve"> som assistentläkare vid den kirurgiska avdelningen vid Krigssjukhus 35</w:t>
      </w:r>
      <w:r w:rsidR="005E7ED8" w:rsidRPr="000368C5">
        <w:rPr>
          <w:rFonts w:ascii="Calibri" w:hAnsi="Calibri" w:cs="Calibri"/>
          <w:sz w:val="28"/>
          <w:szCs w:val="28"/>
          <w:lang w:val="sv-FI"/>
        </w:rPr>
        <w:t xml:space="preserve">. </w:t>
      </w:r>
      <w:r w:rsidRPr="000368C5">
        <w:rPr>
          <w:rFonts w:ascii="Calibri" w:hAnsi="Calibri" w:cs="Calibri"/>
          <w:sz w:val="28"/>
          <w:szCs w:val="28"/>
          <w:lang w:val="sv-FI"/>
        </w:rPr>
        <w:t>Sjukhuset var först placerat i Tavastehus</w:t>
      </w:r>
      <w:r w:rsidR="005A591E" w:rsidRPr="000368C5">
        <w:rPr>
          <w:rFonts w:ascii="Calibri" w:hAnsi="Calibri" w:cs="Calibri"/>
          <w:sz w:val="28"/>
          <w:szCs w:val="28"/>
          <w:lang w:val="sv-FI"/>
        </w:rPr>
        <w:t>.</w:t>
      </w:r>
      <w:r w:rsidR="006C50EC" w:rsidRPr="000368C5">
        <w:rPr>
          <w:rFonts w:ascii="Calibri" w:hAnsi="Calibri" w:cs="Calibri"/>
          <w:sz w:val="28"/>
          <w:szCs w:val="28"/>
          <w:lang w:val="sv-FI"/>
        </w:rPr>
        <w:t xml:space="preserve"> Tyvärr är</w:t>
      </w:r>
      <w:r w:rsidR="0063235B" w:rsidRPr="000368C5">
        <w:rPr>
          <w:rFonts w:ascii="Calibri" w:hAnsi="Calibri" w:cs="Calibri"/>
          <w:sz w:val="28"/>
          <w:szCs w:val="28"/>
          <w:lang w:val="sv-FI"/>
        </w:rPr>
        <w:t xml:space="preserve"> de</w:t>
      </w:r>
      <w:r w:rsidR="006C50EC" w:rsidRPr="000368C5">
        <w:rPr>
          <w:rFonts w:ascii="Calibri" w:hAnsi="Calibri" w:cs="Calibri"/>
          <w:sz w:val="28"/>
          <w:szCs w:val="28"/>
          <w:lang w:val="sv-FI"/>
        </w:rPr>
        <w:t xml:space="preserve"> endra</w:t>
      </w:r>
      <w:r w:rsidR="0063235B" w:rsidRPr="000368C5">
        <w:rPr>
          <w:rFonts w:ascii="Calibri" w:hAnsi="Calibri" w:cs="Calibri"/>
          <w:sz w:val="28"/>
          <w:szCs w:val="28"/>
          <w:lang w:val="sv-FI"/>
        </w:rPr>
        <w:t xml:space="preserve"> skriftliga källor från den här tiden </w:t>
      </w:r>
      <w:r w:rsidR="0052476C" w:rsidRPr="000368C5">
        <w:rPr>
          <w:rFonts w:ascii="Calibri" w:hAnsi="Calibri" w:cs="Calibri"/>
          <w:sz w:val="28"/>
          <w:szCs w:val="28"/>
          <w:lang w:val="sv-FI"/>
        </w:rPr>
        <w:t>personalens</w:t>
      </w:r>
      <w:r w:rsidR="0063235B" w:rsidRPr="000368C5">
        <w:rPr>
          <w:rFonts w:ascii="Calibri" w:hAnsi="Calibri" w:cs="Calibri"/>
          <w:sz w:val="28"/>
          <w:szCs w:val="28"/>
          <w:lang w:val="sv-FI"/>
        </w:rPr>
        <w:t xml:space="preserve"> stamkort. </w:t>
      </w:r>
      <w:r w:rsidR="00BE48FF" w:rsidRPr="000368C5">
        <w:rPr>
          <w:rFonts w:ascii="Calibri" w:hAnsi="Calibri" w:cs="Calibri"/>
          <w:sz w:val="28"/>
          <w:szCs w:val="28"/>
          <w:lang w:val="sv-FI"/>
        </w:rPr>
        <w:t>O</w:t>
      </w:r>
      <w:r w:rsidR="0063235B" w:rsidRPr="000368C5">
        <w:rPr>
          <w:rFonts w:ascii="Calibri" w:hAnsi="Calibri" w:cs="Calibri"/>
          <w:sz w:val="28"/>
          <w:szCs w:val="28"/>
          <w:lang w:val="sv-FI"/>
        </w:rPr>
        <w:t xml:space="preserve">fficiellt </w:t>
      </w:r>
      <w:r w:rsidR="00BE48FF" w:rsidRPr="000368C5">
        <w:rPr>
          <w:rFonts w:ascii="Calibri" w:hAnsi="Calibri" w:cs="Calibri"/>
          <w:sz w:val="28"/>
          <w:szCs w:val="28"/>
          <w:lang w:val="sv-FI"/>
        </w:rPr>
        <w:t xml:space="preserve">var det </w:t>
      </w:r>
      <w:r w:rsidR="0063235B" w:rsidRPr="000368C5">
        <w:rPr>
          <w:rFonts w:ascii="Calibri" w:hAnsi="Calibri" w:cs="Calibri"/>
          <w:sz w:val="28"/>
          <w:szCs w:val="28"/>
          <w:lang w:val="sv-FI"/>
        </w:rPr>
        <w:t xml:space="preserve">förbjudet att </w:t>
      </w:r>
      <w:r w:rsidR="00BE48FF" w:rsidRPr="000368C5">
        <w:rPr>
          <w:rFonts w:ascii="Calibri" w:hAnsi="Calibri" w:cs="Calibri"/>
          <w:sz w:val="28"/>
          <w:szCs w:val="28"/>
          <w:lang w:val="sv-FI"/>
        </w:rPr>
        <w:t xml:space="preserve">under krigsförhållandena </w:t>
      </w:r>
      <w:r w:rsidR="0063235B" w:rsidRPr="000368C5">
        <w:rPr>
          <w:rFonts w:ascii="Calibri" w:hAnsi="Calibri" w:cs="Calibri"/>
          <w:sz w:val="28"/>
          <w:szCs w:val="28"/>
          <w:lang w:val="sv-FI"/>
        </w:rPr>
        <w:t>skriva dagbok och fotografera (Naavasalo</w:t>
      </w:r>
      <w:r w:rsidR="0068057F" w:rsidRPr="000368C5">
        <w:rPr>
          <w:rFonts w:ascii="Calibri" w:hAnsi="Calibri" w:cs="Calibri"/>
          <w:sz w:val="28"/>
          <w:szCs w:val="28"/>
          <w:lang w:val="sv-FI"/>
        </w:rPr>
        <w:t>,</w:t>
      </w:r>
      <w:r w:rsidR="0063235B" w:rsidRPr="000368C5">
        <w:rPr>
          <w:rFonts w:ascii="Calibri" w:hAnsi="Calibri" w:cs="Calibri"/>
          <w:sz w:val="28"/>
          <w:szCs w:val="28"/>
          <w:lang w:val="sv-FI"/>
        </w:rPr>
        <w:t xml:space="preserve"> 1999).</w:t>
      </w:r>
      <w:r w:rsidR="00A72BED" w:rsidRPr="000368C5">
        <w:rPr>
          <w:rFonts w:ascii="Calibri" w:hAnsi="Calibri" w:cs="Calibri"/>
          <w:sz w:val="28"/>
          <w:szCs w:val="28"/>
          <w:lang w:val="sv-FI"/>
        </w:rPr>
        <w:t xml:space="preserve"> </w:t>
      </w:r>
    </w:p>
    <w:p w14:paraId="5F621B79" w14:textId="77777777" w:rsidR="00E77D46" w:rsidRPr="000368C5" w:rsidRDefault="00E77D46" w:rsidP="00E77D46">
      <w:pPr>
        <w:spacing w:line="276" w:lineRule="auto"/>
        <w:jc w:val="both"/>
        <w:rPr>
          <w:rFonts w:ascii="Calibri" w:hAnsi="Calibri" w:cs="Calibri"/>
          <w:sz w:val="28"/>
          <w:szCs w:val="28"/>
          <w:lang w:val="sv-FI"/>
        </w:rPr>
      </w:pPr>
      <w:r w:rsidRPr="000368C5">
        <w:rPr>
          <w:rFonts w:ascii="Calibri" w:hAnsi="Calibri" w:cs="Calibri"/>
          <w:sz w:val="28"/>
          <w:szCs w:val="28"/>
          <w:lang w:val="sv-FI"/>
        </w:rPr>
        <w:lastRenderedPageBreak/>
        <w:t>Ulla Svedlin, som hade blivit Lasses flickvän och fästmö sedan flera år tillbaka arbetade vid samma Krigssjukhus i Tavastehus under tiden 18.2</w:t>
      </w:r>
      <w:r w:rsidRPr="000368C5">
        <w:rPr>
          <w:rFonts w:ascii="Calibri" w:eastAsia="Calibri" w:hAnsi="Calibri" w:cs="Calibri"/>
          <w:sz w:val="28"/>
          <w:szCs w:val="28"/>
          <w:lang w:val="sv-FI"/>
        </w:rPr>
        <w:t>–</w:t>
      </w:r>
      <w:r w:rsidRPr="000368C5">
        <w:rPr>
          <w:rFonts w:ascii="Calibri" w:hAnsi="Calibri" w:cs="Calibri"/>
          <w:sz w:val="28"/>
          <w:szCs w:val="28"/>
          <w:lang w:val="sv-FI"/>
        </w:rPr>
        <w:t xml:space="preserve">15.6.1940. Hon har berättat en anekdot från den här tiden. Det var ont om alla slags läkemedel, också morfin. Därför kom det order om att morfin inte fick ges till de sårade ryska krigsfångarna. Ändå ska Lars i hemlighet ha gett morfin åt en del krigsfångar, eftersom han ansåg att läkarens ed gick före myndigheternas beslut. </w:t>
      </w:r>
    </w:p>
    <w:p w14:paraId="50C01BC4" w14:textId="27322D2F" w:rsidR="00715A3E" w:rsidRPr="000368C5" w:rsidRDefault="00A72BED" w:rsidP="008F7A8C">
      <w:pPr>
        <w:spacing w:line="276" w:lineRule="auto"/>
        <w:jc w:val="both"/>
        <w:rPr>
          <w:rFonts w:ascii="Calibri" w:hAnsi="Calibri" w:cs="Calibri"/>
          <w:sz w:val="28"/>
          <w:szCs w:val="28"/>
          <w:lang w:val="sv-FI"/>
        </w:rPr>
      </w:pPr>
      <w:r w:rsidRPr="000368C5">
        <w:rPr>
          <w:rFonts w:ascii="Calibri" w:hAnsi="Calibri" w:cs="Calibri"/>
          <w:sz w:val="28"/>
          <w:szCs w:val="28"/>
          <w:lang w:val="sv-FI"/>
        </w:rPr>
        <w:t>Läkareden fastslår att läkarens uppgift är att bota sjuka och lindra dennes plågor oberoende av vem den sjuka är. En ytterligare förklaring till hans åtgärd kunde vara att han följde den legendariska krigskirurgen Richard Faltins</w:t>
      </w:r>
      <w:r w:rsidR="0000585D" w:rsidRPr="000368C5">
        <w:rPr>
          <w:rStyle w:val="Fotnotsreferens"/>
          <w:rFonts w:ascii="Calibri" w:hAnsi="Calibri" w:cs="Calibri"/>
          <w:sz w:val="28"/>
          <w:szCs w:val="28"/>
          <w:lang w:val="sv-FI"/>
        </w:rPr>
        <w:footnoteReference w:id="3"/>
      </w:r>
      <w:r w:rsidRPr="000368C5">
        <w:rPr>
          <w:rFonts w:ascii="Calibri" w:hAnsi="Calibri" w:cs="Calibri"/>
          <w:sz w:val="28"/>
          <w:szCs w:val="28"/>
          <w:lang w:val="sv-FI"/>
        </w:rPr>
        <w:t xml:space="preserve"> exempel. Faltin hade nämligen varit mycket noga med att sköta både de egna och motståndarens sårade lika </w:t>
      </w:r>
      <w:r w:rsidR="006C50EC" w:rsidRPr="000368C5">
        <w:rPr>
          <w:rFonts w:ascii="Calibri" w:hAnsi="Calibri" w:cs="Calibri"/>
          <w:sz w:val="28"/>
          <w:szCs w:val="28"/>
          <w:lang w:val="sv-FI"/>
        </w:rPr>
        <w:t>väl</w:t>
      </w:r>
      <w:r w:rsidRPr="000368C5">
        <w:rPr>
          <w:rFonts w:ascii="Calibri" w:hAnsi="Calibri" w:cs="Calibri"/>
          <w:sz w:val="28"/>
          <w:szCs w:val="28"/>
          <w:lang w:val="sv-FI"/>
        </w:rPr>
        <w:t xml:space="preserve"> både i rysk-japanska kriget, finska inbördeskriget och abessinska kriget där han hade deltagit. Lars hade</w:t>
      </w:r>
      <w:r w:rsidR="006C50EC" w:rsidRPr="000368C5">
        <w:rPr>
          <w:rFonts w:ascii="Calibri" w:hAnsi="Calibri" w:cs="Calibri"/>
          <w:sz w:val="28"/>
          <w:szCs w:val="28"/>
          <w:lang w:val="sv-FI"/>
        </w:rPr>
        <w:t xml:space="preserve"> säkert</w:t>
      </w:r>
      <w:r w:rsidRPr="000368C5">
        <w:rPr>
          <w:rFonts w:ascii="Calibri" w:hAnsi="Calibri" w:cs="Calibri"/>
          <w:sz w:val="28"/>
          <w:szCs w:val="28"/>
          <w:lang w:val="sv-FI"/>
        </w:rPr>
        <w:t xml:space="preserve"> i sina inledande medicinska studier åhört professor Faltins föreläsningar</w:t>
      </w:r>
      <w:r w:rsidR="006C50EC" w:rsidRPr="000368C5">
        <w:rPr>
          <w:rFonts w:ascii="Calibri" w:hAnsi="Calibri" w:cs="Calibri"/>
          <w:sz w:val="28"/>
          <w:szCs w:val="28"/>
          <w:lang w:val="sv-FI"/>
        </w:rPr>
        <w:t xml:space="preserve"> och uppfattade honom som en viktig auktoritet</w:t>
      </w:r>
      <w:r w:rsidRPr="000368C5">
        <w:rPr>
          <w:rFonts w:ascii="Calibri" w:hAnsi="Calibri" w:cs="Calibri"/>
          <w:sz w:val="28"/>
          <w:szCs w:val="28"/>
          <w:lang w:val="sv-FI"/>
        </w:rPr>
        <w:t>.</w:t>
      </w:r>
      <w:r w:rsidR="00715A3E" w:rsidRPr="000368C5">
        <w:rPr>
          <w:rFonts w:ascii="Calibri" w:hAnsi="Calibri" w:cs="Calibri"/>
          <w:sz w:val="28"/>
          <w:szCs w:val="28"/>
          <w:lang w:val="sv-FI"/>
        </w:rPr>
        <w:t xml:space="preserve"> </w:t>
      </w:r>
    </w:p>
    <w:p w14:paraId="16CD3C13" w14:textId="16A4F3D9" w:rsidR="008F7A8C" w:rsidRPr="000368C5" w:rsidRDefault="005A591E" w:rsidP="008F7A8C">
      <w:pPr>
        <w:spacing w:line="276" w:lineRule="auto"/>
        <w:jc w:val="both"/>
        <w:rPr>
          <w:rFonts w:ascii="Calibri" w:hAnsi="Calibri" w:cs="Calibri"/>
          <w:sz w:val="28"/>
          <w:szCs w:val="28"/>
          <w:lang w:val="sv-FI"/>
        </w:rPr>
      </w:pPr>
      <w:r w:rsidRPr="000368C5">
        <w:rPr>
          <w:rFonts w:ascii="Calibri" w:hAnsi="Calibri" w:cs="Calibri"/>
          <w:sz w:val="28"/>
          <w:szCs w:val="28"/>
          <w:lang w:val="sv-FI"/>
        </w:rPr>
        <w:t xml:space="preserve">Om </w:t>
      </w:r>
      <w:r w:rsidR="00715A3E" w:rsidRPr="000368C5">
        <w:rPr>
          <w:rFonts w:ascii="Calibri" w:hAnsi="Calibri" w:cs="Calibri"/>
          <w:sz w:val="28"/>
          <w:szCs w:val="28"/>
          <w:lang w:val="sv-FI"/>
        </w:rPr>
        <w:t xml:space="preserve">Lasses verksamhet under den korta mellankrigstiden </w:t>
      </w:r>
      <w:r w:rsidRPr="000368C5">
        <w:rPr>
          <w:rFonts w:ascii="Calibri" w:hAnsi="Calibri" w:cs="Calibri"/>
          <w:sz w:val="28"/>
          <w:szCs w:val="28"/>
          <w:lang w:val="sv-FI"/>
        </w:rPr>
        <w:t>har det framgått att han</w:t>
      </w:r>
      <w:r w:rsidR="001578C4" w:rsidRPr="000368C5">
        <w:rPr>
          <w:rFonts w:ascii="Calibri" w:hAnsi="Calibri" w:cs="Calibri"/>
          <w:sz w:val="28"/>
          <w:szCs w:val="28"/>
          <w:lang w:val="sv-FI"/>
        </w:rPr>
        <w:t xml:space="preserve"> ännu efter att Moskvafreden hade slutits 13.3.1940 fortsatte sin tjänstgöring vid </w:t>
      </w:r>
      <w:r w:rsidR="001578C4" w:rsidRPr="000368C5">
        <w:rPr>
          <w:rFonts w:ascii="Calibri" w:hAnsi="Calibri" w:cs="Calibri"/>
          <w:sz w:val="28"/>
          <w:szCs w:val="28"/>
          <w:lang w:val="sv-FI"/>
        </w:rPr>
        <w:lastRenderedPageBreak/>
        <w:t xml:space="preserve">detta </w:t>
      </w:r>
      <w:r w:rsidRPr="000368C5">
        <w:rPr>
          <w:rFonts w:ascii="Calibri" w:hAnsi="Calibri" w:cs="Calibri"/>
          <w:sz w:val="28"/>
          <w:szCs w:val="28"/>
          <w:lang w:val="sv-FI"/>
        </w:rPr>
        <w:t xml:space="preserve">samma </w:t>
      </w:r>
      <w:r w:rsidR="001578C4" w:rsidRPr="000368C5">
        <w:rPr>
          <w:rFonts w:ascii="Calibri" w:hAnsi="Calibri" w:cs="Calibri"/>
          <w:sz w:val="28"/>
          <w:szCs w:val="28"/>
          <w:lang w:val="sv-FI"/>
        </w:rPr>
        <w:t>sjukhus</w:t>
      </w:r>
      <w:r w:rsidRPr="000368C5">
        <w:rPr>
          <w:rFonts w:ascii="Calibri" w:hAnsi="Calibri" w:cs="Calibri"/>
          <w:sz w:val="28"/>
          <w:szCs w:val="28"/>
          <w:lang w:val="sv-FI"/>
        </w:rPr>
        <w:t xml:space="preserve"> där också Ulla hjälpte till</w:t>
      </w:r>
      <w:r w:rsidR="00715A3E" w:rsidRPr="000368C5">
        <w:rPr>
          <w:rFonts w:ascii="Calibri" w:hAnsi="Calibri" w:cs="Calibri"/>
          <w:sz w:val="28"/>
          <w:szCs w:val="28"/>
          <w:lang w:val="sv-FI"/>
        </w:rPr>
        <w:t xml:space="preserve">. </w:t>
      </w:r>
      <w:r w:rsidR="008F7A8C" w:rsidRPr="000368C5">
        <w:rPr>
          <w:rFonts w:ascii="Calibri" w:hAnsi="Calibri" w:cs="Calibri"/>
          <w:sz w:val="28"/>
          <w:szCs w:val="28"/>
          <w:lang w:val="sv-FI"/>
        </w:rPr>
        <w:t>Under de plötsligt fredligare förhållandena så</w:t>
      </w:r>
      <w:r w:rsidR="00BE48FF" w:rsidRPr="000368C5">
        <w:rPr>
          <w:rFonts w:ascii="Calibri" w:hAnsi="Calibri" w:cs="Calibri"/>
          <w:sz w:val="28"/>
          <w:szCs w:val="28"/>
          <w:lang w:val="sv-FI"/>
        </w:rPr>
        <w:t>g</w:t>
      </w:r>
      <w:r w:rsidR="008F7A8C" w:rsidRPr="000368C5">
        <w:rPr>
          <w:rFonts w:ascii="Calibri" w:hAnsi="Calibri" w:cs="Calibri"/>
          <w:sz w:val="28"/>
          <w:szCs w:val="28"/>
          <w:lang w:val="sv-FI"/>
        </w:rPr>
        <w:t xml:space="preserve"> de en möjlighet att förenas i äktenskapet. </w:t>
      </w:r>
    </w:p>
    <w:p w14:paraId="224A4810" w14:textId="3EC174F9" w:rsidR="005A591E" w:rsidRPr="000368C5" w:rsidRDefault="00715A3E" w:rsidP="008F7A8C">
      <w:pPr>
        <w:spacing w:line="276" w:lineRule="auto"/>
        <w:jc w:val="both"/>
        <w:rPr>
          <w:rFonts w:ascii="Calibri" w:hAnsi="Calibri" w:cs="Calibri"/>
          <w:sz w:val="28"/>
          <w:szCs w:val="28"/>
          <w:lang w:val="sv-FI"/>
        </w:rPr>
      </w:pPr>
      <w:r w:rsidRPr="000368C5">
        <w:rPr>
          <w:rFonts w:ascii="Calibri" w:hAnsi="Calibri" w:cs="Calibri"/>
          <w:sz w:val="28"/>
          <w:szCs w:val="28"/>
          <w:lang w:val="sv-FI"/>
        </w:rPr>
        <w:t>Å andra sidan fortsatte det blodiga världskriget ute i Europa med oförminskad kraft.</w:t>
      </w:r>
      <w:r w:rsidR="00A72BED" w:rsidRPr="000368C5">
        <w:rPr>
          <w:rFonts w:ascii="Calibri" w:hAnsi="Calibri" w:cs="Calibri"/>
          <w:sz w:val="28"/>
          <w:szCs w:val="28"/>
          <w:lang w:val="sv-FI"/>
        </w:rPr>
        <w:t xml:space="preserve"> </w:t>
      </w:r>
      <w:r w:rsidR="00411130" w:rsidRPr="000368C5">
        <w:rPr>
          <w:rFonts w:ascii="Calibri" w:hAnsi="Calibri" w:cs="Calibri"/>
          <w:sz w:val="28"/>
          <w:szCs w:val="28"/>
          <w:lang w:val="sv-FI"/>
        </w:rPr>
        <w:t xml:space="preserve">Lasse blev </w:t>
      </w:r>
      <w:r w:rsidR="008F7A8C" w:rsidRPr="000368C5">
        <w:rPr>
          <w:rFonts w:ascii="Calibri" w:hAnsi="Calibri" w:cs="Calibri"/>
          <w:sz w:val="28"/>
          <w:szCs w:val="28"/>
          <w:lang w:val="sv-FI"/>
        </w:rPr>
        <w:t xml:space="preserve">därför </w:t>
      </w:r>
      <w:r w:rsidR="00411130" w:rsidRPr="000368C5">
        <w:rPr>
          <w:rFonts w:ascii="Calibri" w:hAnsi="Calibri" w:cs="Calibri"/>
          <w:sz w:val="28"/>
          <w:szCs w:val="28"/>
          <w:lang w:val="sv-FI"/>
        </w:rPr>
        <w:t>inkallad på nytt 12.6.1941 och kom då att tjänstgöra på krigssjukhus KS 29</w:t>
      </w:r>
      <w:r w:rsidR="008F7A8C" w:rsidRPr="000368C5">
        <w:rPr>
          <w:rFonts w:ascii="Calibri" w:hAnsi="Calibri" w:cs="Calibri"/>
          <w:sz w:val="28"/>
          <w:szCs w:val="28"/>
          <w:lang w:val="sv-FI"/>
        </w:rPr>
        <w:t>, men d</w:t>
      </w:r>
      <w:r w:rsidR="00411130" w:rsidRPr="000368C5">
        <w:rPr>
          <w:rFonts w:ascii="Calibri" w:hAnsi="Calibri" w:cs="Calibri"/>
          <w:sz w:val="28"/>
          <w:szCs w:val="28"/>
          <w:lang w:val="sv-FI"/>
        </w:rPr>
        <w:t xml:space="preserve">är arbetade </w:t>
      </w:r>
      <w:r w:rsidR="008F7A8C" w:rsidRPr="000368C5">
        <w:rPr>
          <w:rFonts w:ascii="Calibri" w:hAnsi="Calibri" w:cs="Calibri"/>
          <w:sz w:val="28"/>
          <w:szCs w:val="28"/>
          <w:lang w:val="sv-FI"/>
        </w:rPr>
        <w:t>han</w:t>
      </w:r>
      <w:r w:rsidR="00411130" w:rsidRPr="000368C5">
        <w:rPr>
          <w:rFonts w:ascii="Calibri" w:hAnsi="Calibri" w:cs="Calibri"/>
          <w:sz w:val="28"/>
          <w:szCs w:val="28"/>
          <w:lang w:val="sv-FI"/>
        </w:rPr>
        <w:t xml:space="preserve"> bara en kort tid till 29.9.1941</w:t>
      </w:r>
      <w:r w:rsidR="006C1F78" w:rsidRPr="000368C5">
        <w:rPr>
          <w:rFonts w:ascii="Calibri" w:hAnsi="Calibri" w:cs="Calibri"/>
          <w:sz w:val="28"/>
          <w:szCs w:val="28"/>
          <w:lang w:val="sv-FI"/>
        </w:rPr>
        <w:t>.</w:t>
      </w:r>
    </w:p>
    <w:p w14:paraId="30FBADEF" w14:textId="0D3E386F" w:rsidR="00F60B67" w:rsidRPr="000368C5" w:rsidRDefault="00F60B67" w:rsidP="008F7A8C">
      <w:pPr>
        <w:spacing w:line="276" w:lineRule="auto"/>
        <w:jc w:val="both"/>
        <w:rPr>
          <w:rFonts w:ascii="Calibri" w:hAnsi="Calibri" w:cs="Calibri"/>
          <w:sz w:val="28"/>
          <w:szCs w:val="28"/>
          <w:lang w:val="sv-FI"/>
        </w:rPr>
      </w:pPr>
    </w:p>
    <w:p w14:paraId="6B670D5F" w14:textId="46C7E021" w:rsidR="006C1F78" w:rsidRPr="00E7037B" w:rsidRDefault="006C1F78" w:rsidP="008701EB">
      <w:pPr>
        <w:pStyle w:val="Rubrik1"/>
        <w:rPr>
          <w:rFonts w:ascii="Calibri" w:hAnsi="Calibri" w:cs="Calibri"/>
          <w:i/>
          <w:iCs/>
          <w:color w:val="auto"/>
          <w:sz w:val="48"/>
          <w:szCs w:val="48"/>
          <w:lang w:val="sv-FI"/>
        </w:rPr>
      </w:pPr>
      <w:bookmarkStart w:id="7" w:name="_Toc27031550"/>
      <w:r w:rsidRPr="00E7037B">
        <w:rPr>
          <w:rFonts w:ascii="Calibri" w:hAnsi="Calibri" w:cs="Calibri"/>
          <w:i/>
          <w:iCs/>
          <w:color w:val="auto"/>
          <w:sz w:val="48"/>
          <w:szCs w:val="48"/>
          <w:lang w:val="sv-FI"/>
        </w:rPr>
        <w:t>Fortsättningskriget</w:t>
      </w:r>
      <w:r w:rsidR="00264457" w:rsidRPr="00E7037B">
        <w:rPr>
          <w:rFonts w:ascii="Calibri" w:hAnsi="Calibri" w:cs="Calibri"/>
          <w:i/>
          <w:iCs/>
          <w:color w:val="auto"/>
          <w:sz w:val="48"/>
          <w:szCs w:val="48"/>
          <w:lang w:val="sv-FI"/>
        </w:rPr>
        <w:t xml:space="preserve"> br</w:t>
      </w:r>
      <w:r w:rsidR="007E21EA" w:rsidRPr="00E7037B">
        <w:rPr>
          <w:rFonts w:ascii="Calibri" w:hAnsi="Calibri" w:cs="Calibri"/>
          <w:i/>
          <w:iCs/>
          <w:color w:val="auto"/>
          <w:sz w:val="48"/>
          <w:szCs w:val="48"/>
          <w:lang w:val="sv-FI"/>
        </w:rPr>
        <w:t>y</w:t>
      </w:r>
      <w:r w:rsidR="00264457" w:rsidRPr="00E7037B">
        <w:rPr>
          <w:rFonts w:ascii="Calibri" w:hAnsi="Calibri" w:cs="Calibri"/>
          <w:i/>
          <w:iCs/>
          <w:color w:val="auto"/>
          <w:sz w:val="48"/>
          <w:szCs w:val="48"/>
          <w:lang w:val="sv-FI"/>
        </w:rPr>
        <w:t>t</w:t>
      </w:r>
      <w:r w:rsidR="007E21EA" w:rsidRPr="00E7037B">
        <w:rPr>
          <w:rFonts w:ascii="Calibri" w:hAnsi="Calibri" w:cs="Calibri"/>
          <w:i/>
          <w:iCs/>
          <w:color w:val="auto"/>
          <w:sz w:val="48"/>
          <w:szCs w:val="48"/>
          <w:lang w:val="sv-FI"/>
        </w:rPr>
        <w:t>er ut</w:t>
      </w:r>
      <w:bookmarkEnd w:id="7"/>
    </w:p>
    <w:p w14:paraId="283A83B8" w14:textId="68B41133" w:rsidR="0052476C" w:rsidRPr="000368C5" w:rsidRDefault="008701EB" w:rsidP="00891A7D">
      <w:pPr>
        <w:spacing w:line="276" w:lineRule="auto"/>
        <w:jc w:val="both"/>
        <w:rPr>
          <w:rFonts w:ascii="Calibri" w:hAnsi="Calibri" w:cs="Calibri"/>
          <w:sz w:val="28"/>
          <w:szCs w:val="28"/>
          <w:lang w:val="sv-FI"/>
        </w:rPr>
      </w:pPr>
      <w:r w:rsidRPr="000368C5">
        <w:rPr>
          <w:rFonts w:ascii="Calibri" w:hAnsi="Calibri" w:cs="Calibri"/>
          <w:noProof/>
          <w:sz w:val="28"/>
          <w:szCs w:val="28"/>
          <w:lang w:val="sv-FI"/>
        </w:rPr>
        <mc:AlternateContent>
          <mc:Choice Requires="wps">
            <w:drawing>
              <wp:anchor distT="45720" distB="45720" distL="114300" distR="114300" simplePos="0" relativeHeight="251771392" behindDoc="1" locked="0" layoutInCell="1" allowOverlap="1" wp14:anchorId="293DBC9D" wp14:editId="559568AA">
                <wp:simplePos x="0" y="0"/>
                <wp:positionH relativeFrom="margin">
                  <wp:posOffset>0</wp:posOffset>
                </wp:positionH>
                <wp:positionV relativeFrom="paragraph">
                  <wp:posOffset>5264785</wp:posOffset>
                </wp:positionV>
                <wp:extent cx="5742305" cy="502920"/>
                <wp:effectExtent l="0" t="0" r="10795" b="11430"/>
                <wp:wrapTight wrapText="bothSides">
                  <wp:wrapPolygon edited="0">
                    <wp:start x="0" y="0"/>
                    <wp:lineTo x="0" y="21273"/>
                    <wp:lineTo x="21569" y="21273"/>
                    <wp:lineTo x="21569" y="0"/>
                    <wp:lineTo x="0" y="0"/>
                  </wp:wrapPolygon>
                </wp:wrapTight>
                <wp:docPr id="401"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2305" cy="502920"/>
                        </a:xfrm>
                        <a:prstGeom prst="rect">
                          <a:avLst/>
                        </a:prstGeom>
                        <a:solidFill>
                          <a:srgbClr val="FFFFFF"/>
                        </a:solidFill>
                        <a:ln w="9525">
                          <a:solidFill>
                            <a:srgbClr val="000000"/>
                          </a:solidFill>
                          <a:miter lim="800000"/>
                          <a:headEnd/>
                          <a:tailEnd/>
                        </a:ln>
                      </wps:spPr>
                      <wps:txbx>
                        <w:txbxContent>
                          <w:p w14:paraId="22885A3F" w14:textId="7F56FFEE" w:rsidR="00EB6518" w:rsidRPr="005072BB" w:rsidRDefault="00EB6518" w:rsidP="004C2D91">
                            <w:pPr>
                              <w:jc w:val="both"/>
                              <w:rPr>
                                <w:sz w:val="24"/>
                                <w:szCs w:val="24"/>
                                <w:lang w:val="sv-FI"/>
                              </w:rPr>
                            </w:pPr>
                            <w:r w:rsidRPr="005072BB">
                              <w:rPr>
                                <w:sz w:val="24"/>
                                <w:szCs w:val="24"/>
                                <w:lang w:val="sv-FI"/>
                              </w:rPr>
                              <w:t>1</w:t>
                            </w:r>
                            <w:r>
                              <w:rPr>
                                <w:sz w:val="24"/>
                                <w:szCs w:val="24"/>
                                <w:lang w:val="sv-FI"/>
                              </w:rPr>
                              <w:t>6</w:t>
                            </w:r>
                            <w:r w:rsidRPr="005072BB">
                              <w:rPr>
                                <w:sz w:val="24"/>
                                <w:szCs w:val="24"/>
                                <w:lang w:val="sv-FI"/>
                              </w:rPr>
                              <w:t>. Lasse (längst till höger) med krigskollegerna kapten Calle Frey, major Snellman, major Gullichsen och dr Weber i Trakila juli 1941</w:t>
                            </w:r>
                            <w:r>
                              <w:rPr>
                                <w:sz w:val="24"/>
                                <w:szCs w:val="24"/>
                                <w:lang w:val="sv-FI"/>
                              </w:rPr>
                              <w:t xml:space="preserve"> </w:t>
                            </w:r>
                            <w:r w:rsidRPr="005072BB">
                              <w:rPr>
                                <w:sz w:val="24"/>
                                <w:szCs w:val="24"/>
                                <w:lang w:val="sv-FI"/>
                              </w:rPr>
                              <w:t>under Fortsättningskriget.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3DBC9D" id="_x0000_s1047" type="#_x0000_t202" style="position:absolute;left:0;text-align:left;margin-left:0;margin-top:414.55pt;width:452.15pt;height:39.6pt;z-index:-251545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">
                <v:textbox>
                  <w:txbxContent>
                    <w:p w14:paraId="22885A3F" w14:textId="7F56FFEE" w:rsidR="00EB6518" w:rsidRPr="005072BB" w:rsidRDefault="00EB6518" w:rsidP="004C2D91">
                      <w:pPr>
                        <w:jc w:val="both"/>
                        <w:rPr>
                          <w:sz w:val="24"/>
                          <w:szCs w:val="24"/>
                          <w:lang w:val="sv-FI"/>
                        </w:rPr>
                      </w:pPr>
                      <w:r w:rsidRPr="005072BB">
                        <w:rPr>
                          <w:sz w:val="24"/>
                          <w:szCs w:val="24"/>
                          <w:lang w:val="sv-FI"/>
                        </w:rPr>
                        <w:t>1</w:t>
                      </w:r>
                      <w:r>
                        <w:rPr>
                          <w:sz w:val="24"/>
                          <w:szCs w:val="24"/>
                          <w:lang w:val="sv-FI"/>
                        </w:rPr>
                        <w:t>6</w:t>
                      </w:r>
                      <w:r w:rsidRPr="005072BB">
                        <w:rPr>
                          <w:sz w:val="24"/>
                          <w:szCs w:val="24"/>
                          <w:lang w:val="sv-FI"/>
                        </w:rPr>
                        <w:t xml:space="preserve">. Lasse (längst till höger) med krigskollegerna kapten Calle Frey, major Snellman, major Gullichsen och dr Weber i </w:t>
                      </w:r>
                      <w:proofErr w:type="spellStart"/>
                      <w:r w:rsidRPr="005072BB">
                        <w:rPr>
                          <w:sz w:val="24"/>
                          <w:szCs w:val="24"/>
                          <w:lang w:val="sv-FI"/>
                        </w:rPr>
                        <w:t>Trakila</w:t>
                      </w:r>
                      <w:proofErr w:type="spellEnd"/>
                      <w:r w:rsidRPr="005072BB">
                        <w:rPr>
                          <w:sz w:val="24"/>
                          <w:szCs w:val="24"/>
                          <w:lang w:val="sv-FI"/>
                        </w:rPr>
                        <w:t xml:space="preserve"> juli 1941</w:t>
                      </w:r>
                      <w:r>
                        <w:rPr>
                          <w:sz w:val="24"/>
                          <w:szCs w:val="24"/>
                          <w:lang w:val="sv-FI"/>
                        </w:rPr>
                        <w:t xml:space="preserve"> </w:t>
                      </w:r>
                      <w:r w:rsidRPr="005072BB">
                        <w:rPr>
                          <w:sz w:val="24"/>
                          <w:szCs w:val="24"/>
                          <w:lang w:val="sv-FI"/>
                        </w:rPr>
                        <w:t>under Fortsättningskriget.</w:t>
                      </w:r>
                    </w:p>
                  </w:txbxContent>
                </v:textbox>
                <w10:wrap type="tight" anchorx="margin"/>
              </v:shape>
            </w:pict>
          </mc:Fallback>
        </mc:AlternateContent>
      </w:r>
      <w:r w:rsidRPr="000368C5">
        <w:rPr>
          <w:rFonts w:ascii="Calibri" w:hAnsi="Calibri" w:cs="Calibri"/>
          <w:noProof/>
          <w:sz w:val="28"/>
          <w:szCs w:val="28"/>
          <w:lang w:val="sv-FI" w:eastAsia="sv-FI"/>
        </w:rPr>
        <w:drawing>
          <wp:anchor distT="0" distB="0" distL="114300" distR="114300" simplePos="0" relativeHeight="251769344" behindDoc="1" locked="0" layoutInCell="1" allowOverlap="1" wp14:anchorId="04409BBF" wp14:editId="5F04B076">
            <wp:simplePos x="0" y="0"/>
            <wp:positionH relativeFrom="margin">
              <wp:posOffset>1905</wp:posOffset>
            </wp:positionH>
            <wp:positionV relativeFrom="paragraph">
              <wp:posOffset>1200150</wp:posOffset>
            </wp:positionV>
            <wp:extent cx="5760720" cy="4072255"/>
            <wp:effectExtent l="0" t="0" r="0" b="4445"/>
            <wp:wrapTight wrapText="bothSides">
              <wp:wrapPolygon edited="0">
                <wp:start x="0" y="0"/>
                <wp:lineTo x="0" y="21523"/>
                <wp:lineTo x="21500" y="21523"/>
                <wp:lineTo x="21500" y="0"/>
                <wp:lineTo x="0" y="0"/>
              </wp:wrapPolygon>
            </wp:wrapTight>
            <wp:docPr id="403" name="Bildobjekt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Lasses krigskolleger.jpeg"/>
                    <pic:cNvPicPr/>
                  </pic:nvPicPr>
                  <pic:blipFill>
                    <a:blip r:embed="rId23">
                      <a:extLst>
                        <a:ext uri="{28A0092B-C50C-407E-A947-70E740481C1C}">
                          <a14:useLocalDpi xmlns:a14="http://schemas.microsoft.com/office/drawing/2010/main" val="0"/>
                        </a:ext>
                      </a:extLst>
                    </a:blip>
                    <a:stretch>
                      <a:fillRect/>
                    </a:stretch>
                  </pic:blipFill>
                  <pic:spPr>
                    <a:xfrm>
                      <a:off x="0" y="0"/>
                      <a:ext cx="5760720" cy="4072255"/>
                    </a:xfrm>
                    <a:prstGeom prst="rect">
                      <a:avLst/>
                    </a:prstGeom>
                  </pic:spPr>
                </pic:pic>
              </a:graphicData>
            </a:graphic>
            <wp14:sizeRelH relativeFrom="margin">
              <wp14:pctWidth>0</wp14:pctWidth>
            </wp14:sizeRelH>
            <wp14:sizeRelV relativeFrom="margin">
              <wp14:pctHeight>0</wp14:pctHeight>
            </wp14:sizeRelV>
          </wp:anchor>
        </w:drawing>
      </w:r>
      <w:r w:rsidR="00CF40DF" w:rsidRPr="000368C5">
        <w:rPr>
          <w:rFonts w:ascii="Calibri" w:hAnsi="Calibri" w:cs="Calibri"/>
          <w:sz w:val="28"/>
          <w:szCs w:val="28"/>
          <w:lang w:val="sv-FI"/>
        </w:rPr>
        <w:t>De oroliga tiderna kan ha varit en orsak till att Lasse och den</w:t>
      </w:r>
      <w:r w:rsidR="00F95A21" w:rsidRPr="000368C5">
        <w:rPr>
          <w:rFonts w:ascii="Calibri" w:hAnsi="Calibri" w:cs="Calibri"/>
          <w:sz w:val="28"/>
          <w:szCs w:val="28"/>
          <w:lang w:val="sv-FI"/>
        </w:rPr>
        <w:t xml:space="preserve"> </w:t>
      </w:r>
      <w:r w:rsidR="00524C4E" w:rsidRPr="000368C5">
        <w:rPr>
          <w:rFonts w:ascii="Calibri" w:hAnsi="Calibri" w:cs="Calibri"/>
          <w:sz w:val="28"/>
          <w:szCs w:val="28"/>
          <w:lang w:val="sv-FI"/>
        </w:rPr>
        <w:t>fyra</w:t>
      </w:r>
      <w:r w:rsidR="00CF40DF" w:rsidRPr="000368C5">
        <w:rPr>
          <w:rFonts w:ascii="Calibri" w:hAnsi="Calibri" w:cs="Calibri"/>
          <w:sz w:val="28"/>
          <w:szCs w:val="28"/>
          <w:lang w:val="sv-FI"/>
        </w:rPr>
        <w:t xml:space="preserve"> år yngre Ulla</w:t>
      </w:r>
      <w:r w:rsidR="000B2EC2" w:rsidRPr="000368C5">
        <w:rPr>
          <w:rFonts w:ascii="Calibri" w:hAnsi="Calibri" w:cs="Calibri"/>
          <w:sz w:val="28"/>
          <w:szCs w:val="28"/>
          <w:lang w:val="sv-FI"/>
        </w:rPr>
        <w:t xml:space="preserve"> (</w:t>
      </w:r>
      <w:r w:rsidR="00CF40DF" w:rsidRPr="000368C5">
        <w:rPr>
          <w:rFonts w:ascii="Calibri" w:hAnsi="Calibri" w:cs="Calibri"/>
          <w:sz w:val="28"/>
          <w:szCs w:val="28"/>
          <w:lang w:val="sv-FI"/>
        </w:rPr>
        <w:t>19.6.1920) gifte si</w:t>
      </w:r>
      <w:r w:rsidR="000B2EC2" w:rsidRPr="000368C5">
        <w:rPr>
          <w:rFonts w:ascii="Calibri" w:hAnsi="Calibri" w:cs="Calibri"/>
          <w:sz w:val="28"/>
          <w:szCs w:val="28"/>
          <w:lang w:val="sv-FI"/>
        </w:rPr>
        <w:t>g</w:t>
      </w:r>
      <w:r w:rsidR="005A591E" w:rsidRPr="000368C5">
        <w:rPr>
          <w:rFonts w:ascii="Calibri" w:hAnsi="Calibri" w:cs="Calibri"/>
          <w:sz w:val="28"/>
          <w:szCs w:val="28"/>
          <w:lang w:val="sv-FI"/>
        </w:rPr>
        <w:t xml:space="preserve"> 19.6.1941</w:t>
      </w:r>
      <w:r w:rsidR="000B2EC2" w:rsidRPr="000368C5">
        <w:rPr>
          <w:rFonts w:ascii="Calibri" w:hAnsi="Calibri" w:cs="Calibri"/>
          <w:sz w:val="28"/>
          <w:szCs w:val="28"/>
          <w:lang w:val="sv-FI"/>
        </w:rPr>
        <w:t xml:space="preserve">. </w:t>
      </w:r>
      <w:r w:rsidR="005A591E" w:rsidRPr="000368C5">
        <w:rPr>
          <w:rFonts w:ascii="Calibri" w:hAnsi="Calibri" w:cs="Calibri"/>
          <w:sz w:val="28"/>
          <w:szCs w:val="28"/>
          <w:lang w:val="sv-FI"/>
        </w:rPr>
        <w:t>För Ulla kan e</w:t>
      </w:r>
      <w:r w:rsidR="00CF40DF" w:rsidRPr="000368C5">
        <w:rPr>
          <w:rFonts w:ascii="Calibri" w:hAnsi="Calibri" w:cs="Calibri"/>
          <w:sz w:val="28"/>
          <w:szCs w:val="28"/>
          <w:lang w:val="sv-FI"/>
        </w:rPr>
        <w:t>n anledning ha varit ett starkt behov att komma bort från sin älskade</w:t>
      </w:r>
      <w:r w:rsidR="005A591E" w:rsidRPr="000368C5">
        <w:rPr>
          <w:rFonts w:ascii="Calibri" w:hAnsi="Calibri" w:cs="Calibri"/>
          <w:sz w:val="28"/>
          <w:szCs w:val="28"/>
          <w:lang w:val="sv-FI"/>
        </w:rPr>
        <w:t xml:space="preserve">, men dominerande mor Elin (Moren), men då </w:t>
      </w:r>
      <w:r w:rsidR="00411130" w:rsidRPr="000368C5">
        <w:rPr>
          <w:rFonts w:ascii="Calibri" w:hAnsi="Calibri" w:cs="Calibri"/>
          <w:sz w:val="28"/>
          <w:szCs w:val="28"/>
          <w:lang w:val="sv-FI"/>
        </w:rPr>
        <w:t>bröllopet</w:t>
      </w:r>
      <w:r w:rsidR="005A591E" w:rsidRPr="000368C5">
        <w:rPr>
          <w:rFonts w:ascii="Calibri" w:hAnsi="Calibri" w:cs="Calibri"/>
          <w:sz w:val="28"/>
          <w:szCs w:val="28"/>
          <w:lang w:val="sv-FI"/>
        </w:rPr>
        <w:t xml:space="preserve"> skedde</w:t>
      </w:r>
      <w:r w:rsidR="00BE48FF" w:rsidRPr="000368C5">
        <w:rPr>
          <w:rFonts w:ascii="Calibri" w:hAnsi="Calibri" w:cs="Calibri"/>
          <w:sz w:val="28"/>
          <w:szCs w:val="28"/>
          <w:lang w:val="sv-FI"/>
        </w:rPr>
        <w:t xml:space="preserve"> på</w:t>
      </w:r>
      <w:r w:rsidR="005A591E" w:rsidRPr="000368C5">
        <w:rPr>
          <w:rFonts w:ascii="Calibri" w:hAnsi="Calibri" w:cs="Calibri"/>
          <w:sz w:val="28"/>
          <w:szCs w:val="28"/>
          <w:lang w:val="sv-FI"/>
        </w:rPr>
        <w:t xml:space="preserve"> dagen då Ulla blev myndig </w:t>
      </w:r>
      <w:r w:rsidR="000B2EC2" w:rsidRPr="000368C5">
        <w:rPr>
          <w:rFonts w:ascii="Calibri" w:hAnsi="Calibri" w:cs="Calibri"/>
          <w:sz w:val="28"/>
          <w:szCs w:val="28"/>
          <w:lang w:val="sv-FI"/>
        </w:rPr>
        <w:t xml:space="preserve">kan </w:t>
      </w:r>
      <w:r w:rsidR="005A591E" w:rsidRPr="000368C5">
        <w:rPr>
          <w:rFonts w:ascii="Calibri" w:hAnsi="Calibri" w:cs="Calibri"/>
          <w:sz w:val="28"/>
          <w:szCs w:val="28"/>
          <w:lang w:val="sv-FI"/>
        </w:rPr>
        <w:t xml:space="preserve">det </w:t>
      </w:r>
      <w:r w:rsidR="000B2EC2" w:rsidRPr="000368C5">
        <w:rPr>
          <w:rFonts w:ascii="Calibri" w:hAnsi="Calibri" w:cs="Calibri"/>
          <w:sz w:val="28"/>
          <w:szCs w:val="28"/>
          <w:lang w:val="sv-FI"/>
        </w:rPr>
        <w:t xml:space="preserve">tyda på att </w:t>
      </w:r>
      <w:r w:rsidR="00EA02D4" w:rsidRPr="000368C5">
        <w:rPr>
          <w:rFonts w:ascii="Calibri" w:hAnsi="Calibri" w:cs="Calibri"/>
          <w:sz w:val="28"/>
          <w:szCs w:val="28"/>
          <w:lang w:val="sv-FI"/>
        </w:rPr>
        <w:t xml:space="preserve">någon av </w:t>
      </w:r>
      <w:r w:rsidR="000B2EC2" w:rsidRPr="000368C5">
        <w:rPr>
          <w:rFonts w:ascii="Calibri" w:hAnsi="Calibri" w:cs="Calibri"/>
          <w:sz w:val="28"/>
          <w:szCs w:val="28"/>
          <w:lang w:val="sv-FI"/>
        </w:rPr>
        <w:t xml:space="preserve">hennes </w:t>
      </w:r>
      <w:r w:rsidR="000B2EC2" w:rsidRPr="000368C5">
        <w:rPr>
          <w:rFonts w:ascii="Calibri" w:hAnsi="Calibri" w:cs="Calibri"/>
          <w:sz w:val="28"/>
          <w:szCs w:val="28"/>
          <w:lang w:val="sv-FI"/>
        </w:rPr>
        <w:lastRenderedPageBreak/>
        <w:t xml:space="preserve">föräldrar </w:t>
      </w:r>
      <w:r w:rsidR="00EA02D4" w:rsidRPr="000368C5">
        <w:rPr>
          <w:rFonts w:ascii="Calibri" w:hAnsi="Calibri" w:cs="Calibri"/>
          <w:sz w:val="28"/>
          <w:szCs w:val="28"/>
          <w:lang w:val="sv-FI"/>
        </w:rPr>
        <w:t xml:space="preserve">inte gillade att hon gifte sig. </w:t>
      </w:r>
      <w:r w:rsidR="000B2EC2" w:rsidRPr="000368C5">
        <w:rPr>
          <w:rFonts w:ascii="Calibri" w:hAnsi="Calibri" w:cs="Calibri"/>
          <w:sz w:val="28"/>
          <w:szCs w:val="28"/>
          <w:lang w:val="sv-FI"/>
        </w:rPr>
        <w:t xml:space="preserve">Dagen efter giftermålet inledde Ulla sitt arbete som lotta på samma krigssjukhus som Lasse. En vecka efter bröllopet bröt Fortsättningskriget ut den 25.6.1941. Lars </w:t>
      </w:r>
      <w:r w:rsidR="00411130" w:rsidRPr="000368C5">
        <w:rPr>
          <w:rFonts w:ascii="Calibri" w:hAnsi="Calibri" w:cs="Calibri"/>
          <w:sz w:val="28"/>
          <w:szCs w:val="28"/>
          <w:lang w:val="sv-FI"/>
        </w:rPr>
        <w:t xml:space="preserve">och Ulla </w:t>
      </w:r>
      <w:r w:rsidR="000B2EC2" w:rsidRPr="000368C5">
        <w:rPr>
          <w:rFonts w:ascii="Calibri" w:hAnsi="Calibri" w:cs="Calibri"/>
          <w:sz w:val="28"/>
          <w:szCs w:val="28"/>
          <w:lang w:val="sv-FI"/>
        </w:rPr>
        <w:t xml:space="preserve">fortsatte på sjukhuset som nu hade flyttats till Vehkalahti inte långt från </w:t>
      </w:r>
      <w:r w:rsidR="00EA02D4" w:rsidRPr="000368C5">
        <w:rPr>
          <w:rFonts w:ascii="Calibri" w:hAnsi="Calibri" w:cs="Calibri"/>
          <w:sz w:val="28"/>
          <w:szCs w:val="28"/>
          <w:lang w:val="sv-FI"/>
        </w:rPr>
        <w:t xml:space="preserve">den nya </w:t>
      </w:r>
      <w:r w:rsidR="000B2EC2" w:rsidRPr="000368C5">
        <w:rPr>
          <w:rFonts w:ascii="Calibri" w:hAnsi="Calibri" w:cs="Calibri"/>
          <w:sz w:val="28"/>
          <w:szCs w:val="28"/>
          <w:lang w:val="sv-FI"/>
        </w:rPr>
        <w:t>gräns</w:t>
      </w:r>
      <w:r w:rsidR="00EA02D4" w:rsidRPr="000368C5">
        <w:rPr>
          <w:rFonts w:ascii="Calibri" w:hAnsi="Calibri" w:cs="Calibri"/>
          <w:sz w:val="28"/>
          <w:szCs w:val="28"/>
          <w:lang w:val="sv-FI"/>
        </w:rPr>
        <w:t>en</w:t>
      </w:r>
      <w:r w:rsidR="000B2EC2" w:rsidRPr="000368C5">
        <w:rPr>
          <w:rFonts w:ascii="Calibri" w:hAnsi="Calibri" w:cs="Calibri"/>
          <w:sz w:val="28"/>
          <w:szCs w:val="28"/>
          <w:lang w:val="sv-FI"/>
        </w:rPr>
        <w:t>.</w:t>
      </w:r>
      <w:r w:rsidR="00411130" w:rsidRPr="000368C5">
        <w:rPr>
          <w:rFonts w:ascii="Calibri" w:hAnsi="Calibri" w:cs="Calibri"/>
          <w:sz w:val="28"/>
          <w:szCs w:val="28"/>
          <w:lang w:val="sv-FI"/>
        </w:rPr>
        <w:t xml:space="preserve"> </w:t>
      </w:r>
    </w:p>
    <w:p w14:paraId="4F15619C" w14:textId="3B358858" w:rsidR="00274FEF" w:rsidRPr="000368C5" w:rsidRDefault="00274FEF" w:rsidP="00891A7D">
      <w:pPr>
        <w:spacing w:line="276" w:lineRule="auto"/>
        <w:jc w:val="both"/>
        <w:rPr>
          <w:rFonts w:ascii="Calibri" w:hAnsi="Calibri" w:cs="Calibri"/>
          <w:iCs/>
          <w:sz w:val="28"/>
          <w:szCs w:val="28"/>
          <w:lang w:val="sv-FI"/>
        </w:rPr>
      </w:pPr>
      <w:r w:rsidRPr="000368C5">
        <w:rPr>
          <w:rFonts w:ascii="Calibri" w:hAnsi="Calibri" w:cs="Calibri"/>
          <w:iCs/>
          <w:sz w:val="28"/>
          <w:szCs w:val="28"/>
          <w:lang w:val="sv-FI"/>
        </w:rPr>
        <w:t xml:space="preserve">Det var inte ovanligt att </w:t>
      </w:r>
      <w:r w:rsidR="00896A79" w:rsidRPr="000368C5">
        <w:rPr>
          <w:rFonts w:ascii="Calibri" w:hAnsi="Calibri" w:cs="Calibri"/>
          <w:iCs/>
          <w:sz w:val="28"/>
          <w:szCs w:val="28"/>
          <w:lang w:val="sv-FI"/>
        </w:rPr>
        <w:t>både</w:t>
      </w:r>
      <w:r w:rsidRPr="000368C5">
        <w:rPr>
          <w:rFonts w:ascii="Calibri" w:hAnsi="Calibri" w:cs="Calibri"/>
          <w:iCs/>
          <w:sz w:val="28"/>
          <w:szCs w:val="28"/>
          <w:lang w:val="sv-FI"/>
        </w:rPr>
        <w:t xml:space="preserve"> läkarna och sjuksköterskorna såg sig som kämpar i den finska armén. En del följde mycket noga med krigshändelserna och tog i kritiska </w:t>
      </w:r>
      <w:r w:rsidR="00896A79" w:rsidRPr="000368C5">
        <w:rPr>
          <w:rFonts w:ascii="Calibri" w:hAnsi="Calibri" w:cs="Calibri"/>
          <w:iCs/>
          <w:sz w:val="28"/>
          <w:szCs w:val="28"/>
          <w:lang w:val="sv-FI"/>
        </w:rPr>
        <w:t>situationer</w:t>
      </w:r>
      <w:r w:rsidRPr="000368C5">
        <w:rPr>
          <w:rFonts w:ascii="Calibri" w:hAnsi="Calibri" w:cs="Calibri"/>
          <w:iCs/>
          <w:sz w:val="28"/>
          <w:szCs w:val="28"/>
          <w:lang w:val="sv-FI"/>
        </w:rPr>
        <w:t xml:space="preserve"> t</w:t>
      </w:r>
      <w:r w:rsidR="006B32A9" w:rsidRPr="000368C5">
        <w:rPr>
          <w:rFonts w:ascii="Calibri" w:hAnsi="Calibri" w:cs="Calibri"/>
          <w:iCs/>
          <w:sz w:val="28"/>
          <w:szCs w:val="28"/>
          <w:lang w:val="sv-FI"/>
        </w:rPr>
        <w:t>.o.m.</w:t>
      </w:r>
      <w:r w:rsidRPr="000368C5">
        <w:rPr>
          <w:rFonts w:ascii="Calibri" w:hAnsi="Calibri" w:cs="Calibri"/>
          <w:iCs/>
          <w:sz w:val="28"/>
          <w:szCs w:val="28"/>
          <w:lang w:val="sv-FI"/>
        </w:rPr>
        <w:t xml:space="preserve"> själva del i dem. </w:t>
      </w:r>
    </w:p>
    <w:p w14:paraId="741DC385" w14:textId="7B0BBC11" w:rsidR="004C2D91" w:rsidRPr="000368C5" w:rsidRDefault="000460A9" w:rsidP="00891A7D">
      <w:pPr>
        <w:spacing w:line="276" w:lineRule="auto"/>
        <w:jc w:val="both"/>
        <w:rPr>
          <w:rFonts w:ascii="Calibri" w:hAnsi="Calibri" w:cs="Calibri"/>
          <w:sz w:val="28"/>
          <w:szCs w:val="28"/>
          <w:lang w:val="sv-FI"/>
        </w:rPr>
      </w:pPr>
      <w:r w:rsidRPr="000368C5">
        <w:rPr>
          <w:rFonts w:ascii="Calibri" w:hAnsi="Calibri" w:cs="Calibri"/>
          <w:sz w:val="28"/>
          <w:szCs w:val="28"/>
          <w:lang w:val="sv-FI"/>
        </w:rPr>
        <w:t>Då just det krigssjukhus där Ulla hade arbetat i ett senare skede av kriget totalförstördes med alla handlingar fick hon inte automatiskt frontmannatecken och de förmåner som följde med detta, utan måste långt efteråt skilt söka det. Endast med intyg av läkare</w:t>
      </w:r>
      <w:r w:rsidR="00EA02D4" w:rsidRPr="000368C5">
        <w:rPr>
          <w:rFonts w:ascii="Calibri" w:hAnsi="Calibri" w:cs="Calibri"/>
          <w:sz w:val="28"/>
          <w:szCs w:val="28"/>
          <w:lang w:val="sv-FI"/>
        </w:rPr>
        <w:t xml:space="preserve"> som arbetat </w:t>
      </w:r>
      <w:r w:rsidRPr="000368C5">
        <w:rPr>
          <w:rFonts w:ascii="Calibri" w:hAnsi="Calibri" w:cs="Calibri"/>
          <w:sz w:val="28"/>
          <w:szCs w:val="28"/>
          <w:lang w:val="sv-FI"/>
        </w:rPr>
        <w:t xml:space="preserve">på sjukhuset </w:t>
      </w:r>
      <w:r w:rsidR="00EA02D4" w:rsidRPr="000368C5">
        <w:rPr>
          <w:rFonts w:ascii="Calibri" w:hAnsi="Calibri" w:cs="Calibri"/>
          <w:sz w:val="28"/>
          <w:szCs w:val="28"/>
          <w:lang w:val="sv-FI"/>
        </w:rPr>
        <w:t xml:space="preserve">samtidigt som hon </w:t>
      </w:r>
      <w:r w:rsidRPr="000368C5">
        <w:rPr>
          <w:rFonts w:ascii="Calibri" w:hAnsi="Calibri" w:cs="Calibri"/>
          <w:sz w:val="28"/>
          <w:szCs w:val="28"/>
          <w:lang w:val="sv-FI"/>
        </w:rPr>
        <w:t xml:space="preserve">kunde hon bevisa att hon hade arbetat där. </w:t>
      </w:r>
    </w:p>
    <w:p w14:paraId="312C5527" w14:textId="55811286" w:rsidR="00257F6F" w:rsidRPr="000368C5" w:rsidRDefault="004C2D91" w:rsidP="00891A7D">
      <w:pPr>
        <w:spacing w:line="276" w:lineRule="auto"/>
        <w:jc w:val="both"/>
        <w:rPr>
          <w:rFonts w:ascii="Calibri" w:hAnsi="Calibri" w:cs="Calibri"/>
          <w:sz w:val="28"/>
          <w:szCs w:val="28"/>
          <w:lang w:val="sv-FI"/>
        </w:rPr>
      </w:pPr>
      <w:r w:rsidRPr="000368C5">
        <w:rPr>
          <w:rFonts w:ascii="Calibri" w:hAnsi="Calibri" w:cs="Calibri"/>
          <w:sz w:val="28"/>
          <w:szCs w:val="28"/>
          <w:lang w:val="sv-FI"/>
        </w:rPr>
        <w:t xml:space="preserve">I </w:t>
      </w:r>
      <w:r w:rsidR="000460A9" w:rsidRPr="000368C5">
        <w:rPr>
          <w:rFonts w:ascii="Calibri" w:hAnsi="Calibri" w:cs="Calibri"/>
          <w:sz w:val="28"/>
          <w:szCs w:val="28"/>
          <w:lang w:val="sv-FI"/>
        </w:rPr>
        <w:t xml:space="preserve">sin ansökan </w:t>
      </w:r>
      <w:r w:rsidR="00257F6F" w:rsidRPr="000368C5">
        <w:rPr>
          <w:rFonts w:ascii="Calibri" w:hAnsi="Calibri" w:cs="Calibri"/>
          <w:sz w:val="28"/>
          <w:szCs w:val="28"/>
          <w:lang w:val="sv-FI"/>
        </w:rPr>
        <w:t>om front</w:t>
      </w:r>
      <w:r w:rsidR="00973C8E" w:rsidRPr="000368C5">
        <w:rPr>
          <w:rFonts w:ascii="Calibri" w:hAnsi="Calibri" w:cs="Calibri"/>
          <w:sz w:val="28"/>
          <w:szCs w:val="28"/>
          <w:lang w:val="sv-FI"/>
        </w:rPr>
        <w:t>mannatecken (eklövet)</w:t>
      </w:r>
      <w:r w:rsidR="00257F6F" w:rsidRPr="000368C5">
        <w:rPr>
          <w:rFonts w:ascii="Calibri" w:hAnsi="Calibri" w:cs="Calibri"/>
          <w:sz w:val="28"/>
          <w:szCs w:val="28"/>
          <w:lang w:val="sv-FI"/>
        </w:rPr>
        <w:t xml:space="preserve"> </w:t>
      </w:r>
      <w:r w:rsidR="000460A9" w:rsidRPr="000368C5">
        <w:rPr>
          <w:rFonts w:ascii="Calibri" w:hAnsi="Calibri" w:cs="Calibri"/>
          <w:sz w:val="28"/>
          <w:szCs w:val="28"/>
          <w:lang w:val="sv-FI"/>
        </w:rPr>
        <w:t>uppgav hon att sjukhuset från Vehkalaht</w:t>
      </w:r>
      <w:r w:rsidRPr="000368C5">
        <w:rPr>
          <w:rFonts w:ascii="Calibri" w:hAnsi="Calibri" w:cs="Calibri"/>
          <w:sz w:val="28"/>
          <w:szCs w:val="28"/>
          <w:lang w:val="sv-FI"/>
        </w:rPr>
        <w:t xml:space="preserve"> </w:t>
      </w:r>
      <w:r w:rsidR="000460A9" w:rsidRPr="000368C5">
        <w:rPr>
          <w:rFonts w:ascii="Calibri" w:hAnsi="Calibri" w:cs="Calibri"/>
          <w:sz w:val="28"/>
          <w:szCs w:val="28"/>
          <w:lang w:val="sv-FI"/>
        </w:rPr>
        <w:t xml:space="preserve">flyttades till Ylämaa nära Viborg. Där inhystes det i en stor gård, antagligen Kiiskilän kartano. </w:t>
      </w:r>
      <w:r w:rsidR="00A12BFE" w:rsidRPr="000368C5">
        <w:rPr>
          <w:rFonts w:ascii="Calibri" w:hAnsi="Calibri" w:cs="Calibri"/>
          <w:sz w:val="28"/>
          <w:szCs w:val="28"/>
          <w:lang w:val="sv-FI"/>
        </w:rPr>
        <w:t xml:space="preserve">Andra ställen som sjukhuset senare var inhyst </w:t>
      </w:r>
      <w:r w:rsidR="00257F6F" w:rsidRPr="000368C5">
        <w:rPr>
          <w:rFonts w:ascii="Calibri" w:hAnsi="Calibri" w:cs="Calibri"/>
          <w:sz w:val="28"/>
          <w:szCs w:val="28"/>
          <w:lang w:val="sv-FI"/>
        </w:rPr>
        <w:t>i</w:t>
      </w:r>
      <w:r w:rsidR="00A12BFE" w:rsidRPr="000368C5">
        <w:rPr>
          <w:rFonts w:ascii="Calibri" w:hAnsi="Calibri" w:cs="Calibri"/>
          <w:sz w:val="28"/>
          <w:szCs w:val="28"/>
          <w:lang w:val="sv-FI"/>
        </w:rPr>
        <w:t xml:space="preserve"> vart Perttula (mars-juni 1940), Myllylä (juni 1941), Yläjärvi (juli 1941), Trakila (juli 1941) och Suur-Miehikkälä (1941). Allt eftersom fronten </w:t>
      </w:r>
      <w:r w:rsidR="006C1F78" w:rsidRPr="000368C5">
        <w:rPr>
          <w:rFonts w:ascii="Calibri" w:hAnsi="Calibri" w:cs="Calibri"/>
          <w:sz w:val="28"/>
          <w:szCs w:val="28"/>
          <w:lang w:val="sv-FI"/>
        </w:rPr>
        <w:t>försköts</w:t>
      </w:r>
      <w:r w:rsidR="00A12BFE" w:rsidRPr="000368C5">
        <w:rPr>
          <w:rFonts w:ascii="Calibri" w:hAnsi="Calibri" w:cs="Calibri"/>
          <w:sz w:val="28"/>
          <w:szCs w:val="28"/>
          <w:lang w:val="sv-FI"/>
        </w:rPr>
        <w:t xml:space="preserve"> </w:t>
      </w:r>
      <w:r w:rsidR="00EA02D4" w:rsidRPr="000368C5">
        <w:rPr>
          <w:rFonts w:ascii="Calibri" w:hAnsi="Calibri" w:cs="Calibri"/>
          <w:sz w:val="28"/>
          <w:szCs w:val="28"/>
          <w:lang w:val="sv-FI"/>
        </w:rPr>
        <w:t xml:space="preserve">in i Ryssland </w:t>
      </w:r>
      <w:r w:rsidR="00A12BFE" w:rsidRPr="000368C5">
        <w:rPr>
          <w:rFonts w:ascii="Calibri" w:hAnsi="Calibri" w:cs="Calibri"/>
          <w:sz w:val="28"/>
          <w:szCs w:val="28"/>
          <w:lang w:val="sv-FI"/>
        </w:rPr>
        <w:t>följde sjukhuset med</w:t>
      </w:r>
      <w:r w:rsidR="00257F6F" w:rsidRPr="000368C5">
        <w:rPr>
          <w:rFonts w:ascii="Calibri" w:hAnsi="Calibri" w:cs="Calibri"/>
          <w:sz w:val="28"/>
          <w:szCs w:val="28"/>
          <w:lang w:val="sv-FI"/>
        </w:rPr>
        <w:t xml:space="preserve"> och </w:t>
      </w:r>
      <w:r w:rsidR="00A12BFE" w:rsidRPr="000368C5">
        <w:rPr>
          <w:rFonts w:ascii="Calibri" w:hAnsi="Calibri" w:cs="Calibri"/>
          <w:sz w:val="28"/>
          <w:szCs w:val="28"/>
          <w:lang w:val="sv-FI"/>
        </w:rPr>
        <w:t xml:space="preserve">flyttades till Johannes i Ladogakarelen och sedan till Fjärrkarelen. </w:t>
      </w:r>
    </w:p>
    <w:p w14:paraId="42E05798" w14:textId="7C9D20FF" w:rsidR="000B2EC2" w:rsidRPr="000368C5" w:rsidRDefault="000460A9" w:rsidP="00891A7D">
      <w:pPr>
        <w:spacing w:line="276" w:lineRule="auto"/>
        <w:jc w:val="both"/>
        <w:rPr>
          <w:rFonts w:ascii="Calibri" w:hAnsi="Calibri" w:cs="Calibri"/>
          <w:sz w:val="28"/>
          <w:szCs w:val="28"/>
          <w:lang w:val="sv-FI"/>
        </w:rPr>
      </w:pPr>
      <w:r w:rsidRPr="000368C5">
        <w:rPr>
          <w:rFonts w:ascii="Calibri" w:hAnsi="Calibri" w:cs="Calibri"/>
          <w:sz w:val="28"/>
          <w:szCs w:val="28"/>
          <w:lang w:val="sv-FI"/>
        </w:rPr>
        <w:t>Även om soldaterna var förbjudna att fotografera har Ulla som lotta kunnat ta en hel del bilder från</w:t>
      </w:r>
      <w:r w:rsidR="00257F6F" w:rsidRPr="000368C5">
        <w:rPr>
          <w:rFonts w:ascii="Calibri" w:hAnsi="Calibri" w:cs="Calibri"/>
          <w:sz w:val="28"/>
          <w:szCs w:val="28"/>
          <w:lang w:val="sv-FI"/>
        </w:rPr>
        <w:t xml:space="preserve"> det</w:t>
      </w:r>
      <w:r w:rsidRPr="000368C5">
        <w:rPr>
          <w:rFonts w:ascii="Calibri" w:hAnsi="Calibri" w:cs="Calibri"/>
          <w:sz w:val="28"/>
          <w:szCs w:val="28"/>
          <w:lang w:val="sv-FI"/>
        </w:rPr>
        <w:t xml:space="preserve"> krigssjukhuset där hon arbetade</w:t>
      </w:r>
      <w:r w:rsidR="00A12BFE" w:rsidRPr="000368C5">
        <w:rPr>
          <w:rFonts w:ascii="Calibri" w:hAnsi="Calibri" w:cs="Calibri"/>
          <w:sz w:val="28"/>
          <w:szCs w:val="28"/>
          <w:lang w:val="sv-FI"/>
        </w:rPr>
        <w:t>. Av de</w:t>
      </w:r>
      <w:r w:rsidR="00257F6F" w:rsidRPr="000368C5">
        <w:rPr>
          <w:rFonts w:ascii="Calibri" w:hAnsi="Calibri" w:cs="Calibri"/>
          <w:sz w:val="28"/>
          <w:szCs w:val="28"/>
          <w:lang w:val="sv-FI"/>
        </w:rPr>
        <w:t>m</w:t>
      </w:r>
      <w:r w:rsidR="00A12BFE" w:rsidRPr="000368C5">
        <w:rPr>
          <w:rFonts w:ascii="Calibri" w:hAnsi="Calibri" w:cs="Calibri"/>
          <w:sz w:val="28"/>
          <w:szCs w:val="28"/>
          <w:lang w:val="sv-FI"/>
        </w:rPr>
        <w:t xml:space="preserve"> framgår att Lasse under någon tid i juli 1941 ingick i sjukhusets kirurgteam. Ul</w:t>
      </w:r>
      <w:r w:rsidR="00EA02D4" w:rsidRPr="000368C5">
        <w:rPr>
          <w:rFonts w:ascii="Calibri" w:hAnsi="Calibri" w:cs="Calibri"/>
          <w:sz w:val="28"/>
          <w:szCs w:val="28"/>
          <w:lang w:val="sv-FI"/>
        </w:rPr>
        <w:t>l</w:t>
      </w:r>
      <w:r w:rsidR="00A12BFE" w:rsidRPr="000368C5">
        <w:rPr>
          <w:rFonts w:ascii="Calibri" w:hAnsi="Calibri" w:cs="Calibri"/>
          <w:sz w:val="28"/>
          <w:szCs w:val="28"/>
          <w:lang w:val="sv-FI"/>
        </w:rPr>
        <w:t>a framhåller också i sin ansökan att sjukhuset tidvis var så nära fronten att granater landade på sjukhusets gård.</w:t>
      </w:r>
    </w:p>
    <w:p w14:paraId="5D0257DE" w14:textId="641D2461" w:rsidR="00F50B79" w:rsidRPr="000368C5" w:rsidRDefault="00B93C6F" w:rsidP="00891A7D">
      <w:pPr>
        <w:spacing w:line="276" w:lineRule="auto"/>
        <w:jc w:val="both"/>
        <w:rPr>
          <w:rFonts w:ascii="Calibri" w:hAnsi="Calibri" w:cs="Calibri"/>
          <w:sz w:val="28"/>
          <w:szCs w:val="28"/>
          <w:lang w:val="sv-FI"/>
        </w:rPr>
      </w:pPr>
      <w:r w:rsidRPr="000368C5">
        <w:rPr>
          <w:rFonts w:ascii="Calibri" w:hAnsi="Calibri" w:cs="Calibri"/>
          <w:sz w:val="28"/>
          <w:szCs w:val="28"/>
          <w:lang w:val="sv-FI"/>
        </w:rPr>
        <w:t xml:space="preserve">Från början av oktober </w:t>
      </w:r>
      <w:r w:rsidR="00411130" w:rsidRPr="000368C5">
        <w:rPr>
          <w:rFonts w:ascii="Calibri" w:hAnsi="Calibri" w:cs="Calibri"/>
          <w:sz w:val="28"/>
          <w:szCs w:val="28"/>
          <w:lang w:val="sv-FI"/>
        </w:rPr>
        <w:t xml:space="preserve">1941 </w:t>
      </w:r>
      <w:r w:rsidRPr="000368C5">
        <w:rPr>
          <w:rFonts w:ascii="Calibri" w:hAnsi="Calibri" w:cs="Calibri"/>
          <w:sz w:val="28"/>
          <w:szCs w:val="28"/>
          <w:lang w:val="sv-FI"/>
        </w:rPr>
        <w:t xml:space="preserve">förflyttades Lasse från </w:t>
      </w:r>
      <w:r w:rsidR="00A72BED" w:rsidRPr="000368C5">
        <w:rPr>
          <w:rFonts w:ascii="Calibri" w:hAnsi="Calibri" w:cs="Calibri"/>
          <w:sz w:val="28"/>
          <w:szCs w:val="28"/>
          <w:lang w:val="sv-FI"/>
        </w:rPr>
        <w:t>k</w:t>
      </w:r>
      <w:r w:rsidRPr="000368C5">
        <w:rPr>
          <w:rFonts w:ascii="Calibri" w:hAnsi="Calibri" w:cs="Calibri"/>
          <w:sz w:val="28"/>
          <w:szCs w:val="28"/>
          <w:lang w:val="sv-FI"/>
        </w:rPr>
        <w:t>rigssjukhuset</w:t>
      </w:r>
      <w:r w:rsidR="00A72BED" w:rsidRPr="000368C5">
        <w:rPr>
          <w:rFonts w:ascii="Calibri" w:hAnsi="Calibri" w:cs="Calibri"/>
          <w:sz w:val="28"/>
          <w:szCs w:val="28"/>
          <w:lang w:val="sv-FI"/>
        </w:rPr>
        <w:t xml:space="preserve"> till uppdraget som andra regementsläkare vid </w:t>
      </w:r>
      <w:r w:rsidR="005E7ED8" w:rsidRPr="000368C5">
        <w:rPr>
          <w:rFonts w:ascii="Calibri" w:hAnsi="Calibri" w:cs="Calibri"/>
          <w:sz w:val="28"/>
          <w:szCs w:val="28"/>
          <w:lang w:val="sv-FI"/>
        </w:rPr>
        <w:t xml:space="preserve">jägarförbandet </w:t>
      </w:r>
      <w:r w:rsidRPr="000368C5">
        <w:rPr>
          <w:rFonts w:ascii="Calibri" w:hAnsi="Calibri" w:cs="Calibri"/>
          <w:sz w:val="28"/>
          <w:szCs w:val="28"/>
          <w:lang w:val="sv-FI"/>
        </w:rPr>
        <w:t>JR 54 i Lappland</w:t>
      </w:r>
      <w:r w:rsidR="00EA02D4" w:rsidRPr="000368C5">
        <w:rPr>
          <w:rFonts w:ascii="Calibri" w:hAnsi="Calibri" w:cs="Calibri"/>
          <w:sz w:val="28"/>
          <w:szCs w:val="28"/>
          <w:lang w:val="sv-FI"/>
        </w:rPr>
        <w:t>. Han kom då</w:t>
      </w:r>
      <w:r w:rsidRPr="000368C5">
        <w:rPr>
          <w:rFonts w:ascii="Calibri" w:hAnsi="Calibri" w:cs="Calibri"/>
          <w:sz w:val="28"/>
          <w:szCs w:val="28"/>
          <w:lang w:val="sv-FI"/>
        </w:rPr>
        <w:t xml:space="preserve"> </w:t>
      </w:r>
      <w:r w:rsidR="00EA02D4" w:rsidRPr="000368C5">
        <w:rPr>
          <w:rFonts w:ascii="Calibri" w:hAnsi="Calibri" w:cs="Calibri"/>
          <w:sz w:val="28"/>
          <w:szCs w:val="28"/>
          <w:lang w:val="sv-FI"/>
        </w:rPr>
        <w:t>t</w:t>
      </w:r>
      <w:r w:rsidRPr="000368C5">
        <w:rPr>
          <w:rFonts w:ascii="Calibri" w:hAnsi="Calibri" w:cs="Calibri"/>
          <w:sz w:val="28"/>
          <w:szCs w:val="28"/>
          <w:lang w:val="sv-FI"/>
        </w:rPr>
        <w:t>i</w:t>
      </w:r>
      <w:r w:rsidR="00EA02D4" w:rsidRPr="000368C5">
        <w:rPr>
          <w:rFonts w:ascii="Calibri" w:hAnsi="Calibri" w:cs="Calibri"/>
          <w:sz w:val="28"/>
          <w:szCs w:val="28"/>
          <w:lang w:val="sv-FI"/>
        </w:rPr>
        <w:t>ll</w:t>
      </w:r>
      <w:r w:rsidRPr="000368C5">
        <w:rPr>
          <w:rFonts w:ascii="Calibri" w:hAnsi="Calibri" w:cs="Calibri"/>
          <w:sz w:val="28"/>
          <w:szCs w:val="28"/>
          <w:lang w:val="sv-FI"/>
        </w:rPr>
        <w:t xml:space="preserve"> trakterna av Salla. </w:t>
      </w:r>
    </w:p>
    <w:p w14:paraId="2D74095D" w14:textId="19582F78" w:rsidR="00F50B79" w:rsidRPr="000368C5" w:rsidRDefault="002D70DE" w:rsidP="00891A7D">
      <w:pPr>
        <w:spacing w:line="276" w:lineRule="auto"/>
        <w:jc w:val="both"/>
        <w:rPr>
          <w:rFonts w:ascii="Calibri" w:hAnsi="Calibri" w:cs="Calibri"/>
          <w:sz w:val="28"/>
          <w:szCs w:val="28"/>
          <w:lang w:val="sv-FI"/>
        </w:rPr>
      </w:pPr>
      <w:r w:rsidRPr="000368C5">
        <w:rPr>
          <w:rFonts w:ascii="Calibri" w:hAnsi="Calibri" w:cs="Calibri"/>
          <w:sz w:val="28"/>
          <w:szCs w:val="28"/>
          <w:lang w:val="sv-FI"/>
        </w:rPr>
        <w:t>P</w:t>
      </w:r>
      <w:r w:rsidR="00F50B79" w:rsidRPr="000368C5">
        <w:rPr>
          <w:rFonts w:ascii="Calibri" w:hAnsi="Calibri" w:cs="Calibri"/>
          <w:sz w:val="28"/>
          <w:szCs w:val="28"/>
          <w:lang w:val="sv-FI"/>
        </w:rPr>
        <w:t>å Karelska näset fanns en entydig frontlinje med befästa ställningar. I Lappland var situationen helt annorlunda. Där fanns inte en sådan front, utan trupperna rörde sig ofta fritt genom varan</w:t>
      </w:r>
      <w:r w:rsidR="00975EAF" w:rsidRPr="000368C5">
        <w:rPr>
          <w:rFonts w:ascii="Calibri" w:hAnsi="Calibri" w:cs="Calibri"/>
          <w:sz w:val="28"/>
          <w:szCs w:val="28"/>
          <w:lang w:val="sv-FI"/>
        </w:rPr>
        <w:t>-</w:t>
      </w:r>
      <w:r w:rsidR="00F50B79" w:rsidRPr="000368C5">
        <w:rPr>
          <w:rFonts w:ascii="Calibri" w:hAnsi="Calibri" w:cs="Calibri"/>
          <w:sz w:val="28"/>
          <w:szCs w:val="28"/>
          <w:lang w:val="sv-FI"/>
        </w:rPr>
        <w:t>dras</w:t>
      </w:r>
      <w:r w:rsidR="004C2D91" w:rsidRPr="000368C5">
        <w:rPr>
          <w:rFonts w:ascii="Calibri" w:hAnsi="Calibri" w:cs="Calibri"/>
          <w:sz w:val="28"/>
          <w:szCs w:val="28"/>
          <w:lang w:val="sv-FI"/>
        </w:rPr>
        <w:t xml:space="preserve"> </w:t>
      </w:r>
      <w:r w:rsidR="00F50B79" w:rsidRPr="000368C5">
        <w:rPr>
          <w:rFonts w:ascii="Calibri" w:hAnsi="Calibri" w:cs="Calibri"/>
          <w:sz w:val="28"/>
          <w:szCs w:val="28"/>
          <w:lang w:val="sv-FI"/>
        </w:rPr>
        <w:t xml:space="preserve">territorium. Därför måste man ständigt vara på sin vakt för att inte råka på fiendetrupper mitt i skogen eller lömska, outmärkta minfält </w:t>
      </w:r>
      <w:r w:rsidR="008701EB" w:rsidRPr="000368C5">
        <w:rPr>
          <w:rFonts w:ascii="Calibri" w:hAnsi="Calibri" w:cs="Calibri"/>
          <w:noProof/>
          <w:sz w:val="28"/>
          <w:szCs w:val="28"/>
          <w:lang w:val="sv-FI"/>
        </w:rPr>
        <w:lastRenderedPageBreak/>
        <mc:AlternateContent>
          <mc:Choice Requires="wps">
            <w:drawing>
              <wp:anchor distT="45720" distB="45720" distL="114300" distR="114300" simplePos="0" relativeHeight="251976192" behindDoc="0" locked="0" layoutInCell="1" allowOverlap="1" wp14:anchorId="43BC92A1" wp14:editId="7892E421">
                <wp:simplePos x="0" y="0"/>
                <wp:positionH relativeFrom="column">
                  <wp:posOffset>0</wp:posOffset>
                </wp:positionH>
                <wp:positionV relativeFrom="paragraph">
                  <wp:posOffset>44450</wp:posOffset>
                </wp:positionV>
                <wp:extent cx="5895975" cy="1619250"/>
                <wp:effectExtent l="0" t="0" r="28575" b="19050"/>
                <wp:wrapSquare wrapText="bothSides"/>
                <wp:docPr id="22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5975" cy="1619250"/>
                        </a:xfrm>
                        <a:prstGeom prst="rect">
                          <a:avLst/>
                        </a:prstGeom>
                        <a:solidFill>
                          <a:srgbClr val="FFFFFF"/>
                        </a:solidFill>
                        <a:ln w="9525">
                          <a:solidFill>
                            <a:srgbClr val="000000"/>
                          </a:solidFill>
                          <a:miter lim="800000"/>
                          <a:headEnd/>
                          <a:tailEnd/>
                        </a:ln>
                      </wps:spPr>
                      <wps:txbx>
                        <w:txbxContent>
                          <w:p w14:paraId="1B99DE6E" w14:textId="77777777" w:rsidR="00EB6518" w:rsidRPr="00E3723D" w:rsidRDefault="00EB6518" w:rsidP="005519C9">
                            <w:pPr>
                              <w:shd w:val="clear" w:color="auto" w:fill="D9D9D9" w:themeFill="background1" w:themeFillShade="D9"/>
                              <w:spacing w:line="276" w:lineRule="auto"/>
                              <w:rPr>
                                <w:rFonts w:cstheme="minorHAnsi"/>
                                <w:sz w:val="24"/>
                                <w:szCs w:val="24"/>
                                <w:lang w:val="sv-FI"/>
                              </w:rPr>
                            </w:pPr>
                            <w:r w:rsidRPr="00E3723D">
                              <w:rPr>
                                <w:sz w:val="24"/>
                                <w:szCs w:val="24"/>
                                <w:lang w:val="sv-FI"/>
                              </w:rPr>
                              <w:t>Under Fortsättningskriget förflyttades Lasse sedan till olika truppförband</w:t>
                            </w:r>
                            <w:r w:rsidRPr="00E3723D">
                              <w:rPr>
                                <w:rFonts w:cstheme="minorHAnsi"/>
                                <w:sz w:val="24"/>
                                <w:szCs w:val="24"/>
                                <w:lang w:val="sv-FI"/>
                              </w:rPr>
                              <w:t>:</w:t>
                            </w:r>
                          </w:p>
                          <w:p w14:paraId="78F6D73B" w14:textId="77777777" w:rsidR="00EB6518" w:rsidRPr="00E3723D" w:rsidRDefault="00EB6518" w:rsidP="005519C9">
                            <w:pPr>
                              <w:shd w:val="clear" w:color="auto" w:fill="D9D9D9" w:themeFill="background1" w:themeFillShade="D9"/>
                              <w:spacing w:line="276" w:lineRule="auto"/>
                              <w:rPr>
                                <w:rFonts w:cstheme="minorHAnsi"/>
                                <w:sz w:val="24"/>
                                <w:szCs w:val="24"/>
                                <w:lang w:val="sv-FI"/>
                              </w:rPr>
                            </w:pPr>
                            <w:r w:rsidRPr="00E3723D">
                              <w:rPr>
                                <w:rFonts w:cstheme="minorHAnsi"/>
                                <w:sz w:val="24"/>
                                <w:szCs w:val="24"/>
                                <w:lang w:val="sv-FI"/>
                              </w:rPr>
                              <w:t>JR 54</w:t>
                            </w:r>
                            <w:r w:rsidRPr="00E3723D">
                              <w:rPr>
                                <w:rFonts w:cstheme="minorHAnsi"/>
                                <w:sz w:val="24"/>
                                <w:szCs w:val="24"/>
                                <w:lang w:val="sv-FI"/>
                              </w:rPr>
                              <w:tab/>
                              <w:t xml:space="preserve"> </w:t>
                            </w:r>
                            <w:r w:rsidRPr="00E3723D">
                              <w:rPr>
                                <w:rFonts w:cstheme="minorHAnsi"/>
                                <w:sz w:val="24"/>
                                <w:szCs w:val="24"/>
                                <w:lang w:val="sv-FI"/>
                              </w:rPr>
                              <w:tab/>
                              <w:t xml:space="preserve">3.10.1941 - 4.1.1942 </w:t>
                            </w:r>
                            <w:r w:rsidRPr="00E3723D">
                              <w:rPr>
                                <w:rFonts w:cstheme="minorHAnsi"/>
                                <w:sz w:val="24"/>
                                <w:szCs w:val="24"/>
                                <w:lang w:val="sv-FI"/>
                              </w:rPr>
                              <w:tab/>
                            </w:r>
                            <w:r w:rsidRPr="00E3723D">
                              <w:rPr>
                                <w:rFonts w:cstheme="minorHAnsi"/>
                                <w:sz w:val="24"/>
                                <w:szCs w:val="24"/>
                                <w:lang w:val="sv-FI"/>
                              </w:rPr>
                              <w:tab/>
                              <w:t>regementets andra läkare</w:t>
                            </w:r>
                          </w:p>
                          <w:p w14:paraId="30ABF842" w14:textId="77777777" w:rsidR="00EB6518" w:rsidRPr="00E3723D" w:rsidRDefault="00EB6518" w:rsidP="005519C9">
                            <w:pPr>
                              <w:shd w:val="clear" w:color="auto" w:fill="D9D9D9" w:themeFill="background1" w:themeFillShade="D9"/>
                              <w:spacing w:line="276" w:lineRule="auto"/>
                              <w:rPr>
                                <w:rFonts w:cstheme="minorHAnsi"/>
                                <w:sz w:val="24"/>
                                <w:szCs w:val="24"/>
                                <w:lang w:val="sv-FI"/>
                              </w:rPr>
                            </w:pPr>
                            <w:r w:rsidRPr="00E3723D">
                              <w:rPr>
                                <w:rFonts w:cstheme="minorHAnsi"/>
                                <w:sz w:val="24"/>
                                <w:szCs w:val="24"/>
                                <w:lang w:val="sv-FI"/>
                              </w:rPr>
                              <w:t>II JR 54</w:t>
                            </w:r>
                            <w:r w:rsidRPr="00E3723D">
                              <w:rPr>
                                <w:rFonts w:cstheme="minorHAnsi"/>
                                <w:sz w:val="24"/>
                                <w:szCs w:val="24"/>
                                <w:lang w:val="sv-FI"/>
                              </w:rPr>
                              <w:tab/>
                              <w:t xml:space="preserve"> </w:t>
                            </w:r>
                            <w:r w:rsidRPr="00E3723D">
                              <w:rPr>
                                <w:rFonts w:cstheme="minorHAnsi"/>
                                <w:sz w:val="24"/>
                                <w:szCs w:val="24"/>
                                <w:lang w:val="sv-FI"/>
                              </w:rPr>
                              <w:tab/>
                              <w:t xml:space="preserve">5.1.1942 - 25.2.1942 </w:t>
                            </w:r>
                            <w:r w:rsidRPr="00E3723D">
                              <w:rPr>
                                <w:rFonts w:cstheme="minorHAnsi"/>
                                <w:sz w:val="24"/>
                                <w:szCs w:val="24"/>
                                <w:lang w:val="sv-FI"/>
                              </w:rPr>
                              <w:tab/>
                            </w:r>
                            <w:r w:rsidRPr="00E3723D">
                              <w:rPr>
                                <w:rFonts w:cstheme="minorHAnsi"/>
                                <w:sz w:val="24"/>
                                <w:szCs w:val="24"/>
                                <w:lang w:val="sv-FI"/>
                              </w:rPr>
                              <w:tab/>
                              <w:t>läkare vid batteriet</w:t>
                            </w:r>
                          </w:p>
                          <w:p w14:paraId="505FBF56" w14:textId="77777777" w:rsidR="00EB6518" w:rsidRPr="00E3723D" w:rsidRDefault="00EB6518" w:rsidP="005519C9">
                            <w:pPr>
                              <w:shd w:val="clear" w:color="auto" w:fill="D9D9D9" w:themeFill="background1" w:themeFillShade="D9"/>
                              <w:spacing w:line="276" w:lineRule="auto"/>
                              <w:rPr>
                                <w:rFonts w:cstheme="minorHAnsi"/>
                                <w:sz w:val="24"/>
                                <w:szCs w:val="24"/>
                                <w:lang w:val="sv-FI"/>
                              </w:rPr>
                            </w:pPr>
                            <w:r w:rsidRPr="00E3723D">
                              <w:rPr>
                                <w:rFonts w:cstheme="minorHAnsi"/>
                                <w:sz w:val="24"/>
                                <w:szCs w:val="24"/>
                                <w:lang w:val="sv-FI"/>
                              </w:rPr>
                              <w:t xml:space="preserve">12 Pr. E </w:t>
                            </w:r>
                            <w:r w:rsidRPr="00E3723D">
                              <w:rPr>
                                <w:rFonts w:cstheme="minorHAnsi"/>
                                <w:sz w:val="24"/>
                                <w:szCs w:val="24"/>
                                <w:lang w:val="sv-FI"/>
                              </w:rPr>
                              <w:tab/>
                              <w:t xml:space="preserve">25.2.1942 - 15.4.1942 </w:t>
                            </w:r>
                            <w:r w:rsidRPr="00E3723D">
                              <w:rPr>
                                <w:rFonts w:cstheme="minorHAnsi"/>
                                <w:sz w:val="24"/>
                                <w:szCs w:val="24"/>
                                <w:lang w:val="sv-FI"/>
                              </w:rPr>
                              <w:tab/>
                              <w:t>assistentläkare vid brigaden</w:t>
                            </w:r>
                          </w:p>
                          <w:p w14:paraId="043C2B66" w14:textId="77777777" w:rsidR="00EB6518" w:rsidRPr="00E3723D" w:rsidRDefault="00EB6518" w:rsidP="005519C9">
                            <w:pPr>
                              <w:shd w:val="clear" w:color="auto" w:fill="D9D9D9" w:themeFill="background1" w:themeFillShade="D9"/>
                              <w:spacing w:line="276" w:lineRule="auto"/>
                              <w:rPr>
                                <w:rFonts w:cstheme="minorHAnsi"/>
                                <w:sz w:val="24"/>
                                <w:szCs w:val="24"/>
                                <w:lang w:val="sv-FI"/>
                              </w:rPr>
                            </w:pPr>
                            <w:r w:rsidRPr="00E3723D">
                              <w:rPr>
                                <w:rFonts w:cstheme="minorHAnsi"/>
                                <w:sz w:val="24"/>
                                <w:szCs w:val="24"/>
                                <w:lang w:val="sv-FI"/>
                              </w:rPr>
                              <w:t>I/12 Pr.</w:t>
                            </w:r>
                            <w:r w:rsidRPr="00E3723D">
                              <w:rPr>
                                <w:rFonts w:cstheme="minorHAnsi"/>
                                <w:sz w:val="24"/>
                                <w:szCs w:val="24"/>
                                <w:lang w:val="sv-FI"/>
                              </w:rPr>
                              <w:tab/>
                            </w:r>
                            <w:r w:rsidRPr="00E3723D">
                              <w:rPr>
                                <w:rFonts w:cstheme="minorHAnsi"/>
                                <w:sz w:val="24"/>
                                <w:szCs w:val="24"/>
                                <w:lang w:val="sv-FI"/>
                              </w:rPr>
                              <w:tab/>
                              <w:t xml:space="preserve">16.4.1942 - 4.7.1942 </w:t>
                            </w:r>
                            <w:r w:rsidRPr="00E3723D">
                              <w:rPr>
                                <w:rFonts w:cstheme="minorHAnsi"/>
                                <w:sz w:val="24"/>
                                <w:szCs w:val="24"/>
                                <w:lang w:val="sv-FI"/>
                              </w:rPr>
                              <w:tab/>
                            </w:r>
                            <w:r w:rsidRPr="00E3723D">
                              <w:rPr>
                                <w:rFonts w:cstheme="minorHAnsi"/>
                                <w:sz w:val="24"/>
                                <w:szCs w:val="24"/>
                                <w:lang w:val="sv-FI"/>
                              </w:rPr>
                              <w:tab/>
                              <w:t>vikarie för bataljonens läkare</w:t>
                            </w:r>
                          </w:p>
                          <w:p w14:paraId="1359A3C7" w14:textId="77777777" w:rsidR="00EB6518" w:rsidRPr="00165288" w:rsidRDefault="00EB6518" w:rsidP="005519C9">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BC92A1" id="_x0000_s1048" type="#_x0000_t202" style="position:absolute;left:0;text-align:left;margin-left:0;margin-top:3.5pt;width:464.25pt;height:127.5pt;z-index:25197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">
                <v:textbox>
                  <w:txbxContent>
                    <w:p w14:paraId="1B99DE6E" w14:textId="77777777" w:rsidR="00EB6518" w:rsidRPr="00E3723D" w:rsidRDefault="00EB6518" w:rsidP="005519C9">
                      <w:pPr>
                        <w:shd w:val="clear" w:color="auto" w:fill="D9D9D9" w:themeFill="background1" w:themeFillShade="D9"/>
                        <w:spacing w:line="276" w:lineRule="auto"/>
                        <w:rPr>
                          <w:rFonts w:cstheme="minorHAnsi"/>
                          <w:sz w:val="24"/>
                          <w:szCs w:val="24"/>
                          <w:lang w:val="sv-FI"/>
                        </w:rPr>
                      </w:pPr>
                      <w:r w:rsidRPr="00E3723D">
                        <w:rPr>
                          <w:sz w:val="24"/>
                          <w:szCs w:val="24"/>
                          <w:lang w:val="sv-FI"/>
                        </w:rPr>
                        <w:t>Under Fortsättningskriget förflyttades Lasse sedan till olika truppförband</w:t>
                      </w:r>
                      <w:r w:rsidRPr="00E3723D">
                        <w:rPr>
                          <w:rFonts w:cstheme="minorHAnsi"/>
                          <w:sz w:val="24"/>
                          <w:szCs w:val="24"/>
                          <w:lang w:val="sv-FI"/>
                        </w:rPr>
                        <w:t>:</w:t>
                      </w:r>
                    </w:p>
                    <w:p w14:paraId="78F6D73B" w14:textId="77777777" w:rsidR="00EB6518" w:rsidRPr="00E3723D" w:rsidRDefault="00EB6518" w:rsidP="005519C9">
                      <w:pPr>
                        <w:shd w:val="clear" w:color="auto" w:fill="D9D9D9" w:themeFill="background1" w:themeFillShade="D9"/>
                        <w:spacing w:line="276" w:lineRule="auto"/>
                        <w:rPr>
                          <w:rFonts w:cstheme="minorHAnsi"/>
                          <w:sz w:val="24"/>
                          <w:szCs w:val="24"/>
                          <w:lang w:val="sv-FI"/>
                        </w:rPr>
                      </w:pPr>
                      <w:r w:rsidRPr="00E3723D">
                        <w:rPr>
                          <w:rFonts w:cstheme="minorHAnsi"/>
                          <w:sz w:val="24"/>
                          <w:szCs w:val="24"/>
                          <w:lang w:val="sv-FI"/>
                        </w:rPr>
                        <w:t>JR 54</w:t>
                      </w:r>
                      <w:r w:rsidRPr="00E3723D">
                        <w:rPr>
                          <w:rFonts w:cstheme="minorHAnsi"/>
                          <w:sz w:val="24"/>
                          <w:szCs w:val="24"/>
                          <w:lang w:val="sv-FI"/>
                        </w:rPr>
                        <w:tab/>
                        <w:t xml:space="preserve"> </w:t>
                      </w:r>
                      <w:r w:rsidRPr="00E3723D">
                        <w:rPr>
                          <w:rFonts w:cstheme="minorHAnsi"/>
                          <w:sz w:val="24"/>
                          <w:szCs w:val="24"/>
                          <w:lang w:val="sv-FI"/>
                        </w:rPr>
                        <w:tab/>
                        <w:t xml:space="preserve">3.10.1941 - 4.1.1942 </w:t>
                      </w:r>
                      <w:r w:rsidRPr="00E3723D">
                        <w:rPr>
                          <w:rFonts w:cstheme="minorHAnsi"/>
                          <w:sz w:val="24"/>
                          <w:szCs w:val="24"/>
                          <w:lang w:val="sv-FI"/>
                        </w:rPr>
                        <w:tab/>
                      </w:r>
                      <w:r w:rsidRPr="00E3723D">
                        <w:rPr>
                          <w:rFonts w:cstheme="minorHAnsi"/>
                          <w:sz w:val="24"/>
                          <w:szCs w:val="24"/>
                          <w:lang w:val="sv-FI"/>
                        </w:rPr>
                        <w:tab/>
                        <w:t>regementets andra läkare</w:t>
                      </w:r>
                    </w:p>
                    <w:p w14:paraId="30ABF842" w14:textId="77777777" w:rsidR="00EB6518" w:rsidRPr="00E3723D" w:rsidRDefault="00EB6518" w:rsidP="005519C9">
                      <w:pPr>
                        <w:shd w:val="clear" w:color="auto" w:fill="D9D9D9" w:themeFill="background1" w:themeFillShade="D9"/>
                        <w:spacing w:line="276" w:lineRule="auto"/>
                        <w:rPr>
                          <w:rFonts w:cstheme="minorHAnsi"/>
                          <w:sz w:val="24"/>
                          <w:szCs w:val="24"/>
                          <w:lang w:val="sv-FI"/>
                        </w:rPr>
                      </w:pPr>
                      <w:r w:rsidRPr="00E3723D">
                        <w:rPr>
                          <w:rFonts w:cstheme="minorHAnsi"/>
                          <w:sz w:val="24"/>
                          <w:szCs w:val="24"/>
                          <w:lang w:val="sv-FI"/>
                        </w:rPr>
                        <w:t>II JR 54</w:t>
                      </w:r>
                      <w:r w:rsidRPr="00E3723D">
                        <w:rPr>
                          <w:rFonts w:cstheme="minorHAnsi"/>
                          <w:sz w:val="24"/>
                          <w:szCs w:val="24"/>
                          <w:lang w:val="sv-FI"/>
                        </w:rPr>
                        <w:tab/>
                        <w:t xml:space="preserve"> </w:t>
                      </w:r>
                      <w:r w:rsidRPr="00E3723D">
                        <w:rPr>
                          <w:rFonts w:cstheme="minorHAnsi"/>
                          <w:sz w:val="24"/>
                          <w:szCs w:val="24"/>
                          <w:lang w:val="sv-FI"/>
                        </w:rPr>
                        <w:tab/>
                        <w:t xml:space="preserve">5.1.1942 - 25.2.1942 </w:t>
                      </w:r>
                      <w:r w:rsidRPr="00E3723D">
                        <w:rPr>
                          <w:rFonts w:cstheme="minorHAnsi"/>
                          <w:sz w:val="24"/>
                          <w:szCs w:val="24"/>
                          <w:lang w:val="sv-FI"/>
                        </w:rPr>
                        <w:tab/>
                      </w:r>
                      <w:r w:rsidRPr="00E3723D">
                        <w:rPr>
                          <w:rFonts w:cstheme="minorHAnsi"/>
                          <w:sz w:val="24"/>
                          <w:szCs w:val="24"/>
                          <w:lang w:val="sv-FI"/>
                        </w:rPr>
                        <w:tab/>
                        <w:t>läkare vid batteriet</w:t>
                      </w:r>
                    </w:p>
                    <w:p w14:paraId="505FBF56" w14:textId="77777777" w:rsidR="00EB6518" w:rsidRPr="00E3723D" w:rsidRDefault="00EB6518" w:rsidP="005519C9">
                      <w:pPr>
                        <w:shd w:val="clear" w:color="auto" w:fill="D9D9D9" w:themeFill="background1" w:themeFillShade="D9"/>
                        <w:spacing w:line="276" w:lineRule="auto"/>
                        <w:rPr>
                          <w:rFonts w:cstheme="minorHAnsi"/>
                          <w:sz w:val="24"/>
                          <w:szCs w:val="24"/>
                          <w:lang w:val="sv-FI"/>
                        </w:rPr>
                      </w:pPr>
                      <w:r w:rsidRPr="00E3723D">
                        <w:rPr>
                          <w:rFonts w:cstheme="minorHAnsi"/>
                          <w:sz w:val="24"/>
                          <w:szCs w:val="24"/>
                          <w:lang w:val="sv-FI"/>
                        </w:rPr>
                        <w:t xml:space="preserve">12 Pr. E </w:t>
                      </w:r>
                      <w:r w:rsidRPr="00E3723D">
                        <w:rPr>
                          <w:rFonts w:cstheme="minorHAnsi"/>
                          <w:sz w:val="24"/>
                          <w:szCs w:val="24"/>
                          <w:lang w:val="sv-FI"/>
                        </w:rPr>
                        <w:tab/>
                        <w:t xml:space="preserve">25.2.1942 - 15.4.1942 </w:t>
                      </w:r>
                      <w:r w:rsidRPr="00E3723D">
                        <w:rPr>
                          <w:rFonts w:cstheme="minorHAnsi"/>
                          <w:sz w:val="24"/>
                          <w:szCs w:val="24"/>
                          <w:lang w:val="sv-FI"/>
                        </w:rPr>
                        <w:tab/>
                        <w:t>assistentläkare vid brigaden</w:t>
                      </w:r>
                    </w:p>
                    <w:p w14:paraId="043C2B66" w14:textId="77777777" w:rsidR="00EB6518" w:rsidRPr="00E3723D" w:rsidRDefault="00EB6518" w:rsidP="005519C9">
                      <w:pPr>
                        <w:shd w:val="clear" w:color="auto" w:fill="D9D9D9" w:themeFill="background1" w:themeFillShade="D9"/>
                        <w:spacing w:line="276" w:lineRule="auto"/>
                        <w:rPr>
                          <w:rFonts w:cstheme="minorHAnsi"/>
                          <w:sz w:val="24"/>
                          <w:szCs w:val="24"/>
                          <w:lang w:val="sv-FI"/>
                        </w:rPr>
                      </w:pPr>
                      <w:r w:rsidRPr="00E3723D">
                        <w:rPr>
                          <w:rFonts w:cstheme="minorHAnsi"/>
                          <w:sz w:val="24"/>
                          <w:szCs w:val="24"/>
                          <w:lang w:val="sv-FI"/>
                        </w:rPr>
                        <w:t>I/12 Pr.</w:t>
                      </w:r>
                      <w:r w:rsidRPr="00E3723D">
                        <w:rPr>
                          <w:rFonts w:cstheme="minorHAnsi"/>
                          <w:sz w:val="24"/>
                          <w:szCs w:val="24"/>
                          <w:lang w:val="sv-FI"/>
                        </w:rPr>
                        <w:tab/>
                      </w:r>
                      <w:r w:rsidRPr="00E3723D">
                        <w:rPr>
                          <w:rFonts w:cstheme="minorHAnsi"/>
                          <w:sz w:val="24"/>
                          <w:szCs w:val="24"/>
                          <w:lang w:val="sv-FI"/>
                        </w:rPr>
                        <w:tab/>
                        <w:t xml:space="preserve">16.4.1942 - 4.7.1942 </w:t>
                      </w:r>
                      <w:r w:rsidRPr="00E3723D">
                        <w:rPr>
                          <w:rFonts w:cstheme="minorHAnsi"/>
                          <w:sz w:val="24"/>
                          <w:szCs w:val="24"/>
                          <w:lang w:val="sv-FI"/>
                        </w:rPr>
                        <w:tab/>
                      </w:r>
                      <w:r w:rsidRPr="00E3723D">
                        <w:rPr>
                          <w:rFonts w:cstheme="minorHAnsi"/>
                          <w:sz w:val="24"/>
                          <w:szCs w:val="24"/>
                          <w:lang w:val="sv-FI"/>
                        </w:rPr>
                        <w:tab/>
                        <w:t>vikarie för bataljonens läkare</w:t>
                      </w:r>
                    </w:p>
                    <w:p w14:paraId="1359A3C7" w14:textId="77777777" w:rsidR="00EB6518" w:rsidRPr="00165288" w:rsidRDefault="00EB6518" w:rsidP="005519C9">
                      <w:pPr>
                        <w:rPr>
                          <w:lang w:val="sv-FI"/>
                        </w:rPr>
                      </w:pPr>
                    </w:p>
                  </w:txbxContent>
                </v:textbox>
                <w10:wrap type="square"/>
              </v:shape>
            </w:pict>
          </mc:Fallback>
        </mc:AlternateContent>
      </w:r>
      <w:r w:rsidR="00F50B79" w:rsidRPr="000368C5">
        <w:rPr>
          <w:rFonts w:ascii="Calibri" w:hAnsi="Calibri" w:cs="Calibri"/>
          <w:sz w:val="28"/>
          <w:szCs w:val="28"/>
          <w:lang w:val="sv-FI"/>
        </w:rPr>
        <w:t xml:space="preserve">invid de knappt farbara skogsvägarna mellan de små byarna. I Lappland var striderna inte heller lika intensiva som på Karelska näset så där kunde det emellanåt vara perioder utan egentliga krigshändelser. Det var nog då </w:t>
      </w:r>
      <w:r w:rsidR="00D121B5" w:rsidRPr="000368C5">
        <w:rPr>
          <w:rFonts w:ascii="Calibri" w:hAnsi="Calibri" w:cs="Calibri"/>
          <w:sz w:val="28"/>
          <w:szCs w:val="28"/>
          <w:lang w:val="sv-FI"/>
        </w:rPr>
        <w:t>Lasse</w:t>
      </w:r>
      <w:r w:rsidR="00F50B79" w:rsidRPr="000368C5">
        <w:rPr>
          <w:rFonts w:ascii="Calibri" w:hAnsi="Calibri" w:cs="Calibri"/>
          <w:sz w:val="28"/>
          <w:szCs w:val="28"/>
          <w:lang w:val="sv-FI"/>
        </w:rPr>
        <w:t xml:space="preserve"> hann förälska sig i den </w:t>
      </w:r>
      <w:r w:rsidR="009864F0" w:rsidRPr="000368C5">
        <w:rPr>
          <w:rFonts w:ascii="Calibri" w:hAnsi="Calibri" w:cs="Calibri"/>
          <w:sz w:val="28"/>
          <w:szCs w:val="28"/>
          <w:lang w:val="sv-FI"/>
        </w:rPr>
        <w:t>lappländska</w:t>
      </w:r>
      <w:r w:rsidR="00F50B79" w:rsidRPr="000368C5">
        <w:rPr>
          <w:rFonts w:ascii="Calibri" w:hAnsi="Calibri" w:cs="Calibri"/>
          <w:sz w:val="28"/>
          <w:szCs w:val="28"/>
          <w:lang w:val="sv-FI"/>
        </w:rPr>
        <w:t xml:space="preserve"> naturen.</w:t>
      </w:r>
    </w:p>
    <w:p w14:paraId="0D97962E" w14:textId="4AFC317A" w:rsidR="00F50B79" w:rsidRPr="000368C5" w:rsidRDefault="0068057F" w:rsidP="00891A7D">
      <w:pPr>
        <w:jc w:val="both"/>
        <w:rPr>
          <w:rFonts w:ascii="Calibri" w:hAnsi="Calibri" w:cs="Calibri"/>
          <w:sz w:val="28"/>
          <w:szCs w:val="28"/>
          <w:lang w:val="sv-FI"/>
        </w:rPr>
      </w:pPr>
      <w:r w:rsidRPr="000368C5">
        <w:rPr>
          <w:rFonts w:ascii="Calibri" w:hAnsi="Calibri" w:cs="Calibri"/>
          <w:sz w:val="28"/>
          <w:szCs w:val="28"/>
          <w:lang w:val="sv-FI"/>
        </w:rPr>
        <w:t xml:space="preserve">Där liksom </w:t>
      </w:r>
      <w:r w:rsidR="00EA02D4" w:rsidRPr="000368C5">
        <w:rPr>
          <w:rFonts w:ascii="Calibri" w:hAnsi="Calibri" w:cs="Calibri"/>
          <w:sz w:val="28"/>
          <w:szCs w:val="28"/>
          <w:lang w:val="sv-FI"/>
        </w:rPr>
        <w:t>för</w:t>
      </w:r>
      <w:r w:rsidRPr="000368C5">
        <w:rPr>
          <w:rFonts w:ascii="Calibri" w:hAnsi="Calibri" w:cs="Calibri"/>
          <w:sz w:val="28"/>
          <w:szCs w:val="28"/>
          <w:lang w:val="sv-FI"/>
        </w:rPr>
        <w:t xml:space="preserve"> över h</w:t>
      </w:r>
      <w:r w:rsidR="00A221F9" w:rsidRPr="000368C5">
        <w:rPr>
          <w:rFonts w:ascii="Calibri" w:hAnsi="Calibri" w:cs="Calibri"/>
          <w:sz w:val="28"/>
          <w:szCs w:val="28"/>
          <w:lang w:val="sv-FI"/>
        </w:rPr>
        <w:t>ä</w:t>
      </w:r>
      <w:r w:rsidRPr="000368C5">
        <w:rPr>
          <w:rFonts w:ascii="Calibri" w:hAnsi="Calibri" w:cs="Calibri"/>
          <w:sz w:val="28"/>
          <w:szCs w:val="28"/>
          <w:lang w:val="sv-FI"/>
        </w:rPr>
        <w:t>lften av fronten svara</w:t>
      </w:r>
      <w:r w:rsidR="00A221F9" w:rsidRPr="000368C5">
        <w:rPr>
          <w:rFonts w:ascii="Calibri" w:hAnsi="Calibri" w:cs="Calibri"/>
          <w:sz w:val="28"/>
          <w:szCs w:val="28"/>
          <w:lang w:val="sv-FI"/>
        </w:rPr>
        <w:t>de</w:t>
      </w:r>
      <w:r w:rsidR="00A72BED" w:rsidRPr="000368C5">
        <w:rPr>
          <w:rFonts w:ascii="Calibri" w:hAnsi="Calibri" w:cs="Calibri"/>
          <w:sz w:val="28"/>
          <w:szCs w:val="28"/>
          <w:lang w:val="sv-FI"/>
        </w:rPr>
        <w:t xml:space="preserve"> också </w:t>
      </w:r>
      <w:r w:rsidR="00A221F9" w:rsidRPr="000368C5">
        <w:rPr>
          <w:rFonts w:ascii="Calibri" w:hAnsi="Calibri" w:cs="Calibri"/>
          <w:sz w:val="28"/>
          <w:szCs w:val="28"/>
          <w:lang w:val="sv-FI"/>
        </w:rPr>
        <w:t xml:space="preserve">tyska trupper för försvaret (Naavasalo, 1999). </w:t>
      </w:r>
      <w:r w:rsidR="00B93C6F" w:rsidRPr="000368C5">
        <w:rPr>
          <w:rFonts w:ascii="Calibri" w:hAnsi="Calibri" w:cs="Calibri"/>
          <w:sz w:val="28"/>
          <w:szCs w:val="28"/>
          <w:lang w:val="sv-FI"/>
        </w:rPr>
        <w:t xml:space="preserve">Det var antagligen under den här perioden, som </w:t>
      </w:r>
      <w:r w:rsidR="00D121B5" w:rsidRPr="000368C5">
        <w:rPr>
          <w:rFonts w:ascii="Calibri" w:hAnsi="Calibri" w:cs="Calibri"/>
          <w:sz w:val="28"/>
          <w:szCs w:val="28"/>
          <w:lang w:val="sv-FI"/>
        </w:rPr>
        <w:t xml:space="preserve">Lasses </w:t>
      </w:r>
      <w:r w:rsidR="00B93C6F" w:rsidRPr="000368C5">
        <w:rPr>
          <w:rFonts w:ascii="Calibri" w:hAnsi="Calibri" w:cs="Calibri"/>
          <w:sz w:val="28"/>
          <w:szCs w:val="28"/>
          <w:lang w:val="sv-FI"/>
        </w:rPr>
        <w:t>regemente deltog i de strider vid Ala-Vilmajoki, vilka finns antecknad på hans stamkort. Ala-Vilmajoki ligger öster om Kemijärvi i östra Lappland i anslutning till sjön Vilmajärvi omkring 50 km väster om den nuvarande gränsen.</w:t>
      </w:r>
      <w:r w:rsidR="00EA02D4" w:rsidRPr="000368C5">
        <w:rPr>
          <w:rFonts w:ascii="Calibri" w:hAnsi="Calibri" w:cs="Calibri"/>
          <w:sz w:val="28"/>
          <w:szCs w:val="28"/>
          <w:lang w:val="sv-FI"/>
        </w:rPr>
        <w:t xml:space="preserve"> </w:t>
      </w:r>
      <w:r w:rsidR="00B93C6F" w:rsidRPr="000368C5">
        <w:rPr>
          <w:rFonts w:ascii="Calibri" w:hAnsi="Calibri" w:cs="Calibri"/>
          <w:sz w:val="28"/>
          <w:szCs w:val="28"/>
          <w:lang w:val="sv-FI"/>
        </w:rPr>
        <w:t xml:space="preserve">I Krigsarkivet har jag läst krigsdagboken från tiden vid Ala-Vilmajoki, men dagboksanteckningarna berättar endast om trupprörelserna. </w:t>
      </w:r>
      <w:r w:rsidR="0063235B" w:rsidRPr="000368C5">
        <w:rPr>
          <w:rFonts w:ascii="Calibri" w:hAnsi="Calibri" w:cs="Calibri"/>
          <w:sz w:val="28"/>
          <w:szCs w:val="28"/>
          <w:lang w:val="sv-FI"/>
        </w:rPr>
        <w:t xml:space="preserve">Om Lasses upplevelser i den </w:t>
      </w:r>
      <w:r w:rsidR="00EA02D4" w:rsidRPr="000368C5">
        <w:rPr>
          <w:rFonts w:ascii="Calibri" w:hAnsi="Calibri" w:cs="Calibri"/>
          <w:sz w:val="28"/>
          <w:szCs w:val="28"/>
          <w:lang w:val="sv-FI"/>
        </w:rPr>
        <w:t xml:space="preserve">nämnda </w:t>
      </w:r>
      <w:r w:rsidR="0063235B" w:rsidRPr="000368C5">
        <w:rPr>
          <w:rFonts w:ascii="Calibri" w:hAnsi="Calibri" w:cs="Calibri"/>
          <w:sz w:val="28"/>
          <w:szCs w:val="28"/>
          <w:lang w:val="sv-FI"/>
        </w:rPr>
        <w:t xml:space="preserve">striden kan man bilda sig en uppfattning då man läser om Reino Naavasalos </w:t>
      </w:r>
      <w:r w:rsidR="004E7801" w:rsidRPr="000368C5">
        <w:rPr>
          <w:rFonts w:ascii="Calibri" w:hAnsi="Calibri" w:cs="Calibri"/>
          <w:sz w:val="28"/>
          <w:szCs w:val="28"/>
          <w:lang w:val="sv-FI"/>
        </w:rPr>
        <w:t>levande beskrivning av sina</w:t>
      </w:r>
      <w:r w:rsidR="0063235B" w:rsidRPr="000368C5">
        <w:rPr>
          <w:rFonts w:ascii="Calibri" w:hAnsi="Calibri" w:cs="Calibri"/>
          <w:sz w:val="28"/>
          <w:szCs w:val="28"/>
          <w:lang w:val="sv-FI"/>
        </w:rPr>
        <w:t xml:space="preserve"> upplevelser</w:t>
      </w:r>
      <w:r w:rsidR="002E6737" w:rsidRPr="000368C5">
        <w:rPr>
          <w:rFonts w:ascii="Calibri" w:hAnsi="Calibri" w:cs="Calibri"/>
          <w:sz w:val="28"/>
          <w:szCs w:val="28"/>
          <w:lang w:val="sv-FI"/>
        </w:rPr>
        <w:t xml:space="preserve"> under ett sovjetiskt motanfall i Kont</w:t>
      </w:r>
      <w:r w:rsidR="00257F6F" w:rsidRPr="000368C5">
        <w:rPr>
          <w:rFonts w:ascii="Calibri" w:hAnsi="Calibri" w:cs="Calibri"/>
          <w:sz w:val="28"/>
          <w:szCs w:val="28"/>
          <w:lang w:val="sv-FI"/>
        </w:rPr>
        <w:t>i</w:t>
      </w:r>
      <w:r w:rsidR="002E6737" w:rsidRPr="000368C5">
        <w:rPr>
          <w:rFonts w:ascii="Calibri" w:hAnsi="Calibri" w:cs="Calibri"/>
          <w:sz w:val="28"/>
          <w:szCs w:val="28"/>
          <w:lang w:val="sv-FI"/>
        </w:rPr>
        <w:t>olahti</w:t>
      </w:r>
      <w:r w:rsidR="00A221F9" w:rsidRPr="000368C5">
        <w:rPr>
          <w:rFonts w:ascii="Calibri" w:hAnsi="Calibri" w:cs="Calibri"/>
          <w:sz w:val="28"/>
          <w:szCs w:val="28"/>
          <w:lang w:val="sv-FI"/>
        </w:rPr>
        <w:t xml:space="preserve">, strax norr om Joensuu, </w:t>
      </w:r>
      <w:r w:rsidR="002E6737" w:rsidRPr="000368C5">
        <w:rPr>
          <w:rFonts w:ascii="Calibri" w:hAnsi="Calibri" w:cs="Calibri"/>
          <w:sz w:val="28"/>
          <w:szCs w:val="28"/>
          <w:lang w:val="sv-FI"/>
        </w:rPr>
        <w:t xml:space="preserve">då </w:t>
      </w:r>
      <w:r w:rsidR="00A72BED" w:rsidRPr="000368C5">
        <w:rPr>
          <w:rFonts w:ascii="Calibri" w:hAnsi="Calibri" w:cs="Calibri"/>
          <w:sz w:val="28"/>
          <w:szCs w:val="28"/>
          <w:lang w:val="sv-FI"/>
        </w:rPr>
        <w:t xml:space="preserve">också </w:t>
      </w:r>
      <w:r w:rsidR="002E6737" w:rsidRPr="000368C5">
        <w:rPr>
          <w:rFonts w:ascii="Calibri" w:hAnsi="Calibri" w:cs="Calibri"/>
          <w:sz w:val="28"/>
          <w:szCs w:val="28"/>
          <w:lang w:val="sv-FI"/>
        </w:rPr>
        <w:t xml:space="preserve">sanitetspersonalen </w:t>
      </w:r>
      <w:r w:rsidR="00A72BED" w:rsidRPr="000368C5">
        <w:rPr>
          <w:rFonts w:ascii="Calibri" w:hAnsi="Calibri" w:cs="Calibri"/>
          <w:sz w:val="28"/>
          <w:szCs w:val="28"/>
          <w:lang w:val="sv-FI"/>
        </w:rPr>
        <w:t>beordrades</w:t>
      </w:r>
      <w:r w:rsidR="00A221F9" w:rsidRPr="000368C5">
        <w:rPr>
          <w:rFonts w:ascii="Calibri" w:hAnsi="Calibri" w:cs="Calibri"/>
          <w:sz w:val="28"/>
          <w:szCs w:val="28"/>
          <w:lang w:val="sv-FI"/>
        </w:rPr>
        <w:t xml:space="preserve"> ner i skyttegravarna </w:t>
      </w:r>
      <w:r w:rsidR="00A72BED" w:rsidRPr="000368C5">
        <w:rPr>
          <w:rFonts w:ascii="Calibri" w:hAnsi="Calibri" w:cs="Calibri"/>
          <w:sz w:val="28"/>
          <w:szCs w:val="28"/>
          <w:lang w:val="sv-FI"/>
        </w:rPr>
        <w:t xml:space="preserve">för att </w:t>
      </w:r>
      <w:r w:rsidR="002E6737" w:rsidRPr="000368C5">
        <w:rPr>
          <w:rFonts w:ascii="Calibri" w:hAnsi="Calibri" w:cs="Calibri"/>
          <w:sz w:val="28"/>
          <w:szCs w:val="28"/>
          <w:lang w:val="sv-FI"/>
        </w:rPr>
        <w:t xml:space="preserve">försvara sin egen ställning </w:t>
      </w:r>
      <w:r w:rsidR="00A221F9" w:rsidRPr="000368C5">
        <w:rPr>
          <w:rFonts w:ascii="Calibri" w:hAnsi="Calibri" w:cs="Calibri"/>
          <w:sz w:val="28"/>
          <w:szCs w:val="28"/>
          <w:lang w:val="sv-FI"/>
        </w:rPr>
        <w:t xml:space="preserve">med vapen i hand </w:t>
      </w:r>
      <w:r w:rsidR="002E6737" w:rsidRPr="000368C5">
        <w:rPr>
          <w:rFonts w:ascii="Calibri" w:hAnsi="Calibri" w:cs="Calibri"/>
          <w:sz w:val="28"/>
          <w:szCs w:val="28"/>
          <w:lang w:val="sv-FI"/>
        </w:rPr>
        <w:t>(Naavasalo 1999).</w:t>
      </w:r>
    </w:p>
    <w:p w14:paraId="688E637E" w14:textId="76CF4DA3" w:rsidR="000525D2" w:rsidRPr="000368C5" w:rsidRDefault="00B93C6F" w:rsidP="00891A7D">
      <w:pPr>
        <w:spacing w:line="276" w:lineRule="auto"/>
        <w:jc w:val="both"/>
        <w:rPr>
          <w:rFonts w:ascii="Calibri" w:hAnsi="Calibri" w:cs="Calibri"/>
          <w:sz w:val="28"/>
          <w:szCs w:val="28"/>
          <w:lang w:val="sv-FI"/>
        </w:rPr>
      </w:pPr>
      <w:r w:rsidRPr="000368C5">
        <w:rPr>
          <w:rFonts w:ascii="Calibri" w:hAnsi="Calibri" w:cs="Calibri"/>
          <w:sz w:val="28"/>
          <w:szCs w:val="28"/>
          <w:lang w:val="sv-FI"/>
        </w:rPr>
        <w:t>La</w:t>
      </w:r>
      <w:r w:rsidR="004C2D91" w:rsidRPr="000368C5">
        <w:rPr>
          <w:rFonts w:ascii="Calibri" w:hAnsi="Calibri" w:cs="Calibri"/>
          <w:sz w:val="28"/>
          <w:szCs w:val="28"/>
          <w:lang w:val="sv-FI"/>
        </w:rPr>
        <w:t>s</w:t>
      </w:r>
      <w:r w:rsidRPr="000368C5">
        <w:rPr>
          <w:rFonts w:ascii="Calibri" w:hAnsi="Calibri" w:cs="Calibri"/>
          <w:sz w:val="28"/>
          <w:szCs w:val="28"/>
          <w:lang w:val="sv-FI"/>
        </w:rPr>
        <w:t>s</w:t>
      </w:r>
      <w:r w:rsidR="004C2D91" w:rsidRPr="000368C5">
        <w:rPr>
          <w:rFonts w:ascii="Calibri" w:hAnsi="Calibri" w:cs="Calibri"/>
          <w:sz w:val="28"/>
          <w:szCs w:val="28"/>
          <w:lang w:val="sv-FI"/>
        </w:rPr>
        <w:t>e</w:t>
      </w:r>
      <w:r w:rsidRPr="000368C5">
        <w:rPr>
          <w:rFonts w:ascii="Calibri" w:hAnsi="Calibri" w:cs="Calibri"/>
          <w:sz w:val="28"/>
          <w:szCs w:val="28"/>
          <w:lang w:val="sv-FI"/>
        </w:rPr>
        <w:t xml:space="preserve"> hade nog möjligheter liksom övriga officerare och soldater till korta permissioner.</w:t>
      </w:r>
      <w:r w:rsidR="00D121B5" w:rsidRPr="000368C5">
        <w:rPr>
          <w:rFonts w:ascii="Calibri" w:hAnsi="Calibri" w:cs="Calibri"/>
          <w:sz w:val="28"/>
          <w:szCs w:val="28"/>
          <w:lang w:val="sv-FI"/>
        </w:rPr>
        <w:t xml:space="preserve"> Han torde ha varit på permission i augusti 1941 eftersom Ulla nio månader senare nedkom med familjens första barn. Under graviditeten hösten 1941 och våren 1942 arbetade hon på Agro-forstvetenskapliga fakultetens Mikrobiolog på Estnäsgatan. Den 10.5.1942 föddes</w:t>
      </w:r>
      <w:r w:rsidR="00437D4F" w:rsidRPr="000368C5">
        <w:rPr>
          <w:rFonts w:ascii="Calibri" w:hAnsi="Calibri" w:cs="Calibri"/>
          <w:sz w:val="28"/>
          <w:szCs w:val="28"/>
          <w:lang w:val="sv-FI"/>
        </w:rPr>
        <w:t xml:space="preserve"> familjens första barn,</w:t>
      </w:r>
      <w:r w:rsidR="004C2D91" w:rsidRPr="000368C5">
        <w:rPr>
          <w:rFonts w:ascii="Calibri" w:hAnsi="Calibri" w:cs="Calibri"/>
          <w:sz w:val="28"/>
          <w:szCs w:val="28"/>
          <w:lang w:val="sv-FI"/>
        </w:rPr>
        <w:t xml:space="preserve"> Martin</w:t>
      </w:r>
      <w:r w:rsidR="00D121B5" w:rsidRPr="000368C5">
        <w:rPr>
          <w:rFonts w:ascii="Calibri" w:hAnsi="Calibri" w:cs="Calibri"/>
          <w:sz w:val="28"/>
          <w:szCs w:val="28"/>
          <w:lang w:val="sv-FI"/>
        </w:rPr>
        <w:t xml:space="preserve">. </w:t>
      </w:r>
      <w:r w:rsidR="000525D2" w:rsidRPr="000368C5">
        <w:rPr>
          <w:rFonts w:ascii="Calibri" w:hAnsi="Calibri" w:cs="Calibri"/>
          <w:sz w:val="28"/>
          <w:szCs w:val="28"/>
          <w:lang w:val="sv-FI"/>
        </w:rPr>
        <w:t>Las</w:t>
      </w:r>
      <w:r w:rsidR="004C2D91" w:rsidRPr="000368C5">
        <w:rPr>
          <w:rFonts w:ascii="Calibri" w:hAnsi="Calibri" w:cs="Calibri"/>
          <w:sz w:val="28"/>
          <w:szCs w:val="28"/>
          <w:lang w:val="sv-FI"/>
        </w:rPr>
        <w:t>se</w:t>
      </w:r>
      <w:r w:rsidR="000525D2" w:rsidRPr="000368C5">
        <w:rPr>
          <w:rFonts w:ascii="Calibri" w:hAnsi="Calibri" w:cs="Calibri"/>
          <w:sz w:val="28"/>
          <w:szCs w:val="28"/>
          <w:lang w:val="sv-FI"/>
        </w:rPr>
        <w:t xml:space="preserve"> var emellertid fortsättningsvis inkallad. Under tiden 4.7.1942 - 19.8.1942 var han assistentläkare vid 12. specialbrigaden (12 Pr.E.). </w:t>
      </w:r>
    </w:p>
    <w:p w14:paraId="36A2D513" w14:textId="490B3F07" w:rsidR="008E58D6" w:rsidRPr="000368C5" w:rsidRDefault="000525D2" w:rsidP="00891A7D">
      <w:pPr>
        <w:spacing w:line="276" w:lineRule="auto"/>
        <w:jc w:val="both"/>
        <w:rPr>
          <w:rFonts w:ascii="Calibri" w:hAnsi="Calibri" w:cs="Calibri"/>
          <w:sz w:val="28"/>
          <w:szCs w:val="28"/>
          <w:lang w:val="sv-FI"/>
        </w:rPr>
      </w:pPr>
      <w:r w:rsidRPr="000368C5">
        <w:rPr>
          <w:rFonts w:ascii="Calibri" w:hAnsi="Calibri" w:cs="Calibri"/>
          <w:sz w:val="28"/>
          <w:szCs w:val="28"/>
          <w:lang w:val="sv-FI"/>
        </w:rPr>
        <w:t xml:space="preserve">För tiden 19.8.1942 – 30.12.1942 fick Lars studiepermission under vilken tid Ulla och han kunde dela på skötseln av mig. </w:t>
      </w:r>
      <w:r w:rsidR="00257F6F" w:rsidRPr="000368C5">
        <w:rPr>
          <w:rFonts w:ascii="Calibri" w:hAnsi="Calibri" w:cs="Calibri"/>
          <w:sz w:val="28"/>
          <w:szCs w:val="28"/>
          <w:lang w:val="sv-FI"/>
        </w:rPr>
        <w:t xml:space="preserve"> </w:t>
      </w:r>
      <w:r w:rsidRPr="000368C5">
        <w:rPr>
          <w:rFonts w:ascii="Calibri" w:hAnsi="Calibri" w:cs="Calibri"/>
          <w:sz w:val="28"/>
          <w:szCs w:val="28"/>
          <w:lang w:val="sv-FI"/>
        </w:rPr>
        <w:t xml:space="preserve">Sommaren 1942 tillbringade Ulla </w:t>
      </w:r>
      <w:r w:rsidR="0085774E" w:rsidRPr="000368C5">
        <w:rPr>
          <w:rFonts w:ascii="Calibri" w:hAnsi="Calibri" w:cs="Calibri"/>
          <w:sz w:val="28"/>
          <w:szCs w:val="28"/>
          <w:lang w:val="sv-FI"/>
        </w:rPr>
        <w:t xml:space="preserve">med </w:t>
      </w:r>
      <w:r w:rsidR="00896A79" w:rsidRPr="000368C5">
        <w:rPr>
          <w:rFonts w:ascii="Calibri" w:hAnsi="Calibri" w:cs="Calibri"/>
          <w:sz w:val="28"/>
          <w:szCs w:val="28"/>
          <w:lang w:val="sv-FI"/>
        </w:rPr>
        <w:t>mig</w:t>
      </w:r>
      <w:r w:rsidRPr="000368C5">
        <w:rPr>
          <w:rFonts w:ascii="Calibri" w:hAnsi="Calibri" w:cs="Calibri"/>
          <w:sz w:val="28"/>
          <w:szCs w:val="28"/>
          <w:lang w:val="sv-FI"/>
        </w:rPr>
        <w:t xml:space="preserve"> på den från krigshändelserna förskonade sommarvillan Härjentaka i Tenala. </w:t>
      </w:r>
      <w:r w:rsidRPr="000368C5">
        <w:rPr>
          <w:rFonts w:ascii="Calibri" w:hAnsi="Calibri" w:cs="Calibri"/>
          <w:sz w:val="28"/>
          <w:szCs w:val="28"/>
          <w:lang w:val="sv-FI"/>
        </w:rPr>
        <w:lastRenderedPageBreak/>
        <w:t xml:space="preserve">Sommarvillan hyrdes några år av Ullas föräldrar Elin och Thure Svedlin. Hösten 1942 och våren 1943 fortsatte Ulla sedan sina studier vid Helsingfors universitet, men efter en höst tillsammans blev det för Lars att återvända till fronten som t.f. läkare vid kavalleriets avdelning 7 (Yht.L.Rvi) för tiden 30.12.1942 - 9.1.1943.  </w:t>
      </w:r>
    </w:p>
    <w:p w14:paraId="3006E08A" w14:textId="2B20597C" w:rsidR="000F2F5E" w:rsidRPr="000368C5" w:rsidRDefault="008E58D6" w:rsidP="00891A7D">
      <w:pPr>
        <w:spacing w:line="276" w:lineRule="auto"/>
        <w:jc w:val="both"/>
        <w:rPr>
          <w:rFonts w:ascii="Calibri" w:hAnsi="Calibri" w:cs="Calibri"/>
          <w:sz w:val="28"/>
          <w:szCs w:val="28"/>
          <w:lang w:val="sv-FI"/>
        </w:rPr>
      </w:pPr>
      <w:r w:rsidRPr="000368C5">
        <w:rPr>
          <w:rFonts w:ascii="Calibri" w:hAnsi="Calibri" w:cs="Calibri"/>
          <w:sz w:val="28"/>
          <w:szCs w:val="28"/>
          <w:lang w:val="sv-FI"/>
        </w:rPr>
        <w:t>I</w:t>
      </w:r>
      <w:r w:rsidR="000B2348" w:rsidRPr="000368C5">
        <w:rPr>
          <w:rFonts w:ascii="Calibri" w:hAnsi="Calibri" w:cs="Calibri"/>
          <w:sz w:val="28"/>
          <w:szCs w:val="28"/>
          <w:lang w:val="sv-FI"/>
        </w:rPr>
        <w:t xml:space="preserve"> februari 1943 då Lars </w:t>
      </w:r>
      <w:r w:rsidR="00D121B5" w:rsidRPr="000368C5">
        <w:rPr>
          <w:rFonts w:ascii="Calibri" w:hAnsi="Calibri" w:cs="Calibri"/>
          <w:sz w:val="28"/>
          <w:szCs w:val="28"/>
          <w:lang w:val="sv-FI"/>
        </w:rPr>
        <w:t xml:space="preserve">åter </w:t>
      </w:r>
      <w:r w:rsidR="000B2348" w:rsidRPr="000368C5">
        <w:rPr>
          <w:rFonts w:ascii="Calibri" w:hAnsi="Calibri" w:cs="Calibri"/>
          <w:sz w:val="28"/>
          <w:szCs w:val="28"/>
          <w:lang w:val="sv-FI"/>
        </w:rPr>
        <w:t xml:space="preserve">hade en kort permission besökte han Ulla och mig i Helsingfors. Det gemensamma hemmet låg då på Skillnadsgatan 9. </w:t>
      </w:r>
      <w:r w:rsidR="00D121B5" w:rsidRPr="000368C5">
        <w:rPr>
          <w:rFonts w:ascii="Calibri" w:hAnsi="Calibri" w:cs="Calibri"/>
          <w:sz w:val="28"/>
          <w:szCs w:val="28"/>
          <w:lang w:val="sv-FI"/>
        </w:rPr>
        <w:t>Vädret</w:t>
      </w:r>
      <w:r w:rsidR="00437D4F" w:rsidRPr="000368C5">
        <w:rPr>
          <w:rFonts w:ascii="Calibri" w:hAnsi="Calibri" w:cs="Calibri"/>
          <w:sz w:val="28"/>
          <w:szCs w:val="28"/>
          <w:lang w:val="sv-FI"/>
        </w:rPr>
        <w:t xml:space="preserve"> var</w:t>
      </w:r>
      <w:r w:rsidR="00D121B5" w:rsidRPr="000368C5">
        <w:rPr>
          <w:rFonts w:ascii="Calibri" w:hAnsi="Calibri" w:cs="Calibri"/>
          <w:sz w:val="28"/>
          <w:szCs w:val="28"/>
          <w:lang w:val="sv-FI"/>
        </w:rPr>
        <w:t xml:space="preserve"> klart och skönt</w:t>
      </w:r>
      <w:r w:rsidR="00437D4F" w:rsidRPr="000368C5">
        <w:rPr>
          <w:rFonts w:ascii="Calibri" w:hAnsi="Calibri" w:cs="Calibri"/>
          <w:sz w:val="28"/>
          <w:szCs w:val="28"/>
          <w:lang w:val="sv-FI"/>
        </w:rPr>
        <w:t xml:space="preserve"> och de planerade att gå en skön promenad med babyn in mot centrum</w:t>
      </w:r>
      <w:r w:rsidR="00D121B5" w:rsidRPr="000368C5">
        <w:rPr>
          <w:rFonts w:ascii="Calibri" w:hAnsi="Calibri" w:cs="Calibri"/>
          <w:sz w:val="28"/>
          <w:szCs w:val="28"/>
          <w:lang w:val="sv-FI"/>
        </w:rPr>
        <w:t xml:space="preserve">. </w:t>
      </w:r>
      <w:r w:rsidR="000B2348" w:rsidRPr="000368C5">
        <w:rPr>
          <w:rFonts w:ascii="Calibri" w:hAnsi="Calibri" w:cs="Calibri"/>
          <w:sz w:val="28"/>
          <w:szCs w:val="28"/>
          <w:lang w:val="sv-FI"/>
        </w:rPr>
        <w:t xml:space="preserve">Just när </w:t>
      </w:r>
      <w:r w:rsidR="00D121B5" w:rsidRPr="000368C5">
        <w:rPr>
          <w:rFonts w:ascii="Calibri" w:hAnsi="Calibri" w:cs="Calibri"/>
          <w:sz w:val="28"/>
          <w:szCs w:val="28"/>
          <w:lang w:val="sv-FI"/>
        </w:rPr>
        <w:t>Ulla och Lasse hade korsa</w:t>
      </w:r>
      <w:r w:rsidR="00437D4F" w:rsidRPr="000368C5">
        <w:rPr>
          <w:rFonts w:ascii="Calibri" w:hAnsi="Calibri" w:cs="Calibri"/>
          <w:sz w:val="28"/>
          <w:szCs w:val="28"/>
          <w:lang w:val="sv-FI"/>
        </w:rPr>
        <w:t>t</w:t>
      </w:r>
      <w:r w:rsidR="00D121B5" w:rsidRPr="000368C5">
        <w:rPr>
          <w:rFonts w:ascii="Calibri" w:hAnsi="Calibri" w:cs="Calibri"/>
          <w:sz w:val="28"/>
          <w:szCs w:val="28"/>
          <w:lang w:val="sv-FI"/>
        </w:rPr>
        <w:t xml:space="preserve"> Ludvigsgatan</w:t>
      </w:r>
      <w:r w:rsidR="000B2348" w:rsidRPr="000368C5">
        <w:rPr>
          <w:rFonts w:ascii="Calibri" w:hAnsi="Calibri" w:cs="Calibri"/>
          <w:sz w:val="28"/>
          <w:szCs w:val="28"/>
          <w:lang w:val="sv-FI"/>
        </w:rPr>
        <w:t xml:space="preserve"> </w:t>
      </w:r>
      <w:r w:rsidR="00257F6F" w:rsidRPr="000368C5">
        <w:rPr>
          <w:rFonts w:ascii="Calibri" w:hAnsi="Calibri" w:cs="Calibri"/>
          <w:sz w:val="28"/>
          <w:szCs w:val="28"/>
          <w:lang w:val="sv-FI"/>
        </w:rPr>
        <w:t xml:space="preserve">fällde sovjetiska flygplan </w:t>
      </w:r>
      <w:r w:rsidR="00D121B5" w:rsidRPr="000368C5">
        <w:rPr>
          <w:rFonts w:ascii="Calibri" w:hAnsi="Calibri" w:cs="Calibri"/>
          <w:sz w:val="28"/>
          <w:szCs w:val="28"/>
          <w:lang w:val="sv-FI"/>
        </w:rPr>
        <w:t>h</w:t>
      </w:r>
      <w:r w:rsidR="000B2348" w:rsidRPr="000368C5">
        <w:rPr>
          <w:rFonts w:ascii="Calibri" w:hAnsi="Calibri" w:cs="Calibri"/>
          <w:sz w:val="28"/>
          <w:szCs w:val="28"/>
          <w:lang w:val="sv-FI"/>
        </w:rPr>
        <w:t xml:space="preserve">elt oväntat </w:t>
      </w:r>
      <w:r w:rsidR="00257F6F" w:rsidRPr="000368C5">
        <w:rPr>
          <w:rFonts w:ascii="Calibri" w:hAnsi="Calibri" w:cs="Calibri"/>
          <w:sz w:val="28"/>
          <w:szCs w:val="28"/>
          <w:lang w:val="sv-FI"/>
        </w:rPr>
        <w:t>bomber</w:t>
      </w:r>
      <w:r w:rsidR="0085774E" w:rsidRPr="000368C5">
        <w:rPr>
          <w:rFonts w:ascii="Calibri" w:hAnsi="Calibri" w:cs="Calibri"/>
          <w:sz w:val="28"/>
          <w:szCs w:val="28"/>
          <w:lang w:val="sv-FI"/>
        </w:rPr>
        <w:t xml:space="preserve"> i</w:t>
      </w:r>
      <w:r w:rsidR="00257F6F" w:rsidRPr="000368C5">
        <w:rPr>
          <w:rFonts w:ascii="Calibri" w:hAnsi="Calibri" w:cs="Calibri"/>
          <w:sz w:val="28"/>
          <w:szCs w:val="28"/>
          <w:lang w:val="sv-FI"/>
        </w:rPr>
        <w:t xml:space="preserve"> </w:t>
      </w:r>
      <w:r w:rsidR="000B2348" w:rsidRPr="000368C5">
        <w:rPr>
          <w:rFonts w:ascii="Calibri" w:hAnsi="Calibri" w:cs="Calibri"/>
          <w:sz w:val="28"/>
          <w:szCs w:val="28"/>
          <w:lang w:val="sv-FI"/>
        </w:rPr>
        <w:t xml:space="preserve">innerstaden. </w:t>
      </w:r>
      <w:r w:rsidRPr="000368C5">
        <w:rPr>
          <w:rFonts w:ascii="Calibri" w:hAnsi="Calibri" w:cs="Calibri"/>
          <w:sz w:val="28"/>
          <w:szCs w:val="28"/>
          <w:lang w:val="sv-FI"/>
        </w:rPr>
        <w:t xml:space="preserve">Det var början på Stalins försök att bomba sönder Helsingfors. </w:t>
      </w:r>
      <w:r w:rsidR="000B2348" w:rsidRPr="000368C5">
        <w:rPr>
          <w:rFonts w:ascii="Calibri" w:hAnsi="Calibri" w:cs="Calibri"/>
          <w:sz w:val="28"/>
          <w:szCs w:val="28"/>
          <w:lang w:val="sv-FI"/>
        </w:rPr>
        <w:t>En bomb detonerade nära Skillnadsskvären/Trekanten (idag Dianaparken)</w:t>
      </w:r>
      <w:r w:rsidRPr="000368C5">
        <w:rPr>
          <w:rFonts w:ascii="Calibri" w:hAnsi="Calibri" w:cs="Calibri"/>
          <w:sz w:val="28"/>
          <w:szCs w:val="28"/>
          <w:lang w:val="sv-FI"/>
        </w:rPr>
        <w:t xml:space="preserve"> helt nära det unga paret med babyn</w:t>
      </w:r>
      <w:r w:rsidR="000B2348" w:rsidRPr="000368C5">
        <w:rPr>
          <w:rFonts w:ascii="Calibri" w:hAnsi="Calibri" w:cs="Calibri"/>
          <w:sz w:val="28"/>
          <w:szCs w:val="28"/>
          <w:lang w:val="sv-FI"/>
        </w:rPr>
        <w:t xml:space="preserve">. Full panik utbröt och Lasse snappade </w:t>
      </w:r>
      <w:r w:rsidR="00257F6F" w:rsidRPr="000368C5">
        <w:rPr>
          <w:rFonts w:ascii="Calibri" w:hAnsi="Calibri" w:cs="Calibri"/>
          <w:sz w:val="28"/>
          <w:szCs w:val="28"/>
          <w:lang w:val="sv-FI"/>
        </w:rPr>
        <w:t>åt</w:t>
      </w:r>
      <w:r w:rsidR="000B2348" w:rsidRPr="000368C5">
        <w:rPr>
          <w:rFonts w:ascii="Calibri" w:hAnsi="Calibri" w:cs="Calibri"/>
          <w:sz w:val="28"/>
          <w:szCs w:val="28"/>
          <w:lang w:val="sv-FI"/>
        </w:rPr>
        <w:t xml:space="preserve"> sig babyn ur barnvagnen och rusade in i närmaste skyddsrum. Först där upptäckte han att han blödde ymnigt. Han hade fått en bombskärva i sidan. När faran hade blåsts över begav han sig till Kirurgen för operation. Utanför bombskyddet var det en bedrövlig syn. Alla hus i närheten av bom</w:t>
      </w:r>
      <w:r w:rsidR="003050B1" w:rsidRPr="000368C5">
        <w:rPr>
          <w:rFonts w:ascii="Calibri" w:hAnsi="Calibri" w:cs="Calibri"/>
          <w:sz w:val="28"/>
          <w:szCs w:val="28"/>
          <w:lang w:val="sv-FI"/>
        </w:rPr>
        <w:t>b</w:t>
      </w:r>
      <w:r w:rsidR="000B2348" w:rsidRPr="000368C5">
        <w:rPr>
          <w:rFonts w:ascii="Calibri" w:hAnsi="Calibri" w:cs="Calibri"/>
          <w:sz w:val="28"/>
          <w:szCs w:val="28"/>
          <w:lang w:val="sv-FI"/>
        </w:rPr>
        <w:t xml:space="preserve">nedslagsplatserna hade fått fönstren urblåsta och gatorna var täckta av ett flera centimeter tjockt lager glasskärvor. </w:t>
      </w:r>
      <w:r w:rsidR="00437D4F" w:rsidRPr="000368C5">
        <w:rPr>
          <w:rFonts w:ascii="Calibri" w:hAnsi="Calibri" w:cs="Calibri"/>
          <w:sz w:val="28"/>
          <w:szCs w:val="28"/>
          <w:lang w:val="sv-FI"/>
        </w:rPr>
        <w:t>I</w:t>
      </w:r>
      <w:r w:rsidR="000B2348" w:rsidRPr="000368C5">
        <w:rPr>
          <w:rFonts w:ascii="Calibri" w:hAnsi="Calibri" w:cs="Calibri"/>
          <w:sz w:val="28"/>
          <w:szCs w:val="28"/>
          <w:lang w:val="sv-FI"/>
        </w:rPr>
        <w:t xml:space="preserve"> paniken </w:t>
      </w:r>
      <w:r w:rsidR="00437D4F" w:rsidRPr="000368C5">
        <w:rPr>
          <w:rFonts w:ascii="Calibri" w:hAnsi="Calibri" w:cs="Calibri"/>
          <w:sz w:val="28"/>
          <w:szCs w:val="28"/>
          <w:lang w:val="sv-FI"/>
        </w:rPr>
        <w:t xml:space="preserve">hade Ulla </w:t>
      </w:r>
      <w:r w:rsidR="000B2348" w:rsidRPr="000368C5">
        <w:rPr>
          <w:rFonts w:ascii="Calibri" w:hAnsi="Calibri" w:cs="Calibri"/>
          <w:sz w:val="28"/>
          <w:szCs w:val="28"/>
          <w:lang w:val="sv-FI"/>
        </w:rPr>
        <w:t>förskräckt, men helt oskad</w:t>
      </w:r>
      <w:r w:rsidR="00437D4F" w:rsidRPr="000368C5">
        <w:rPr>
          <w:rFonts w:ascii="Calibri" w:hAnsi="Calibri" w:cs="Calibri"/>
          <w:sz w:val="28"/>
          <w:szCs w:val="28"/>
          <w:lang w:val="sv-FI"/>
        </w:rPr>
        <w:t>a</w:t>
      </w:r>
      <w:r w:rsidR="000B2348" w:rsidRPr="000368C5">
        <w:rPr>
          <w:rFonts w:ascii="Calibri" w:hAnsi="Calibri" w:cs="Calibri"/>
          <w:sz w:val="28"/>
          <w:szCs w:val="28"/>
          <w:lang w:val="sv-FI"/>
        </w:rPr>
        <w:t>d hamnat i ett</w:t>
      </w:r>
      <w:r w:rsidR="00437D4F" w:rsidRPr="000368C5">
        <w:rPr>
          <w:rFonts w:ascii="Calibri" w:hAnsi="Calibri" w:cs="Calibri"/>
          <w:sz w:val="28"/>
          <w:szCs w:val="28"/>
          <w:lang w:val="sv-FI"/>
        </w:rPr>
        <w:t xml:space="preserve"> helt</w:t>
      </w:r>
      <w:r w:rsidR="000B2348" w:rsidRPr="000368C5">
        <w:rPr>
          <w:rFonts w:ascii="Calibri" w:hAnsi="Calibri" w:cs="Calibri"/>
          <w:sz w:val="28"/>
          <w:szCs w:val="28"/>
          <w:lang w:val="sv-FI"/>
        </w:rPr>
        <w:t xml:space="preserve"> annat skyddsrum. Först efteråt fick hon höra om att babyn hade räddats, men </w:t>
      </w:r>
      <w:r w:rsidR="00437D4F" w:rsidRPr="000368C5">
        <w:rPr>
          <w:rFonts w:ascii="Calibri" w:hAnsi="Calibri" w:cs="Calibri"/>
          <w:sz w:val="28"/>
          <w:szCs w:val="28"/>
          <w:lang w:val="sv-FI"/>
        </w:rPr>
        <w:t xml:space="preserve">att </w:t>
      </w:r>
      <w:r w:rsidR="000B2348" w:rsidRPr="000368C5">
        <w:rPr>
          <w:rFonts w:ascii="Calibri" w:hAnsi="Calibri" w:cs="Calibri"/>
          <w:sz w:val="28"/>
          <w:szCs w:val="28"/>
          <w:lang w:val="sv-FI"/>
        </w:rPr>
        <w:t xml:space="preserve">Lasse </w:t>
      </w:r>
      <w:r w:rsidR="00437D4F" w:rsidRPr="000368C5">
        <w:rPr>
          <w:rFonts w:ascii="Calibri" w:hAnsi="Calibri" w:cs="Calibri"/>
          <w:sz w:val="28"/>
          <w:szCs w:val="28"/>
          <w:lang w:val="sv-FI"/>
        </w:rPr>
        <w:t xml:space="preserve">hade </w:t>
      </w:r>
      <w:r w:rsidR="000B2348" w:rsidRPr="000368C5">
        <w:rPr>
          <w:rFonts w:ascii="Calibri" w:hAnsi="Calibri" w:cs="Calibri"/>
          <w:sz w:val="28"/>
          <w:szCs w:val="28"/>
          <w:lang w:val="sv-FI"/>
        </w:rPr>
        <w:t xml:space="preserve">skadats. </w:t>
      </w:r>
      <w:r w:rsidR="003050B1" w:rsidRPr="000368C5">
        <w:rPr>
          <w:rFonts w:ascii="Calibri" w:hAnsi="Calibri" w:cs="Calibri"/>
          <w:sz w:val="28"/>
          <w:szCs w:val="28"/>
          <w:lang w:val="sv-FI"/>
        </w:rPr>
        <w:t>Efter tillfrisknandet bar det åter ut till fronten för Lars</w:t>
      </w:r>
      <w:r w:rsidR="00437D4F" w:rsidRPr="000368C5">
        <w:rPr>
          <w:rFonts w:ascii="Calibri" w:hAnsi="Calibri" w:cs="Calibri"/>
          <w:sz w:val="28"/>
          <w:szCs w:val="28"/>
          <w:lang w:val="sv-FI"/>
        </w:rPr>
        <w:t>, men ärret fanns kvar hela hans liv</w:t>
      </w:r>
      <w:r w:rsidR="003050B1" w:rsidRPr="000368C5">
        <w:rPr>
          <w:rStyle w:val="Stark"/>
          <w:rFonts w:ascii="Calibri" w:hAnsi="Calibri" w:cs="Calibri"/>
          <w:sz w:val="28"/>
          <w:szCs w:val="28"/>
          <w:lang w:val="sv-FI"/>
        </w:rPr>
        <w:t>.</w:t>
      </w:r>
    </w:p>
    <w:p w14:paraId="3095515E" w14:textId="4929E602" w:rsidR="00B93C6F" w:rsidRPr="000368C5" w:rsidRDefault="000525D2" w:rsidP="00891A7D">
      <w:pPr>
        <w:jc w:val="both"/>
        <w:rPr>
          <w:rFonts w:ascii="Calibri" w:hAnsi="Calibri" w:cs="Calibri"/>
          <w:sz w:val="28"/>
          <w:szCs w:val="28"/>
          <w:lang w:val="sv-FI"/>
        </w:rPr>
      </w:pPr>
      <w:r w:rsidRPr="000368C5">
        <w:rPr>
          <w:rFonts w:ascii="Calibri" w:hAnsi="Calibri" w:cs="Calibri"/>
          <w:sz w:val="28"/>
          <w:szCs w:val="28"/>
          <w:lang w:val="sv-FI"/>
        </w:rPr>
        <w:t xml:space="preserve">Sommaren 1943 kunde Ulla sedan åter vara med mig på Härjentaka. Under tiden 11.1.1943 – 4.7.1943 </w:t>
      </w:r>
      <w:r w:rsidR="00B93C6F" w:rsidRPr="000368C5">
        <w:rPr>
          <w:rFonts w:ascii="Calibri" w:hAnsi="Calibri" w:cs="Calibri"/>
          <w:sz w:val="28"/>
          <w:szCs w:val="28"/>
          <w:lang w:val="sv-FI"/>
        </w:rPr>
        <w:t xml:space="preserve">fick </w:t>
      </w:r>
      <w:r w:rsidRPr="000368C5">
        <w:rPr>
          <w:rFonts w:ascii="Calibri" w:hAnsi="Calibri" w:cs="Calibri"/>
          <w:sz w:val="28"/>
          <w:szCs w:val="28"/>
          <w:lang w:val="sv-FI"/>
        </w:rPr>
        <w:t xml:space="preserve">Lasse </w:t>
      </w:r>
      <w:r w:rsidR="00B93C6F" w:rsidRPr="000368C5">
        <w:rPr>
          <w:rFonts w:ascii="Calibri" w:hAnsi="Calibri" w:cs="Calibri"/>
          <w:sz w:val="28"/>
          <w:szCs w:val="28"/>
          <w:lang w:val="sv-FI"/>
        </w:rPr>
        <w:t xml:space="preserve">fungera </w:t>
      </w:r>
      <w:r w:rsidRPr="000368C5">
        <w:rPr>
          <w:rFonts w:ascii="Calibri" w:hAnsi="Calibri" w:cs="Calibri"/>
          <w:sz w:val="28"/>
          <w:szCs w:val="28"/>
          <w:lang w:val="sv-FI"/>
        </w:rPr>
        <w:t>s</w:t>
      </w:r>
      <w:r w:rsidR="00B93C6F" w:rsidRPr="000368C5">
        <w:rPr>
          <w:rFonts w:ascii="Calibri" w:hAnsi="Calibri" w:cs="Calibri"/>
          <w:sz w:val="28"/>
          <w:szCs w:val="28"/>
          <w:lang w:val="sv-FI"/>
        </w:rPr>
        <w:t xml:space="preserve">om andra läkare vid den avskilda enheten P. (Er.O.P.). Mera studiepermission fick han för tiden 5.7.1943 – 13.10.1943 innan han återgick till fronten först vid II/JR 53 som läkare vid batteriet under tiden 13.10.1943 </w:t>
      </w:r>
      <w:r w:rsidR="00B93C6F" w:rsidRPr="000368C5">
        <w:rPr>
          <w:rFonts w:ascii="Calibri" w:eastAsia="Calibri" w:hAnsi="Calibri" w:cs="Calibri"/>
          <w:sz w:val="28"/>
          <w:szCs w:val="28"/>
          <w:lang w:val="sv-FI"/>
        </w:rPr>
        <w:t>–</w:t>
      </w:r>
      <w:r w:rsidR="002E6737" w:rsidRPr="000368C5">
        <w:rPr>
          <w:rFonts w:ascii="Calibri" w:eastAsia="Calibri" w:hAnsi="Calibri" w:cs="Calibri"/>
          <w:sz w:val="28"/>
          <w:szCs w:val="28"/>
          <w:lang w:val="sv-FI"/>
        </w:rPr>
        <w:t xml:space="preserve"> </w:t>
      </w:r>
      <w:r w:rsidR="00B93C6F" w:rsidRPr="000368C5">
        <w:rPr>
          <w:rFonts w:ascii="Calibri" w:hAnsi="Calibri" w:cs="Calibri"/>
          <w:sz w:val="28"/>
          <w:szCs w:val="28"/>
          <w:lang w:val="sv-FI"/>
        </w:rPr>
        <w:t>29.11.1943. Sedan vid Er</w:t>
      </w:r>
      <w:r w:rsidR="004E7801" w:rsidRPr="000368C5">
        <w:rPr>
          <w:rFonts w:ascii="Calibri" w:hAnsi="Calibri" w:cs="Calibri"/>
          <w:sz w:val="28"/>
          <w:szCs w:val="28"/>
          <w:lang w:val="sv-FI"/>
        </w:rPr>
        <w:t>.</w:t>
      </w:r>
      <w:r w:rsidR="00B93C6F" w:rsidRPr="000368C5">
        <w:rPr>
          <w:rFonts w:ascii="Calibri" w:hAnsi="Calibri" w:cs="Calibri"/>
          <w:sz w:val="28"/>
          <w:szCs w:val="28"/>
          <w:lang w:val="sv-FI"/>
        </w:rPr>
        <w:t xml:space="preserve">O.P. som andra läkare vid den avskilda enheten P under tiden 30.11.1943 – 2.5.1944. </w:t>
      </w:r>
    </w:p>
    <w:p w14:paraId="3D84916D" w14:textId="1315BC2C" w:rsidR="00437D4F" w:rsidRPr="000368C5" w:rsidRDefault="00437D4F" w:rsidP="00891A7D">
      <w:pPr>
        <w:jc w:val="both"/>
        <w:rPr>
          <w:rFonts w:ascii="Calibri" w:hAnsi="Calibri" w:cs="Calibri"/>
          <w:sz w:val="28"/>
          <w:szCs w:val="28"/>
          <w:lang w:val="sv-FI"/>
        </w:rPr>
      </w:pPr>
      <w:r w:rsidRPr="000368C5">
        <w:rPr>
          <w:rFonts w:ascii="Calibri" w:hAnsi="Calibri" w:cs="Calibri"/>
          <w:sz w:val="28"/>
          <w:szCs w:val="28"/>
          <w:lang w:val="sv-FI"/>
        </w:rPr>
        <w:t>I februari 1944 evakuerades Ulla med mig till Grankulla till Masa gård som tillhörde Carin Wasastjerna. Den 18.4.1944 föddes sedan Veronica i Ullas föräldrahem i Grankulla. Lars fick möjlighet att vistas i hemmet ett par veckor. I juni 1944 var Lasse kommenderad till Åbo för fortsatta studier. Under Åbokommenderingen delade Ulla och Lasse bostad med Claes Cedercreutz familj i en sommarvilla på Runsala utanför staden.</w:t>
      </w:r>
    </w:p>
    <w:p w14:paraId="06D6C5A4" w14:textId="6F37B506" w:rsidR="00196F98" w:rsidRPr="000368C5" w:rsidRDefault="00026A20" w:rsidP="00891A7D">
      <w:pPr>
        <w:spacing w:line="276" w:lineRule="auto"/>
        <w:jc w:val="both"/>
        <w:rPr>
          <w:rFonts w:ascii="Calibri" w:hAnsi="Calibri" w:cs="Calibri"/>
          <w:sz w:val="28"/>
          <w:szCs w:val="28"/>
          <w:lang w:val="sv-FI"/>
        </w:rPr>
      </w:pPr>
      <w:r w:rsidRPr="000368C5">
        <w:rPr>
          <w:rFonts w:ascii="Calibri" w:hAnsi="Calibri" w:cs="Calibri"/>
          <w:sz w:val="28"/>
          <w:szCs w:val="28"/>
          <w:lang w:val="sv-FI"/>
        </w:rPr>
        <w:lastRenderedPageBreak/>
        <w:t>På grund av de hårda angreppen på Karelska näset vid midsommartiden ko</w:t>
      </w:r>
      <w:r w:rsidR="00437D4F" w:rsidRPr="000368C5">
        <w:rPr>
          <w:rFonts w:ascii="Calibri" w:hAnsi="Calibri" w:cs="Calibri"/>
          <w:sz w:val="28"/>
          <w:szCs w:val="28"/>
          <w:lang w:val="sv-FI"/>
        </w:rPr>
        <w:t>mmender</w:t>
      </w:r>
      <w:r w:rsidRPr="000368C5">
        <w:rPr>
          <w:rFonts w:ascii="Calibri" w:hAnsi="Calibri" w:cs="Calibri"/>
          <w:sz w:val="28"/>
          <w:szCs w:val="28"/>
          <w:lang w:val="sv-FI"/>
        </w:rPr>
        <w:t xml:space="preserve">ades </w:t>
      </w:r>
      <w:r w:rsidR="00437D4F" w:rsidRPr="000368C5">
        <w:rPr>
          <w:rFonts w:ascii="Calibri" w:hAnsi="Calibri" w:cs="Calibri"/>
          <w:sz w:val="28"/>
          <w:szCs w:val="28"/>
          <w:lang w:val="sv-FI"/>
        </w:rPr>
        <w:t xml:space="preserve">Lasse åter till fronten, först till II JR 200 (estniska frivilligkompaniet) för tiden 17.6.1944 – 13.8.1944. </w:t>
      </w:r>
      <w:r w:rsidR="00257F6F" w:rsidRPr="000368C5">
        <w:rPr>
          <w:rFonts w:ascii="Calibri" w:hAnsi="Calibri" w:cs="Calibri"/>
          <w:noProof/>
          <w:sz w:val="28"/>
          <w:szCs w:val="28"/>
          <w:lang w:val="sv-FI" w:eastAsia="sv-FI"/>
        </w:rPr>
        <w:drawing>
          <wp:anchor distT="0" distB="0" distL="114300" distR="114300" simplePos="0" relativeHeight="251421184" behindDoc="1" locked="0" layoutInCell="1" allowOverlap="1" wp14:anchorId="5D58AA2A" wp14:editId="6EDDF205">
            <wp:simplePos x="0" y="0"/>
            <wp:positionH relativeFrom="margin">
              <wp:posOffset>0</wp:posOffset>
            </wp:positionH>
            <wp:positionV relativeFrom="paragraph">
              <wp:posOffset>58692</wp:posOffset>
            </wp:positionV>
            <wp:extent cx="3613785" cy="2842895"/>
            <wp:effectExtent l="0" t="0" r="5715" b="0"/>
            <wp:wrapTight wrapText="bothSides">
              <wp:wrapPolygon edited="0">
                <wp:start x="0" y="0"/>
                <wp:lineTo x="0" y="21421"/>
                <wp:lineTo x="21520" y="21421"/>
                <wp:lineTo x="21520" y="0"/>
                <wp:lineTo x="0" y="0"/>
              </wp:wrapPolygon>
            </wp:wrapTight>
            <wp:docPr id="20" name="Bildobjek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940-tal med Veko.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613785" cy="2842895"/>
                    </a:xfrm>
                    <a:prstGeom prst="rect">
                      <a:avLst/>
                    </a:prstGeom>
                  </pic:spPr>
                </pic:pic>
              </a:graphicData>
            </a:graphic>
          </wp:anchor>
        </w:drawing>
      </w:r>
      <w:r w:rsidRPr="000368C5">
        <w:rPr>
          <w:rFonts w:ascii="Calibri" w:hAnsi="Calibri" w:cs="Calibri"/>
          <w:sz w:val="28"/>
          <w:szCs w:val="28"/>
          <w:lang w:val="sv-FI"/>
        </w:rPr>
        <w:t>Där var han på Karelska näset under det sovjetiska storanfallet i slutet av kriget läkare vid batteriet under</w:t>
      </w:r>
      <w:r w:rsidR="00437D4F" w:rsidRPr="000368C5">
        <w:rPr>
          <w:rFonts w:ascii="Calibri" w:hAnsi="Calibri" w:cs="Calibri"/>
          <w:sz w:val="28"/>
          <w:szCs w:val="28"/>
          <w:lang w:val="sv-FI"/>
        </w:rPr>
        <w:t xml:space="preserve"> de häftiga försvarsstriderna. </w:t>
      </w:r>
      <w:r w:rsidRPr="000368C5">
        <w:rPr>
          <w:rFonts w:ascii="Calibri" w:hAnsi="Calibri" w:cs="Calibri"/>
          <w:sz w:val="28"/>
          <w:szCs w:val="28"/>
          <w:lang w:val="sv-FI"/>
        </w:rPr>
        <w:t xml:space="preserve">En del av det kompaniets historia finns berättad i Arved Viirlaids Pohjantähden pojat. Emellertid nämner inte Viirlaid något om sjukvården eller Lars Gripenberg, kanske för att han själv aldrig blev skadad och inte heller låg vid fronten i det skedet då striderna var som intensivast. Kompaniet </w:t>
      </w:r>
      <w:r w:rsidR="00896A79" w:rsidRPr="000368C5">
        <w:rPr>
          <w:rFonts w:ascii="Calibri" w:hAnsi="Calibri" w:cs="Calibri"/>
          <w:sz w:val="28"/>
          <w:szCs w:val="28"/>
          <w:lang w:val="sv-FI"/>
        </w:rPr>
        <w:t>kommender</w:t>
      </w:r>
      <w:r w:rsidR="00896A79" w:rsidRPr="0095389F">
        <w:rPr>
          <w:rFonts w:ascii="Calibri" w:hAnsi="Calibri" w:cs="Calibri"/>
          <w:noProof/>
          <w:sz w:val="28"/>
          <w:szCs w:val="28"/>
          <w:lang w:val="sv-FI"/>
        </w:rPr>
        <w:t>a</w:t>
      </w:r>
      <w:r w:rsidR="00896A79" w:rsidRPr="000368C5">
        <w:rPr>
          <w:rFonts w:ascii="Calibri" w:hAnsi="Calibri" w:cs="Calibri"/>
          <w:sz w:val="28"/>
          <w:szCs w:val="28"/>
          <w:lang w:val="sv-FI"/>
        </w:rPr>
        <w:t>des</w:t>
      </w:r>
      <w:r w:rsidRPr="000368C5">
        <w:rPr>
          <w:rFonts w:ascii="Calibri" w:hAnsi="Calibri" w:cs="Calibri"/>
          <w:sz w:val="28"/>
          <w:szCs w:val="28"/>
          <w:lang w:val="sv-FI"/>
        </w:rPr>
        <w:t xml:space="preserve"> av en annan Gripenberg, Mannerheims systerson, major Claes Gripenberg. </w:t>
      </w:r>
    </w:p>
    <w:p w14:paraId="42EF998F" w14:textId="39F85EBC" w:rsidR="00B93C6F" w:rsidRPr="000368C5" w:rsidRDefault="00B93C6F" w:rsidP="00891A7D">
      <w:pPr>
        <w:spacing w:line="276" w:lineRule="auto"/>
        <w:jc w:val="both"/>
        <w:rPr>
          <w:rFonts w:ascii="Calibri" w:hAnsi="Calibri" w:cs="Calibri"/>
          <w:sz w:val="28"/>
          <w:szCs w:val="28"/>
          <w:lang w:val="sv-FI"/>
        </w:rPr>
      </w:pPr>
      <w:r w:rsidRPr="000368C5">
        <w:rPr>
          <w:rFonts w:ascii="Calibri" w:hAnsi="Calibri" w:cs="Calibri"/>
          <w:sz w:val="28"/>
          <w:szCs w:val="28"/>
          <w:lang w:val="sv-FI"/>
        </w:rPr>
        <w:t>Det är för övrigt rätt typiskt för krigsböckerna att sjukvården knappast alls kommenteras. Det var ju bara de skadade som berördes av den</w:t>
      </w:r>
      <w:r w:rsidR="000F2F5E" w:rsidRPr="000368C5">
        <w:rPr>
          <w:rFonts w:ascii="Calibri" w:hAnsi="Calibri" w:cs="Calibri"/>
          <w:sz w:val="28"/>
          <w:szCs w:val="28"/>
          <w:lang w:val="sv-FI"/>
        </w:rPr>
        <w:t xml:space="preserve"> och </w:t>
      </w:r>
      <w:r w:rsidR="004528DB" w:rsidRPr="000368C5">
        <w:rPr>
          <w:rFonts w:ascii="Calibri" w:hAnsi="Calibri" w:cs="Calibri"/>
          <w:sz w:val="28"/>
          <w:szCs w:val="28"/>
          <w:lang w:val="sv-FI"/>
        </w:rPr>
        <w:t xml:space="preserve">den </w:t>
      </w:r>
      <w:r w:rsidR="000F2F5E" w:rsidRPr="000368C5">
        <w:rPr>
          <w:rFonts w:ascii="Calibri" w:hAnsi="Calibri" w:cs="Calibri"/>
          <w:sz w:val="28"/>
          <w:szCs w:val="28"/>
          <w:lang w:val="sv-FI"/>
        </w:rPr>
        <w:t>påverkade ju inte direkt krigslyckan</w:t>
      </w:r>
      <w:r w:rsidRPr="000368C5">
        <w:rPr>
          <w:rFonts w:ascii="Calibri" w:hAnsi="Calibri" w:cs="Calibri"/>
          <w:sz w:val="28"/>
          <w:szCs w:val="28"/>
          <w:lang w:val="sv-FI"/>
        </w:rPr>
        <w:t>. Också den krigstida kirurgen Rainer Nuutinen förbigår i stort s</w:t>
      </w:r>
      <w:r w:rsidR="00C8234D" w:rsidRPr="000368C5">
        <w:rPr>
          <w:rFonts w:ascii="Calibri" w:hAnsi="Calibri" w:cs="Calibri"/>
          <w:sz w:val="28"/>
          <w:szCs w:val="28"/>
          <w:lang w:val="sv-FI"/>
        </w:rPr>
        <w:t>e</w:t>
      </w:r>
      <w:r w:rsidRPr="000368C5">
        <w:rPr>
          <w:rFonts w:ascii="Calibri" w:hAnsi="Calibri" w:cs="Calibri"/>
          <w:sz w:val="28"/>
          <w:szCs w:val="28"/>
          <w:lang w:val="sv-FI"/>
        </w:rPr>
        <w:t>tt sjukvården i sina krigsminnen, vilket kanske visar hur självklar den upplevdes i de stora sammanhange</w:t>
      </w:r>
      <w:r w:rsidR="000F2F5E" w:rsidRPr="000368C5">
        <w:rPr>
          <w:rFonts w:ascii="Calibri" w:hAnsi="Calibri" w:cs="Calibri"/>
          <w:sz w:val="28"/>
          <w:szCs w:val="28"/>
          <w:lang w:val="sv-FI"/>
        </w:rPr>
        <w:t>n</w:t>
      </w:r>
      <w:r w:rsidRPr="000368C5">
        <w:rPr>
          <w:rFonts w:ascii="Calibri" w:hAnsi="Calibri" w:cs="Calibri"/>
          <w:sz w:val="28"/>
          <w:szCs w:val="28"/>
          <w:lang w:val="sv-FI"/>
        </w:rPr>
        <w:t xml:space="preserve"> där frågan om händelserna vid fronten och Finlands öde var det helt avgörande.</w:t>
      </w:r>
      <w:r w:rsidR="00B736A8" w:rsidRPr="000368C5">
        <w:rPr>
          <w:rFonts w:ascii="Calibri" w:hAnsi="Calibri" w:cs="Calibri"/>
          <w:sz w:val="28"/>
          <w:szCs w:val="28"/>
          <w:lang w:val="sv-FI"/>
        </w:rPr>
        <w:t xml:space="preserve"> Reino Naavasalo strävar däremot till att inte mer än nödvändigt beskriva krigshändelserna. Han koncentrerar sig på att beskriva sanitetsuppgifterna utan att dock gå in alltför detaljerat på kliniska detaljer.</w:t>
      </w:r>
      <w:r w:rsidRPr="000368C5">
        <w:rPr>
          <w:rFonts w:ascii="Calibri" w:hAnsi="Calibri" w:cs="Calibri"/>
          <w:sz w:val="28"/>
          <w:szCs w:val="28"/>
          <w:lang w:val="sv-FI"/>
        </w:rPr>
        <w:t xml:space="preserve"> </w:t>
      </w:r>
    </w:p>
    <w:p w14:paraId="3D3C4516" w14:textId="6FD7DEC9" w:rsidR="00026A20" w:rsidRPr="000368C5" w:rsidRDefault="00026A20" w:rsidP="00681576">
      <w:pPr>
        <w:shd w:val="clear" w:color="auto" w:fill="D9D9D9" w:themeFill="background1" w:themeFillShade="D9"/>
        <w:spacing w:line="276" w:lineRule="auto"/>
        <w:ind w:firstLine="720"/>
        <w:jc w:val="both"/>
        <w:rPr>
          <w:rFonts w:ascii="Calibri" w:hAnsi="Calibri" w:cs="Calibri"/>
          <w:i/>
          <w:iCs/>
          <w:sz w:val="28"/>
          <w:szCs w:val="28"/>
          <w:lang w:val="sv-FI"/>
        </w:rPr>
      </w:pPr>
      <w:r w:rsidRPr="000368C5">
        <w:rPr>
          <w:rFonts w:ascii="Calibri" w:hAnsi="Calibri" w:cs="Calibri"/>
          <w:i/>
          <w:iCs/>
          <w:sz w:val="28"/>
          <w:szCs w:val="28"/>
          <w:lang w:val="sv-FI"/>
        </w:rPr>
        <w:t>D</w:t>
      </w:r>
      <w:r w:rsidR="00FF616B" w:rsidRPr="000368C5">
        <w:rPr>
          <w:rFonts w:ascii="Calibri" w:hAnsi="Calibri" w:cs="Calibri"/>
          <w:i/>
          <w:iCs/>
          <w:sz w:val="28"/>
          <w:szCs w:val="28"/>
          <w:lang w:val="sv-FI"/>
        </w:rPr>
        <w:t>e</w:t>
      </w:r>
      <w:r w:rsidRPr="000368C5">
        <w:rPr>
          <w:rFonts w:ascii="Calibri" w:hAnsi="Calibri" w:cs="Calibri"/>
          <w:i/>
          <w:iCs/>
          <w:sz w:val="28"/>
          <w:szCs w:val="28"/>
          <w:lang w:val="sv-FI"/>
        </w:rPr>
        <w:t xml:space="preserve"> våldsamma bombningarna och den </w:t>
      </w:r>
      <w:r w:rsidR="00896A79" w:rsidRPr="000368C5">
        <w:rPr>
          <w:rFonts w:ascii="Calibri" w:hAnsi="Calibri" w:cs="Calibri"/>
          <w:i/>
          <w:iCs/>
          <w:sz w:val="28"/>
          <w:szCs w:val="28"/>
          <w:lang w:val="sv-FI"/>
        </w:rPr>
        <w:t>kontinuerliga</w:t>
      </w:r>
      <w:r w:rsidRPr="000368C5">
        <w:rPr>
          <w:rFonts w:ascii="Calibri" w:hAnsi="Calibri" w:cs="Calibri"/>
          <w:i/>
          <w:iCs/>
          <w:sz w:val="28"/>
          <w:szCs w:val="28"/>
          <w:lang w:val="sv-FI"/>
        </w:rPr>
        <w:t xml:space="preserve"> ibland panikartade reträtten i slutskedet av kriget medförde för många soldater och också </w:t>
      </w:r>
      <w:r w:rsidR="00FF616B" w:rsidRPr="000368C5">
        <w:rPr>
          <w:rFonts w:ascii="Calibri" w:hAnsi="Calibri" w:cs="Calibri"/>
          <w:i/>
          <w:iCs/>
          <w:sz w:val="28"/>
          <w:szCs w:val="28"/>
          <w:lang w:val="sv-FI"/>
        </w:rPr>
        <w:t>officerare total psykisk kollaps och förtvivlan, som gjorde att läkarnas tvingades använda mycken psykisk energi och övertalningsförmåga på att förhindra</w:t>
      </w:r>
      <w:r w:rsidR="00F96BDA" w:rsidRPr="000368C5">
        <w:rPr>
          <w:rFonts w:ascii="Calibri" w:hAnsi="Calibri" w:cs="Calibri"/>
          <w:i/>
          <w:iCs/>
          <w:sz w:val="28"/>
          <w:szCs w:val="28"/>
          <w:lang w:val="sv-FI"/>
        </w:rPr>
        <w:t xml:space="preserve"> </w:t>
      </w:r>
      <w:r w:rsidR="00FF616B" w:rsidRPr="000368C5">
        <w:rPr>
          <w:rFonts w:ascii="Calibri" w:hAnsi="Calibri" w:cs="Calibri"/>
          <w:i/>
          <w:iCs/>
          <w:sz w:val="28"/>
          <w:szCs w:val="28"/>
          <w:lang w:val="sv-FI"/>
        </w:rPr>
        <w:t xml:space="preserve">självmord. Läkarnas arbete blev inte heller lättare av att armén dessutom drabbades av en omfattande epidemi av rödsot, som hos patienterna ledde till hög feber och våldsam diarré. Epidemin drabbade också sjukvårdspersonalen och läkarna så att de blev oförmögna </w:t>
      </w:r>
      <w:r w:rsidR="00FF616B" w:rsidRPr="000368C5">
        <w:rPr>
          <w:rFonts w:ascii="Calibri" w:hAnsi="Calibri" w:cs="Calibri"/>
          <w:i/>
          <w:iCs/>
          <w:sz w:val="28"/>
          <w:szCs w:val="28"/>
          <w:lang w:val="sv-FI"/>
        </w:rPr>
        <w:lastRenderedPageBreak/>
        <w:t xml:space="preserve">att arbeta. Som tur för den finska armén </w:t>
      </w:r>
      <w:r w:rsidR="00896A79">
        <w:rPr>
          <w:rFonts w:ascii="Calibri" w:hAnsi="Calibri" w:cs="Calibri"/>
          <w:i/>
          <w:iCs/>
          <w:sz w:val="28"/>
          <w:szCs w:val="28"/>
          <w:lang w:val="sv-FI"/>
        </w:rPr>
        <w:t>d</w:t>
      </w:r>
      <w:r w:rsidR="00FF616B" w:rsidRPr="000368C5">
        <w:rPr>
          <w:rFonts w:ascii="Calibri" w:hAnsi="Calibri" w:cs="Calibri"/>
          <w:i/>
          <w:iCs/>
          <w:sz w:val="28"/>
          <w:szCs w:val="28"/>
          <w:lang w:val="sv-FI"/>
        </w:rPr>
        <w:t>rabbades också den sovjetiska armén av samma epidemi, vilket kan vara en orsak till dess anfall ebbade ut och skapade politiska möjligheter till fredssamtal. Också en mindre malariaepidemi uppstod under sommaren 1944. (Naavasalo, 1999)</w:t>
      </w:r>
    </w:p>
    <w:p w14:paraId="287229F9" w14:textId="3B5DCFF3" w:rsidR="00C70CD6" w:rsidRPr="000368C5" w:rsidRDefault="00C70CD6" w:rsidP="00891A7D">
      <w:pPr>
        <w:jc w:val="both"/>
        <w:rPr>
          <w:rFonts w:ascii="Calibri" w:hAnsi="Calibri" w:cs="Calibri"/>
          <w:sz w:val="28"/>
          <w:szCs w:val="28"/>
          <w:lang w:val="sv-FI"/>
        </w:rPr>
      </w:pPr>
      <w:r w:rsidRPr="000368C5">
        <w:rPr>
          <w:rFonts w:ascii="Calibri" w:hAnsi="Calibri" w:cs="Calibri"/>
          <w:sz w:val="28"/>
          <w:szCs w:val="28"/>
          <w:lang w:val="sv-FI"/>
        </w:rPr>
        <w:t>La</w:t>
      </w:r>
      <w:r w:rsidR="00FF616B" w:rsidRPr="000368C5">
        <w:rPr>
          <w:rFonts w:ascii="Calibri" w:hAnsi="Calibri" w:cs="Calibri"/>
          <w:sz w:val="28"/>
          <w:szCs w:val="28"/>
          <w:lang w:val="sv-FI"/>
        </w:rPr>
        <w:t>rs</w:t>
      </w:r>
      <w:r w:rsidRPr="000368C5">
        <w:rPr>
          <w:rFonts w:ascii="Calibri" w:hAnsi="Calibri" w:cs="Calibri"/>
          <w:sz w:val="28"/>
          <w:szCs w:val="28"/>
          <w:lang w:val="sv-FI"/>
        </w:rPr>
        <w:t xml:space="preserve"> undgick antagligen de epidemierna eftersom han aldrig har nämnt dem. </w:t>
      </w:r>
      <w:r w:rsidR="000F2F5E" w:rsidRPr="000368C5">
        <w:rPr>
          <w:rFonts w:ascii="Calibri" w:hAnsi="Calibri" w:cs="Calibri"/>
          <w:sz w:val="28"/>
          <w:szCs w:val="28"/>
          <w:lang w:val="sv-FI"/>
        </w:rPr>
        <w:t>Hösten 1944</w:t>
      </w:r>
      <w:r w:rsidR="00B93C6F" w:rsidRPr="000368C5">
        <w:rPr>
          <w:rFonts w:ascii="Calibri" w:hAnsi="Calibri" w:cs="Calibri"/>
          <w:sz w:val="28"/>
          <w:szCs w:val="28"/>
          <w:lang w:val="sv-FI"/>
        </w:rPr>
        <w:t xml:space="preserve"> förflyttades </w:t>
      </w:r>
      <w:r w:rsidR="00FF616B" w:rsidRPr="000368C5">
        <w:rPr>
          <w:rFonts w:ascii="Calibri" w:hAnsi="Calibri" w:cs="Calibri"/>
          <w:sz w:val="28"/>
          <w:szCs w:val="28"/>
          <w:lang w:val="sv-FI"/>
        </w:rPr>
        <w:t>han</w:t>
      </w:r>
      <w:r w:rsidR="00B93C6F" w:rsidRPr="000368C5">
        <w:rPr>
          <w:rFonts w:ascii="Calibri" w:hAnsi="Calibri" w:cs="Calibri"/>
          <w:sz w:val="28"/>
          <w:szCs w:val="28"/>
          <w:lang w:val="sv-FI"/>
        </w:rPr>
        <w:t xml:space="preserve"> till Rusk. Psts 12 för tiden 13.8.1944 – 28.11.1944, där var han transportläkare. Det var tydligen ett av de viktiga sanitetskompanierna</w:t>
      </w:r>
      <w:r w:rsidR="000F2F5E" w:rsidRPr="000368C5">
        <w:rPr>
          <w:rFonts w:ascii="Calibri" w:hAnsi="Calibri" w:cs="Calibri"/>
          <w:sz w:val="28"/>
          <w:szCs w:val="28"/>
          <w:lang w:val="sv-FI"/>
        </w:rPr>
        <w:t xml:space="preserve"> som skötte om de sårade under transporten till den lämpligaste vårdplatsen</w:t>
      </w:r>
      <w:r w:rsidR="00B93C6F" w:rsidRPr="000368C5">
        <w:rPr>
          <w:rFonts w:ascii="Calibri" w:hAnsi="Calibri" w:cs="Calibri"/>
          <w:sz w:val="28"/>
          <w:szCs w:val="28"/>
          <w:lang w:val="sv-FI"/>
        </w:rPr>
        <w:t xml:space="preserve">. </w:t>
      </w:r>
    </w:p>
    <w:p w14:paraId="0A111B96" w14:textId="146D6CA7" w:rsidR="005437B9" w:rsidRPr="000368C5" w:rsidRDefault="005437B9" w:rsidP="00681576">
      <w:pPr>
        <w:ind w:firstLine="720"/>
        <w:jc w:val="both"/>
        <w:rPr>
          <w:rFonts w:ascii="Calibri" w:hAnsi="Calibri" w:cs="Calibri"/>
          <w:i/>
          <w:iCs/>
          <w:sz w:val="28"/>
          <w:szCs w:val="28"/>
          <w:lang w:val="sv-FI"/>
        </w:rPr>
      </w:pPr>
      <w:r w:rsidRPr="000368C5">
        <w:rPr>
          <w:rFonts w:ascii="Calibri" w:hAnsi="Calibri" w:cs="Calibri"/>
          <w:i/>
          <w:iCs/>
          <w:sz w:val="28"/>
          <w:szCs w:val="28"/>
          <w:highlight w:val="lightGray"/>
          <w:lang w:val="sv-FI"/>
        </w:rPr>
        <w:t xml:space="preserve">Med krigskirurgi är det alltid svårt att sköta lårbensbrott. Att sätta patienterna i sådant skick att de kunde transporteras vidare gav därför </w:t>
      </w:r>
      <w:r w:rsidR="00896A79" w:rsidRPr="000368C5">
        <w:rPr>
          <w:rFonts w:ascii="Calibri" w:hAnsi="Calibri" w:cs="Calibri"/>
          <w:i/>
          <w:iCs/>
          <w:sz w:val="28"/>
          <w:szCs w:val="28"/>
          <w:highlight w:val="lightGray"/>
          <w:lang w:val="sv-FI"/>
        </w:rPr>
        <w:t>många</w:t>
      </w:r>
      <w:r w:rsidRPr="000368C5">
        <w:rPr>
          <w:rFonts w:ascii="Calibri" w:hAnsi="Calibri" w:cs="Calibri"/>
          <w:i/>
          <w:iCs/>
          <w:sz w:val="28"/>
          <w:szCs w:val="28"/>
          <w:highlight w:val="lightGray"/>
          <w:lang w:val="sv-FI"/>
        </w:rPr>
        <w:t xml:space="preserve"> </w:t>
      </w:r>
      <w:r w:rsidR="00896A79" w:rsidRPr="000368C5">
        <w:rPr>
          <w:rFonts w:ascii="Calibri" w:hAnsi="Calibri" w:cs="Calibri"/>
          <w:i/>
          <w:iCs/>
          <w:sz w:val="28"/>
          <w:szCs w:val="28"/>
          <w:highlight w:val="lightGray"/>
          <w:lang w:val="sv-FI"/>
        </w:rPr>
        <w:t>problem</w:t>
      </w:r>
      <w:r w:rsidRPr="000368C5">
        <w:rPr>
          <w:rFonts w:ascii="Calibri" w:hAnsi="Calibri" w:cs="Calibri"/>
          <w:i/>
          <w:iCs/>
          <w:sz w:val="28"/>
          <w:szCs w:val="28"/>
          <w:highlight w:val="lightGray"/>
          <w:lang w:val="sv-FI"/>
        </w:rPr>
        <w:t>. Då läkarna var rädda för att patienten lätt skulle hamna i chocktillstånd eller få sårinfektion var det många gånger klokast att amputera. (Naavasalo, 1999)</w:t>
      </w:r>
    </w:p>
    <w:p w14:paraId="7CE2D9CA" w14:textId="01237087" w:rsidR="00B93C6F" w:rsidRPr="000368C5" w:rsidRDefault="00B93C6F" w:rsidP="00891A7D">
      <w:pPr>
        <w:spacing w:line="276" w:lineRule="auto"/>
        <w:jc w:val="both"/>
        <w:rPr>
          <w:rFonts w:ascii="Calibri" w:hAnsi="Calibri" w:cs="Calibri"/>
          <w:sz w:val="28"/>
          <w:szCs w:val="28"/>
          <w:lang w:val="sv-FI"/>
        </w:rPr>
      </w:pPr>
      <w:r w:rsidRPr="000368C5">
        <w:rPr>
          <w:rFonts w:ascii="Calibri" w:hAnsi="Calibri" w:cs="Calibri"/>
          <w:sz w:val="28"/>
          <w:szCs w:val="28"/>
          <w:lang w:val="sv-FI"/>
        </w:rPr>
        <w:t>Ulla evakuerades med barnen till Kisors villa vid Andra sjön i Nykarleby och på hösten till Schaumanns på Keppo gård.</w:t>
      </w:r>
    </w:p>
    <w:p w14:paraId="25CA083B" w14:textId="18FF814F" w:rsidR="00B93C6F" w:rsidRPr="000368C5" w:rsidRDefault="00B93C6F" w:rsidP="00891A7D">
      <w:pPr>
        <w:spacing w:line="276" w:lineRule="auto"/>
        <w:jc w:val="both"/>
        <w:rPr>
          <w:rFonts w:ascii="Calibri" w:hAnsi="Calibri" w:cs="Calibri"/>
          <w:sz w:val="28"/>
          <w:szCs w:val="28"/>
          <w:lang w:val="sv-FI"/>
        </w:rPr>
      </w:pPr>
      <w:r w:rsidRPr="000368C5">
        <w:rPr>
          <w:rFonts w:ascii="Calibri" w:hAnsi="Calibri" w:cs="Calibri"/>
          <w:sz w:val="28"/>
          <w:szCs w:val="28"/>
          <w:lang w:val="sv-FI"/>
        </w:rPr>
        <w:t>Under krigstiden</w:t>
      </w:r>
      <w:r w:rsidR="005437B9" w:rsidRPr="000368C5">
        <w:rPr>
          <w:rFonts w:ascii="Calibri" w:hAnsi="Calibri" w:cs="Calibri"/>
          <w:sz w:val="28"/>
          <w:szCs w:val="28"/>
          <w:lang w:val="sv-FI"/>
        </w:rPr>
        <w:t xml:space="preserve"> hann Lars alltså</w:t>
      </w:r>
      <w:r w:rsidRPr="000368C5">
        <w:rPr>
          <w:rFonts w:ascii="Calibri" w:hAnsi="Calibri" w:cs="Calibri"/>
          <w:sz w:val="28"/>
          <w:szCs w:val="28"/>
          <w:lang w:val="sv-FI"/>
        </w:rPr>
        <w:t xml:space="preserve"> fungera som fältlasarettläkare, bataljonsläkare och fältsjukhusläkare. Mera uppgifter om truppförbandens placering kan man få från Krigsarkivet, men inte heller där finns vanligen några uppgifter om hur sjukvården var organiserad</w:t>
      </w:r>
      <w:r w:rsidR="004528DB" w:rsidRPr="000368C5">
        <w:rPr>
          <w:rFonts w:ascii="Calibri" w:hAnsi="Calibri" w:cs="Calibri"/>
          <w:sz w:val="28"/>
          <w:szCs w:val="28"/>
          <w:lang w:val="sv-FI"/>
        </w:rPr>
        <w:t xml:space="preserve"> eller händelser inom den</w:t>
      </w:r>
      <w:r w:rsidRPr="000368C5">
        <w:rPr>
          <w:rFonts w:ascii="Calibri" w:hAnsi="Calibri" w:cs="Calibri"/>
          <w:sz w:val="28"/>
          <w:szCs w:val="28"/>
          <w:lang w:val="sv-FI"/>
        </w:rPr>
        <w:t xml:space="preserve">. </w:t>
      </w:r>
    </w:p>
    <w:p w14:paraId="52AA7DFF" w14:textId="2852D470" w:rsidR="00B93C6F" w:rsidRPr="000368C5" w:rsidRDefault="00B93C6F" w:rsidP="00891A7D">
      <w:pPr>
        <w:jc w:val="both"/>
        <w:rPr>
          <w:rFonts w:ascii="Calibri" w:hAnsi="Calibri" w:cs="Calibri"/>
          <w:kern w:val="2"/>
          <w:sz w:val="28"/>
          <w:szCs w:val="28"/>
          <w:lang w:val="sv-FI"/>
        </w:rPr>
      </w:pPr>
      <w:r w:rsidRPr="000368C5">
        <w:rPr>
          <w:rFonts w:ascii="Calibri" w:hAnsi="Calibri" w:cs="Calibri"/>
          <w:sz w:val="28"/>
          <w:szCs w:val="28"/>
          <w:lang w:val="sv-FI"/>
        </w:rPr>
        <w:t>Först den 28.11.1944 blev Lasse hemförlovad från armén. Efter kriget erhöll Lars 22.12.1944 graden sanitetslöjtnant samt Frihetskorset av 4 graden och Mm 1939</w:t>
      </w:r>
      <w:r w:rsidR="005072BB" w:rsidRPr="000368C5">
        <w:rPr>
          <w:rFonts w:ascii="Calibri" w:hAnsi="Calibri" w:cs="Calibri"/>
          <w:sz w:val="28"/>
          <w:szCs w:val="28"/>
          <w:lang w:val="sv-FI"/>
        </w:rPr>
        <w:t xml:space="preserve"> </w:t>
      </w:r>
      <w:r w:rsidRPr="000368C5">
        <w:rPr>
          <w:rFonts w:ascii="Calibri" w:hAnsi="Calibri" w:cs="Calibri"/>
          <w:sz w:val="28"/>
          <w:szCs w:val="28"/>
          <w:lang w:val="sv-FI"/>
        </w:rPr>
        <w:t>-</w:t>
      </w:r>
      <w:r w:rsidR="005072BB" w:rsidRPr="000368C5">
        <w:rPr>
          <w:rFonts w:ascii="Calibri" w:hAnsi="Calibri" w:cs="Calibri"/>
          <w:sz w:val="28"/>
          <w:szCs w:val="28"/>
          <w:lang w:val="sv-FI"/>
        </w:rPr>
        <w:t xml:space="preserve"> </w:t>
      </w:r>
      <w:r w:rsidRPr="000368C5">
        <w:rPr>
          <w:rFonts w:ascii="Calibri" w:hAnsi="Calibri" w:cs="Calibri"/>
          <w:sz w:val="28"/>
          <w:szCs w:val="28"/>
          <w:lang w:val="sv-FI"/>
        </w:rPr>
        <w:t xml:space="preserve">40. Längre fram när han hade blivit överläkare befordrades han ytterligare till sanitetskapten i reserven. </w:t>
      </w:r>
    </w:p>
    <w:p w14:paraId="36CAE19E" w14:textId="09D8EB66" w:rsidR="00B93C6F" w:rsidRPr="000368C5" w:rsidRDefault="00B93C6F" w:rsidP="00891A7D">
      <w:pPr>
        <w:spacing w:line="276" w:lineRule="auto"/>
        <w:jc w:val="both"/>
        <w:rPr>
          <w:rFonts w:ascii="Calibri" w:hAnsi="Calibri" w:cs="Calibri"/>
          <w:sz w:val="28"/>
          <w:szCs w:val="28"/>
          <w:lang w:val="sv-FI"/>
        </w:rPr>
      </w:pPr>
      <w:r w:rsidRPr="000368C5">
        <w:rPr>
          <w:rFonts w:ascii="Calibri" w:hAnsi="Calibri" w:cs="Calibri"/>
          <w:sz w:val="28"/>
          <w:szCs w:val="28"/>
          <w:lang w:val="sv-FI"/>
        </w:rPr>
        <w:t xml:space="preserve">Först efter krigen </w:t>
      </w:r>
      <w:r w:rsidR="00427544" w:rsidRPr="000368C5">
        <w:rPr>
          <w:rFonts w:ascii="Calibri" w:hAnsi="Calibri" w:cs="Calibri"/>
          <w:sz w:val="28"/>
          <w:szCs w:val="28"/>
          <w:lang w:val="sv-FI"/>
        </w:rPr>
        <w:t>avlade Lars medicine</w:t>
      </w:r>
      <w:r w:rsidR="00A85380" w:rsidRPr="000368C5">
        <w:rPr>
          <w:rFonts w:ascii="Calibri" w:hAnsi="Calibri" w:cs="Calibri"/>
          <w:sz w:val="28"/>
          <w:szCs w:val="28"/>
          <w:lang w:val="sv-FI"/>
        </w:rPr>
        <w:t xml:space="preserve"> </w:t>
      </w:r>
      <w:r w:rsidR="00896A79" w:rsidRPr="000368C5">
        <w:rPr>
          <w:rFonts w:ascii="Calibri" w:hAnsi="Calibri" w:cs="Calibri"/>
          <w:sz w:val="28"/>
          <w:szCs w:val="28"/>
          <w:lang w:val="sv-FI"/>
        </w:rPr>
        <w:t>licentiatexamen</w:t>
      </w:r>
      <w:r w:rsidR="00427544" w:rsidRPr="000368C5">
        <w:rPr>
          <w:rFonts w:ascii="Calibri" w:hAnsi="Calibri" w:cs="Calibri"/>
          <w:sz w:val="28"/>
          <w:szCs w:val="28"/>
          <w:lang w:val="sv-FI"/>
        </w:rPr>
        <w:t xml:space="preserve"> 10.9.1946. Legitimerad läkare blev han följande dag 11.9.1946</w:t>
      </w:r>
      <w:r w:rsidRPr="000368C5">
        <w:rPr>
          <w:rFonts w:ascii="Calibri" w:hAnsi="Calibri" w:cs="Calibri"/>
          <w:sz w:val="28"/>
          <w:szCs w:val="28"/>
          <w:lang w:val="sv-FI"/>
        </w:rPr>
        <w:t>, men redan under krigen hade han flera år ibland under vidrigt primitiva förhållanden hunnit fungera som praktiserande läkare och kirurg.</w:t>
      </w:r>
    </w:p>
    <w:p w14:paraId="203E4D15" w14:textId="73F4A1B9" w:rsidR="006457EE" w:rsidRPr="000368C5" w:rsidRDefault="00B93C6F" w:rsidP="00891A7D">
      <w:pPr>
        <w:spacing w:line="276" w:lineRule="auto"/>
        <w:jc w:val="both"/>
        <w:rPr>
          <w:rFonts w:ascii="Calibri" w:hAnsi="Calibri" w:cs="Calibri"/>
          <w:sz w:val="28"/>
          <w:szCs w:val="28"/>
          <w:lang w:val="sv-FI"/>
        </w:rPr>
      </w:pPr>
      <w:r w:rsidRPr="000368C5">
        <w:rPr>
          <w:rFonts w:ascii="Calibri" w:hAnsi="Calibri" w:cs="Calibri"/>
          <w:sz w:val="28"/>
          <w:szCs w:val="28"/>
          <w:lang w:val="sv-FI"/>
        </w:rPr>
        <w:t xml:space="preserve">Utöver de ohyggliga upplevelserna med svårt sårade soldater gav krigstiden Lars också flera djupa vänskapsband. Till gudfader för mig utsågs </w:t>
      </w:r>
      <w:r w:rsidR="005437B9" w:rsidRPr="000368C5">
        <w:rPr>
          <w:rFonts w:ascii="Calibri" w:hAnsi="Calibri" w:cs="Calibri"/>
          <w:sz w:val="28"/>
          <w:szCs w:val="28"/>
          <w:lang w:val="sv-FI"/>
        </w:rPr>
        <w:t>en</w:t>
      </w:r>
      <w:r w:rsidR="00891A7D" w:rsidRPr="000368C5">
        <w:rPr>
          <w:rFonts w:ascii="Calibri" w:hAnsi="Calibri" w:cs="Calibri"/>
          <w:sz w:val="28"/>
          <w:szCs w:val="28"/>
          <w:lang w:val="sv-FI"/>
        </w:rPr>
        <w:t xml:space="preserve"> av Lars</w:t>
      </w:r>
      <w:r w:rsidR="005437B9" w:rsidRPr="000368C5">
        <w:rPr>
          <w:rFonts w:ascii="Calibri" w:hAnsi="Calibri" w:cs="Calibri"/>
          <w:sz w:val="28"/>
          <w:szCs w:val="28"/>
          <w:lang w:val="sv-FI"/>
        </w:rPr>
        <w:t xml:space="preserve"> </w:t>
      </w:r>
      <w:r w:rsidR="00D872B9" w:rsidRPr="000368C5">
        <w:rPr>
          <w:rFonts w:ascii="Calibri" w:hAnsi="Calibri" w:cs="Calibri"/>
          <w:sz w:val="28"/>
          <w:szCs w:val="28"/>
          <w:lang w:val="sv-FI"/>
        </w:rPr>
        <w:t>kolleg</w:t>
      </w:r>
      <w:r w:rsidR="00891A7D" w:rsidRPr="000368C5">
        <w:rPr>
          <w:rFonts w:ascii="Calibri" w:hAnsi="Calibri" w:cs="Calibri"/>
          <w:sz w:val="28"/>
          <w:szCs w:val="28"/>
          <w:lang w:val="sv-FI"/>
        </w:rPr>
        <w:t>er</w:t>
      </w:r>
      <w:r w:rsidR="00D872B9" w:rsidRPr="000368C5">
        <w:rPr>
          <w:rFonts w:ascii="Calibri" w:hAnsi="Calibri" w:cs="Calibri"/>
          <w:sz w:val="28"/>
          <w:szCs w:val="28"/>
          <w:lang w:val="sv-FI"/>
        </w:rPr>
        <w:t xml:space="preserve">, </w:t>
      </w:r>
      <w:r w:rsidRPr="000368C5">
        <w:rPr>
          <w:rFonts w:ascii="Calibri" w:hAnsi="Calibri" w:cs="Calibri"/>
          <w:sz w:val="28"/>
          <w:szCs w:val="28"/>
          <w:lang w:val="sv-FI"/>
        </w:rPr>
        <w:t xml:space="preserve">läkaren Calle Frey, men då han bosatte sig i Pieksämäki blev den kontakten </w:t>
      </w:r>
      <w:r w:rsidR="00196F98" w:rsidRPr="000368C5">
        <w:rPr>
          <w:rFonts w:ascii="Calibri" w:hAnsi="Calibri" w:cs="Calibri"/>
          <w:sz w:val="28"/>
          <w:szCs w:val="28"/>
          <w:lang w:val="sv-FI"/>
        </w:rPr>
        <w:t xml:space="preserve">mycket </w:t>
      </w:r>
      <w:r w:rsidRPr="000368C5">
        <w:rPr>
          <w:rFonts w:ascii="Calibri" w:hAnsi="Calibri" w:cs="Calibri"/>
          <w:sz w:val="28"/>
          <w:szCs w:val="28"/>
          <w:lang w:val="sv-FI"/>
        </w:rPr>
        <w:t>sporadisk.</w:t>
      </w:r>
    </w:p>
    <w:p w14:paraId="111FDA93" w14:textId="69B8306A" w:rsidR="00C8562A" w:rsidRPr="00D0533D" w:rsidRDefault="00270316" w:rsidP="00D51748">
      <w:pPr>
        <w:pStyle w:val="Rubrik1"/>
        <w:rPr>
          <w:rFonts w:ascii="Calibri" w:hAnsi="Calibri" w:cs="Calibri"/>
          <w:i/>
          <w:iCs/>
          <w:color w:val="auto"/>
          <w:sz w:val="48"/>
          <w:szCs w:val="48"/>
          <w:lang w:val="sv-FI"/>
        </w:rPr>
      </w:pPr>
      <w:bookmarkStart w:id="8" w:name="_Toc27031551"/>
      <w:r w:rsidRPr="00D0533D">
        <w:rPr>
          <w:rFonts w:ascii="Calibri" w:hAnsi="Calibri" w:cs="Calibri"/>
          <w:i/>
          <w:iCs/>
          <w:color w:val="auto"/>
          <w:sz w:val="48"/>
          <w:szCs w:val="48"/>
          <w:lang w:val="sv-FI"/>
        </w:rPr>
        <w:lastRenderedPageBreak/>
        <w:t>Första jobbet</w:t>
      </w:r>
      <w:r w:rsidR="00DF5035" w:rsidRPr="00D0533D">
        <w:rPr>
          <w:rFonts w:ascii="Calibri" w:hAnsi="Calibri" w:cs="Calibri"/>
          <w:i/>
          <w:iCs/>
          <w:color w:val="auto"/>
          <w:sz w:val="48"/>
          <w:szCs w:val="48"/>
          <w:lang w:val="sv-FI"/>
        </w:rPr>
        <w:t xml:space="preserve"> på</w:t>
      </w:r>
      <w:r w:rsidR="00264457" w:rsidRPr="00D0533D">
        <w:rPr>
          <w:rFonts w:ascii="Calibri" w:hAnsi="Calibri" w:cs="Calibri"/>
          <w:i/>
          <w:iCs/>
          <w:color w:val="auto"/>
          <w:sz w:val="48"/>
          <w:szCs w:val="48"/>
          <w:lang w:val="sv-FI"/>
        </w:rPr>
        <w:t xml:space="preserve"> </w:t>
      </w:r>
      <w:r w:rsidR="00165288" w:rsidRPr="00D0533D">
        <w:rPr>
          <w:rFonts w:ascii="Calibri" w:hAnsi="Calibri" w:cs="Calibri"/>
          <w:i/>
          <w:iCs/>
          <w:color w:val="auto"/>
          <w:sz w:val="48"/>
          <w:szCs w:val="48"/>
          <w:lang w:val="sv-FI"/>
        </w:rPr>
        <w:t>Röda korset</w:t>
      </w:r>
      <w:bookmarkEnd w:id="8"/>
      <w:r w:rsidR="00F66B31" w:rsidRPr="00D0533D">
        <w:rPr>
          <w:rFonts w:ascii="Calibri" w:hAnsi="Calibri" w:cs="Calibri"/>
          <w:i/>
          <w:iCs/>
          <w:color w:val="auto"/>
          <w:sz w:val="48"/>
          <w:szCs w:val="48"/>
          <w:lang w:val="sv-FI"/>
        </w:rPr>
        <w:t xml:space="preserve"> </w:t>
      </w:r>
    </w:p>
    <w:p w14:paraId="21DA0BFD" w14:textId="1C247A90" w:rsidR="00450E7F" w:rsidRPr="008701EB" w:rsidRDefault="008701EB" w:rsidP="00450E7F">
      <w:pPr>
        <w:pStyle w:val="Underrubrik"/>
        <w:jc w:val="both"/>
        <w:rPr>
          <w:rFonts w:asciiTheme="minorHAnsi" w:hAnsiTheme="minorHAnsi" w:cstheme="minorHAnsi"/>
          <w:iCs/>
          <w:sz w:val="28"/>
          <w:szCs w:val="28"/>
          <w:lang w:val="sv-FI"/>
        </w:rPr>
      </w:pPr>
      <w:r w:rsidRPr="008701EB">
        <w:rPr>
          <w:rFonts w:asciiTheme="minorHAnsi" w:hAnsiTheme="minorHAnsi" w:cstheme="minorHAnsi"/>
          <w:iCs/>
          <w:noProof/>
          <w:sz w:val="28"/>
          <w:szCs w:val="28"/>
          <w:lang w:val="sv-FI" w:eastAsia="sv-FI"/>
        </w:rPr>
        <w:drawing>
          <wp:anchor distT="0" distB="0" distL="114300" distR="114300" simplePos="0" relativeHeight="251316736" behindDoc="1" locked="0" layoutInCell="1" allowOverlap="1" wp14:anchorId="24BF1085" wp14:editId="015EFE40">
            <wp:simplePos x="0" y="0"/>
            <wp:positionH relativeFrom="margin">
              <wp:posOffset>2510288</wp:posOffset>
            </wp:positionH>
            <wp:positionV relativeFrom="paragraph">
              <wp:posOffset>1137920</wp:posOffset>
            </wp:positionV>
            <wp:extent cx="3364992" cy="4928616"/>
            <wp:effectExtent l="0" t="0" r="6985" b="5715"/>
            <wp:wrapTight wrapText="bothSides">
              <wp:wrapPolygon edited="0">
                <wp:start x="0" y="0"/>
                <wp:lineTo x="0" y="21542"/>
                <wp:lineTo x="21523" y="21542"/>
                <wp:lineTo x="21523" y="0"/>
                <wp:lineTo x="0" y="0"/>
              </wp:wrapPolygon>
            </wp:wrapTight>
            <wp:docPr id="12" name="Bildobjek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956 Diakonissanstalten 1956-5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64992" cy="4928616"/>
                    </a:xfrm>
                    <a:prstGeom prst="rect">
                      <a:avLst/>
                    </a:prstGeom>
                  </pic:spPr>
                </pic:pic>
              </a:graphicData>
            </a:graphic>
            <wp14:sizeRelH relativeFrom="margin">
              <wp14:pctWidth>0</wp14:pctWidth>
            </wp14:sizeRelH>
            <wp14:sizeRelV relativeFrom="margin">
              <wp14:pctHeight>0</wp14:pctHeight>
            </wp14:sizeRelV>
          </wp:anchor>
        </w:drawing>
      </w:r>
      <w:r w:rsidR="00C8562A" w:rsidRPr="008701EB">
        <w:rPr>
          <w:rFonts w:asciiTheme="minorHAnsi" w:hAnsiTheme="minorHAnsi" w:cstheme="minorHAnsi"/>
          <w:iCs/>
          <w:sz w:val="28"/>
          <w:szCs w:val="28"/>
          <w:lang w:val="sv-FI"/>
        </w:rPr>
        <w:t xml:space="preserve">Strax efter krigen arbetade Lars någon tid på Röda korsets sjukhus på Skillnadsbacken. Där arbetade också Matti Sulamaa. Sulamaa och Lars kan ha kommit i kontakt med varandra redan </w:t>
      </w:r>
      <w:r w:rsidR="00450E7F" w:rsidRPr="008701EB">
        <w:rPr>
          <w:rFonts w:asciiTheme="minorHAnsi" w:hAnsiTheme="minorHAnsi" w:cstheme="minorHAnsi"/>
          <w:iCs/>
          <w:sz w:val="28"/>
          <w:szCs w:val="28"/>
          <w:lang w:val="sv-FI"/>
        </w:rPr>
        <w:t>under krigstiden. Lars har inte lämnat något material om denna tid, men Sulamaa har i sin memoarbok beskrivit arbetet på Rödas korsets sjukhus:</w:t>
      </w:r>
    </w:p>
    <w:p w14:paraId="450A9B1D" w14:textId="5091CCF1" w:rsidR="00450E7F" w:rsidRPr="008701EB" w:rsidRDefault="00450E7F" w:rsidP="00681576">
      <w:pPr>
        <w:pStyle w:val="Brdtext"/>
        <w:shd w:val="clear" w:color="auto" w:fill="D9D9D9" w:themeFill="background1" w:themeFillShade="D9"/>
        <w:ind w:firstLine="720"/>
        <w:jc w:val="both"/>
        <w:rPr>
          <w:i/>
          <w:iCs/>
          <w:sz w:val="28"/>
          <w:szCs w:val="28"/>
          <w:lang w:val="sv-FI"/>
        </w:rPr>
      </w:pPr>
      <w:r w:rsidRPr="008701EB">
        <w:rPr>
          <w:i/>
          <w:iCs/>
          <w:sz w:val="28"/>
          <w:szCs w:val="28"/>
          <w:lang w:val="sv-FI"/>
        </w:rPr>
        <w:t xml:space="preserve">” För jouren svarade under två dygn i sträck en äldre och en yngre kirurg. Deras </w:t>
      </w:r>
      <w:r w:rsidR="00896A79" w:rsidRPr="008701EB">
        <w:rPr>
          <w:i/>
          <w:iCs/>
          <w:sz w:val="28"/>
          <w:szCs w:val="28"/>
          <w:lang w:val="sv-FI"/>
        </w:rPr>
        <w:t>arbete</w:t>
      </w:r>
      <w:r w:rsidRPr="008701EB">
        <w:rPr>
          <w:i/>
          <w:iCs/>
          <w:sz w:val="28"/>
          <w:szCs w:val="28"/>
          <w:lang w:val="sv-FI"/>
        </w:rPr>
        <w:t xml:space="preserve"> var ordagrant arbete dygnet runt. Det fanns inte tid att raka sig eller för den delen att tänka på att sova.</w:t>
      </w:r>
    </w:p>
    <w:p w14:paraId="42ED75D6" w14:textId="74A134B4" w:rsidR="00450E7F" w:rsidRPr="008701EB" w:rsidRDefault="008701EB" w:rsidP="00681576">
      <w:pPr>
        <w:pStyle w:val="Brdtext"/>
        <w:shd w:val="clear" w:color="auto" w:fill="D9D9D9" w:themeFill="background1" w:themeFillShade="D9"/>
        <w:ind w:firstLine="720"/>
        <w:jc w:val="both"/>
        <w:rPr>
          <w:i/>
          <w:iCs/>
          <w:sz w:val="28"/>
          <w:szCs w:val="28"/>
          <w:lang w:val="sv-FI"/>
        </w:rPr>
      </w:pPr>
      <w:r w:rsidRPr="008701EB">
        <w:rPr>
          <w:i/>
          <w:noProof/>
          <w:sz w:val="28"/>
          <w:szCs w:val="28"/>
          <w:lang w:val="sv-FI"/>
        </w:rPr>
        <mc:AlternateContent>
          <mc:Choice Requires="wps">
            <w:drawing>
              <wp:anchor distT="0" distB="0" distL="114300" distR="114300" simplePos="0" relativeHeight="251385344" behindDoc="1" locked="0" layoutInCell="1" allowOverlap="1" wp14:anchorId="28407917" wp14:editId="7951FB59">
                <wp:simplePos x="0" y="0"/>
                <wp:positionH relativeFrom="margin">
                  <wp:posOffset>2514600</wp:posOffset>
                </wp:positionH>
                <wp:positionV relativeFrom="paragraph">
                  <wp:posOffset>3159760</wp:posOffset>
                </wp:positionV>
                <wp:extent cx="3360420" cy="484505"/>
                <wp:effectExtent l="0" t="0" r="11430" b="10795"/>
                <wp:wrapTight wrapText="bothSides">
                  <wp:wrapPolygon edited="0">
                    <wp:start x="0" y="0"/>
                    <wp:lineTo x="0" y="21232"/>
                    <wp:lineTo x="21551" y="21232"/>
                    <wp:lineTo x="21551" y="0"/>
                    <wp:lineTo x="0" y="0"/>
                  </wp:wrapPolygon>
                </wp:wrapTight>
                <wp:docPr id="385"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0420" cy="484505"/>
                        </a:xfrm>
                        <a:prstGeom prst="rect">
                          <a:avLst/>
                        </a:prstGeom>
                        <a:solidFill>
                          <a:srgbClr val="FFFFFF"/>
                        </a:solidFill>
                        <a:ln w="9525">
                          <a:solidFill>
                            <a:srgbClr val="000000"/>
                          </a:solidFill>
                          <a:miter lim="800000"/>
                          <a:headEnd/>
                          <a:tailEnd/>
                        </a:ln>
                      </wps:spPr>
                      <wps:txbx>
                        <w:txbxContent>
                          <w:p w14:paraId="465F9FA4" w14:textId="087E4B0A" w:rsidR="00EB6518" w:rsidRPr="00B276F7" w:rsidRDefault="00EB6518" w:rsidP="00C8562A">
                            <w:pPr>
                              <w:rPr>
                                <w:sz w:val="24"/>
                                <w:szCs w:val="24"/>
                                <w:lang w:val="sv-SE"/>
                              </w:rPr>
                            </w:pPr>
                            <w:r w:rsidRPr="00B276F7">
                              <w:rPr>
                                <w:sz w:val="24"/>
                                <w:szCs w:val="24"/>
                                <w:lang w:val="sv-SE"/>
                              </w:rPr>
                              <w:t>1</w:t>
                            </w:r>
                            <w:r>
                              <w:rPr>
                                <w:sz w:val="24"/>
                                <w:szCs w:val="24"/>
                                <w:lang w:val="sv-SE"/>
                              </w:rPr>
                              <w:t>8</w:t>
                            </w:r>
                            <w:r w:rsidRPr="00B276F7">
                              <w:rPr>
                                <w:sz w:val="24"/>
                                <w:szCs w:val="24"/>
                                <w:lang w:val="sv-SE"/>
                              </w:rPr>
                              <w:t>. Lasse på sitt mottagningsrum antagligen på Röda Korset.</w:t>
                            </w:r>
                          </w:p>
                          <w:p w14:paraId="6397D9DA" w14:textId="77777777" w:rsidR="00EB6518" w:rsidRPr="00724EAD" w:rsidRDefault="00EB6518">
                            <w:pPr>
                              <w:rPr>
                                <w:lang w:val="sv-FI"/>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407917" id="Text Box 100" o:spid="_x0000_s1049" type="#_x0000_t202" style="position:absolute;left:0;text-align:left;margin-left:198pt;margin-top:248.8pt;width:264.6pt;height:38.15pt;z-index:-25193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">
                <v:textbox>
                  <w:txbxContent>
                    <w:p w14:paraId="465F9FA4" w14:textId="087E4B0A" w:rsidR="00EB6518" w:rsidRPr="00B276F7" w:rsidRDefault="00EB6518" w:rsidP="00C8562A">
                      <w:pPr>
                        <w:rPr>
                          <w:sz w:val="24"/>
                          <w:szCs w:val="24"/>
                          <w:lang w:val="sv-SE"/>
                        </w:rPr>
                      </w:pPr>
                      <w:r w:rsidRPr="00B276F7">
                        <w:rPr>
                          <w:sz w:val="24"/>
                          <w:szCs w:val="24"/>
                          <w:lang w:val="sv-SE"/>
                        </w:rPr>
                        <w:t>1</w:t>
                      </w:r>
                      <w:r>
                        <w:rPr>
                          <w:sz w:val="24"/>
                          <w:szCs w:val="24"/>
                          <w:lang w:val="sv-SE"/>
                        </w:rPr>
                        <w:t>8</w:t>
                      </w:r>
                      <w:r w:rsidRPr="00B276F7">
                        <w:rPr>
                          <w:sz w:val="24"/>
                          <w:szCs w:val="24"/>
                          <w:lang w:val="sv-SE"/>
                        </w:rPr>
                        <w:t>. Lasse på sitt mottagningsrum antagligen på Röda Korset.</w:t>
                      </w:r>
                    </w:p>
                    <w:p w14:paraId="6397D9DA" w14:textId="77777777" w:rsidR="00EB6518" w:rsidRPr="00724EAD" w:rsidRDefault="00EB6518">
                      <w:pPr>
                        <w:rPr>
                          <w:lang w:val="sv-FI"/>
                        </w:rPr>
                      </w:pPr>
                    </w:p>
                  </w:txbxContent>
                </v:textbox>
                <w10:wrap type="tight" anchorx="margin"/>
              </v:shape>
            </w:pict>
          </mc:Fallback>
        </mc:AlternateContent>
      </w:r>
      <w:r w:rsidR="00450E7F" w:rsidRPr="008701EB">
        <w:rPr>
          <w:i/>
          <w:iCs/>
          <w:sz w:val="28"/>
          <w:szCs w:val="28"/>
          <w:lang w:val="sv-FI"/>
        </w:rPr>
        <w:t>Sår syddes, bölder öppn</w:t>
      </w:r>
      <w:r w:rsidR="00D91C60" w:rsidRPr="008701EB">
        <w:rPr>
          <w:i/>
          <w:iCs/>
          <w:sz w:val="28"/>
          <w:szCs w:val="28"/>
          <w:lang w:val="sv-FI"/>
        </w:rPr>
        <w:t>a</w:t>
      </w:r>
      <w:r w:rsidR="00450E7F" w:rsidRPr="008701EB">
        <w:rPr>
          <w:i/>
          <w:iCs/>
          <w:sz w:val="28"/>
          <w:szCs w:val="28"/>
          <w:lang w:val="sv-FI"/>
        </w:rPr>
        <w:t>des, benbrott rättades till och gipsades. Förgiftning</w:t>
      </w:r>
      <w:r w:rsidR="00565620" w:rsidRPr="008701EB">
        <w:rPr>
          <w:i/>
          <w:iCs/>
          <w:sz w:val="28"/>
          <w:szCs w:val="28"/>
          <w:lang w:val="sv-FI"/>
        </w:rPr>
        <w:t>s</w:t>
      </w:r>
      <w:r w:rsidR="00450E7F" w:rsidRPr="008701EB">
        <w:rPr>
          <w:i/>
          <w:iCs/>
          <w:sz w:val="28"/>
          <w:szCs w:val="28"/>
          <w:lang w:val="sv-FI"/>
        </w:rPr>
        <w:t>patienter, som ofta var påverkade av alkohol eller sömntabletter fick magsköljni</w:t>
      </w:r>
      <w:r w:rsidR="000B3F92" w:rsidRPr="008701EB">
        <w:rPr>
          <w:i/>
          <w:iCs/>
          <w:sz w:val="28"/>
          <w:szCs w:val="28"/>
          <w:lang w:val="sv-FI"/>
        </w:rPr>
        <w:t>n</w:t>
      </w:r>
      <w:r w:rsidR="00450E7F" w:rsidRPr="008701EB">
        <w:rPr>
          <w:i/>
          <w:iCs/>
          <w:sz w:val="28"/>
          <w:szCs w:val="28"/>
          <w:lang w:val="sv-FI"/>
        </w:rPr>
        <w:t>g och vederkvickades med olika motgifter. Alla sjukdomsfall sköttes oavbrutet som på löp</w:t>
      </w:r>
      <w:r w:rsidR="00D91C60" w:rsidRPr="008701EB">
        <w:rPr>
          <w:i/>
          <w:iCs/>
          <w:sz w:val="28"/>
          <w:szCs w:val="28"/>
          <w:lang w:val="sv-FI"/>
        </w:rPr>
        <w:t>a</w:t>
      </w:r>
      <w:r w:rsidR="00450E7F" w:rsidRPr="008701EB">
        <w:rPr>
          <w:i/>
          <w:iCs/>
          <w:sz w:val="28"/>
          <w:szCs w:val="28"/>
          <w:lang w:val="sv-FI"/>
        </w:rPr>
        <w:t xml:space="preserve">nde band, som emellanåt angenämt avbröts av </w:t>
      </w:r>
      <w:r w:rsidR="00896A79" w:rsidRPr="008701EB">
        <w:rPr>
          <w:i/>
          <w:iCs/>
          <w:sz w:val="28"/>
          <w:szCs w:val="28"/>
          <w:lang w:val="sv-FI"/>
        </w:rPr>
        <w:t>operation</w:t>
      </w:r>
      <w:r w:rsidR="00450E7F" w:rsidRPr="008701EB">
        <w:rPr>
          <w:i/>
          <w:iCs/>
          <w:sz w:val="28"/>
          <w:szCs w:val="28"/>
          <w:lang w:val="sv-FI"/>
        </w:rPr>
        <w:t xml:space="preserve"> av någon </w:t>
      </w:r>
      <w:r w:rsidR="00896A79" w:rsidRPr="008701EB">
        <w:rPr>
          <w:i/>
          <w:iCs/>
          <w:sz w:val="28"/>
          <w:szCs w:val="28"/>
          <w:lang w:val="sv-FI"/>
        </w:rPr>
        <w:t>blindtarmsinflammation</w:t>
      </w:r>
      <w:r w:rsidR="00450E7F" w:rsidRPr="008701EB">
        <w:rPr>
          <w:i/>
          <w:iCs/>
          <w:sz w:val="28"/>
          <w:szCs w:val="28"/>
          <w:lang w:val="sv-FI"/>
        </w:rPr>
        <w:t xml:space="preserve"> eller annat brådskan</w:t>
      </w:r>
      <w:r w:rsidR="00A33239" w:rsidRPr="008701EB">
        <w:rPr>
          <w:i/>
          <w:iCs/>
          <w:sz w:val="28"/>
          <w:szCs w:val="28"/>
          <w:lang w:val="sv-FI"/>
        </w:rPr>
        <w:t>d</w:t>
      </w:r>
      <w:r w:rsidR="00450E7F" w:rsidRPr="008701EB">
        <w:rPr>
          <w:i/>
          <w:iCs/>
          <w:sz w:val="28"/>
          <w:szCs w:val="28"/>
          <w:lang w:val="sv-FI"/>
        </w:rPr>
        <w:t xml:space="preserve">e fall, som sköttes på övre våningen i den </w:t>
      </w:r>
      <w:r w:rsidR="00896A79" w:rsidRPr="008701EB">
        <w:rPr>
          <w:i/>
          <w:iCs/>
          <w:sz w:val="28"/>
          <w:szCs w:val="28"/>
          <w:lang w:val="sv-FI"/>
        </w:rPr>
        <w:t>egentliga</w:t>
      </w:r>
      <w:r w:rsidR="00450E7F" w:rsidRPr="008701EB">
        <w:rPr>
          <w:i/>
          <w:iCs/>
          <w:sz w:val="28"/>
          <w:szCs w:val="28"/>
          <w:lang w:val="sv-FI"/>
        </w:rPr>
        <w:t xml:space="preserve"> operationssalen.</w:t>
      </w:r>
    </w:p>
    <w:p w14:paraId="3286FF40" w14:textId="2FC86F2F" w:rsidR="00450E7F" w:rsidRPr="008701EB" w:rsidRDefault="00450E7F" w:rsidP="00681576">
      <w:pPr>
        <w:pStyle w:val="Brdtext"/>
        <w:shd w:val="clear" w:color="auto" w:fill="D9D9D9" w:themeFill="background1" w:themeFillShade="D9"/>
        <w:ind w:firstLine="720"/>
        <w:jc w:val="both"/>
        <w:rPr>
          <w:i/>
          <w:iCs/>
          <w:sz w:val="28"/>
          <w:szCs w:val="28"/>
          <w:lang w:val="sv-FI"/>
        </w:rPr>
      </w:pPr>
      <w:r w:rsidRPr="008701EB">
        <w:rPr>
          <w:i/>
          <w:iCs/>
          <w:sz w:val="28"/>
          <w:szCs w:val="28"/>
          <w:lang w:val="sv-FI"/>
        </w:rPr>
        <w:t xml:space="preserve">I hela verksamheten fäste man synnerligen stor vikt vid </w:t>
      </w:r>
      <w:r w:rsidR="00896A79" w:rsidRPr="008701EB">
        <w:rPr>
          <w:i/>
          <w:iCs/>
          <w:sz w:val="28"/>
          <w:szCs w:val="28"/>
          <w:lang w:val="sv-FI"/>
        </w:rPr>
        <w:t>sjukvårdskostnaderna</w:t>
      </w:r>
      <w:r w:rsidRPr="008701EB">
        <w:rPr>
          <w:i/>
          <w:iCs/>
          <w:sz w:val="28"/>
          <w:szCs w:val="28"/>
          <w:lang w:val="sv-FI"/>
        </w:rPr>
        <w:t>. Att</w:t>
      </w:r>
      <w:r w:rsidR="009133A3" w:rsidRPr="008701EB">
        <w:rPr>
          <w:i/>
          <w:iCs/>
          <w:sz w:val="28"/>
          <w:szCs w:val="28"/>
          <w:lang w:val="sv-FI"/>
        </w:rPr>
        <w:t xml:space="preserve"> </w:t>
      </w:r>
      <w:r w:rsidRPr="008701EB">
        <w:rPr>
          <w:i/>
          <w:iCs/>
          <w:sz w:val="28"/>
          <w:szCs w:val="28"/>
          <w:lang w:val="sv-FI"/>
        </w:rPr>
        <w:t>upprätthålla ett sjukhus är så dyrt att de årliga driftskostnaderna slukar en tredjedel av grundläggn</w:t>
      </w:r>
      <w:r w:rsidR="00A33239" w:rsidRPr="008701EB">
        <w:rPr>
          <w:i/>
          <w:iCs/>
          <w:sz w:val="28"/>
          <w:szCs w:val="28"/>
          <w:lang w:val="sv-FI"/>
        </w:rPr>
        <w:t>i</w:t>
      </w:r>
      <w:r w:rsidRPr="008701EB">
        <w:rPr>
          <w:i/>
          <w:iCs/>
          <w:sz w:val="28"/>
          <w:szCs w:val="28"/>
          <w:lang w:val="sv-FI"/>
        </w:rPr>
        <w:t xml:space="preserve">ngs- och byggnadskostnaderna. Sparsamheten på Röda Korsets sjukhus berörde särskilt de allra vanligaste bruksföremålen. Gasväv var en lyx som ersattes med brun </w:t>
      </w:r>
      <w:r w:rsidR="00896A79" w:rsidRPr="008701EB">
        <w:rPr>
          <w:i/>
          <w:iCs/>
          <w:sz w:val="28"/>
          <w:szCs w:val="28"/>
          <w:lang w:val="sv-FI"/>
        </w:rPr>
        <w:t>bomull</w:t>
      </w:r>
      <w:r w:rsidRPr="008701EB">
        <w:rPr>
          <w:i/>
          <w:iCs/>
          <w:sz w:val="28"/>
          <w:szCs w:val="28"/>
          <w:lang w:val="sv-FI"/>
        </w:rPr>
        <w:t xml:space="preserve"> och pappersbindor. Som sömnadsmaterial användes billig linnetråd i stället för sidentråd.</w:t>
      </w:r>
    </w:p>
    <w:p w14:paraId="09816583" w14:textId="6EEB94AC" w:rsidR="00975EAF" w:rsidRPr="008701EB" w:rsidRDefault="00975EAF" w:rsidP="00450E7F">
      <w:pPr>
        <w:pStyle w:val="Brdtext"/>
        <w:jc w:val="both"/>
        <w:rPr>
          <w:i/>
          <w:iCs/>
          <w:sz w:val="28"/>
          <w:szCs w:val="28"/>
          <w:lang w:val="sv-FI"/>
        </w:rPr>
      </w:pPr>
      <w:r w:rsidRPr="008701EB">
        <w:rPr>
          <w:rFonts w:cstheme="minorHAnsi"/>
          <w:sz w:val="28"/>
          <w:szCs w:val="28"/>
          <w:lang w:val="sv-FI"/>
        </w:rPr>
        <w:lastRenderedPageBreak/>
        <w:t xml:space="preserve">Alkohol hade ofta en </w:t>
      </w:r>
      <w:r w:rsidR="00896A79" w:rsidRPr="008701EB">
        <w:rPr>
          <w:rFonts w:cstheme="minorHAnsi"/>
          <w:sz w:val="28"/>
          <w:szCs w:val="28"/>
          <w:lang w:val="sv-FI"/>
        </w:rPr>
        <w:t>betydande</w:t>
      </w:r>
      <w:r w:rsidRPr="008701EB">
        <w:rPr>
          <w:rFonts w:cstheme="minorHAnsi"/>
          <w:sz w:val="28"/>
          <w:szCs w:val="28"/>
          <w:lang w:val="sv-FI"/>
        </w:rPr>
        <w:t xml:space="preserve"> del i uppkomsten av patienternas skador, vilket gjorde det extra svårt att uppskatta sjukdomsfallen på polikliniken. Då det var en ständig platsbrist på Röda Korsets bäddavdelning och alla patienter inte kunde tas in där för granskning måste urvalet ske med stor skicklighet. Å andra sidan måste man </w:t>
      </w:r>
      <w:r w:rsidR="00896A79" w:rsidRPr="008701EB">
        <w:rPr>
          <w:rFonts w:cstheme="minorHAnsi"/>
          <w:sz w:val="28"/>
          <w:szCs w:val="28"/>
          <w:lang w:val="sv-FI"/>
        </w:rPr>
        <w:t>noggrant</w:t>
      </w:r>
      <w:r w:rsidRPr="008701EB">
        <w:rPr>
          <w:rFonts w:cstheme="minorHAnsi"/>
          <w:sz w:val="28"/>
          <w:szCs w:val="28"/>
          <w:lang w:val="sv-FI"/>
        </w:rPr>
        <w:t xml:space="preserve"> </w:t>
      </w:r>
      <w:r w:rsidR="00896A79" w:rsidRPr="008701EB">
        <w:rPr>
          <w:rFonts w:cstheme="minorHAnsi"/>
          <w:sz w:val="28"/>
          <w:szCs w:val="28"/>
          <w:lang w:val="sv-FI"/>
        </w:rPr>
        <w:t>följa</w:t>
      </w:r>
      <w:r w:rsidRPr="008701EB">
        <w:rPr>
          <w:rFonts w:cstheme="minorHAnsi"/>
          <w:sz w:val="28"/>
          <w:szCs w:val="28"/>
          <w:lang w:val="sv-FI"/>
        </w:rPr>
        <w:t xml:space="preserve"> med att inte Helsingfors stads patientkvot överskreds. </w:t>
      </w:r>
    </w:p>
    <w:p w14:paraId="2B3E4B99" w14:textId="1D5A058A" w:rsidR="00450E7F" w:rsidRPr="008701EB" w:rsidRDefault="00EC3989" w:rsidP="009133A3">
      <w:pPr>
        <w:pStyle w:val="Underrubrik"/>
        <w:jc w:val="both"/>
        <w:rPr>
          <w:rFonts w:asciiTheme="minorHAnsi" w:hAnsiTheme="minorHAnsi" w:cstheme="minorHAnsi"/>
          <w:i/>
          <w:iCs/>
          <w:sz w:val="28"/>
          <w:szCs w:val="28"/>
          <w:lang w:val="sv-FI"/>
        </w:rPr>
      </w:pPr>
      <w:r w:rsidRPr="008701EB">
        <w:rPr>
          <w:rFonts w:asciiTheme="minorHAnsi" w:hAnsiTheme="minorHAnsi" w:cstheme="minorHAnsi"/>
          <w:i/>
          <w:iCs/>
          <w:sz w:val="28"/>
          <w:szCs w:val="28"/>
          <w:lang w:val="sv-FI"/>
        </w:rPr>
        <w:t xml:space="preserve">Berusades </w:t>
      </w:r>
      <w:r w:rsidR="00973C8E" w:rsidRPr="008701EB">
        <w:rPr>
          <w:rFonts w:asciiTheme="minorHAnsi" w:hAnsiTheme="minorHAnsi" w:cstheme="minorHAnsi"/>
          <w:i/>
          <w:iCs/>
          <w:sz w:val="28"/>
          <w:szCs w:val="28"/>
          <w:lang w:val="sv-FI"/>
        </w:rPr>
        <w:t>piggades upp</w:t>
      </w:r>
      <w:r w:rsidRPr="008701EB">
        <w:rPr>
          <w:rFonts w:asciiTheme="minorHAnsi" w:hAnsiTheme="minorHAnsi" w:cstheme="minorHAnsi"/>
          <w:i/>
          <w:iCs/>
          <w:sz w:val="28"/>
          <w:szCs w:val="28"/>
          <w:lang w:val="sv-FI"/>
        </w:rPr>
        <w:t xml:space="preserve"> i </w:t>
      </w:r>
      <w:r w:rsidR="00896A79" w:rsidRPr="008701EB">
        <w:rPr>
          <w:rFonts w:asciiTheme="minorHAnsi" w:hAnsiTheme="minorHAnsi" w:cstheme="minorHAnsi"/>
          <w:i/>
          <w:iCs/>
          <w:sz w:val="28"/>
          <w:szCs w:val="28"/>
          <w:lang w:val="sv-FI"/>
        </w:rPr>
        <w:t>poliklinikens</w:t>
      </w:r>
      <w:r w:rsidRPr="008701EB">
        <w:rPr>
          <w:rFonts w:asciiTheme="minorHAnsi" w:hAnsiTheme="minorHAnsi" w:cstheme="minorHAnsi"/>
          <w:i/>
          <w:iCs/>
          <w:sz w:val="28"/>
          <w:szCs w:val="28"/>
          <w:lang w:val="sv-FI"/>
        </w:rPr>
        <w:t xml:space="preserve"> väntrum, tills man kom under fund med hur ofarlig skada var, men det var inte alltid lätt att fatta besluten. Det visade en kväll då Snellman (underläkare, docent på universitetets undervisningsklinik) åter</w:t>
      </w:r>
      <w:r w:rsidR="00971DED" w:rsidRPr="008701EB">
        <w:rPr>
          <w:rFonts w:asciiTheme="minorHAnsi" w:hAnsiTheme="minorHAnsi" w:cstheme="minorHAnsi"/>
          <w:i/>
          <w:iCs/>
          <w:sz w:val="28"/>
          <w:szCs w:val="28"/>
          <w:lang w:val="sv-FI"/>
        </w:rPr>
        <w:t xml:space="preserve">vände från en promenad och på egen begäran besiktade vår ”katsja” (fiskfälla). Av sex patienter sände han en med poliserna till ”butkan” – polishäktet. På morgonen återvände </w:t>
      </w:r>
      <w:r w:rsidR="00896A79" w:rsidRPr="008701EB">
        <w:rPr>
          <w:rFonts w:asciiTheme="minorHAnsi" w:hAnsiTheme="minorHAnsi" w:cstheme="minorHAnsi"/>
          <w:i/>
          <w:iCs/>
          <w:sz w:val="28"/>
          <w:szCs w:val="28"/>
          <w:lang w:val="sv-FI"/>
        </w:rPr>
        <w:t>patienten</w:t>
      </w:r>
      <w:r w:rsidR="00971DED" w:rsidRPr="008701EB">
        <w:rPr>
          <w:rFonts w:asciiTheme="minorHAnsi" w:hAnsiTheme="minorHAnsi" w:cstheme="minorHAnsi"/>
          <w:i/>
          <w:iCs/>
          <w:sz w:val="28"/>
          <w:szCs w:val="28"/>
          <w:lang w:val="sv-FI"/>
        </w:rPr>
        <w:t xml:space="preserve"> med ambulansens sirener på för en brådskande operation”. (Sulamaa, 1973)</w:t>
      </w:r>
    </w:p>
    <w:p w14:paraId="0CBB1956" w14:textId="65B8AF4A" w:rsidR="00F958AB" w:rsidRPr="00D0533D" w:rsidRDefault="007E21EA" w:rsidP="00450E7F">
      <w:pPr>
        <w:pStyle w:val="Rubrik1"/>
        <w:rPr>
          <w:rFonts w:ascii="Calibri" w:hAnsi="Calibri" w:cs="Calibri"/>
          <w:i/>
          <w:iCs/>
          <w:color w:val="auto"/>
          <w:sz w:val="48"/>
          <w:szCs w:val="48"/>
          <w:lang w:val="sv-FI"/>
        </w:rPr>
      </w:pPr>
      <w:bookmarkStart w:id="9" w:name="_Toc27031552"/>
      <w:r w:rsidRPr="00D0533D">
        <w:rPr>
          <w:rFonts w:ascii="Calibri" w:hAnsi="Calibri" w:cs="Calibri"/>
          <w:i/>
          <w:iCs/>
          <w:color w:val="auto"/>
          <w:sz w:val="48"/>
          <w:szCs w:val="48"/>
          <w:lang w:val="sv-FI"/>
        </w:rPr>
        <w:t xml:space="preserve">Lasse </w:t>
      </w:r>
      <w:r w:rsidR="00450E7F" w:rsidRPr="00D0533D">
        <w:rPr>
          <w:rFonts w:ascii="Calibri" w:hAnsi="Calibri" w:cs="Calibri"/>
          <w:i/>
          <w:iCs/>
          <w:color w:val="auto"/>
          <w:sz w:val="48"/>
          <w:szCs w:val="48"/>
          <w:lang w:val="sv-FI"/>
        </w:rPr>
        <w:t xml:space="preserve">som </w:t>
      </w:r>
      <w:r w:rsidRPr="00D0533D">
        <w:rPr>
          <w:rFonts w:ascii="Calibri" w:hAnsi="Calibri" w:cs="Calibri"/>
          <w:i/>
          <w:iCs/>
          <w:color w:val="auto"/>
          <w:sz w:val="48"/>
          <w:szCs w:val="48"/>
          <w:lang w:val="sv-FI"/>
        </w:rPr>
        <w:t>Seiros stjärna</w:t>
      </w:r>
      <w:bookmarkStart w:id="10" w:name="_Hlk505933402"/>
      <w:bookmarkEnd w:id="9"/>
    </w:p>
    <w:p w14:paraId="4443BBD3" w14:textId="28F4E63B" w:rsidR="00F66B31" w:rsidRPr="008701EB" w:rsidRDefault="00F66B31" w:rsidP="005E6D4F">
      <w:pPr>
        <w:pStyle w:val="Brdtext"/>
        <w:jc w:val="both"/>
        <w:rPr>
          <w:sz w:val="28"/>
          <w:szCs w:val="28"/>
          <w:lang w:val="sv-FI"/>
        </w:rPr>
      </w:pPr>
      <w:r w:rsidRPr="008701EB">
        <w:rPr>
          <w:sz w:val="28"/>
          <w:szCs w:val="28"/>
          <w:lang w:val="sv-FI"/>
        </w:rPr>
        <w:t xml:space="preserve">Kirurgiska sjukhuset i Helsingfors byggdes 1878 i nyrenässans enligt ritningar av Frans Sjöström. Mot bakgrunden av tidigare infektionsbenägna sjukhusutrymmen byggdes sjukhuset </w:t>
      </w:r>
      <w:r w:rsidR="00B45A60" w:rsidRPr="008701EB">
        <w:rPr>
          <w:sz w:val="28"/>
          <w:szCs w:val="28"/>
          <w:lang w:val="sv-FI"/>
        </w:rPr>
        <w:t>u</w:t>
      </w:r>
      <w:r w:rsidRPr="008701EB">
        <w:rPr>
          <w:sz w:val="28"/>
          <w:szCs w:val="28"/>
          <w:lang w:val="sv-FI"/>
        </w:rPr>
        <w:t xml:space="preserve">tanför det dåvarande </w:t>
      </w:r>
      <w:r w:rsidR="00896A79" w:rsidRPr="008701EB">
        <w:rPr>
          <w:sz w:val="28"/>
          <w:szCs w:val="28"/>
          <w:lang w:val="sv-FI"/>
        </w:rPr>
        <w:t>stadscentra</w:t>
      </w:r>
      <w:r w:rsidRPr="008701EB">
        <w:rPr>
          <w:sz w:val="28"/>
          <w:szCs w:val="28"/>
          <w:lang w:val="sv-FI"/>
        </w:rPr>
        <w:t xml:space="preserve"> inte för nära den stora Gardeskasernen på Observatoriebergen och fick adressen Kaserngatan 11</w:t>
      </w:r>
      <w:r w:rsidR="00BE58CB" w:rsidRPr="008701EB">
        <w:rPr>
          <w:sz w:val="28"/>
          <w:szCs w:val="28"/>
          <w:lang w:val="sv-FI"/>
        </w:rPr>
        <w:t xml:space="preserve"> </w:t>
      </w:r>
      <w:r w:rsidRPr="008701EB">
        <w:rPr>
          <w:sz w:val="28"/>
          <w:szCs w:val="28"/>
          <w:lang w:val="sv-FI"/>
        </w:rPr>
        <w:t>-</w:t>
      </w:r>
      <w:r w:rsidR="00BE58CB" w:rsidRPr="008701EB">
        <w:rPr>
          <w:sz w:val="28"/>
          <w:szCs w:val="28"/>
          <w:lang w:val="sv-FI"/>
        </w:rPr>
        <w:t xml:space="preserve"> </w:t>
      </w:r>
      <w:r w:rsidRPr="008701EB">
        <w:rPr>
          <w:sz w:val="28"/>
          <w:szCs w:val="28"/>
          <w:lang w:val="sv-FI"/>
        </w:rPr>
        <w:t xml:space="preserve">13. Sjukhuset </w:t>
      </w:r>
      <w:r w:rsidR="00B45A60" w:rsidRPr="008701EB">
        <w:rPr>
          <w:sz w:val="28"/>
          <w:szCs w:val="28"/>
          <w:lang w:val="sv-FI"/>
        </w:rPr>
        <w:t xml:space="preserve">gjordes rymligt och ljust. Det fick </w:t>
      </w:r>
      <w:r w:rsidRPr="008701EB">
        <w:rPr>
          <w:sz w:val="28"/>
          <w:szCs w:val="28"/>
          <w:lang w:val="sv-FI"/>
        </w:rPr>
        <w:t>en vacker vestibul med bred trappa upp till hallen på andra våningen. Huset byggdes med flera flyglar</w:t>
      </w:r>
      <w:r w:rsidR="00B45A60" w:rsidRPr="008701EB">
        <w:rPr>
          <w:sz w:val="28"/>
          <w:szCs w:val="28"/>
          <w:lang w:val="sv-FI"/>
        </w:rPr>
        <w:t>,</w:t>
      </w:r>
      <w:r w:rsidRPr="008701EB">
        <w:rPr>
          <w:sz w:val="28"/>
          <w:szCs w:val="28"/>
          <w:lang w:val="sv-FI"/>
        </w:rPr>
        <w:t xml:space="preserve"> som vid behov kunde isoleras från det övriga sjukhuset. Från början hade sjukhuset 154 bäddar, men de utökades senare. Patienterna låg huvudsakligen i några stora salar, men det fanns också rum för 1</w:t>
      </w:r>
      <w:r w:rsidR="00FE045B" w:rsidRPr="008701EB">
        <w:rPr>
          <w:sz w:val="28"/>
          <w:szCs w:val="28"/>
          <w:lang w:val="sv-FI"/>
        </w:rPr>
        <w:t xml:space="preserve"> </w:t>
      </w:r>
      <w:r w:rsidRPr="008701EB">
        <w:rPr>
          <w:sz w:val="28"/>
          <w:szCs w:val="28"/>
          <w:lang w:val="sv-FI"/>
        </w:rPr>
        <w:t>-</w:t>
      </w:r>
      <w:r w:rsidR="00FE045B" w:rsidRPr="008701EB">
        <w:rPr>
          <w:sz w:val="28"/>
          <w:szCs w:val="28"/>
          <w:lang w:val="sv-FI"/>
        </w:rPr>
        <w:t xml:space="preserve"> </w:t>
      </w:r>
      <w:r w:rsidRPr="008701EB">
        <w:rPr>
          <w:sz w:val="28"/>
          <w:szCs w:val="28"/>
          <w:lang w:val="sv-FI"/>
        </w:rPr>
        <w:t xml:space="preserve">2 personer med tanke på infektioner och särskilt prominenta patienter. </w:t>
      </w:r>
    </w:p>
    <w:p w14:paraId="45805449" w14:textId="280ECF0E" w:rsidR="009133A3" w:rsidRPr="008701EB" w:rsidRDefault="009133A3" w:rsidP="009133A3">
      <w:pPr>
        <w:pStyle w:val="Brdtext"/>
        <w:jc w:val="both"/>
        <w:rPr>
          <w:sz w:val="28"/>
          <w:szCs w:val="28"/>
          <w:lang w:val="sv-FI"/>
        </w:rPr>
      </w:pPr>
      <w:r w:rsidRPr="008701EB">
        <w:rPr>
          <w:sz w:val="28"/>
          <w:szCs w:val="28"/>
          <w:lang w:val="sv-FI"/>
        </w:rPr>
        <w:t xml:space="preserve">Ett kontinuerligt problem hade varit att då operationen lyckades dog patienten av följdsjukdomar, ofta infektioner. Därför satsade man mycket i Kirurgen på en fungerande ventilation och central uppvärmning som ansågs förebygga många av följdsjukdomarna. </w:t>
      </w:r>
    </w:p>
    <w:p w14:paraId="672E3C39" w14:textId="79FB1268" w:rsidR="009133A3" w:rsidRPr="008701EB" w:rsidRDefault="0020311A" w:rsidP="009133A3">
      <w:pPr>
        <w:pStyle w:val="Brdtext"/>
        <w:jc w:val="both"/>
        <w:rPr>
          <w:sz w:val="28"/>
          <w:szCs w:val="28"/>
          <w:lang w:val="sv-FI"/>
        </w:rPr>
      </w:pPr>
      <w:r w:rsidRPr="008701EB">
        <w:rPr>
          <w:noProof/>
          <w:sz w:val="28"/>
          <w:szCs w:val="28"/>
          <w:lang w:val="sv-FI" w:eastAsia="sv-FI"/>
        </w:rPr>
        <w:lastRenderedPageBreak/>
        <mc:AlternateContent>
          <mc:Choice Requires="wps">
            <w:drawing>
              <wp:anchor distT="45720" distB="45720" distL="114300" distR="114300" simplePos="0" relativeHeight="251860480" behindDoc="1" locked="0" layoutInCell="1" allowOverlap="1" wp14:anchorId="03B236F8" wp14:editId="679911CE">
                <wp:simplePos x="0" y="0"/>
                <wp:positionH relativeFrom="margin">
                  <wp:posOffset>6350</wp:posOffset>
                </wp:positionH>
                <wp:positionV relativeFrom="paragraph">
                  <wp:posOffset>3587750</wp:posOffset>
                </wp:positionV>
                <wp:extent cx="5791200" cy="344170"/>
                <wp:effectExtent l="0" t="0" r="19050" b="17780"/>
                <wp:wrapTight wrapText="bothSides">
                  <wp:wrapPolygon edited="0">
                    <wp:start x="0" y="0"/>
                    <wp:lineTo x="0" y="21520"/>
                    <wp:lineTo x="21600" y="21520"/>
                    <wp:lineTo x="21600" y="0"/>
                    <wp:lineTo x="0" y="0"/>
                  </wp:wrapPolygon>
                </wp:wrapTight>
                <wp:docPr id="368"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344170"/>
                        </a:xfrm>
                        <a:prstGeom prst="rect">
                          <a:avLst/>
                        </a:prstGeom>
                        <a:solidFill>
                          <a:srgbClr val="FFFFFF"/>
                        </a:solidFill>
                        <a:ln w="9525">
                          <a:solidFill>
                            <a:srgbClr val="000000"/>
                          </a:solidFill>
                          <a:miter lim="800000"/>
                          <a:headEnd/>
                          <a:tailEnd/>
                        </a:ln>
                      </wps:spPr>
                      <wps:txbx>
                        <w:txbxContent>
                          <w:p w14:paraId="04F365C3" w14:textId="68D4C806" w:rsidR="00EB6518" w:rsidRDefault="00EB6518" w:rsidP="00FE045B">
                            <w:pPr>
                              <w:pStyle w:val="Brdtext"/>
                              <w:rPr>
                                <w:sz w:val="24"/>
                                <w:szCs w:val="24"/>
                                <w:lang w:val="sv-FI"/>
                              </w:rPr>
                            </w:pPr>
                            <w:r>
                              <w:rPr>
                                <w:sz w:val="24"/>
                                <w:szCs w:val="24"/>
                                <w:lang w:val="sv-FI"/>
                              </w:rPr>
                              <w:t>19. Seiro i Kirurgen går rond med kolleger och studerande. Seiro i mitten med glasögonen.</w:t>
                            </w:r>
                          </w:p>
                          <w:p w14:paraId="08938C89" w14:textId="77777777" w:rsidR="00EB6518" w:rsidRPr="00963C4E" w:rsidRDefault="00EB6518" w:rsidP="00FE045B">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B236F8" id="_x0000_s1050" type="#_x0000_t202" style="position:absolute;left:0;text-align:left;margin-left:.5pt;margin-top:282.5pt;width:456pt;height:27.1pt;z-index:-251456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">
                <v:textbox>
                  <w:txbxContent>
                    <w:p w14:paraId="04F365C3" w14:textId="68D4C806" w:rsidR="00EB6518" w:rsidRDefault="00EB6518" w:rsidP="00FE045B">
                      <w:pPr>
                        <w:pStyle w:val="Brdtext"/>
                        <w:rPr>
                          <w:sz w:val="24"/>
                          <w:szCs w:val="24"/>
                          <w:lang w:val="sv-FI"/>
                        </w:rPr>
                      </w:pPr>
                      <w:r>
                        <w:rPr>
                          <w:sz w:val="24"/>
                          <w:szCs w:val="24"/>
                          <w:lang w:val="sv-FI"/>
                        </w:rPr>
                        <w:t>19. Seiro i Kirurgen går rond med kolleger och studerande. Seiro i mitten med glasögonen.</w:t>
                      </w:r>
                    </w:p>
                    <w:p w14:paraId="08938C89" w14:textId="77777777" w:rsidR="00EB6518" w:rsidRPr="00963C4E" w:rsidRDefault="00EB6518" w:rsidP="00FE045B">
                      <w:pPr>
                        <w:rPr>
                          <w:lang w:val="sv-FI"/>
                        </w:rPr>
                      </w:pPr>
                    </w:p>
                  </w:txbxContent>
                </v:textbox>
                <w10:wrap type="tight" anchorx="margin"/>
              </v:shape>
            </w:pict>
          </mc:Fallback>
        </mc:AlternateContent>
      </w:r>
      <w:r w:rsidRPr="008701EB">
        <w:rPr>
          <w:noProof/>
          <w:sz w:val="28"/>
          <w:szCs w:val="28"/>
          <w:lang w:val="sv-FI" w:eastAsia="sv-FI"/>
        </w:rPr>
        <w:drawing>
          <wp:anchor distT="0" distB="0" distL="114300" distR="114300" simplePos="0" relativeHeight="251433472" behindDoc="1" locked="0" layoutInCell="1" allowOverlap="1" wp14:anchorId="27377FC4" wp14:editId="6B8A0861">
            <wp:simplePos x="0" y="0"/>
            <wp:positionH relativeFrom="margin">
              <wp:posOffset>26670</wp:posOffset>
            </wp:positionH>
            <wp:positionV relativeFrom="paragraph">
              <wp:posOffset>0</wp:posOffset>
            </wp:positionV>
            <wp:extent cx="5788025" cy="3583940"/>
            <wp:effectExtent l="0" t="0" r="3175" b="0"/>
            <wp:wrapTight wrapText="bothSides">
              <wp:wrapPolygon edited="0">
                <wp:start x="0" y="0"/>
                <wp:lineTo x="0" y="21470"/>
                <wp:lineTo x="21541" y="21470"/>
                <wp:lineTo x="21541" y="0"/>
                <wp:lineTo x="0" y="0"/>
              </wp:wrapPolygon>
            </wp:wrapTight>
            <wp:docPr id="253" name="Bildobjekt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Seiro med kolleger.jpg"/>
                    <pic:cNvPicPr/>
                  </pic:nvPicPr>
                  <pic:blipFill>
                    <a:blip r:embed="rId26">
                      <a:extLst>
                        <a:ext uri="{28A0092B-C50C-407E-A947-70E740481C1C}">
                          <a14:useLocalDpi xmlns:a14="http://schemas.microsoft.com/office/drawing/2010/main" val="0"/>
                        </a:ext>
                      </a:extLst>
                    </a:blip>
                    <a:stretch>
                      <a:fillRect/>
                    </a:stretch>
                  </pic:blipFill>
                  <pic:spPr>
                    <a:xfrm>
                      <a:off x="0" y="0"/>
                      <a:ext cx="5788025" cy="3583940"/>
                    </a:xfrm>
                    <a:prstGeom prst="rect">
                      <a:avLst/>
                    </a:prstGeom>
                  </pic:spPr>
                </pic:pic>
              </a:graphicData>
            </a:graphic>
            <wp14:sizeRelH relativeFrom="margin">
              <wp14:pctWidth>0</wp14:pctWidth>
            </wp14:sizeRelH>
            <wp14:sizeRelV relativeFrom="margin">
              <wp14:pctHeight>0</wp14:pctHeight>
            </wp14:sizeRelV>
          </wp:anchor>
        </w:drawing>
      </w:r>
      <w:r w:rsidR="009133A3" w:rsidRPr="008701EB">
        <w:rPr>
          <w:sz w:val="28"/>
          <w:szCs w:val="28"/>
          <w:lang w:val="sv-FI"/>
        </w:rPr>
        <w:t>Operationssalarna var till en början så stora att de också kunde fungera som auditorier eftersom sjukhuset som en del av Helsingfors universitet skulle fungera som ett undervisningssjukhus där blivande kirurger kunde sitta och följa med de erfarna kirurgernas arbete. Operationssalarna var 130 m</w:t>
      </w:r>
      <w:r w:rsidR="009133A3" w:rsidRPr="008701EB">
        <w:rPr>
          <w:sz w:val="28"/>
          <w:szCs w:val="28"/>
          <w:vertAlign w:val="superscript"/>
          <w:lang w:val="sv-FI"/>
        </w:rPr>
        <w:t>2</w:t>
      </w:r>
      <w:r w:rsidR="009133A3" w:rsidRPr="008701EB">
        <w:rPr>
          <w:sz w:val="28"/>
          <w:szCs w:val="28"/>
          <w:lang w:val="sv-FI"/>
        </w:rPr>
        <w:t xml:space="preserve"> och nästan 5 meter höga för att ge salen tillräcklig luft både för patienten, de arbetande kirurgerna och operationssköterskorna samt studerande och andra som från skilda åhörarbänkar följde med operationen. In i salen kom man inte utan att ha bytt till vita kläder. Till operationssalen hörde också flera hjälputrymmen med olika funktioner, instrument och maskiner. Sjukhusets första och mest berömda ledare var Jakob August Estlander. Senare kom också professor Richard Faltin att arbeta här åren 1917 - 1935. </w:t>
      </w:r>
    </w:p>
    <w:p w14:paraId="3FD9A3A7" w14:textId="57D2A99A" w:rsidR="009133A3" w:rsidRPr="008701EB" w:rsidRDefault="009133A3" w:rsidP="005E6D4F">
      <w:pPr>
        <w:pStyle w:val="Brdtext"/>
        <w:jc w:val="both"/>
        <w:rPr>
          <w:sz w:val="28"/>
          <w:szCs w:val="28"/>
          <w:lang w:val="sv-FI"/>
        </w:rPr>
      </w:pPr>
      <w:r w:rsidRPr="008701EB">
        <w:rPr>
          <w:sz w:val="28"/>
          <w:szCs w:val="28"/>
          <w:lang w:val="sv-FI"/>
        </w:rPr>
        <w:t xml:space="preserve">Professor Väinö Seiro kom till Kirurgen efter att ha varit chefskirurg på landsbygdssjukhuset i Viborg. Seiro var en utomordentlig kirurg med ett brett intresse särskilt för gastroenterologisk och endokrin kirurgi. Han var systematisk, tekniskt skicklig och elegant. Hans kunskaper och förmåga som kirurg bevisades av resultat som var fullt jämförbara med de som uppnåddes i internationella centra. På initiativ av R.M. </w:t>
      </w:r>
      <w:r w:rsidRPr="008701EB">
        <w:rPr>
          <w:sz w:val="28"/>
          <w:szCs w:val="28"/>
          <w:lang w:val="sv-FI"/>
        </w:rPr>
        <w:lastRenderedPageBreak/>
        <w:t xml:space="preserve">Zollinger kom han senare att bli upptagen som hedersmedlem i The American </w:t>
      </w:r>
      <w:r w:rsidR="0020311A" w:rsidRPr="008701EB">
        <w:rPr>
          <w:noProof/>
          <w:sz w:val="28"/>
          <w:szCs w:val="28"/>
          <w:lang w:val="sv-FI" w:eastAsia="sv-FI"/>
        </w:rPr>
        <w:drawing>
          <wp:anchor distT="0" distB="0" distL="114300" distR="114300" simplePos="0" relativeHeight="251431424" behindDoc="1" locked="0" layoutInCell="1" allowOverlap="1" wp14:anchorId="6FF55390" wp14:editId="11FECD31">
            <wp:simplePos x="0" y="0"/>
            <wp:positionH relativeFrom="column">
              <wp:posOffset>2480310</wp:posOffset>
            </wp:positionH>
            <wp:positionV relativeFrom="paragraph">
              <wp:posOffset>0</wp:posOffset>
            </wp:positionV>
            <wp:extent cx="3483610" cy="6088380"/>
            <wp:effectExtent l="0" t="0" r="2540" b="7620"/>
            <wp:wrapTight wrapText="bothSides">
              <wp:wrapPolygon edited="0">
                <wp:start x="0" y="0"/>
                <wp:lineTo x="0" y="21559"/>
                <wp:lineTo x="21498" y="21559"/>
                <wp:lineTo x="21498" y="0"/>
                <wp:lineTo x="0" y="0"/>
              </wp:wrapPolygon>
            </wp:wrapTight>
            <wp:docPr id="237" name="Bildobjekt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0-tal Spjälar barnben.jpg"/>
                    <pic:cNvPicPr/>
                  </pic:nvPicPr>
                  <pic:blipFill>
                    <a:blip r:embed="rId27">
                      <a:extLst>
                        <a:ext uri="{28A0092B-C50C-407E-A947-70E740481C1C}">
                          <a14:useLocalDpi xmlns:a14="http://schemas.microsoft.com/office/drawing/2010/main" val="0"/>
                        </a:ext>
                      </a:extLst>
                    </a:blip>
                    <a:stretch>
                      <a:fillRect/>
                    </a:stretch>
                  </pic:blipFill>
                  <pic:spPr>
                    <a:xfrm>
                      <a:off x="0" y="0"/>
                      <a:ext cx="3483610" cy="6088380"/>
                    </a:xfrm>
                    <a:prstGeom prst="rect">
                      <a:avLst/>
                    </a:prstGeom>
                  </pic:spPr>
                </pic:pic>
              </a:graphicData>
            </a:graphic>
            <wp14:sizeRelH relativeFrom="margin">
              <wp14:pctWidth>0</wp14:pctWidth>
            </wp14:sizeRelH>
            <wp14:sizeRelV relativeFrom="margin">
              <wp14:pctHeight>0</wp14:pctHeight>
            </wp14:sizeRelV>
          </wp:anchor>
        </w:drawing>
      </w:r>
      <w:r w:rsidRPr="008701EB">
        <w:rPr>
          <w:sz w:val="28"/>
          <w:szCs w:val="28"/>
          <w:lang w:val="sv-FI"/>
        </w:rPr>
        <w:t>Colleges of Surgeons. Seiro gjorde ett bestående intryck på de många generationer kirurger som han lärde upp.</w:t>
      </w:r>
    </w:p>
    <w:p w14:paraId="1EECFFC8" w14:textId="56CD4161" w:rsidR="00DB3DE6" w:rsidRPr="008701EB" w:rsidRDefault="00DB3DE6" w:rsidP="00A33239">
      <w:pPr>
        <w:pStyle w:val="Brdtext"/>
        <w:jc w:val="both"/>
        <w:rPr>
          <w:sz w:val="28"/>
          <w:szCs w:val="28"/>
          <w:lang w:val="sv-FI"/>
        </w:rPr>
      </w:pPr>
      <w:r w:rsidRPr="008701EB">
        <w:rPr>
          <w:sz w:val="28"/>
          <w:szCs w:val="28"/>
          <w:lang w:val="sv-FI"/>
        </w:rPr>
        <w:t>Seiro</w:t>
      </w:r>
      <w:r w:rsidR="009133A3" w:rsidRPr="008701EB">
        <w:rPr>
          <w:sz w:val="28"/>
          <w:szCs w:val="28"/>
          <w:lang w:val="sv-FI"/>
        </w:rPr>
        <w:t>s skarpa kommentarer var relevanta och koncisa</w:t>
      </w:r>
      <w:r w:rsidR="0085774E" w:rsidRPr="008701EB">
        <w:rPr>
          <w:sz w:val="28"/>
          <w:szCs w:val="28"/>
          <w:lang w:val="sv-FI"/>
        </w:rPr>
        <w:t>,</w:t>
      </w:r>
      <w:r w:rsidR="009133A3" w:rsidRPr="008701EB">
        <w:rPr>
          <w:sz w:val="28"/>
          <w:szCs w:val="28"/>
          <w:lang w:val="sv-FI"/>
        </w:rPr>
        <w:t xml:space="preserve"> ofta åtföljda av en typisk liten hostning och en snabb blink i hans glasögon. Hans beundrande lärjungar beskrev hans röst som om den kom från en torsk. </w:t>
      </w:r>
      <w:r w:rsidRPr="008701EB">
        <w:rPr>
          <w:sz w:val="28"/>
          <w:szCs w:val="28"/>
          <w:lang w:val="sv-FI"/>
        </w:rPr>
        <w:t xml:space="preserve">Seiro var lätt distanserad och kylig, med en markant torr och sarkastisk humor. </w:t>
      </w:r>
      <w:r w:rsidR="009133A3" w:rsidRPr="008701EB">
        <w:rPr>
          <w:sz w:val="28"/>
          <w:szCs w:val="28"/>
          <w:lang w:val="sv-FI"/>
        </w:rPr>
        <w:t xml:space="preserve">Då Seiro under sin rond </w:t>
      </w:r>
      <w:r w:rsidRPr="008701EB">
        <w:rPr>
          <w:sz w:val="28"/>
          <w:szCs w:val="28"/>
          <w:lang w:val="sv-FI"/>
        </w:rPr>
        <w:t xml:space="preserve">bland patienterna </w:t>
      </w:r>
      <w:r w:rsidR="009133A3" w:rsidRPr="008701EB">
        <w:rPr>
          <w:sz w:val="28"/>
          <w:szCs w:val="28"/>
          <w:lang w:val="sv-FI"/>
        </w:rPr>
        <w:t xml:space="preserve">pratade med en dam med ett sjukt knä bad han damen ”Böj knäet, är du snäll!” Patienten gjorde som han bad och frågade oroligt ”Så här då?” Seiro: ”Exakt, det är enda sättet att böja ett knä”. </w:t>
      </w:r>
    </w:p>
    <w:p w14:paraId="54C08673" w14:textId="1C58FEFE" w:rsidR="009133A3" w:rsidRPr="008701EB" w:rsidRDefault="0020311A" w:rsidP="00A33239">
      <w:pPr>
        <w:pStyle w:val="Brdtext"/>
        <w:jc w:val="both"/>
        <w:rPr>
          <w:sz w:val="28"/>
          <w:szCs w:val="28"/>
          <w:lang w:val="sv-FI"/>
        </w:rPr>
      </w:pPr>
      <w:r w:rsidRPr="008701EB">
        <w:rPr>
          <w:noProof/>
          <w:sz w:val="28"/>
          <w:szCs w:val="28"/>
          <w:lang w:val="sv-FI"/>
        </w:rPr>
        <mc:AlternateContent>
          <mc:Choice Requires="wps">
            <w:drawing>
              <wp:anchor distT="0" distB="0" distL="114300" distR="114300" simplePos="0" relativeHeight="252055040" behindDoc="1" locked="0" layoutInCell="1" allowOverlap="1" wp14:anchorId="7809ED0F" wp14:editId="0E02D383">
                <wp:simplePos x="0" y="0"/>
                <wp:positionH relativeFrom="margin">
                  <wp:posOffset>2476500</wp:posOffset>
                </wp:positionH>
                <wp:positionV relativeFrom="paragraph">
                  <wp:posOffset>323215</wp:posOffset>
                </wp:positionV>
                <wp:extent cx="3483610" cy="332105"/>
                <wp:effectExtent l="0" t="0" r="21590" b="10795"/>
                <wp:wrapTight wrapText="bothSides">
                  <wp:wrapPolygon edited="0">
                    <wp:start x="0" y="0"/>
                    <wp:lineTo x="0" y="21063"/>
                    <wp:lineTo x="21616" y="21063"/>
                    <wp:lineTo x="21616" y="0"/>
                    <wp:lineTo x="0" y="0"/>
                  </wp:wrapPolygon>
                </wp:wrapTight>
                <wp:docPr id="1043"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3610" cy="332105"/>
                        </a:xfrm>
                        <a:prstGeom prst="rect">
                          <a:avLst/>
                        </a:prstGeom>
                        <a:solidFill>
                          <a:srgbClr val="FFFFFF"/>
                        </a:solidFill>
                        <a:ln w="9525">
                          <a:solidFill>
                            <a:srgbClr val="000000"/>
                          </a:solidFill>
                          <a:miter lim="800000"/>
                          <a:headEnd/>
                          <a:tailEnd/>
                        </a:ln>
                      </wps:spPr>
                      <wps:txbx>
                        <w:txbxContent>
                          <w:p w14:paraId="6A5ABE08" w14:textId="1CD37F9F" w:rsidR="00EB6518" w:rsidRPr="00B276F7" w:rsidRDefault="00EB6518" w:rsidP="00E91731">
                            <w:pPr>
                              <w:rPr>
                                <w:sz w:val="24"/>
                                <w:szCs w:val="24"/>
                                <w:lang w:val="sv-SE"/>
                              </w:rPr>
                            </w:pPr>
                            <w:r>
                              <w:rPr>
                                <w:sz w:val="24"/>
                                <w:szCs w:val="24"/>
                                <w:lang w:val="sv-SE"/>
                              </w:rPr>
                              <w:t>20</w:t>
                            </w:r>
                            <w:r w:rsidRPr="00B276F7">
                              <w:rPr>
                                <w:sz w:val="24"/>
                                <w:szCs w:val="24"/>
                                <w:lang w:val="sv-SE"/>
                              </w:rPr>
                              <w:t>. Lasse spjälar en liten flickas ben.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09ED0F" id="Text Box 88" o:spid="_x0000_s1051" type="#_x0000_t202" style="position:absolute;left:0;text-align:left;margin-left:195pt;margin-top:25.45pt;width:274.3pt;height:26.15pt;z-index:-25126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">
                <v:textbox>
                  <w:txbxContent>
                    <w:p w14:paraId="6A5ABE08" w14:textId="1CD37F9F" w:rsidR="00EB6518" w:rsidRPr="00B276F7" w:rsidRDefault="00EB6518" w:rsidP="00E91731">
                      <w:pPr>
                        <w:rPr>
                          <w:sz w:val="24"/>
                          <w:szCs w:val="24"/>
                          <w:lang w:val="sv-SE"/>
                        </w:rPr>
                      </w:pPr>
                      <w:r>
                        <w:rPr>
                          <w:sz w:val="24"/>
                          <w:szCs w:val="24"/>
                          <w:lang w:val="sv-SE"/>
                        </w:rPr>
                        <w:t>20</w:t>
                      </w:r>
                      <w:r w:rsidRPr="00B276F7">
                        <w:rPr>
                          <w:sz w:val="24"/>
                          <w:szCs w:val="24"/>
                          <w:lang w:val="sv-SE"/>
                        </w:rPr>
                        <w:t>. Lasse spjälar en liten flickas ben.</w:t>
                      </w:r>
                    </w:p>
                  </w:txbxContent>
                </v:textbox>
                <w10:wrap type="tight" anchorx="margin"/>
              </v:shape>
            </w:pict>
          </mc:Fallback>
        </mc:AlternateContent>
      </w:r>
      <w:r w:rsidR="00DB3DE6" w:rsidRPr="008701EB">
        <w:rPr>
          <w:sz w:val="28"/>
          <w:szCs w:val="28"/>
          <w:lang w:val="sv-FI"/>
        </w:rPr>
        <w:t>För att distansiera sig från operationerna</w:t>
      </w:r>
      <w:r w:rsidR="009133A3" w:rsidRPr="008701EB">
        <w:rPr>
          <w:sz w:val="28"/>
          <w:szCs w:val="28"/>
          <w:lang w:val="sv-FI"/>
        </w:rPr>
        <w:t xml:space="preserve"> pratade Seiro om violinister</w:t>
      </w:r>
      <w:r w:rsidR="00DB3DE6" w:rsidRPr="008701EB">
        <w:rPr>
          <w:sz w:val="28"/>
          <w:szCs w:val="28"/>
          <w:lang w:val="sv-FI"/>
        </w:rPr>
        <w:t xml:space="preserve"> både under själva operationen och efteråt</w:t>
      </w:r>
      <w:r w:rsidR="009133A3" w:rsidRPr="008701EB">
        <w:rPr>
          <w:sz w:val="28"/>
          <w:szCs w:val="28"/>
          <w:lang w:val="sv-FI"/>
        </w:rPr>
        <w:t>. Seiro var en enastående kirurg med internationellt rykte. Emellertid föredrog han kniven framom pennan och brydde sig inte så mycket om att dokumentera sina exceptionella kirurgiska kvalifikationer i bukspottskörtels-, gall- och kolorektal</w:t>
      </w:r>
      <w:r w:rsidR="00DB3DE6" w:rsidRPr="008701EB">
        <w:rPr>
          <w:rStyle w:val="Fotnotsreferens"/>
          <w:sz w:val="28"/>
          <w:szCs w:val="28"/>
          <w:lang w:val="sv-FI"/>
        </w:rPr>
        <w:footnoteReference w:id="4"/>
      </w:r>
      <w:r w:rsidR="009133A3" w:rsidRPr="008701EB">
        <w:rPr>
          <w:sz w:val="28"/>
          <w:szCs w:val="28"/>
          <w:lang w:val="sv-FI"/>
        </w:rPr>
        <w:t xml:space="preserve"> kirurgi. Endast några spridda anteckningar har bevarats om hans kolorektala kirurgiska teknik. Seiros skola var viktig för Lars så att det föll sig </w:t>
      </w:r>
      <w:r w:rsidR="009133A3" w:rsidRPr="008701EB">
        <w:rPr>
          <w:sz w:val="28"/>
          <w:szCs w:val="28"/>
          <w:lang w:val="sv-FI"/>
        </w:rPr>
        <w:lastRenderedPageBreak/>
        <w:t xml:space="preserve">naturligt att han övertog många av Seiros drag såsom den torra humorn och de koncisa och relevanta kommentarerna, opererade hellre än skrev om sitt arbete. </w:t>
      </w:r>
    </w:p>
    <w:p w14:paraId="0CA6581A" w14:textId="2FFE12CC" w:rsidR="00BE58CB" w:rsidRPr="008701EB" w:rsidRDefault="009133A3" w:rsidP="000B3F92">
      <w:pPr>
        <w:pStyle w:val="Brdtext"/>
        <w:jc w:val="both"/>
        <w:rPr>
          <w:sz w:val="28"/>
          <w:szCs w:val="28"/>
          <w:lang w:val="sv-FI"/>
        </w:rPr>
      </w:pPr>
      <w:r w:rsidRPr="008701EB">
        <w:rPr>
          <w:sz w:val="28"/>
          <w:szCs w:val="28"/>
          <w:lang w:val="sv-FI"/>
        </w:rPr>
        <w:t xml:space="preserve">Efter andra världskriget inträdde en period av modern kirurgi då många nya tekniker introduceras och nya områden kunde börja opereras. På alla områden berodde processen på framstegen i den moderna medicinen inom anestesi, vätske- och elektrolytisk balans och medicinsk biokemi. </w:t>
      </w:r>
    </w:p>
    <w:p w14:paraId="4B970833" w14:textId="4123EF0E" w:rsidR="00BE58CB" w:rsidRPr="008701EB" w:rsidRDefault="00BE58CB" w:rsidP="00BE58CB">
      <w:pPr>
        <w:pStyle w:val="Brdtext"/>
        <w:jc w:val="both"/>
        <w:rPr>
          <w:sz w:val="28"/>
          <w:szCs w:val="28"/>
          <w:lang w:val="sv-FI"/>
        </w:rPr>
      </w:pPr>
      <w:r w:rsidRPr="008701EB">
        <w:rPr>
          <w:sz w:val="28"/>
          <w:szCs w:val="28"/>
          <w:lang w:val="sv-FI"/>
        </w:rPr>
        <w:t xml:space="preserve">Framstegen medförde att det uppstod nya specialiseringsområden för kirurgerna, ett av dessa var barnkirurgin, som Lars kom att specialisera sig på. </w:t>
      </w:r>
    </w:p>
    <w:p w14:paraId="7CA65AA5" w14:textId="443757B0" w:rsidR="00F66B31" w:rsidRPr="008701EB" w:rsidRDefault="00F66B31" w:rsidP="005E6D4F">
      <w:pPr>
        <w:pStyle w:val="Brdtext"/>
        <w:jc w:val="both"/>
        <w:rPr>
          <w:sz w:val="28"/>
          <w:szCs w:val="28"/>
          <w:lang w:val="sv-FI"/>
        </w:rPr>
      </w:pPr>
      <w:r w:rsidRPr="008701EB">
        <w:rPr>
          <w:sz w:val="28"/>
          <w:szCs w:val="28"/>
          <w:lang w:val="sv-FI"/>
        </w:rPr>
        <w:t xml:space="preserve">Det kirurgiska sjukhusets betydelse för Finland framgår om man inser att alla de kirurgiska lärostolarna i en senare tids Finland direkt bygger på de erfarenheter som ursprungligen erhållits vid Kirurgiska sjukhuset i Helsingfors. </w:t>
      </w:r>
    </w:p>
    <w:p w14:paraId="685287E8" w14:textId="1A96C8DA" w:rsidR="00831C66" w:rsidRPr="008701EB" w:rsidRDefault="00831C66" w:rsidP="005E6D4F">
      <w:pPr>
        <w:pStyle w:val="Brdtext"/>
        <w:jc w:val="both"/>
        <w:rPr>
          <w:sz w:val="28"/>
          <w:szCs w:val="28"/>
          <w:lang w:val="sv-FI"/>
        </w:rPr>
      </w:pPr>
      <w:r w:rsidRPr="008701EB">
        <w:rPr>
          <w:sz w:val="28"/>
          <w:szCs w:val="28"/>
          <w:lang w:val="sv-FI"/>
        </w:rPr>
        <w:t>På Kirurgen arbetade Lars åren 1947</w:t>
      </w:r>
      <w:r w:rsidR="005072BB" w:rsidRPr="008701EB">
        <w:rPr>
          <w:sz w:val="28"/>
          <w:szCs w:val="28"/>
          <w:lang w:val="sv-FI"/>
        </w:rPr>
        <w:t xml:space="preserve"> </w:t>
      </w:r>
      <w:r w:rsidRPr="008701EB">
        <w:rPr>
          <w:sz w:val="28"/>
          <w:szCs w:val="28"/>
          <w:lang w:val="sv-FI"/>
        </w:rPr>
        <w:t>-</w:t>
      </w:r>
      <w:r w:rsidR="005072BB" w:rsidRPr="008701EB">
        <w:rPr>
          <w:sz w:val="28"/>
          <w:szCs w:val="28"/>
          <w:lang w:val="sv-FI"/>
        </w:rPr>
        <w:t xml:space="preserve"> </w:t>
      </w:r>
      <w:r w:rsidRPr="008701EB">
        <w:rPr>
          <w:sz w:val="28"/>
          <w:szCs w:val="28"/>
          <w:lang w:val="sv-FI"/>
        </w:rPr>
        <w:t xml:space="preserve">1955 som II kirurg under överläkare </w:t>
      </w:r>
      <w:r w:rsidR="005E6D4F" w:rsidRPr="008701EB">
        <w:rPr>
          <w:sz w:val="28"/>
          <w:szCs w:val="28"/>
          <w:lang w:val="sv-FI"/>
        </w:rPr>
        <w:t xml:space="preserve">Väinö </w:t>
      </w:r>
      <w:r w:rsidRPr="008701EB">
        <w:rPr>
          <w:sz w:val="28"/>
          <w:szCs w:val="28"/>
          <w:lang w:val="sv-FI"/>
        </w:rPr>
        <w:t>Seiro</w:t>
      </w:r>
      <w:r w:rsidR="005E6D4F" w:rsidRPr="008701EB">
        <w:rPr>
          <w:sz w:val="28"/>
          <w:szCs w:val="28"/>
          <w:lang w:val="sv-FI"/>
        </w:rPr>
        <w:t xml:space="preserve"> (1895 - 1968) </w:t>
      </w:r>
      <w:r w:rsidRPr="008701EB">
        <w:rPr>
          <w:sz w:val="28"/>
          <w:szCs w:val="28"/>
          <w:lang w:val="sv-FI"/>
        </w:rPr>
        <w:t xml:space="preserve">året efter att </w:t>
      </w:r>
      <w:r w:rsidR="005E6D4F" w:rsidRPr="008701EB">
        <w:rPr>
          <w:sz w:val="28"/>
          <w:szCs w:val="28"/>
          <w:lang w:val="sv-FI"/>
        </w:rPr>
        <w:t>denne</w:t>
      </w:r>
      <w:r w:rsidRPr="008701EB">
        <w:rPr>
          <w:sz w:val="28"/>
          <w:szCs w:val="28"/>
          <w:lang w:val="sv-FI"/>
        </w:rPr>
        <w:t xml:space="preserve"> hade utnämnts till professor här. </w:t>
      </w:r>
    </w:p>
    <w:p w14:paraId="12D50DD3" w14:textId="5B77C1F7" w:rsidR="00367DE3" w:rsidRPr="008701EB" w:rsidRDefault="00F66B31" w:rsidP="00367DE3">
      <w:pPr>
        <w:pStyle w:val="Brdtext"/>
        <w:jc w:val="both"/>
        <w:rPr>
          <w:sz w:val="28"/>
          <w:szCs w:val="28"/>
          <w:lang w:val="sv-FI"/>
        </w:rPr>
      </w:pPr>
      <w:r w:rsidRPr="008701EB">
        <w:rPr>
          <w:sz w:val="28"/>
          <w:szCs w:val="28"/>
          <w:lang w:val="sv-FI"/>
        </w:rPr>
        <w:t xml:space="preserve">Till </w:t>
      </w:r>
      <w:r w:rsidR="00C248E4" w:rsidRPr="008701EB">
        <w:rPr>
          <w:sz w:val="28"/>
          <w:szCs w:val="28"/>
          <w:lang w:val="sv-FI"/>
        </w:rPr>
        <w:t>Lasse</w:t>
      </w:r>
      <w:r w:rsidRPr="008701EB">
        <w:rPr>
          <w:sz w:val="28"/>
          <w:szCs w:val="28"/>
          <w:lang w:val="sv-FI"/>
        </w:rPr>
        <w:t xml:space="preserve">s 80-årsdag sände hans tidigare kollega och vän Leena Lindell ett brev som belyser litet av </w:t>
      </w:r>
      <w:r w:rsidR="005E6D4F" w:rsidRPr="008701EB">
        <w:rPr>
          <w:sz w:val="28"/>
          <w:szCs w:val="28"/>
          <w:lang w:val="sv-FI"/>
        </w:rPr>
        <w:t>Lars</w:t>
      </w:r>
      <w:r w:rsidRPr="008701EB">
        <w:rPr>
          <w:sz w:val="28"/>
          <w:szCs w:val="28"/>
          <w:lang w:val="sv-FI"/>
        </w:rPr>
        <w:t xml:space="preserve"> tid</w:t>
      </w:r>
      <w:r w:rsidR="005E6D4F" w:rsidRPr="008701EB">
        <w:rPr>
          <w:sz w:val="28"/>
          <w:szCs w:val="28"/>
          <w:lang w:val="sv-FI"/>
        </w:rPr>
        <w:t xml:space="preserve"> på kirurgen</w:t>
      </w:r>
      <w:r w:rsidRPr="008701EB">
        <w:rPr>
          <w:sz w:val="28"/>
          <w:szCs w:val="28"/>
          <w:lang w:val="sv-FI"/>
        </w:rPr>
        <w:t>. Seiro efterföljdes av Fabian Langenskiöld, men då arbetade Lars redan på Aurora.</w:t>
      </w:r>
      <w:bookmarkEnd w:id="10"/>
      <w:r w:rsidR="00367DE3" w:rsidRPr="008701EB">
        <w:rPr>
          <w:sz w:val="28"/>
          <w:szCs w:val="28"/>
          <w:lang w:val="sv-FI"/>
        </w:rPr>
        <w:t xml:space="preserve"> </w:t>
      </w:r>
    </w:p>
    <w:bookmarkStart w:id="11" w:name="_Toc21970303"/>
    <w:bookmarkStart w:id="12" w:name="_Toc21970768"/>
    <w:bookmarkStart w:id="13" w:name="_Toc21971249"/>
    <w:p w14:paraId="16DB77E0" w14:textId="1ADA970A" w:rsidR="00300727" w:rsidRPr="00632649" w:rsidRDefault="0020311A" w:rsidP="00367DE3">
      <w:pPr>
        <w:pStyle w:val="Brdtext"/>
        <w:jc w:val="both"/>
        <w:rPr>
          <w:rFonts w:eastAsiaTheme="majorEastAsia"/>
          <w:i/>
          <w:iCs/>
          <w:sz w:val="48"/>
          <w:szCs w:val="48"/>
          <w:lang w:val="sv-FI"/>
        </w:rPr>
      </w:pPr>
      <w:r w:rsidRPr="001E2B05">
        <w:rPr>
          <w:noProof/>
        </w:rPr>
        <w:lastRenderedPageBreak/>
        <mc:AlternateContent>
          <mc:Choice Requires="wps">
            <w:drawing>
              <wp:anchor distT="45720" distB="45720" distL="114300" distR="114300" simplePos="0" relativeHeight="251883008" behindDoc="0" locked="0" layoutInCell="1" allowOverlap="1" wp14:anchorId="35B0034D" wp14:editId="23FB99F3">
                <wp:simplePos x="0" y="0"/>
                <wp:positionH relativeFrom="margin">
                  <wp:posOffset>-365760</wp:posOffset>
                </wp:positionH>
                <wp:positionV relativeFrom="paragraph">
                  <wp:posOffset>0</wp:posOffset>
                </wp:positionV>
                <wp:extent cx="5616575" cy="5566410"/>
                <wp:effectExtent l="0" t="0" r="22225" b="15240"/>
                <wp:wrapSquare wrapText="bothSides"/>
                <wp:docPr id="36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6575" cy="5566410"/>
                        </a:xfrm>
                        <a:prstGeom prst="rect">
                          <a:avLst/>
                        </a:prstGeom>
                        <a:solidFill>
                          <a:srgbClr val="FFFFFF"/>
                        </a:solidFill>
                        <a:ln w="9525">
                          <a:solidFill>
                            <a:srgbClr val="000000"/>
                          </a:solidFill>
                          <a:miter lim="800000"/>
                          <a:headEnd/>
                          <a:tailEnd/>
                        </a:ln>
                      </wps:spPr>
                      <wps:txbx>
                        <w:txbxContent>
                          <w:p w14:paraId="7C928578" w14:textId="77777777" w:rsidR="00EB6518" w:rsidRPr="0020311A" w:rsidRDefault="00EB6518" w:rsidP="00300727">
                            <w:pPr>
                              <w:shd w:val="clear" w:color="auto" w:fill="D9D9D9" w:themeFill="background1" w:themeFillShade="D9"/>
                              <w:rPr>
                                <w:i/>
                                <w:sz w:val="28"/>
                                <w:szCs w:val="28"/>
                                <w:lang w:val="sv-FI"/>
                              </w:rPr>
                            </w:pPr>
                            <w:r w:rsidRPr="0020311A">
                              <w:rPr>
                                <w:i/>
                                <w:sz w:val="28"/>
                                <w:szCs w:val="28"/>
                                <w:lang w:val="sv-FI"/>
                              </w:rPr>
                              <w:t>LARS GRIPENBERG –”SEIROS STJÄRNA”</w:t>
                            </w:r>
                          </w:p>
                          <w:p w14:paraId="1C17362C" w14:textId="77777777" w:rsidR="00EB6518" w:rsidRPr="0020311A" w:rsidRDefault="00EB6518" w:rsidP="00300727">
                            <w:pPr>
                              <w:shd w:val="clear" w:color="auto" w:fill="D9D9D9" w:themeFill="background1" w:themeFillShade="D9"/>
                              <w:rPr>
                                <w:i/>
                                <w:sz w:val="28"/>
                                <w:szCs w:val="28"/>
                                <w:lang w:val="sv-FI"/>
                              </w:rPr>
                            </w:pPr>
                            <w:r w:rsidRPr="0020311A">
                              <w:rPr>
                                <w:i/>
                                <w:sz w:val="28"/>
                                <w:szCs w:val="28"/>
                                <w:lang w:val="sv-FI"/>
                              </w:rPr>
                              <w:t>På Kirurgen, under professor Väinö Seiros tid år 1952 fick jag vara amanuens då Lars Gripenberg var assistentläkare. Då lärde jag mig känna honom som en mycket kunnig och aktiv kirurg, som i sig själv var mycket anspråkslös. Han kom cyklande till arbetet, såg noga efter patienterna utan att räkna sina arbetstimmar.</w:t>
                            </w:r>
                          </w:p>
                          <w:p w14:paraId="4185E6EA" w14:textId="77777777" w:rsidR="00EB6518" w:rsidRPr="0020311A" w:rsidRDefault="00EB6518" w:rsidP="00300727">
                            <w:pPr>
                              <w:shd w:val="clear" w:color="auto" w:fill="D9D9D9" w:themeFill="background1" w:themeFillShade="D9"/>
                              <w:rPr>
                                <w:i/>
                                <w:sz w:val="28"/>
                                <w:szCs w:val="28"/>
                                <w:lang w:val="sv-FI"/>
                              </w:rPr>
                            </w:pPr>
                            <w:r w:rsidRPr="0020311A">
                              <w:rPr>
                                <w:i/>
                                <w:sz w:val="28"/>
                                <w:szCs w:val="28"/>
                                <w:lang w:val="sv-FI"/>
                              </w:rPr>
                              <w:t>Senare, 1959 - 62 fick jag glädjen att vara assistentläkare på Aurora sjukhus och få min barnkirurgiska specialitet under ledning av Lars Gripenberg. Han var en utomordentligt bra och exceptionell chef. Han tog ansvaret för alla patienter och var alltid ett tryggt och säkert stöd för en nybörjarassistent även då denna hade svårigheter på grund av bristande kunskap. Jag fick lära mig barnkirurgi och även allmänkirurgi i stor omfattning och om jag var i nödsituation, kom Lasse och klarade av problemet med sina snabba kirurgiska händer och stora erfarenhet. Allt detta har väckt gränslös respekt inom läkarkåren och speciellt bland sjukhuspersonalen. Han var också målmedveten och bestämd i kritiska fall, men aldrig brast hans finkänslighet, och det värsta man hörde av honom var: ”hopp-sann”.</w:t>
                            </w:r>
                          </w:p>
                          <w:p w14:paraId="48F869F0" w14:textId="77777777" w:rsidR="00EB6518" w:rsidRPr="0020311A" w:rsidRDefault="00EB6518" w:rsidP="00300727">
                            <w:pPr>
                              <w:shd w:val="clear" w:color="auto" w:fill="D9D9D9" w:themeFill="background1" w:themeFillShade="D9"/>
                              <w:rPr>
                                <w:i/>
                                <w:sz w:val="28"/>
                                <w:szCs w:val="28"/>
                                <w:lang w:val="sv-FI"/>
                              </w:rPr>
                            </w:pPr>
                            <w:r w:rsidRPr="0020311A">
                              <w:rPr>
                                <w:i/>
                                <w:sz w:val="28"/>
                                <w:szCs w:val="28"/>
                                <w:lang w:val="sv-FI"/>
                              </w:rPr>
                              <w:t>Tack, Lasse, för dessa fina år som lärare och kollega samt den fortsatta varma vänskapen med Dig och Inger!</w:t>
                            </w:r>
                          </w:p>
                          <w:p w14:paraId="7D04E83C" w14:textId="77777777" w:rsidR="00EB6518" w:rsidRPr="0020311A" w:rsidRDefault="00EB6518" w:rsidP="00300727">
                            <w:pPr>
                              <w:shd w:val="clear" w:color="auto" w:fill="D9D9D9" w:themeFill="background1" w:themeFillShade="D9"/>
                              <w:rPr>
                                <w:i/>
                                <w:sz w:val="28"/>
                                <w:szCs w:val="28"/>
                                <w:lang w:val="sv-FI"/>
                              </w:rPr>
                            </w:pPr>
                            <w:r w:rsidRPr="0020311A">
                              <w:rPr>
                                <w:i/>
                                <w:sz w:val="28"/>
                                <w:szCs w:val="28"/>
                                <w:lang w:val="sv-FI"/>
                              </w:rPr>
                              <w:t>Drumsö mars -96</w:t>
                            </w:r>
                          </w:p>
                          <w:p w14:paraId="404E5403" w14:textId="77777777" w:rsidR="00EB6518" w:rsidRPr="0020311A" w:rsidRDefault="00EB6518" w:rsidP="00300727">
                            <w:pPr>
                              <w:shd w:val="clear" w:color="auto" w:fill="D9D9D9" w:themeFill="background1" w:themeFillShade="D9"/>
                              <w:rPr>
                                <w:i/>
                                <w:sz w:val="28"/>
                                <w:szCs w:val="28"/>
                                <w:lang w:val="sv-FI"/>
                              </w:rPr>
                            </w:pPr>
                            <w:r w:rsidRPr="0020311A">
                              <w:rPr>
                                <w:i/>
                                <w:sz w:val="28"/>
                                <w:szCs w:val="28"/>
                                <w:lang w:val="sv-FI"/>
                              </w:rPr>
                              <w:t>Leena Lindell-Iwan</w:t>
                            </w:r>
                          </w:p>
                          <w:p w14:paraId="17F9C7A4" w14:textId="77777777" w:rsidR="00EB6518" w:rsidRPr="00C5757B" w:rsidRDefault="00EB6518" w:rsidP="00300727">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B0034D" id="_x0000_s1052" type="#_x0000_t202" style="position:absolute;left:0;text-align:left;margin-left:-28.8pt;margin-top:0;width:442.25pt;height:438.3pt;z-index:251883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">
                <v:textbox>
                  <w:txbxContent>
                    <w:p w14:paraId="7C928578" w14:textId="77777777" w:rsidR="00EB6518" w:rsidRPr="0020311A" w:rsidRDefault="00EB6518" w:rsidP="00300727">
                      <w:pPr>
                        <w:shd w:val="clear" w:color="auto" w:fill="D9D9D9" w:themeFill="background1" w:themeFillShade="D9"/>
                        <w:rPr>
                          <w:i/>
                          <w:sz w:val="28"/>
                          <w:szCs w:val="28"/>
                          <w:lang w:val="sv-FI"/>
                        </w:rPr>
                      </w:pPr>
                      <w:r w:rsidRPr="0020311A">
                        <w:rPr>
                          <w:i/>
                          <w:sz w:val="28"/>
                          <w:szCs w:val="28"/>
                          <w:lang w:val="sv-FI"/>
                        </w:rPr>
                        <w:t>LARS GRIPENBERG –”</w:t>
                      </w:r>
                      <w:proofErr w:type="spellStart"/>
                      <w:r w:rsidRPr="0020311A">
                        <w:rPr>
                          <w:i/>
                          <w:sz w:val="28"/>
                          <w:szCs w:val="28"/>
                          <w:lang w:val="sv-FI"/>
                        </w:rPr>
                        <w:t>SEIROS</w:t>
                      </w:r>
                      <w:proofErr w:type="spellEnd"/>
                      <w:r w:rsidRPr="0020311A">
                        <w:rPr>
                          <w:i/>
                          <w:sz w:val="28"/>
                          <w:szCs w:val="28"/>
                          <w:lang w:val="sv-FI"/>
                        </w:rPr>
                        <w:t xml:space="preserve"> STJÄRNA”</w:t>
                      </w:r>
                    </w:p>
                    <w:p w14:paraId="1C17362C" w14:textId="77777777" w:rsidR="00EB6518" w:rsidRPr="0020311A" w:rsidRDefault="00EB6518" w:rsidP="00300727">
                      <w:pPr>
                        <w:shd w:val="clear" w:color="auto" w:fill="D9D9D9" w:themeFill="background1" w:themeFillShade="D9"/>
                        <w:rPr>
                          <w:i/>
                          <w:sz w:val="28"/>
                          <w:szCs w:val="28"/>
                          <w:lang w:val="sv-FI"/>
                        </w:rPr>
                      </w:pPr>
                      <w:r w:rsidRPr="0020311A">
                        <w:rPr>
                          <w:i/>
                          <w:sz w:val="28"/>
                          <w:szCs w:val="28"/>
                          <w:lang w:val="sv-FI"/>
                        </w:rPr>
                        <w:t xml:space="preserve">På Kirurgen, under professor Väinö </w:t>
                      </w:r>
                      <w:proofErr w:type="spellStart"/>
                      <w:r w:rsidRPr="0020311A">
                        <w:rPr>
                          <w:i/>
                          <w:sz w:val="28"/>
                          <w:szCs w:val="28"/>
                          <w:lang w:val="sv-FI"/>
                        </w:rPr>
                        <w:t>Seiros</w:t>
                      </w:r>
                      <w:proofErr w:type="spellEnd"/>
                      <w:r w:rsidRPr="0020311A">
                        <w:rPr>
                          <w:i/>
                          <w:sz w:val="28"/>
                          <w:szCs w:val="28"/>
                          <w:lang w:val="sv-FI"/>
                        </w:rPr>
                        <w:t xml:space="preserve"> tid år 1952 fick jag vara amanuens då Lars Gripenberg var assistentläkare. Då lärde jag mig känna honom som en mycket kunnig och aktiv kirurg, som i sig själv var mycket anspråkslös. Han kom cyklande till arbetet, såg noga efter patienterna utan att räkna sina arbetstimmar.</w:t>
                      </w:r>
                    </w:p>
                    <w:p w14:paraId="4185E6EA" w14:textId="77777777" w:rsidR="00EB6518" w:rsidRPr="0020311A" w:rsidRDefault="00EB6518" w:rsidP="00300727">
                      <w:pPr>
                        <w:shd w:val="clear" w:color="auto" w:fill="D9D9D9" w:themeFill="background1" w:themeFillShade="D9"/>
                        <w:rPr>
                          <w:i/>
                          <w:sz w:val="28"/>
                          <w:szCs w:val="28"/>
                          <w:lang w:val="sv-FI"/>
                        </w:rPr>
                      </w:pPr>
                      <w:r w:rsidRPr="0020311A">
                        <w:rPr>
                          <w:i/>
                          <w:sz w:val="28"/>
                          <w:szCs w:val="28"/>
                          <w:lang w:val="sv-FI"/>
                        </w:rPr>
                        <w:t>Senare, 1959 - 62 fick jag glädjen att vara assistentläkare på Aurora sjukhus och få min barnkirurgiska specialitet under ledning av Lars Gripenberg. Han var en utomordentligt bra och exceptionell chef. Han tog ansvaret för alla patienter och var alltid ett tryggt och säkert stöd för en nybörjarassistent även då denna hade svårigheter på grund av bristande kunskap. Jag fick lära mig barnkirurgi och även allmänkirurgi i stor omfattning och om jag var i nödsituation, kom Lasse och klarade av problemet med sina snabba kirurgiska händer och stora erfarenhet. Allt detta har väckt gränslös respekt inom läkarkåren och speciellt bland sjukhuspersonalen. Han var också målmedveten och bestämd i kritiska fall, men aldrig brast hans finkänslighet, och det värsta man hörde av honom var: ”hopp-sann”.</w:t>
                      </w:r>
                    </w:p>
                    <w:p w14:paraId="48F869F0" w14:textId="77777777" w:rsidR="00EB6518" w:rsidRPr="0020311A" w:rsidRDefault="00EB6518" w:rsidP="00300727">
                      <w:pPr>
                        <w:shd w:val="clear" w:color="auto" w:fill="D9D9D9" w:themeFill="background1" w:themeFillShade="D9"/>
                        <w:rPr>
                          <w:i/>
                          <w:sz w:val="28"/>
                          <w:szCs w:val="28"/>
                          <w:lang w:val="sv-FI"/>
                        </w:rPr>
                      </w:pPr>
                      <w:r w:rsidRPr="0020311A">
                        <w:rPr>
                          <w:i/>
                          <w:sz w:val="28"/>
                          <w:szCs w:val="28"/>
                          <w:lang w:val="sv-FI"/>
                        </w:rPr>
                        <w:t>Tack, Lasse, för dessa fina år som lärare och kollega samt den fortsatta varma vänskapen med Dig och Inger!</w:t>
                      </w:r>
                    </w:p>
                    <w:p w14:paraId="7D04E83C" w14:textId="77777777" w:rsidR="00EB6518" w:rsidRPr="0020311A" w:rsidRDefault="00EB6518" w:rsidP="00300727">
                      <w:pPr>
                        <w:shd w:val="clear" w:color="auto" w:fill="D9D9D9" w:themeFill="background1" w:themeFillShade="D9"/>
                        <w:rPr>
                          <w:i/>
                          <w:sz w:val="28"/>
                          <w:szCs w:val="28"/>
                          <w:lang w:val="sv-FI"/>
                        </w:rPr>
                      </w:pPr>
                      <w:r w:rsidRPr="0020311A">
                        <w:rPr>
                          <w:i/>
                          <w:sz w:val="28"/>
                          <w:szCs w:val="28"/>
                          <w:lang w:val="sv-FI"/>
                        </w:rPr>
                        <w:t>Drumsö mars -96</w:t>
                      </w:r>
                    </w:p>
                    <w:p w14:paraId="404E5403" w14:textId="77777777" w:rsidR="00EB6518" w:rsidRPr="0020311A" w:rsidRDefault="00EB6518" w:rsidP="00300727">
                      <w:pPr>
                        <w:shd w:val="clear" w:color="auto" w:fill="D9D9D9" w:themeFill="background1" w:themeFillShade="D9"/>
                        <w:rPr>
                          <w:i/>
                          <w:sz w:val="28"/>
                          <w:szCs w:val="28"/>
                          <w:lang w:val="sv-FI"/>
                        </w:rPr>
                      </w:pPr>
                      <w:r w:rsidRPr="0020311A">
                        <w:rPr>
                          <w:i/>
                          <w:sz w:val="28"/>
                          <w:szCs w:val="28"/>
                          <w:lang w:val="sv-FI"/>
                        </w:rPr>
                        <w:t>Leena Lindell-</w:t>
                      </w:r>
                      <w:proofErr w:type="spellStart"/>
                      <w:r w:rsidRPr="0020311A">
                        <w:rPr>
                          <w:i/>
                          <w:sz w:val="28"/>
                          <w:szCs w:val="28"/>
                          <w:lang w:val="sv-FI"/>
                        </w:rPr>
                        <w:t>Iwan</w:t>
                      </w:r>
                      <w:proofErr w:type="spellEnd"/>
                    </w:p>
                    <w:p w14:paraId="17F9C7A4" w14:textId="77777777" w:rsidR="00EB6518" w:rsidRPr="00C5757B" w:rsidRDefault="00EB6518" w:rsidP="00300727">
                      <w:pPr>
                        <w:rPr>
                          <w:lang w:val="sv-FI"/>
                        </w:rPr>
                      </w:pPr>
                    </w:p>
                  </w:txbxContent>
                </v:textbox>
                <w10:wrap type="square" anchorx="margin"/>
              </v:shape>
            </w:pict>
          </mc:Fallback>
        </mc:AlternateContent>
      </w:r>
      <w:bookmarkEnd w:id="11"/>
      <w:bookmarkEnd w:id="12"/>
      <w:bookmarkEnd w:id="13"/>
      <w:r w:rsidR="00300727">
        <w:rPr>
          <w:b/>
          <w:bCs/>
          <w:i/>
          <w:iCs/>
          <w:sz w:val="48"/>
          <w:szCs w:val="48"/>
          <w:lang w:val="sv-FI"/>
        </w:rPr>
        <w:br w:type="page"/>
      </w:r>
    </w:p>
    <w:p w14:paraId="31F707C1" w14:textId="6D56D719" w:rsidR="00911D12" w:rsidRPr="00D0533D" w:rsidRDefault="007E21EA" w:rsidP="00450E7F">
      <w:pPr>
        <w:pStyle w:val="Rubrik1"/>
        <w:rPr>
          <w:rFonts w:ascii="Calibri" w:hAnsi="Calibri" w:cs="Calibri"/>
          <w:i/>
          <w:iCs/>
          <w:color w:val="auto"/>
          <w:sz w:val="48"/>
          <w:szCs w:val="48"/>
          <w:lang w:val="sv-FI"/>
        </w:rPr>
      </w:pPr>
      <w:bookmarkStart w:id="14" w:name="_Toc27031553"/>
      <w:r w:rsidRPr="00D0533D">
        <w:rPr>
          <w:rFonts w:ascii="Calibri" w:hAnsi="Calibri" w:cs="Calibri"/>
          <w:i/>
          <w:iCs/>
          <w:color w:val="auto"/>
          <w:sz w:val="48"/>
          <w:szCs w:val="48"/>
          <w:lang w:val="sv-FI"/>
        </w:rPr>
        <w:lastRenderedPageBreak/>
        <w:t>La</w:t>
      </w:r>
      <w:r w:rsidR="00367DE3" w:rsidRPr="00D0533D">
        <w:rPr>
          <w:rFonts w:ascii="Calibri" w:hAnsi="Calibri" w:cs="Calibri"/>
          <w:i/>
          <w:iCs/>
          <w:color w:val="auto"/>
          <w:sz w:val="48"/>
          <w:szCs w:val="48"/>
          <w:lang w:val="sv-FI"/>
        </w:rPr>
        <w:t>r</w:t>
      </w:r>
      <w:r w:rsidRPr="00D0533D">
        <w:rPr>
          <w:rFonts w:ascii="Calibri" w:hAnsi="Calibri" w:cs="Calibri"/>
          <w:i/>
          <w:iCs/>
          <w:color w:val="auto"/>
          <w:sz w:val="48"/>
          <w:szCs w:val="48"/>
          <w:lang w:val="sv-FI"/>
        </w:rPr>
        <w:t>s blir barnkirurg</w:t>
      </w:r>
      <w:bookmarkEnd w:id="14"/>
    </w:p>
    <w:p w14:paraId="79CA4A53" w14:textId="43B55FAA" w:rsidR="00054DEE" w:rsidRPr="0020311A" w:rsidRDefault="00343D7F" w:rsidP="00BF2055">
      <w:pPr>
        <w:jc w:val="both"/>
        <w:rPr>
          <w:rFonts w:ascii="Calibri" w:hAnsi="Calibri" w:cs="Calibri"/>
          <w:sz w:val="28"/>
          <w:szCs w:val="28"/>
          <w:lang w:val="sv-FI"/>
        </w:rPr>
      </w:pPr>
      <w:r w:rsidRPr="0020311A">
        <w:rPr>
          <w:rFonts w:ascii="Calibri" w:hAnsi="Calibri" w:cs="Calibri"/>
          <w:sz w:val="28"/>
          <w:szCs w:val="28"/>
          <w:lang w:val="sv-FI"/>
        </w:rPr>
        <w:t>Först på 1920-talet insåg man internationellt b</w:t>
      </w:r>
      <w:r w:rsidR="00054DEE" w:rsidRPr="0020311A">
        <w:rPr>
          <w:rFonts w:ascii="Calibri" w:hAnsi="Calibri" w:cs="Calibri"/>
          <w:sz w:val="28"/>
          <w:szCs w:val="28"/>
          <w:lang w:val="sv-FI"/>
        </w:rPr>
        <w:t xml:space="preserve">ehovet av </w:t>
      </w:r>
      <w:r w:rsidRPr="0020311A">
        <w:rPr>
          <w:rFonts w:ascii="Calibri" w:hAnsi="Calibri" w:cs="Calibri"/>
          <w:sz w:val="28"/>
          <w:szCs w:val="28"/>
          <w:lang w:val="sv-FI"/>
        </w:rPr>
        <w:t xml:space="preserve">en skild </w:t>
      </w:r>
      <w:r w:rsidR="00054DEE" w:rsidRPr="0020311A">
        <w:rPr>
          <w:rFonts w:ascii="Calibri" w:hAnsi="Calibri" w:cs="Calibri"/>
          <w:sz w:val="28"/>
          <w:szCs w:val="28"/>
          <w:lang w:val="sv-FI"/>
        </w:rPr>
        <w:t>barnkirurgi</w:t>
      </w:r>
      <w:r w:rsidRPr="0020311A">
        <w:rPr>
          <w:rFonts w:ascii="Calibri" w:hAnsi="Calibri" w:cs="Calibri"/>
          <w:sz w:val="28"/>
          <w:szCs w:val="28"/>
          <w:lang w:val="sv-FI"/>
        </w:rPr>
        <w:t>.</w:t>
      </w:r>
      <w:r w:rsidR="00054DEE" w:rsidRPr="0020311A">
        <w:rPr>
          <w:rFonts w:ascii="Calibri" w:hAnsi="Calibri" w:cs="Calibri"/>
          <w:sz w:val="28"/>
          <w:szCs w:val="28"/>
          <w:lang w:val="sv-FI"/>
        </w:rPr>
        <w:t xml:space="preserve"> Det var ursprungligen Ladd i Boston som stakade ut gränserna för pediatrikirurgin (barnkirurgin). Det centrala konstaterandet var, att barnen måste opereras och vårdas i ett barnsjukhus och att uppgiften borde skötas av kirurger, som var specialiserade på barn (Sulamaa 1971).</w:t>
      </w:r>
    </w:p>
    <w:p w14:paraId="6092525A" w14:textId="5F0F17AC" w:rsidR="00054DEE" w:rsidRPr="0020311A" w:rsidRDefault="00054DEE" w:rsidP="00BF2055">
      <w:pPr>
        <w:jc w:val="both"/>
        <w:rPr>
          <w:rFonts w:ascii="Calibri" w:hAnsi="Calibri" w:cs="Calibri"/>
          <w:sz w:val="28"/>
          <w:szCs w:val="28"/>
          <w:lang w:val="sv-FI"/>
        </w:rPr>
      </w:pPr>
      <w:r w:rsidRPr="0020311A">
        <w:rPr>
          <w:rFonts w:ascii="Calibri" w:hAnsi="Calibri" w:cs="Calibri"/>
          <w:sz w:val="28"/>
          <w:szCs w:val="28"/>
          <w:lang w:val="sv-FI"/>
        </w:rPr>
        <w:t>Finlands första barnsjukhus, Barnkliniken, grundades år 1893 i Sörnäs i Helsingfors. Därifrån flyttades det till Fabriksgatan år 1946. Här inleddes barnkirurgin</w:t>
      </w:r>
      <w:r w:rsidR="008044C3" w:rsidRPr="0020311A">
        <w:rPr>
          <w:rFonts w:ascii="Calibri" w:hAnsi="Calibri" w:cs="Calibri"/>
          <w:sz w:val="28"/>
          <w:szCs w:val="28"/>
          <w:lang w:val="sv-FI"/>
        </w:rPr>
        <w:t xml:space="preserve"> </w:t>
      </w:r>
      <w:r w:rsidRPr="0020311A">
        <w:rPr>
          <w:rFonts w:ascii="Calibri" w:hAnsi="Calibri" w:cs="Calibri"/>
          <w:sz w:val="28"/>
          <w:szCs w:val="28"/>
          <w:lang w:val="sv-FI"/>
        </w:rPr>
        <w:t>redan i Finland på 1940-talet. Då fanns det ännu inte någon egentlig anestesibehandling</w:t>
      </w:r>
      <w:r w:rsidR="00343D7F" w:rsidRPr="0020311A">
        <w:rPr>
          <w:rFonts w:ascii="Calibri" w:hAnsi="Calibri" w:cs="Calibri"/>
          <w:sz w:val="28"/>
          <w:szCs w:val="28"/>
          <w:lang w:val="sv-FI"/>
        </w:rPr>
        <w:t xml:space="preserve"> (bedövning)</w:t>
      </w:r>
      <w:r w:rsidRPr="0020311A">
        <w:rPr>
          <w:rFonts w:ascii="Calibri" w:hAnsi="Calibri" w:cs="Calibri"/>
          <w:sz w:val="28"/>
          <w:szCs w:val="28"/>
          <w:lang w:val="sv-FI"/>
        </w:rPr>
        <w:t xml:space="preserve">. De vanliga kirurgiska sjukdomarna som </w:t>
      </w:r>
      <w:r w:rsidR="009864F0" w:rsidRPr="0020311A">
        <w:rPr>
          <w:rFonts w:ascii="Calibri" w:hAnsi="Calibri" w:cs="Calibri"/>
          <w:sz w:val="28"/>
          <w:szCs w:val="28"/>
          <w:lang w:val="sv-FI"/>
        </w:rPr>
        <w:t>blindtarmsinflammation</w:t>
      </w:r>
      <w:r w:rsidRPr="0020311A">
        <w:rPr>
          <w:rFonts w:ascii="Calibri" w:hAnsi="Calibri" w:cs="Calibri"/>
          <w:sz w:val="28"/>
          <w:szCs w:val="28"/>
          <w:lang w:val="sv-FI"/>
        </w:rPr>
        <w:t xml:space="preserve">, benröta, lungblåseinflamation och liknade sköttes som allmänkirurgiska sjukdomar i stads-, läns- eller statssjukhusen. Barnen placerades vanligen då i ett isolerat rum på kvinnoavdelningen. </w:t>
      </w:r>
    </w:p>
    <w:p w14:paraId="686E3ECE" w14:textId="25A401BA" w:rsidR="00054DEE" w:rsidRPr="0020311A" w:rsidRDefault="00054DEE" w:rsidP="00BF2055">
      <w:pPr>
        <w:shd w:val="clear" w:color="auto" w:fill="FFFFFF" w:themeFill="background1"/>
        <w:jc w:val="both"/>
        <w:rPr>
          <w:rFonts w:ascii="Calibri" w:hAnsi="Calibri" w:cs="Calibri"/>
          <w:sz w:val="28"/>
          <w:szCs w:val="28"/>
          <w:lang w:val="sv-FI"/>
        </w:rPr>
      </w:pPr>
      <w:r w:rsidRPr="0020311A">
        <w:rPr>
          <w:rFonts w:ascii="Calibri" w:hAnsi="Calibri" w:cs="Calibri"/>
          <w:sz w:val="28"/>
          <w:szCs w:val="28"/>
          <w:lang w:val="sv-FI"/>
        </w:rPr>
        <w:t>Då landets sjukhusväsen omorganiserades efter krigen, byggde man 20 centralsjukhus runt om i landet. De fick bla. barnavdelningar, men inte barnkirurgiska avdelningar. Redan före kriget hade man beslutat uppföra en ny byggnad för barnkliniken. Till byggnadsnämnden hörde bla. prof. Ylppö</w:t>
      </w:r>
      <w:r w:rsidRPr="0020311A">
        <w:rPr>
          <w:rStyle w:val="Fotnotsreferens"/>
          <w:rFonts w:ascii="Calibri" w:hAnsi="Calibri" w:cs="Calibri"/>
          <w:sz w:val="28"/>
          <w:szCs w:val="28"/>
          <w:lang w:val="sv-FI"/>
        </w:rPr>
        <w:footnoteReference w:id="5"/>
      </w:r>
      <w:r w:rsidRPr="0020311A">
        <w:rPr>
          <w:rFonts w:ascii="Calibri" w:hAnsi="Calibri" w:cs="Calibri"/>
          <w:sz w:val="28"/>
          <w:szCs w:val="28"/>
          <w:lang w:val="sv-FI"/>
        </w:rPr>
        <w:t xml:space="preserve"> och prof. Fabian Langenskiöld, som var ordförande för Helsingfors stads sjukhusnämnd och ledare för Invalidstiftelsens nybyggda sjukhus. I det sjukhuset utfördes på den tiden ortopedisk kirurgi </w:t>
      </w:r>
      <w:r w:rsidR="00343D7F" w:rsidRPr="0020311A">
        <w:rPr>
          <w:rFonts w:ascii="Calibri" w:hAnsi="Calibri" w:cs="Calibri"/>
          <w:sz w:val="28"/>
          <w:szCs w:val="28"/>
          <w:lang w:val="sv-FI"/>
        </w:rPr>
        <w:t>(</w:t>
      </w:r>
      <w:r w:rsidR="00343D7F" w:rsidRPr="0020311A">
        <w:rPr>
          <w:rFonts w:ascii="Calibri" w:hAnsi="Calibri" w:cs="Calibri"/>
          <w:sz w:val="28"/>
          <w:szCs w:val="28"/>
          <w:shd w:val="clear" w:color="auto" w:fill="FFFFFF"/>
          <w:lang w:val="sv-FI"/>
        </w:rPr>
        <w:t>skador och sjukdomar i skelettet med tillhörande mjukdelar)</w:t>
      </w:r>
      <w:r w:rsidR="009279A0" w:rsidRPr="0020311A">
        <w:rPr>
          <w:rFonts w:ascii="Calibri" w:hAnsi="Calibri" w:cs="Calibri"/>
          <w:sz w:val="28"/>
          <w:szCs w:val="28"/>
          <w:shd w:val="clear" w:color="auto" w:fill="FFFFFF"/>
          <w:lang w:val="sv-FI"/>
        </w:rPr>
        <w:t xml:space="preserve"> </w:t>
      </w:r>
      <w:r w:rsidRPr="0020311A">
        <w:rPr>
          <w:rFonts w:ascii="Calibri" w:hAnsi="Calibri" w:cs="Calibri"/>
          <w:sz w:val="28"/>
          <w:szCs w:val="28"/>
          <w:lang w:val="sv-FI"/>
        </w:rPr>
        <w:t>också på barn, så man hade även byggt en barnavdelning i det nya sjukhuset. (Sulamaa 1971)</w:t>
      </w:r>
    </w:p>
    <w:p w14:paraId="686C4531" w14:textId="7AAD7CBC" w:rsidR="00054DEE" w:rsidRPr="0020311A" w:rsidRDefault="00054DEE" w:rsidP="00BF2055">
      <w:pPr>
        <w:jc w:val="both"/>
        <w:rPr>
          <w:rFonts w:ascii="Calibri" w:hAnsi="Calibri" w:cs="Calibri"/>
          <w:sz w:val="28"/>
          <w:szCs w:val="28"/>
          <w:lang w:val="sv-FI"/>
        </w:rPr>
      </w:pPr>
      <w:r w:rsidRPr="0020311A">
        <w:rPr>
          <w:rFonts w:ascii="Calibri" w:hAnsi="Calibri" w:cs="Calibri"/>
          <w:sz w:val="28"/>
          <w:szCs w:val="28"/>
          <w:lang w:val="sv-FI"/>
        </w:rPr>
        <w:t xml:space="preserve">Barnkliniken blev den enda större vårdplatsen för barnsjukdomar i Finland, men på den fanns det ingen specialisering eller specialavdelning för barnkirurgi. De barn som eventuellt behövde kirurgiska vård sköttes på Kirurgiska kliniken. </w:t>
      </w:r>
    </w:p>
    <w:p w14:paraId="6C972C22" w14:textId="41E66C00" w:rsidR="00343D7F" w:rsidRPr="0020311A" w:rsidRDefault="00343D7F" w:rsidP="00681576">
      <w:pPr>
        <w:shd w:val="clear" w:color="auto" w:fill="D9D9D9" w:themeFill="background1" w:themeFillShade="D9"/>
        <w:ind w:firstLine="720"/>
        <w:jc w:val="both"/>
        <w:rPr>
          <w:rFonts w:ascii="Calibri" w:hAnsi="Calibri" w:cs="Calibri"/>
          <w:i/>
          <w:iCs/>
          <w:sz w:val="28"/>
          <w:szCs w:val="28"/>
          <w:lang w:val="sv-FI"/>
        </w:rPr>
      </w:pPr>
      <w:r w:rsidRPr="0020311A">
        <w:rPr>
          <w:rFonts w:ascii="Calibri" w:hAnsi="Calibri" w:cs="Calibri"/>
          <w:i/>
          <w:iCs/>
          <w:sz w:val="28"/>
          <w:szCs w:val="28"/>
          <w:lang w:val="sv-FI"/>
        </w:rPr>
        <w:t>”Från den tiden då jag (</w:t>
      </w:r>
      <w:r w:rsidR="007B274C" w:rsidRPr="0020311A">
        <w:rPr>
          <w:rFonts w:ascii="Calibri" w:hAnsi="Calibri" w:cs="Calibri"/>
          <w:i/>
          <w:iCs/>
          <w:sz w:val="28"/>
          <w:szCs w:val="28"/>
          <w:lang w:val="sv-FI"/>
        </w:rPr>
        <w:t>A</w:t>
      </w:r>
      <w:r w:rsidRPr="0020311A">
        <w:rPr>
          <w:rFonts w:ascii="Calibri" w:hAnsi="Calibri" w:cs="Calibri"/>
          <w:i/>
          <w:iCs/>
          <w:sz w:val="28"/>
          <w:szCs w:val="28"/>
          <w:lang w:val="sv-FI"/>
        </w:rPr>
        <w:t xml:space="preserve">tsa I. Savio) var </w:t>
      </w:r>
      <w:r w:rsidR="00BD1664" w:rsidRPr="0020311A">
        <w:rPr>
          <w:rFonts w:ascii="Calibri" w:hAnsi="Calibri" w:cs="Calibri"/>
          <w:i/>
          <w:iCs/>
          <w:sz w:val="28"/>
          <w:szCs w:val="28"/>
          <w:lang w:val="sv-FI"/>
        </w:rPr>
        <w:t>amanuens</w:t>
      </w:r>
      <w:r w:rsidRPr="0020311A">
        <w:rPr>
          <w:rFonts w:ascii="Calibri" w:hAnsi="Calibri" w:cs="Calibri"/>
          <w:i/>
          <w:iCs/>
          <w:sz w:val="28"/>
          <w:szCs w:val="28"/>
          <w:lang w:val="sv-FI"/>
        </w:rPr>
        <w:t xml:space="preserve"> på Barnkliniken 1945 minns jag en två-årig pojke, som h</w:t>
      </w:r>
      <w:r w:rsidR="007B274C" w:rsidRPr="0020311A">
        <w:rPr>
          <w:rFonts w:ascii="Calibri" w:hAnsi="Calibri" w:cs="Calibri"/>
          <w:i/>
          <w:iCs/>
          <w:sz w:val="28"/>
          <w:szCs w:val="28"/>
          <w:lang w:val="sv-FI"/>
        </w:rPr>
        <w:t>ade</w:t>
      </w:r>
      <w:r w:rsidRPr="0020311A">
        <w:rPr>
          <w:rFonts w:ascii="Calibri" w:hAnsi="Calibri" w:cs="Calibri"/>
          <w:i/>
          <w:iCs/>
          <w:sz w:val="28"/>
          <w:szCs w:val="28"/>
          <w:lang w:val="sv-FI"/>
        </w:rPr>
        <w:t xml:space="preserve"> konstaterats ha en njurtumör. På Kirurgiska sjukhuset konsulterades docent Pauli Tuovinen. Barnet fördes med ambulans direkt till operationssalen och returnerades sedan till Barnkliniken i ett ganska alvarligt chocktillstånd. På Barnkliniken fanns det en expert</w:t>
      </w:r>
      <w:r w:rsidR="00EF426E" w:rsidRPr="0020311A">
        <w:rPr>
          <w:rFonts w:ascii="Calibri" w:hAnsi="Calibri" w:cs="Calibri"/>
          <w:i/>
          <w:iCs/>
          <w:sz w:val="28"/>
          <w:szCs w:val="28"/>
          <w:lang w:val="sv-FI"/>
        </w:rPr>
        <w:t xml:space="preserve"> </w:t>
      </w:r>
      <w:r w:rsidRPr="0020311A">
        <w:rPr>
          <w:rFonts w:ascii="Calibri" w:hAnsi="Calibri" w:cs="Calibri"/>
          <w:i/>
          <w:iCs/>
          <w:sz w:val="28"/>
          <w:szCs w:val="28"/>
          <w:lang w:val="sv-FI"/>
        </w:rPr>
        <w:t xml:space="preserve">på diarrévård, men inte på vård </w:t>
      </w:r>
      <w:r w:rsidR="0020311A" w:rsidRPr="0020311A">
        <w:rPr>
          <w:rFonts w:ascii="Calibri" w:hAnsi="Calibri" w:cs="Calibri"/>
          <w:noProof/>
          <w:sz w:val="28"/>
          <w:szCs w:val="28"/>
          <w:lang w:val="sv-FI"/>
        </w:rPr>
        <w:lastRenderedPageBreak/>
        <mc:AlternateContent>
          <mc:Choice Requires="wps">
            <w:drawing>
              <wp:anchor distT="45720" distB="45720" distL="114300" distR="114300" simplePos="0" relativeHeight="251445760" behindDoc="1" locked="0" layoutInCell="1" allowOverlap="1" wp14:anchorId="017D954B" wp14:editId="18BBF694">
                <wp:simplePos x="0" y="0"/>
                <wp:positionH relativeFrom="column">
                  <wp:posOffset>0</wp:posOffset>
                </wp:positionH>
                <wp:positionV relativeFrom="paragraph">
                  <wp:posOffset>3705225</wp:posOffset>
                </wp:positionV>
                <wp:extent cx="5833745" cy="1404620"/>
                <wp:effectExtent l="0" t="0" r="14605" b="13970"/>
                <wp:wrapTight wrapText="bothSides">
                  <wp:wrapPolygon edited="0">
                    <wp:start x="0" y="0"/>
                    <wp:lineTo x="0" y="21316"/>
                    <wp:lineTo x="21584" y="21316"/>
                    <wp:lineTo x="21584" y="0"/>
                    <wp:lineTo x="0" y="0"/>
                  </wp:wrapPolygon>
                </wp:wrapTight>
                <wp:docPr id="449"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3745" cy="1404620"/>
                        </a:xfrm>
                        <a:prstGeom prst="rect">
                          <a:avLst/>
                        </a:prstGeom>
                        <a:solidFill>
                          <a:srgbClr val="FFFFFF"/>
                        </a:solidFill>
                        <a:ln w="9525">
                          <a:solidFill>
                            <a:srgbClr val="000000"/>
                          </a:solidFill>
                          <a:miter lim="800000"/>
                          <a:headEnd/>
                          <a:tailEnd/>
                        </a:ln>
                      </wps:spPr>
                      <wps:txbx>
                        <w:txbxContent>
                          <w:p w14:paraId="7D5E2272" w14:textId="6DEE5888" w:rsidR="00EB6518" w:rsidRPr="00A33A78" w:rsidRDefault="00EB6518">
                            <w:pPr>
                              <w:rPr>
                                <w:lang w:val="sv-FI"/>
                              </w:rPr>
                            </w:pPr>
                            <w:r>
                              <w:rPr>
                                <w:lang w:val="sv-FI"/>
                              </w:rPr>
                              <w:t xml:space="preserve">21. </w:t>
                            </w:r>
                            <w:r w:rsidRPr="00A33A78">
                              <w:rPr>
                                <w:lang w:val="sv-FI"/>
                              </w:rPr>
                              <w:t>Lasse med sköterskor på Barnkliniken.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7D954B" id="_x0000_s1053" type="#_x0000_t202" style="position:absolute;left:0;text-align:left;margin-left:0;margin-top:291.75pt;width:459.35pt;height:110.6pt;z-index:-251870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">
                <v:textbox style="mso-fit-shape-to-text:t">
                  <w:txbxContent>
                    <w:p w14:paraId="7D5E2272" w14:textId="6DEE5888" w:rsidR="00EB6518" w:rsidRPr="00A33A78" w:rsidRDefault="00EB6518">
                      <w:pPr>
                        <w:rPr>
                          <w:lang w:val="sv-FI"/>
                        </w:rPr>
                      </w:pPr>
                      <w:r>
                        <w:rPr>
                          <w:lang w:val="sv-FI"/>
                        </w:rPr>
                        <w:t xml:space="preserve">21. </w:t>
                      </w:r>
                      <w:r w:rsidRPr="00A33A78">
                        <w:rPr>
                          <w:lang w:val="sv-FI"/>
                        </w:rPr>
                        <w:t>Lasse med sköterskor på Barnkliniken.</w:t>
                      </w:r>
                    </w:p>
                  </w:txbxContent>
                </v:textbox>
                <w10:wrap type="tight"/>
              </v:shape>
            </w:pict>
          </mc:Fallback>
        </mc:AlternateContent>
      </w:r>
      <w:r w:rsidR="0020311A" w:rsidRPr="0020311A">
        <w:rPr>
          <w:rFonts w:ascii="Calibri" w:hAnsi="Calibri" w:cs="Calibri"/>
          <w:noProof/>
          <w:sz w:val="28"/>
          <w:szCs w:val="28"/>
          <w:lang w:val="sv-FI"/>
        </w:rPr>
        <w:drawing>
          <wp:anchor distT="0" distB="0" distL="114300" distR="114300" simplePos="0" relativeHeight="252067328" behindDoc="1" locked="0" layoutInCell="1" allowOverlap="1" wp14:anchorId="4E0F6CA8" wp14:editId="7B85043D">
            <wp:simplePos x="0" y="0"/>
            <wp:positionH relativeFrom="column">
              <wp:posOffset>0</wp:posOffset>
            </wp:positionH>
            <wp:positionV relativeFrom="paragraph">
              <wp:posOffset>93980</wp:posOffset>
            </wp:positionV>
            <wp:extent cx="5833745" cy="3613785"/>
            <wp:effectExtent l="0" t="0" r="0" b="5715"/>
            <wp:wrapTight wrapText="bothSides">
              <wp:wrapPolygon edited="0">
                <wp:start x="0" y="0"/>
                <wp:lineTo x="0" y="21520"/>
                <wp:lineTo x="21513" y="21520"/>
                <wp:lineTo x="21513" y="0"/>
                <wp:lineTo x="0" y="0"/>
              </wp:wrapPolygon>
            </wp:wrapTight>
            <wp:docPr id="448" name="Bildobjekt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1952 Barnkliniken.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33745" cy="3613785"/>
                    </a:xfrm>
                    <a:prstGeom prst="rect">
                      <a:avLst/>
                    </a:prstGeom>
                  </pic:spPr>
                </pic:pic>
              </a:graphicData>
            </a:graphic>
            <wp14:sizeRelH relativeFrom="margin">
              <wp14:pctWidth>0</wp14:pctWidth>
            </wp14:sizeRelH>
          </wp:anchor>
        </w:drawing>
      </w:r>
      <w:r w:rsidRPr="0020311A">
        <w:rPr>
          <w:rFonts w:ascii="Calibri" w:hAnsi="Calibri" w:cs="Calibri"/>
          <w:i/>
          <w:iCs/>
          <w:sz w:val="28"/>
          <w:szCs w:val="28"/>
          <w:lang w:val="sv-FI"/>
        </w:rPr>
        <w:t>av operationschock. Barnet dog under natten.” (Atso I. Savio i Suomen Punainen Risti, 1967)</w:t>
      </w:r>
    </w:p>
    <w:p w14:paraId="5B187831" w14:textId="2DAD918B" w:rsidR="00054DEE" w:rsidRPr="0020311A" w:rsidRDefault="00054DEE" w:rsidP="00BF2055">
      <w:pPr>
        <w:shd w:val="clear" w:color="auto" w:fill="FFFFFF" w:themeFill="background1"/>
        <w:jc w:val="both"/>
        <w:rPr>
          <w:rFonts w:ascii="Calibri" w:hAnsi="Calibri" w:cs="Calibri"/>
          <w:sz w:val="28"/>
          <w:szCs w:val="28"/>
          <w:lang w:val="sv-FI"/>
        </w:rPr>
      </w:pPr>
      <w:r w:rsidRPr="0020311A">
        <w:rPr>
          <w:rFonts w:ascii="Calibri" w:hAnsi="Calibri" w:cs="Calibri"/>
          <w:sz w:val="28"/>
          <w:szCs w:val="28"/>
          <w:lang w:val="sv-FI"/>
        </w:rPr>
        <w:t xml:space="preserve">Arvo Ylppö och Fabian Langenskiöld märkte att man i det nya barnsjukhuset inte hade planerat utrymmen för barnkirurgisk verksamhet. De ingrep i saken och arkitekten fick i uppdrag att planera operationssalar och en kirurgisk avdelning. </w:t>
      </w:r>
    </w:p>
    <w:p w14:paraId="10019877" w14:textId="7576B931" w:rsidR="00367DE3" w:rsidRPr="0020311A" w:rsidRDefault="00054DEE" w:rsidP="00367DE3">
      <w:pPr>
        <w:shd w:val="clear" w:color="auto" w:fill="FFFFFF" w:themeFill="background1"/>
        <w:jc w:val="both"/>
        <w:rPr>
          <w:rFonts w:ascii="Calibri" w:hAnsi="Calibri" w:cs="Calibri"/>
          <w:sz w:val="28"/>
          <w:szCs w:val="28"/>
          <w:lang w:val="sv-FI"/>
        </w:rPr>
      </w:pPr>
      <w:r w:rsidRPr="0020311A">
        <w:rPr>
          <w:rFonts w:ascii="Calibri" w:hAnsi="Calibri" w:cs="Calibri"/>
          <w:sz w:val="28"/>
          <w:szCs w:val="28"/>
          <w:lang w:val="sv-FI"/>
        </w:rPr>
        <w:t xml:space="preserve">Ylppö var aktiv kortspelare i ett sällskap som spelade kortspelet skruv. I det sällskapet spelade också FRK-kirurgen Matti Sulamaa. Då klinikbyggnaden började bli klar frågade Arvo Ylppö assistentläkaren från FRK Matti Sulamaa om han ville komma och titta på förhållandena i det nya barnsjukhuset och möjligen komma dit som kirurg. (Sulamaa 1971) </w:t>
      </w:r>
    </w:p>
    <w:p w14:paraId="12B4460B" w14:textId="73794E5C" w:rsidR="00054DEE" w:rsidRPr="0020311A" w:rsidRDefault="00054DEE" w:rsidP="00367DE3">
      <w:pPr>
        <w:shd w:val="clear" w:color="auto" w:fill="FFFFFF" w:themeFill="background1"/>
        <w:jc w:val="both"/>
        <w:rPr>
          <w:rFonts w:ascii="Calibri" w:hAnsi="Calibri" w:cs="Calibri"/>
          <w:bCs/>
          <w:sz w:val="28"/>
          <w:szCs w:val="28"/>
          <w:lang w:val="sv-FI"/>
        </w:rPr>
      </w:pPr>
      <w:r w:rsidRPr="0020311A">
        <w:rPr>
          <w:rFonts w:ascii="Calibri" w:hAnsi="Calibri" w:cs="Calibri"/>
          <w:bCs/>
          <w:sz w:val="28"/>
          <w:szCs w:val="28"/>
          <w:lang w:val="sv-FI"/>
        </w:rPr>
        <w:t xml:space="preserve">Då Sulamaa utsågs att starta upp kirurgiverksamheten på det splitternya Barnsjukhuset hade han där behov av en assistentläkare. Naavasto uppger i sina memoarer att han först själv skulle ha blivit tillfrågad, men tackat nej eftersom han hade ett erbjudande från Kirurgen (Naavasto 2001). Sulamaa frågade då FRK-kollegan Lars om hans intresse av att bli hans medarbetare och ta assistentjobbet. För Lars kom </w:t>
      </w:r>
      <w:r w:rsidRPr="0020311A">
        <w:rPr>
          <w:rFonts w:ascii="Calibri" w:hAnsi="Calibri" w:cs="Calibri"/>
          <w:bCs/>
          <w:sz w:val="28"/>
          <w:szCs w:val="28"/>
          <w:lang w:val="sv-FI"/>
        </w:rPr>
        <w:lastRenderedPageBreak/>
        <w:t>erbjudandet lämpligt och tiden på Barnsjukhuset kom att bli helt avgörande för hans karriärutveckling. Detta Finlands enda Barnsjukhus kom att utbilda ett flertal skickliga specialister i barnkirurgi av vilka Lars var kanske den allra första.</w:t>
      </w:r>
    </w:p>
    <w:p w14:paraId="156857D0" w14:textId="265A553C" w:rsidR="007B274C" w:rsidRPr="0020311A" w:rsidRDefault="007B274C" w:rsidP="00BF2055">
      <w:pPr>
        <w:shd w:val="clear" w:color="auto" w:fill="FFFFFF" w:themeFill="background1"/>
        <w:jc w:val="both"/>
        <w:rPr>
          <w:rFonts w:ascii="Calibri" w:hAnsi="Calibri" w:cs="Calibri"/>
          <w:sz w:val="28"/>
          <w:szCs w:val="28"/>
          <w:lang w:val="sv-FI"/>
        </w:rPr>
      </w:pPr>
      <w:r w:rsidRPr="0020311A">
        <w:rPr>
          <w:rFonts w:ascii="Calibri" w:hAnsi="Calibri" w:cs="Calibri"/>
          <w:sz w:val="28"/>
          <w:szCs w:val="28"/>
          <w:lang w:val="sv-FI"/>
        </w:rPr>
        <w:t xml:space="preserve">I slutet av 40-talet utfördes sedan många olika slags operationer på Barnsjukhuset. Den egentliga kirurgiska verksamheten inleddes på Barnkliniken 15.10.1946. På Barnklinikens kirurgiska avdelning vårdades barn med alla sorters kirurgiska sjukdomar. Fokus låg i huvudsak på vården av medfödda deformationer. En del av de här var sällsynta och tidigare okända i Finland. Sulamaa berättade att han mindes hur professor Ylppö då han besökte polikliniken på undersökningsbordet såg ett nyfött barn, som frustade fram skummande saliv. Ylppö framhöll att det där barnet har atresi i matstrupen (den är tilltäppt) och åt det kan man inte göra något. Barnet flyttades till kirurgiska avdelningen och Sulamaa opererade det. </w:t>
      </w:r>
    </w:p>
    <w:p w14:paraId="5FFC78E8" w14:textId="00D90515" w:rsidR="00054DEE" w:rsidRPr="0020311A" w:rsidRDefault="00054DEE" w:rsidP="00BF2055">
      <w:pPr>
        <w:shd w:val="clear" w:color="auto" w:fill="FFFFFF" w:themeFill="background1"/>
        <w:jc w:val="both"/>
        <w:rPr>
          <w:rFonts w:ascii="Calibri" w:hAnsi="Calibri" w:cs="Calibri"/>
          <w:sz w:val="28"/>
          <w:szCs w:val="28"/>
          <w:lang w:val="sv-FI"/>
        </w:rPr>
      </w:pPr>
      <w:r w:rsidRPr="0020311A">
        <w:rPr>
          <w:rFonts w:ascii="Calibri" w:hAnsi="Calibri" w:cs="Calibri"/>
          <w:sz w:val="28"/>
          <w:szCs w:val="28"/>
          <w:lang w:val="sv-FI"/>
        </w:rPr>
        <w:t xml:space="preserve">År 1949 kunde Sulamaa sedan presentera två patienter med atresi i matstrupen som han hade kunnat räddas till livet. Det var en uppmärksammad internationell prestation och den främjade anmärkningsvärt Barnklinikens möjligheter att representera vårt land på barnkirurgins internationella fält. Sulamaa fick mycken internationell uppmärksamhet och ära. </w:t>
      </w:r>
    </w:p>
    <w:p w14:paraId="73B73FA2" w14:textId="74C7E0A7" w:rsidR="00054DEE" w:rsidRPr="0020311A" w:rsidRDefault="00054DEE" w:rsidP="00BF2055">
      <w:pPr>
        <w:shd w:val="clear" w:color="auto" w:fill="FFFFFF" w:themeFill="background1"/>
        <w:jc w:val="both"/>
        <w:rPr>
          <w:rFonts w:ascii="Calibri" w:hAnsi="Calibri" w:cs="Calibri"/>
          <w:sz w:val="28"/>
          <w:szCs w:val="28"/>
          <w:lang w:val="sv-FI"/>
        </w:rPr>
      </w:pPr>
      <w:r w:rsidRPr="0020311A">
        <w:rPr>
          <w:rFonts w:ascii="Calibri" w:hAnsi="Calibri" w:cs="Calibri"/>
          <w:sz w:val="28"/>
          <w:szCs w:val="28"/>
          <w:lang w:val="sv-FI"/>
        </w:rPr>
        <w:t xml:space="preserve">Största delen av den barnkirurgiska verksamheten var abdominalkirurgi (bukkirurgi), med särskild focus på operationsvård av Hirschsprungs sjukdom (brister i tarmens nervsystem) och portahypertension (förhöjt blodtryck i vissa av leverns blodådror). På patienter med Hirschsprungs sjukdom utfördes den första Swenson operationen 1950. I vården av hypertension utförde Sulamaa operationer enligt en egen metod som byggde på en av professor Nylander utvecklad Esofagusatresi operation (Avbruten </w:t>
      </w:r>
      <w:r w:rsidRPr="0020311A">
        <w:rPr>
          <w:rStyle w:val="st"/>
          <w:rFonts w:ascii="Calibri" w:hAnsi="Calibri" w:cs="Calibri"/>
          <w:sz w:val="28"/>
          <w:szCs w:val="28"/>
          <w:lang w:val="sv-FI"/>
        </w:rPr>
        <w:t>förbindelse mellan matstrupen och magsäcken)</w:t>
      </w:r>
      <w:r w:rsidRPr="0020311A">
        <w:rPr>
          <w:rFonts w:ascii="Calibri" w:hAnsi="Calibri" w:cs="Calibri"/>
          <w:sz w:val="28"/>
          <w:szCs w:val="28"/>
          <w:lang w:val="sv-FI"/>
        </w:rPr>
        <w:t>. År 1952 publicerades p</w:t>
      </w:r>
      <w:r w:rsidR="001E2B05" w:rsidRPr="0020311A">
        <w:rPr>
          <w:rFonts w:ascii="Calibri" w:hAnsi="Calibri" w:cs="Calibri"/>
          <w:sz w:val="28"/>
          <w:szCs w:val="28"/>
          <w:lang w:val="sv-FI"/>
        </w:rPr>
        <w:t>y</w:t>
      </w:r>
      <w:r w:rsidRPr="0020311A">
        <w:rPr>
          <w:rFonts w:ascii="Calibri" w:hAnsi="Calibri" w:cs="Calibri"/>
          <w:sz w:val="28"/>
          <w:szCs w:val="28"/>
          <w:lang w:val="sv-FI"/>
        </w:rPr>
        <w:t>l</w:t>
      </w:r>
      <w:r w:rsidR="001E2B05" w:rsidRPr="0020311A">
        <w:rPr>
          <w:rFonts w:ascii="Calibri" w:hAnsi="Calibri" w:cs="Calibri"/>
          <w:sz w:val="28"/>
          <w:szCs w:val="28"/>
          <w:lang w:val="sv-FI"/>
        </w:rPr>
        <w:t>o</w:t>
      </w:r>
      <w:r w:rsidRPr="0020311A">
        <w:rPr>
          <w:rFonts w:ascii="Calibri" w:hAnsi="Calibri" w:cs="Calibri"/>
          <w:sz w:val="28"/>
          <w:szCs w:val="28"/>
          <w:lang w:val="sv-FI"/>
        </w:rPr>
        <w:t>rustenosmaterial (förträngning av nedre magmunnen - bajsproblem) från åren 1937 - 1951, sammanlagt 569 patienter. Efter det att barnkirurgiverksamheten hade koncentrerats</w:t>
      </w:r>
      <w:r w:rsidR="00644A43" w:rsidRPr="0020311A">
        <w:rPr>
          <w:rFonts w:ascii="Calibri" w:hAnsi="Calibri" w:cs="Calibri"/>
          <w:sz w:val="28"/>
          <w:szCs w:val="28"/>
          <w:lang w:val="sv-FI"/>
        </w:rPr>
        <w:t xml:space="preserve"> till Barnsjukhuset </w:t>
      </w:r>
      <w:r w:rsidR="007D3EE6" w:rsidRPr="0020311A">
        <w:rPr>
          <w:rFonts w:ascii="Calibri" w:hAnsi="Calibri" w:cs="Calibri"/>
          <w:sz w:val="28"/>
          <w:szCs w:val="28"/>
          <w:lang w:val="sv-FI"/>
        </w:rPr>
        <w:t>minskade</w:t>
      </w:r>
      <w:r w:rsidRPr="0020311A">
        <w:rPr>
          <w:rFonts w:ascii="Calibri" w:hAnsi="Calibri" w:cs="Calibri"/>
          <w:sz w:val="28"/>
          <w:szCs w:val="28"/>
          <w:lang w:val="sv-FI"/>
        </w:rPr>
        <w:t xml:space="preserve"> komplikationerna efter operationen tydligt. Kaleva ”Kille” Korttila var särskilt intresserad av de medfödda höftkirurgiska problemen och barnrådgivningen bidrog med tidig diagnostik. På 1950-talet utvecklades den neonatala kirurgin (kirurgi på nyfödda barn). </w:t>
      </w:r>
    </w:p>
    <w:p w14:paraId="6E9D4756" w14:textId="3DDBC10F" w:rsidR="004E3AD1" w:rsidRPr="0020311A" w:rsidRDefault="0020311A" w:rsidP="00681576">
      <w:pPr>
        <w:pStyle w:val="Underrubrik"/>
        <w:shd w:val="clear" w:color="auto" w:fill="D9D9D9" w:themeFill="background1" w:themeFillShade="D9"/>
        <w:ind w:firstLine="720"/>
        <w:jc w:val="both"/>
        <w:rPr>
          <w:rFonts w:ascii="Calibri" w:hAnsi="Calibri" w:cs="Calibri"/>
          <w:i/>
          <w:sz w:val="28"/>
          <w:szCs w:val="28"/>
          <w:lang w:val="sv-FI"/>
        </w:rPr>
      </w:pPr>
      <w:r w:rsidRPr="0020311A">
        <w:rPr>
          <w:rFonts w:ascii="Calibri" w:hAnsi="Calibri" w:cs="Calibri"/>
          <w:noProof/>
          <w:sz w:val="28"/>
          <w:szCs w:val="28"/>
          <w:lang w:val="sv-FI"/>
        </w:rPr>
        <w:lastRenderedPageBreak/>
        <mc:AlternateContent>
          <mc:Choice Requires="wps">
            <w:drawing>
              <wp:anchor distT="0" distB="0" distL="114300" distR="114300" simplePos="0" relativeHeight="251429376" behindDoc="1" locked="0" layoutInCell="1" allowOverlap="1" wp14:anchorId="3271E879" wp14:editId="53B8F47F">
                <wp:simplePos x="0" y="0"/>
                <wp:positionH relativeFrom="column">
                  <wp:posOffset>45720</wp:posOffset>
                </wp:positionH>
                <wp:positionV relativeFrom="paragraph">
                  <wp:posOffset>4000500</wp:posOffset>
                </wp:positionV>
                <wp:extent cx="5829300" cy="386715"/>
                <wp:effectExtent l="0" t="0" r="19050" b="16510"/>
                <wp:wrapTight wrapText="bothSides">
                  <wp:wrapPolygon edited="0">
                    <wp:start x="0" y="0"/>
                    <wp:lineTo x="0" y="21464"/>
                    <wp:lineTo x="21600" y="21464"/>
                    <wp:lineTo x="21600" y="0"/>
                    <wp:lineTo x="0" y="0"/>
                  </wp:wrapPolygon>
                </wp:wrapTight>
                <wp:docPr id="370"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386715"/>
                        </a:xfrm>
                        <a:prstGeom prst="rect">
                          <a:avLst/>
                        </a:prstGeom>
                        <a:solidFill>
                          <a:srgbClr val="FFFFFF"/>
                        </a:solidFill>
                        <a:ln w="9525">
                          <a:solidFill>
                            <a:srgbClr val="000000"/>
                          </a:solidFill>
                          <a:miter lim="800000"/>
                          <a:headEnd/>
                          <a:tailEnd/>
                        </a:ln>
                      </wps:spPr>
                      <wps:txbx>
                        <w:txbxContent>
                          <w:p w14:paraId="754AE848" w14:textId="59BA07EF" w:rsidR="00EB6518" w:rsidRPr="002B10A3" w:rsidRDefault="00EB6518" w:rsidP="00054DEE">
                            <w:pPr>
                              <w:rPr>
                                <w:sz w:val="24"/>
                                <w:szCs w:val="24"/>
                                <w:lang w:val="sv-SE"/>
                              </w:rPr>
                            </w:pPr>
                            <w:r>
                              <w:rPr>
                                <w:sz w:val="24"/>
                                <w:szCs w:val="24"/>
                                <w:lang w:val="sv-SE"/>
                              </w:rPr>
                              <w:t>22</w:t>
                            </w:r>
                            <w:r w:rsidRPr="002B10A3">
                              <w:rPr>
                                <w:sz w:val="24"/>
                                <w:szCs w:val="24"/>
                                <w:lang w:val="sv-SE"/>
                              </w:rPr>
                              <w:t>. Lasse med barnpatient som skadat arm</w:t>
                            </w:r>
                            <w:r>
                              <w:rPr>
                                <w:sz w:val="24"/>
                                <w:szCs w:val="24"/>
                                <w:lang w:val="sv-SE"/>
                              </w:rPr>
                              <w:t>en</w:t>
                            </w:r>
                            <w:r w:rsidRPr="002B10A3">
                              <w:rPr>
                                <w:sz w:val="24"/>
                                <w:szCs w:val="24"/>
                                <w:lang w:val="sv-SE"/>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271E879" id="Text Box 87" o:spid="_x0000_s1054" type="#_x0000_t202" style="position:absolute;left:0;text-align:left;margin-left:3.6pt;margin-top:315pt;width:459pt;height:30.45pt;z-index:-2518871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">
                <v:textbox style="mso-fit-shape-to-text:t">
                  <w:txbxContent>
                    <w:p w14:paraId="754AE848" w14:textId="59BA07EF" w:rsidR="00EB6518" w:rsidRPr="002B10A3" w:rsidRDefault="00EB6518" w:rsidP="00054DEE">
                      <w:pPr>
                        <w:rPr>
                          <w:sz w:val="24"/>
                          <w:szCs w:val="24"/>
                          <w:lang w:val="sv-SE"/>
                        </w:rPr>
                      </w:pPr>
                      <w:r>
                        <w:rPr>
                          <w:sz w:val="24"/>
                          <w:szCs w:val="24"/>
                          <w:lang w:val="sv-SE"/>
                        </w:rPr>
                        <w:t>22</w:t>
                      </w:r>
                      <w:r w:rsidRPr="002B10A3">
                        <w:rPr>
                          <w:sz w:val="24"/>
                          <w:szCs w:val="24"/>
                          <w:lang w:val="sv-SE"/>
                        </w:rPr>
                        <w:t>. Lasse med barnpatient som skadat arm</w:t>
                      </w:r>
                      <w:r>
                        <w:rPr>
                          <w:sz w:val="24"/>
                          <w:szCs w:val="24"/>
                          <w:lang w:val="sv-SE"/>
                        </w:rPr>
                        <w:t>en</w:t>
                      </w:r>
                      <w:r w:rsidRPr="002B10A3">
                        <w:rPr>
                          <w:sz w:val="24"/>
                          <w:szCs w:val="24"/>
                          <w:lang w:val="sv-SE"/>
                        </w:rPr>
                        <w:t>.</w:t>
                      </w:r>
                    </w:p>
                  </w:txbxContent>
                </v:textbox>
                <w10:wrap type="tight"/>
              </v:shape>
            </w:pict>
          </mc:Fallback>
        </mc:AlternateContent>
      </w:r>
      <w:r w:rsidRPr="0020311A">
        <w:rPr>
          <w:rFonts w:ascii="Calibri" w:hAnsi="Calibri" w:cs="Calibri"/>
          <w:noProof/>
          <w:sz w:val="28"/>
          <w:szCs w:val="28"/>
          <w:lang w:val="sv-FI" w:eastAsia="sv-FI"/>
        </w:rPr>
        <w:drawing>
          <wp:anchor distT="0" distB="0" distL="114300" distR="114300" simplePos="0" relativeHeight="252068352" behindDoc="1" locked="0" layoutInCell="1" allowOverlap="1" wp14:anchorId="4043E4E4" wp14:editId="3E609B2F">
            <wp:simplePos x="0" y="0"/>
            <wp:positionH relativeFrom="column">
              <wp:posOffset>43815</wp:posOffset>
            </wp:positionH>
            <wp:positionV relativeFrom="paragraph">
              <wp:posOffset>0</wp:posOffset>
            </wp:positionV>
            <wp:extent cx="5888355" cy="4032250"/>
            <wp:effectExtent l="0" t="0" r="0" b="6350"/>
            <wp:wrapTight wrapText="bothSides">
              <wp:wrapPolygon edited="0">
                <wp:start x="0" y="0"/>
                <wp:lineTo x="0" y="21532"/>
                <wp:lineTo x="21523" y="21532"/>
                <wp:lineTo x="21523" y="0"/>
                <wp:lineTo x="0" y="0"/>
              </wp:wrapPolygon>
            </wp:wrapTight>
            <wp:docPr id="233" name="Bildobjekt 232" descr="1960-tal Lasse i jo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0-tal Lasse i jobb.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88355" cy="4032250"/>
                    </a:xfrm>
                    <a:prstGeom prst="rect">
                      <a:avLst/>
                    </a:prstGeom>
                  </pic:spPr>
                </pic:pic>
              </a:graphicData>
            </a:graphic>
            <wp14:sizeRelH relativeFrom="margin">
              <wp14:pctWidth>0</wp14:pctWidth>
            </wp14:sizeRelH>
            <wp14:sizeRelV relativeFrom="margin">
              <wp14:pctHeight>0</wp14:pctHeight>
            </wp14:sizeRelV>
          </wp:anchor>
        </w:drawing>
      </w:r>
      <w:r w:rsidR="00054DEE" w:rsidRPr="0020311A">
        <w:rPr>
          <w:rFonts w:ascii="Calibri" w:hAnsi="Calibri" w:cs="Calibri"/>
          <w:i/>
          <w:sz w:val="28"/>
          <w:szCs w:val="28"/>
          <w:lang w:val="sv-FI"/>
        </w:rPr>
        <w:t>Då det i början av verksamheten inte hade funnits någon avdelning för intensivvård förorsakade övervakningen efter operationen extra arbete för operationssalssköterskorna. Så skulle de opererade små esofagusatresipatienterna (harmynta barn)</w:t>
      </w:r>
      <w:r w:rsidR="001E2B05" w:rsidRPr="0020311A">
        <w:rPr>
          <w:rFonts w:ascii="Calibri" w:hAnsi="Calibri" w:cs="Calibri"/>
          <w:i/>
          <w:sz w:val="28"/>
          <w:szCs w:val="28"/>
          <w:lang w:val="sv-FI"/>
        </w:rPr>
        <w:t xml:space="preserve"> ammas</w:t>
      </w:r>
      <w:r w:rsidR="00054DEE" w:rsidRPr="0020311A">
        <w:rPr>
          <w:rFonts w:ascii="Calibri" w:hAnsi="Calibri" w:cs="Calibri"/>
          <w:i/>
          <w:sz w:val="28"/>
          <w:szCs w:val="28"/>
          <w:lang w:val="sv-FI"/>
        </w:rPr>
        <w:t xml:space="preserve"> regelbundet under det första dygnet efter operationen.</w:t>
      </w:r>
      <w:r w:rsidR="004E3AD1" w:rsidRPr="0020311A">
        <w:rPr>
          <w:rFonts w:ascii="Calibri" w:hAnsi="Calibri" w:cs="Calibri"/>
          <w:i/>
          <w:sz w:val="28"/>
          <w:szCs w:val="28"/>
          <w:lang w:val="sv-FI"/>
        </w:rPr>
        <w:t xml:space="preserve"> Det var Richard Faltin som lärde också Lasse att man när det gällde harmyntheten liksom i all plastikkirurgi måste gå </w:t>
      </w:r>
      <w:r w:rsidR="007B274C" w:rsidRPr="0020311A">
        <w:rPr>
          <w:rFonts w:ascii="Calibri" w:hAnsi="Calibri" w:cs="Calibri"/>
          <w:i/>
          <w:sz w:val="28"/>
          <w:szCs w:val="28"/>
          <w:lang w:val="sv-FI"/>
        </w:rPr>
        <w:t xml:space="preserve">långsamt </w:t>
      </w:r>
      <w:r w:rsidR="004E3AD1" w:rsidRPr="0020311A">
        <w:rPr>
          <w:rFonts w:ascii="Calibri" w:hAnsi="Calibri" w:cs="Calibri"/>
          <w:i/>
          <w:sz w:val="28"/>
          <w:szCs w:val="28"/>
          <w:lang w:val="sv-FI"/>
        </w:rPr>
        <w:t>till väga och ta varje skede för sig så att kroppen får den tid den behöver för att läka.</w:t>
      </w:r>
    </w:p>
    <w:p w14:paraId="09DC2C66" w14:textId="328A382A" w:rsidR="004E3AD1" w:rsidRPr="0020311A" w:rsidRDefault="007B274C" w:rsidP="00681576">
      <w:pPr>
        <w:shd w:val="clear" w:color="auto" w:fill="D9D9D9" w:themeFill="background1" w:themeFillShade="D9"/>
        <w:ind w:firstLine="720"/>
        <w:jc w:val="both"/>
        <w:rPr>
          <w:rFonts w:ascii="Calibri" w:hAnsi="Calibri" w:cs="Calibri"/>
          <w:i/>
          <w:iCs/>
          <w:sz w:val="28"/>
          <w:szCs w:val="28"/>
          <w:lang w:val="sv-FI"/>
        </w:rPr>
      </w:pPr>
      <w:r w:rsidRPr="0020311A">
        <w:rPr>
          <w:rFonts w:ascii="Calibri" w:hAnsi="Calibri" w:cs="Calibri"/>
          <w:i/>
          <w:iCs/>
          <w:sz w:val="28"/>
          <w:szCs w:val="28"/>
          <w:lang w:val="sv-FI"/>
        </w:rPr>
        <w:t>D</w:t>
      </w:r>
      <w:r w:rsidR="004E3AD1" w:rsidRPr="0020311A">
        <w:rPr>
          <w:rFonts w:ascii="Calibri" w:hAnsi="Calibri" w:cs="Calibri"/>
          <w:i/>
          <w:iCs/>
          <w:sz w:val="28"/>
          <w:szCs w:val="28"/>
          <w:lang w:val="sv-FI"/>
        </w:rPr>
        <w:t>e harmynta barnen</w:t>
      </w:r>
      <w:r w:rsidRPr="0020311A">
        <w:rPr>
          <w:rFonts w:ascii="Calibri" w:hAnsi="Calibri" w:cs="Calibri"/>
          <w:i/>
          <w:iCs/>
          <w:sz w:val="28"/>
          <w:szCs w:val="28"/>
          <w:lang w:val="sv-FI"/>
        </w:rPr>
        <w:t xml:space="preserve"> utgör en skild patientgrupp</w:t>
      </w:r>
      <w:r w:rsidR="004E3AD1" w:rsidRPr="0020311A">
        <w:rPr>
          <w:rFonts w:ascii="Calibri" w:hAnsi="Calibri" w:cs="Calibri"/>
          <w:i/>
          <w:iCs/>
          <w:sz w:val="28"/>
          <w:szCs w:val="28"/>
          <w:lang w:val="sv-FI"/>
        </w:rPr>
        <w:t>, som kräv</w:t>
      </w:r>
      <w:r w:rsidRPr="0020311A">
        <w:rPr>
          <w:rFonts w:ascii="Calibri" w:hAnsi="Calibri" w:cs="Calibri"/>
          <w:i/>
          <w:iCs/>
          <w:sz w:val="28"/>
          <w:szCs w:val="28"/>
          <w:lang w:val="sv-FI"/>
        </w:rPr>
        <w:t xml:space="preserve">er </w:t>
      </w:r>
      <w:r w:rsidR="004E3AD1" w:rsidRPr="0020311A">
        <w:rPr>
          <w:rFonts w:ascii="Calibri" w:hAnsi="Calibri" w:cs="Calibri"/>
          <w:i/>
          <w:iCs/>
          <w:sz w:val="28"/>
          <w:szCs w:val="28"/>
          <w:lang w:val="sv-FI"/>
        </w:rPr>
        <w:t>kirurgiska korrigeringsförsök för att rädda barnets liv, då det i annat fall bl</w:t>
      </w:r>
      <w:r w:rsidRPr="0020311A">
        <w:rPr>
          <w:rFonts w:ascii="Calibri" w:hAnsi="Calibri" w:cs="Calibri"/>
          <w:i/>
          <w:iCs/>
          <w:sz w:val="28"/>
          <w:szCs w:val="28"/>
          <w:lang w:val="sv-FI"/>
        </w:rPr>
        <w:t>ir</w:t>
      </w:r>
      <w:r w:rsidR="004E3AD1" w:rsidRPr="0020311A">
        <w:rPr>
          <w:rFonts w:ascii="Calibri" w:hAnsi="Calibri" w:cs="Calibri"/>
          <w:i/>
          <w:iCs/>
          <w:sz w:val="28"/>
          <w:szCs w:val="28"/>
          <w:lang w:val="sv-FI"/>
        </w:rPr>
        <w:t xml:space="preserve"> svårt att mata och ge barnet di. Sådana operationer utförde allmänkirurger, i Tyskland Langenbeck och i Finland framför allt Faltin. Hos oss koncentrerades denna vård emellertid inom kort till Finlands Röda kors plastiksjukhus.” (Atso I. Sovio i Suomen Punainen Risti, 1967).</w:t>
      </w:r>
    </w:p>
    <w:p w14:paraId="6D752BD3" w14:textId="4684263E" w:rsidR="00054DEE" w:rsidRPr="0020311A" w:rsidRDefault="00054DEE" w:rsidP="00BF2055">
      <w:pPr>
        <w:shd w:val="clear" w:color="auto" w:fill="FFFFFF" w:themeFill="background1"/>
        <w:jc w:val="both"/>
        <w:rPr>
          <w:rFonts w:ascii="Calibri" w:hAnsi="Calibri" w:cs="Calibri"/>
          <w:sz w:val="28"/>
          <w:szCs w:val="28"/>
          <w:lang w:val="sv-FI"/>
        </w:rPr>
      </w:pPr>
      <w:r w:rsidRPr="0020311A">
        <w:rPr>
          <w:rFonts w:ascii="Calibri" w:hAnsi="Calibri" w:cs="Calibri"/>
          <w:sz w:val="28"/>
          <w:szCs w:val="28"/>
          <w:lang w:val="sv-FI"/>
        </w:rPr>
        <w:t xml:space="preserve">På Barnsjukhuset utfördes också ovanliga operationer. (Suomen lastenkirurgiayhdistys 1993). Sluten hjärtkirurgi började utföras 1953. Hypotermikirurgi (för låg </w:t>
      </w:r>
      <w:r w:rsidR="0020311A" w:rsidRPr="0020311A">
        <w:rPr>
          <w:rFonts w:ascii="Calibri" w:hAnsi="Calibri" w:cs="Calibri"/>
          <w:i/>
          <w:iCs/>
          <w:noProof/>
          <w:sz w:val="28"/>
          <w:szCs w:val="28"/>
          <w:highlight w:val="lightGray"/>
          <w:lang w:val="sv-FI"/>
        </w:rPr>
        <w:lastRenderedPageBreak/>
        <mc:AlternateContent>
          <mc:Choice Requires="wps">
            <w:drawing>
              <wp:anchor distT="0" distB="0" distL="114300" distR="114300" simplePos="0" relativeHeight="251777536" behindDoc="1" locked="0" layoutInCell="1" allowOverlap="1" wp14:anchorId="3B764123" wp14:editId="06D27C55">
                <wp:simplePos x="0" y="0"/>
                <wp:positionH relativeFrom="margin">
                  <wp:posOffset>0</wp:posOffset>
                </wp:positionH>
                <wp:positionV relativeFrom="paragraph">
                  <wp:posOffset>3432810</wp:posOffset>
                </wp:positionV>
                <wp:extent cx="5953125" cy="533400"/>
                <wp:effectExtent l="0" t="0" r="28575" b="19050"/>
                <wp:wrapTight wrapText="bothSides">
                  <wp:wrapPolygon edited="0">
                    <wp:start x="0" y="0"/>
                    <wp:lineTo x="0" y="21600"/>
                    <wp:lineTo x="21635" y="21600"/>
                    <wp:lineTo x="21635" y="0"/>
                    <wp:lineTo x="0" y="0"/>
                  </wp:wrapPolygon>
                </wp:wrapTight>
                <wp:docPr id="149"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5953125" cy="533400"/>
                        </a:xfrm>
                        <a:prstGeom prst="rect">
                          <a:avLst/>
                        </a:prstGeom>
                        <a:solidFill>
                          <a:srgbClr val="FFFFFF"/>
                        </a:solidFill>
                        <a:ln w="9525">
                          <a:solidFill>
                            <a:srgbClr val="000000"/>
                          </a:solidFill>
                          <a:miter lim="800000"/>
                          <a:headEnd/>
                          <a:tailEnd/>
                        </a:ln>
                      </wps:spPr>
                      <wps:txbx>
                        <w:txbxContent>
                          <w:p w14:paraId="4994403F" w14:textId="59F5755D" w:rsidR="00EB6518" w:rsidRPr="002B10A3" w:rsidRDefault="00EB6518" w:rsidP="002F51D7">
                            <w:pPr>
                              <w:rPr>
                                <w:sz w:val="24"/>
                                <w:szCs w:val="24"/>
                                <w:lang w:val="sv-SE"/>
                              </w:rPr>
                            </w:pPr>
                            <w:r>
                              <w:rPr>
                                <w:sz w:val="24"/>
                                <w:szCs w:val="24"/>
                                <w:lang w:val="sv-SE"/>
                              </w:rPr>
                              <w:t>23</w:t>
                            </w:r>
                            <w:r w:rsidRPr="002B10A3">
                              <w:rPr>
                                <w:sz w:val="24"/>
                                <w:szCs w:val="24"/>
                                <w:lang w:val="sv-SE"/>
                              </w:rPr>
                              <w:t>. Lasse med barnpatienter och kolleger på Barnsjukhuset. Lasse andra till höger i bakre raden.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764123" id="Text Box 81" o:spid="_x0000_s1055" type="#_x0000_t202" style="position:absolute;left:0;text-align:left;margin-left:0;margin-top:270.3pt;width:468.75pt;height:42pt;flip:y;z-index:-25153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">
                <v:textbox>
                  <w:txbxContent>
                    <w:p w14:paraId="4994403F" w14:textId="59F5755D" w:rsidR="00EB6518" w:rsidRPr="002B10A3" w:rsidRDefault="00EB6518" w:rsidP="002F51D7">
                      <w:pPr>
                        <w:rPr>
                          <w:sz w:val="24"/>
                          <w:szCs w:val="24"/>
                          <w:lang w:val="sv-SE"/>
                        </w:rPr>
                      </w:pPr>
                      <w:r>
                        <w:rPr>
                          <w:sz w:val="24"/>
                          <w:szCs w:val="24"/>
                          <w:lang w:val="sv-SE"/>
                        </w:rPr>
                        <w:t>23</w:t>
                      </w:r>
                      <w:r w:rsidRPr="002B10A3">
                        <w:rPr>
                          <w:sz w:val="24"/>
                          <w:szCs w:val="24"/>
                          <w:lang w:val="sv-SE"/>
                        </w:rPr>
                        <w:t>. Lasse med barnpatienter och kolleger på Barnsjukhuset. Lasse andra till höger i bakre raden.</w:t>
                      </w:r>
                    </w:p>
                  </w:txbxContent>
                </v:textbox>
                <w10:wrap type="tight" anchorx="margin"/>
              </v:shape>
            </w:pict>
          </mc:Fallback>
        </mc:AlternateContent>
      </w:r>
      <w:r w:rsidR="0020311A" w:rsidRPr="0020311A">
        <w:rPr>
          <w:rFonts w:ascii="Calibri" w:hAnsi="Calibri" w:cs="Calibri"/>
          <w:i/>
          <w:iCs/>
          <w:noProof/>
          <w:sz w:val="28"/>
          <w:szCs w:val="28"/>
          <w:highlight w:val="lightGray"/>
          <w:lang w:val="sv-FI" w:eastAsia="sv-FI"/>
        </w:rPr>
        <w:drawing>
          <wp:anchor distT="0" distB="0" distL="114300" distR="114300" simplePos="0" relativeHeight="251427328" behindDoc="1" locked="0" layoutInCell="1" allowOverlap="1" wp14:anchorId="1C584394" wp14:editId="0E6E9487">
            <wp:simplePos x="0" y="0"/>
            <wp:positionH relativeFrom="margin">
              <wp:posOffset>8255</wp:posOffset>
            </wp:positionH>
            <wp:positionV relativeFrom="paragraph">
              <wp:posOffset>0</wp:posOffset>
            </wp:positionV>
            <wp:extent cx="5947410" cy="3429000"/>
            <wp:effectExtent l="0" t="0" r="0" b="0"/>
            <wp:wrapTight wrapText="bothSides">
              <wp:wrapPolygon edited="0">
                <wp:start x="0" y="0"/>
                <wp:lineTo x="0" y="21480"/>
                <wp:lineTo x="21517" y="21480"/>
                <wp:lineTo x="21517" y="0"/>
                <wp:lineTo x="0" y="0"/>
              </wp:wrapPolygon>
            </wp:wrapTight>
            <wp:docPr id="157" name="Bildobjekt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1952 Sulamaa-seura 1.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7410" cy="3429000"/>
                    </a:xfrm>
                    <a:prstGeom prst="rect">
                      <a:avLst/>
                    </a:prstGeom>
                  </pic:spPr>
                </pic:pic>
              </a:graphicData>
            </a:graphic>
            <wp14:sizeRelH relativeFrom="margin">
              <wp14:pctWidth>0</wp14:pctWidth>
            </wp14:sizeRelH>
          </wp:anchor>
        </w:drawing>
      </w:r>
      <w:r w:rsidRPr="0020311A">
        <w:rPr>
          <w:rFonts w:ascii="Calibri" w:hAnsi="Calibri" w:cs="Calibri"/>
          <w:sz w:val="28"/>
          <w:szCs w:val="28"/>
          <w:lang w:val="sv-FI"/>
        </w:rPr>
        <w:t xml:space="preserve">kroppstemperatur) i slutet av årtiondet. För vården av Hydrocefalus (vattenskalle) utnyttjades olika dräneringar av ryggmärgskanalen. En tjänst som anestesiläkare fick barnsjukhuset 1953. Att saken rörde på sig berodde på att riksdagens talmans sonson opererades för pylorusstenos (förträngning av nedre magmunnen). </w:t>
      </w:r>
    </w:p>
    <w:p w14:paraId="08E4A5D6" w14:textId="3F6E0BAF" w:rsidR="007E21EA" w:rsidRPr="0020311A" w:rsidRDefault="007E21EA" w:rsidP="00681576">
      <w:pPr>
        <w:shd w:val="clear" w:color="auto" w:fill="FFFFFF" w:themeFill="background1"/>
        <w:ind w:firstLine="720"/>
        <w:jc w:val="both"/>
        <w:rPr>
          <w:rFonts w:ascii="Calibri" w:hAnsi="Calibri" w:cs="Calibri"/>
          <w:sz w:val="28"/>
          <w:szCs w:val="28"/>
          <w:lang w:val="sv-FI"/>
        </w:rPr>
      </w:pPr>
      <w:r w:rsidRPr="0020311A">
        <w:rPr>
          <w:rFonts w:ascii="Calibri" w:hAnsi="Calibri" w:cs="Calibri"/>
          <w:i/>
          <w:iCs/>
          <w:sz w:val="28"/>
          <w:szCs w:val="28"/>
          <w:highlight w:val="lightGray"/>
          <w:lang w:val="sv-FI"/>
        </w:rPr>
        <w:t>Utvecklingen sedan dess har varit enorm i vårt land. Den kirurgiska avdelningen vid Barnsjukhuset har nästan varit som en malign tumör (En tumör som sprider sig aggressivt i kroppen) vid sidan av den egentliga läran om barnsjukdomar</w:t>
      </w:r>
      <w:r w:rsidRPr="0020311A">
        <w:rPr>
          <w:rFonts w:ascii="Calibri" w:hAnsi="Calibri" w:cs="Calibri"/>
          <w:sz w:val="28"/>
          <w:szCs w:val="28"/>
          <w:highlight w:val="lightGray"/>
          <w:lang w:val="sv-FI"/>
        </w:rPr>
        <w:t xml:space="preserve"> </w:t>
      </w:r>
      <w:r w:rsidRPr="0020311A">
        <w:rPr>
          <w:rFonts w:ascii="Calibri" w:hAnsi="Calibri" w:cs="Calibri"/>
          <w:i/>
          <w:iCs/>
          <w:sz w:val="28"/>
          <w:szCs w:val="28"/>
          <w:highlight w:val="lightGray"/>
          <w:lang w:val="sv-FI"/>
        </w:rPr>
        <w:t>(Sulamaa 1971).</w:t>
      </w:r>
    </w:p>
    <w:p w14:paraId="46BAC0B5" w14:textId="12A664D0" w:rsidR="007E21EA" w:rsidRPr="0020311A" w:rsidRDefault="007E21EA" w:rsidP="00BF2055">
      <w:pPr>
        <w:jc w:val="both"/>
        <w:rPr>
          <w:rFonts w:ascii="Calibri" w:hAnsi="Calibri" w:cs="Calibri"/>
          <w:sz w:val="28"/>
          <w:szCs w:val="28"/>
          <w:lang w:val="sv-FI"/>
        </w:rPr>
      </w:pPr>
      <w:r w:rsidRPr="0020311A">
        <w:rPr>
          <w:rFonts w:ascii="Calibri" w:hAnsi="Calibri" w:cs="Calibri"/>
          <w:sz w:val="28"/>
          <w:szCs w:val="28"/>
          <w:lang w:val="sv-FI"/>
        </w:rPr>
        <w:t xml:space="preserve">I det första skedet fanns det bara fyra sjuksköterskor i operationssalen: avdelningssköterskan och tre sköterskor för anestesi-, operation- och jourverksamhet. Avdelningsskötaren Aili Kokkonen hade på Sulamaas försorg fått resa både till Sverige och London för att bekanta sig med den barnkirurgiska verksamheten på klinikerna där. I början fanns det bara en barnklinisk avdelning, men redan år 1947 erhölls en andra avdelning. Sköterskorna skötte barnens anestesi med hjälp av eter. Vid svårare anestesi inkallades anestesiläkare från universitetssjukhuset. Som en sådan gästläkare i anestesi fungerade bl. Eero Turpeinen, Vilho Päiviö Savolainen och </w:t>
      </w:r>
      <w:r w:rsidRPr="0020311A">
        <w:rPr>
          <w:rFonts w:ascii="Calibri" w:hAnsi="Calibri" w:cs="Calibri"/>
          <w:sz w:val="28"/>
          <w:szCs w:val="28"/>
          <w:lang w:val="sv-FI"/>
        </w:rPr>
        <w:lastRenderedPageBreak/>
        <w:t>Mirja Tappura. Kliniken erhöll en egen anestesiläkartjänst 1953. Till en början sköttes den av Olli Kaarakka, som hade utbildat sig i USA. Efter Kaarakka kom en engelsk anestelog Neville Hicks, sedan tjänsten hade utannonserats i BMJ (En av världens viktigaste medicinska tidskrifter) och från år 1957 Toivo Suutarinen, som också han hade fått sin utbildning i USA. Toivo Suutarinen var sedan med om att grunda en avdelning för intensivvård på Barnkliniken, vilken kom att bli den första i landet.</w:t>
      </w:r>
    </w:p>
    <w:p w14:paraId="5CFFC7EA" w14:textId="1AD48FB0" w:rsidR="002F51D7" w:rsidRPr="0020311A" w:rsidRDefault="002F51D7" w:rsidP="00681576">
      <w:pPr>
        <w:ind w:firstLine="720"/>
        <w:jc w:val="both"/>
        <w:rPr>
          <w:rFonts w:ascii="Calibri" w:hAnsi="Calibri" w:cs="Calibri"/>
          <w:i/>
          <w:iCs/>
          <w:sz w:val="28"/>
          <w:szCs w:val="28"/>
          <w:lang w:val="sv-FI"/>
        </w:rPr>
      </w:pPr>
      <w:r w:rsidRPr="0020311A">
        <w:rPr>
          <w:rFonts w:ascii="Calibri" w:hAnsi="Calibri" w:cs="Calibri"/>
          <w:i/>
          <w:iCs/>
          <w:sz w:val="28"/>
          <w:szCs w:val="28"/>
          <w:highlight w:val="lightGray"/>
          <w:lang w:val="sv-FI"/>
        </w:rPr>
        <w:t>Sulamaa gjorde sitt bästa för att lätta upp stämningen på kirurgavdelningen genom att uppmuntra sköterskorna att ordna julfester. Han fick också kirurgienheten med i olika sporter. Den viktigaste sporten blev volleyboll, som spelades på sjukhusets utomhusplan från våren till hösten. En volleybollturnering ordnades i Rovaniemi mellan sjukhusen i Finland och Sverige. År 1952 deltog också Barnkliniken i en landskamp i %-skidning (andelen av personalen som deltog). Tävlingen mellan sjukhusavdelningarna vanns av den kirurgiska avdelningen. (Gripenberg 1997)</w:t>
      </w:r>
    </w:p>
    <w:p w14:paraId="702C0699" w14:textId="56BBF043" w:rsidR="00054DEE" w:rsidRPr="0020311A" w:rsidRDefault="00054DEE" w:rsidP="00BF2055">
      <w:pPr>
        <w:shd w:val="clear" w:color="auto" w:fill="FFFFFF" w:themeFill="background1"/>
        <w:jc w:val="both"/>
        <w:rPr>
          <w:rFonts w:ascii="Calibri" w:hAnsi="Calibri" w:cs="Calibri"/>
          <w:sz w:val="28"/>
          <w:szCs w:val="28"/>
          <w:lang w:val="sv-FI"/>
        </w:rPr>
      </w:pPr>
      <w:r w:rsidRPr="0020311A">
        <w:rPr>
          <w:rFonts w:ascii="Calibri" w:hAnsi="Calibri" w:cs="Calibri"/>
          <w:sz w:val="28"/>
          <w:szCs w:val="28"/>
          <w:lang w:val="sv-FI"/>
        </w:rPr>
        <w:t xml:space="preserve">Sulamaa fördjupade sig ivrigt i barnkirurgin och bekantade sig både med den litteratur på området som då var tillgänglig och företog studieresor utomlands. I Sverige besökte han Stockholm och KLB (Kronprinsessan Lovisas barnsjukhus), där det redan sedan år 1885 hade funnits en liten kirurgisk avdelning, som skötte stadens konsultativa, allmänkirurgi på professorsnivå. År 1945 hade Philip Sandblom blivit överkirurgiläkare där. Under hans tid tillämpades många barnkirurgiska metoder som hade utvecklats i USA. Då Sulamaa inledde den barnkirurgiska verksamheten i Finland var docent Th. Ehrenpreis t.f. överläkare på KLB. Sulamaa besökte barnsjukhusen både i Stockholm och Göteborg. På det senare var plastikkirurg Gustav Pettersson överläkare. Under kriget hade han opererat barn från Finland som sändes till honom. Både Ehrenpreis och Pettersson hade bekantat sig med den engelska barnkirurgin, där man på barnsjukhusen hade för vana att kalla en kirurgspecialist från storstäderna. I London var det ledande barnsjukhuset Great Ormond Street Hospital for Sick Children. Dess kirurg var Sir Dennis Browne, den enda engelska kirurg som helt ägnade sig åt barnkirurgi. På hans initiativ grundades år 1953 också det engelska barnkirurgiska sällskapet (British Association of Pedriatic Surgeons, BAPS). Det här sällskapet kallade årligen till en internationell konferens. Sulamaa hörde till sällskapets grundande medlemmar. Han deltog aktivt i BAPS:s möten och blev bekant med många andra europeiska barnkirurger bla. Max Grob från Zürich och Frits Rehbein från Bremen. Matti Sulamaas tvärvetenskapliga utbildning och </w:t>
      </w:r>
      <w:r w:rsidR="00C851A9" w:rsidRPr="0020311A">
        <w:rPr>
          <w:rFonts w:ascii="Calibri" w:hAnsi="Calibri" w:cs="Calibri"/>
          <w:noProof/>
          <w:sz w:val="28"/>
          <w:szCs w:val="28"/>
          <w:highlight w:val="lightGray"/>
          <w:lang w:val="sv-FI"/>
        </w:rPr>
        <w:lastRenderedPageBreak/>
        <mc:AlternateContent>
          <mc:Choice Requires="wps">
            <w:drawing>
              <wp:anchor distT="45720" distB="45720" distL="114300" distR="114300" simplePos="0" relativeHeight="251980288" behindDoc="1" locked="0" layoutInCell="1" allowOverlap="1" wp14:anchorId="1D710F0E" wp14:editId="1166E4DD">
                <wp:simplePos x="0" y="0"/>
                <wp:positionH relativeFrom="margin">
                  <wp:posOffset>-22860</wp:posOffset>
                </wp:positionH>
                <wp:positionV relativeFrom="paragraph">
                  <wp:posOffset>4057650</wp:posOffset>
                </wp:positionV>
                <wp:extent cx="5868035" cy="514350"/>
                <wp:effectExtent l="0" t="0" r="18415" b="19050"/>
                <wp:wrapTight wrapText="bothSides">
                  <wp:wrapPolygon edited="0">
                    <wp:start x="0" y="0"/>
                    <wp:lineTo x="0" y="21600"/>
                    <wp:lineTo x="21598" y="21600"/>
                    <wp:lineTo x="21598" y="0"/>
                    <wp:lineTo x="0" y="0"/>
                  </wp:wrapPolygon>
                </wp:wrapTight>
                <wp:docPr id="2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8035" cy="514350"/>
                        </a:xfrm>
                        <a:prstGeom prst="rect">
                          <a:avLst/>
                        </a:prstGeom>
                        <a:solidFill>
                          <a:srgbClr val="FFFFFF"/>
                        </a:solidFill>
                        <a:ln w="9525">
                          <a:solidFill>
                            <a:srgbClr val="000000"/>
                          </a:solidFill>
                          <a:miter lim="800000"/>
                          <a:headEnd/>
                          <a:tailEnd/>
                        </a:ln>
                      </wps:spPr>
                      <wps:txbx>
                        <w:txbxContent>
                          <w:p w14:paraId="50F42EA9" w14:textId="1514282A" w:rsidR="00EB6518" w:rsidRPr="002B10A3" w:rsidRDefault="00EB6518" w:rsidP="00331A6A">
                            <w:pPr>
                              <w:rPr>
                                <w:sz w:val="24"/>
                                <w:szCs w:val="24"/>
                                <w:lang w:val="sv-FI"/>
                              </w:rPr>
                            </w:pPr>
                            <w:r w:rsidRPr="007D3EE6">
                              <w:rPr>
                                <w:sz w:val="24"/>
                                <w:szCs w:val="24"/>
                                <w:lang w:val="sv-FI"/>
                              </w:rPr>
                              <w:t>2</w:t>
                            </w:r>
                            <w:r>
                              <w:rPr>
                                <w:sz w:val="24"/>
                                <w:szCs w:val="24"/>
                                <w:lang w:val="sv-FI"/>
                              </w:rPr>
                              <w:t>4</w:t>
                            </w:r>
                            <w:r w:rsidRPr="007D3EE6">
                              <w:rPr>
                                <w:sz w:val="24"/>
                                <w:szCs w:val="24"/>
                                <w:lang w:val="sv-FI"/>
                              </w:rPr>
                              <w:t>. Sulamaa-seuras tidigaste ordföranden:</w:t>
                            </w:r>
                            <w:r w:rsidRPr="002B10A3">
                              <w:rPr>
                                <w:sz w:val="24"/>
                                <w:szCs w:val="24"/>
                                <w:lang w:val="sv-FI"/>
                              </w:rPr>
                              <w:t xml:space="preserve"> Främre raden Viljanto, Gripenberg, Wallgren, och Vilkki. Bakre raden Parvinen och Louhimo. Heikkinen saknas.</w:t>
                            </w:r>
                          </w:p>
                          <w:p w14:paraId="42AEF045" w14:textId="77777777" w:rsidR="00EB6518" w:rsidRPr="0051302B" w:rsidRDefault="00EB6518" w:rsidP="00331A6A">
                            <w:pPr>
                              <w:rPr>
                                <w:lang w:val="sv-FI"/>
                              </w:rPr>
                            </w:pPr>
                            <w:r w:rsidRPr="00B348E0">
                              <w:rPr>
                                <w:lang w:val="sv-FI"/>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710F0E" id="_x0000_s1056" type="#_x0000_t202" style="position:absolute;left:0;text-align:left;margin-left:-1.8pt;margin-top:319.5pt;width:462.05pt;height:40.5pt;z-index:-251336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">
                <v:textbox>
                  <w:txbxContent>
                    <w:p w14:paraId="50F42EA9" w14:textId="1514282A" w:rsidR="00EB6518" w:rsidRPr="002B10A3" w:rsidRDefault="00EB6518" w:rsidP="00331A6A">
                      <w:pPr>
                        <w:rPr>
                          <w:sz w:val="24"/>
                          <w:szCs w:val="24"/>
                          <w:lang w:val="sv-FI"/>
                        </w:rPr>
                      </w:pPr>
                      <w:r w:rsidRPr="007D3EE6">
                        <w:rPr>
                          <w:sz w:val="24"/>
                          <w:szCs w:val="24"/>
                          <w:lang w:val="sv-FI"/>
                        </w:rPr>
                        <w:t>2</w:t>
                      </w:r>
                      <w:r>
                        <w:rPr>
                          <w:sz w:val="24"/>
                          <w:szCs w:val="24"/>
                          <w:lang w:val="sv-FI"/>
                        </w:rPr>
                        <w:t>4</w:t>
                      </w:r>
                      <w:r w:rsidRPr="007D3EE6">
                        <w:rPr>
                          <w:sz w:val="24"/>
                          <w:szCs w:val="24"/>
                          <w:lang w:val="sv-FI"/>
                        </w:rPr>
                        <w:t>. Sulamaa-</w:t>
                      </w:r>
                      <w:proofErr w:type="spellStart"/>
                      <w:r w:rsidRPr="007D3EE6">
                        <w:rPr>
                          <w:sz w:val="24"/>
                          <w:szCs w:val="24"/>
                          <w:lang w:val="sv-FI"/>
                        </w:rPr>
                        <w:t>seuras</w:t>
                      </w:r>
                      <w:proofErr w:type="spellEnd"/>
                      <w:r w:rsidRPr="007D3EE6">
                        <w:rPr>
                          <w:sz w:val="24"/>
                          <w:szCs w:val="24"/>
                          <w:lang w:val="sv-FI"/>
                        </w:rPr>
                        <w:t xml:space="preserve"> tidigaste ordföranden:</w:t>
                      </w:r>
                      <w:r w:rsidRPr="002B10A3">
                        <w:rPr>
                          <w:sz w:val="24"/>
                          <w:szCs w:val="24"/>
                          <w:lang w:val="sv-FI"/>
                        </w:rPr>
                        <w:t xml:space="preserve"> Främre raden </w:t>
                      </w:r>
                      <w:proofErr w:type="spellStart"/>
                      <w:r w:rsidRPr="002B10A3">
                        <w:rPr>
                          <w:sz w:val="24"/>
                          <w:szCs w:val="24"/>
                          <w:lang w:val="sv-FI"/>
                        </w:rPr>
                        <w:t>Viljanto</w:t>
                      </w:r>
                      <w:proofErr w:type="spellEnd"/>
                      <w:r w:rsidRPr="002B10A3">
                        <w:rPr>
                          <w:sz w:val="24"/>
                          <w:szCs w:val="24"/>
                          <w:lang w:val="sv-FI"/>
                        </w:rPr>
                        <w:t xml:space="preserve">, Gripenberg, Wallgren, och Vilkki. Bakre raden </w:t>
                      </w:r>
                      <w:proofErr w:type="spellStart"/>
                      <w:r w:rsidRPr="002B10A3">
                        <w:rPr>
                          <w:sz w:val="24"/>
                          <w:szCs w:val="24"/>
                          <w:lang w:val="sv-FI"/>
                        </w:rPr>
                        <w:t>Parvinen</w:t>
                      </w:r>
                      <w:proofErr w:type="spellEnd"/>
                      <w:r w:rsidRPr="002B10A3">
                        <w:rPr>
                          <w:sz w:val="24"/>
                          <w:szCs w:val="24"/>
                          <w:lang w:val="sv-FI"/>
                        </w:rPr>
                        <w:t xml:space="preserve"> och </w:t>
                      </w:r>
                      <w:proofErr w:type="spellStart"/>
                      <w:r w:rsidRPr="002B10A3">
                        <w:rPr>
                          <w:sz w:val="24"/>
                          <w:szCs w:val="24"/>
                          <w:lang w:val="sv-FI"/>
                        </w:rPr>
                        <w:t>Louhimo</w:t>
                      </w:r>
                      <w:proofErr w:type="spellEnd"/>
                      <w:r w:rsidRPr="002B10A3">
                        <w:rPr>
                          <w:sz w:val="24"/>
                          <w:szCs w:val="24"/>
                          <w:lang w:val="sv-FI"/>
                        </w:rPr>
                        <w:t>. Heikkinen saknas.</w:t>
                      </w:r>
                    </w:p>
                    <w:p w14:paraId="42AEF045" w14:textId="77777777" w:rsidR="00EB6518" w:rsidRPr="0051302B" w:rsidRDefault="00EB6518" w:rsidP="00331A6A">
                      <w:pPr>
                        <w:rPr>
                          <w:lang w:val="sv-FI"/>
                        </w:rPr>
                      </w:pPr>
                      <w:r w:rsidRPr="00B348E0">
                        <w:rPr>
                          <w:lang w:val="sv-FI"/>
                        </w:rPr>
                        <w:t>.</w:t>
                      </w:r>
                    </w:p>
                  </w:txbxContent>
                </v:textbox>
                <w10:wrap type="tight" anchorx="margin"/>
              </v:shape>
            </w:pict>
          </mc:Fallback>
        </mc:AlternateContent>
      </w:r>
      <w:r w:rsidR="0020311A" w:rsidRPr="0020311A">
        <w:rPr>
          <w:rFonts w:ascii="Calibri" w:hAnsi="Calibri" w:cs="Calibri"/>
          <w:noProof/>
          <w:sz w:val="28"/>
          <w:szCs w:val="28"/>
          <w:highlight w:val="lightGray"/>
          <w:lang w:val="sv-FI" w:eastAsia="sv-FI"/>
        </w:rPr>
        <w:drawing>
          <wp:anchor distT="0" distB="0" distL="114300" distR="114300" simplePos="0" relativeHeight="251978240" behindDoc="1" locked="0" layoutInCell="1" allowOverlap="1" wp14:anchorId="7B486514" wp14:editId="6182E64A">
            <wp:simplePos x="0" y="0"/>
            <wp:positionH relativeFrom="margin">
              <wp:posOffset>-22860</wp:posOffset>
            </wp:positionH>
            <wp:positionV relativeFrom="paragraph">
              <wp:posOffset>0</wp:posOffset>
            </wp:positionV>
            <wp:extent cx="5868035" cy="4057650"/>
            <wp:effectExtent l="0" t="0" r="0" b="0"/>
            <wp:wrapTight wrapText="bothSides">
              <wp:wrapPolygon edited="0">
                <wp:start x="0" y="0"/>
                <wp:lineTo x="0" y="21499"/>
                <wp:lineTo x="21528" y="21499"/>
                <wp:lineTo x="21528" y="0"/>
                <wp:lineTo x="0" y="0"/>
              </wp:wrapPolygon>
            </wp:wrapTight>
            <wp:docPr id="6"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1973 Sulamaa-seura.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68035" cy="4057650"/>
                    </a:xfrm>
                    <a:prstGeom prst="rect">
                      <a:avLst/>
                    </a:prstGeom>
                  </pic:spPr>
                </pic:pic>
              </a:graphicData>
            </a:graphic>
            <wp14:sizeRelH relativeFrom="margin">
              <wp14:pctWidth>0</wp14:pctWidth>
            </wp14:sizeRelH>
            <wp14:sizeRelV relativeFrom="margin">
              <wp14:pctHeight>0</wp14:pctHeight>
            </wp14:sizeRelV>
          </wp:anchor>
        </w:drawing>
      </w:r>
      <w:r w:rsidRPr="0020311A">
        <w:rPr>
          <w:rFonts w:ascii="Calibri" w:hAnsi="Calibri" w:cs="Calibri"/>
          <w:sz w:val="28"/>
          <w:szCs w:val="28"/>
          <w:lang w:val="sv-FI"/>
        </w:rPr>
        <w:t>otaliga studieresor utomlands möjliggjorde att man kunde utveckla olika organspecialiteter på en aktuell nivå.</w:t>
      </w:r>
    </w:p>
    <w:p w14:paraId="64061E7B" w14:textId="5BB018AD" w:rsidR="00054DEE" w:rsidRPr="0020311A" w:rsidRDefault="00054DEE" w:rsidP="00BF2055">
      <w:pPr>
        <w:shd w:val="clear" w:color="auto" w:fill="FFFFFF" w:themeFill="background1"/>
        <w:jc w:val="both"/>
        <w:rPr>
          <w:rFonts w:ascii="Calibri" w:hAnsi="Calibri" w:cs="Calibri"/>
          <w:sz w:val="28"/>
          <w:szCs w:val="28"/>
          <w:lang w:val="sv-FI"/>
        </w:rPr>
      </w:pPr>
      <w:r w:rsidRPr="0020311A">
        <w:rPr>
          <w:rFonts w:ascii="Calibri" w:hAnsi="Calibri" w:cs="Calibri"/>
          <w:sz w:val="28"/>
          <w:szCs w:val="28"/>
          <w:lang w:val="sv-FI"/>
        </w:rPr>
        <w:t xml:space="preserve">I en tidskrift skrev Lars i en minnesartikel att </w:t>
      </w:r>
      <w:r w:rsidRPr="0020311A">
        <w:rPr>
          <w:rFonts w:ascii="Calibri" w:hAnsi="Calibri" w:cs="Calibri"/>
          <w:i/>
          <w:iCs/>
          <w:sz w:val="28"/>
          <w:szCs w:val="28"/>
          <w:lang w:val="sv-FI"/>
        </w:rPr>
        <w:t>”Sulamaa var en mycket färgstark person som det emellanåt sprakade runt omkring,”</w:t>
      </w:r>
      <w:r w:rsidRPr="0020311A">
        <w:rPr>
          <w:rFonts w:ascii="Calibri" w:hAnsi="Calibri" w:cs="Calibri"/>
          <w:sz w:val="28"/>
          <w:szCs w:val="28"/>
          <w:lang w:val="sv-FI"/>
        </w:rPr>
        <w:t xml:space="preserve"> men med Lars kom han ovanligt bra överens. Sulamaas dominerande drag var att han litade på sina underordnade och gav dem frihet att utföra sitt arbete. I sitt förhållande till patienterna var han mänsklig. Det enda Sulamaa inte kunde fördra hos sina medarbetare och andra människor över huvud taget var likgiltighet. (Gripenberg 1997) </w:t>
      </w:r>
    </w:p>
    <w:p w14:paraId="0B0486A1" w14:textId="4603EBF4" w:rsidR="00054DEE" w:rsidRPr="0020311A" w:rsidRDefault="00054DEE" w:rsidP="00BF2055">
      <w:pPr>
        <w:jc w:val="both"/>
        <w:rPr>
          <w:rFonts w:ascii="Calibri" w:hAnsi="Calibri" w:cs="Calibri"/>
          <w:sz w:val="28"/>
          <w:szCs w:val="28"/>
          <w:lang w:val="sv-FI"/>
        </w:rPr>
      </w:pPr>
      <w:r w:rsidRPr="0020311A">
        <w:rPr>
          <w:rFonts w:ascii="Calibri" w:hAnsi="Calibri" w:cs="Calibri"/>
          <w:sz w:val="28"/>
          <w:szCs w:val="28"/>
          <w:lang w:val="sv-FI"/>
        </w:rPr>
        <w:t>Det var i den här miljön Lars fick möjlighet att utvecklas till specialist i barnkirurgi. Lars assistentläkartjänst var en treårig utbildningstjänst. Tanken var att sprida kunskaperna om barnkirurgin till så många kirurger som möjligt i landet. Då i början avvek man inte från treårsregeln, men lägre fram kunde läkaren få ytterligare ett tjänsteår på särskild ansökan. Färdig specialist i barnkirurgi blev Lars 1955.</w:t>
      </w:r>
    </w:p>
    <w:p w14:paraId="47AD7FB7" w14:textId="1453D640" w:rsidR="00054DEE" w:rsidRPr="0020311A" w:rsidRDefault="00054DEE" w:rsidP="00BF2055">
      <w:pPr>
        <w:jc w:val="both"/>
        <w:rPr>
          <w:rFonts w:ascii="Calibri" w:hAnsi="Calibri" w:cs="Calibri"/>
          <w:sz w:val="28"/>
          <w:szCs w:val="28"/>
          <w:lang w:val="sv-FI"/>
        </w:rPr>
      </w:pPr>
      <w:r w:rsidRPr="0020311A">
        <w:rPr>
          <w:rFonts w:ascii="Calibri" w:hAnsi="Calibri" w:cs="Calibri"/>
          <w:sz w:val="28"/>
          <w:szCs w:val="28"/>
          <w:lang w:val="sv-FI"/>
        </w:rPr>
        <w:lastRenderedPageBreak/>
        <w:t>Sulamaa ondgjorde sig över att hans hjälpredor just när de hade lärt sig så att de skulle ha kunnat utföra större operationer på eget ansvar blev tvungna att söka sig bort</w:t>
      </w:r>
      <w:r w:rsidR="00D94C5C" w:rsidRPr="0020311A">
        <w:rPr>
          <w:rFonts w:ascii="Calibri" w:hAnsi="Calibri" w:cs="Calibri"/>
          <w:sz w:val="28"/>
          <w:szCs w:val="28"/>
          <w:lang w:val="sv-FI"/>
        </w:rPr>
        <w:t>.</w:t>
      </w:r>
      <w:r w:rsidRPr="0020311A">
        <w:rPr>
          <w:rFonts w:ascii="Calibri" w:hAnsi="Calibri" w:cs="Calibri"/>
          <w:sz w:val="28"/>
          <w:szCs w:val="28"/>
          <w:lang w:val="sv-FI"/>
        </w:rPr>
        <w:t xml:space="preserve"> Sulamaa konstaterade:</w:t>
      </w:r>
    </w:p>
    <w:p w14:paraId="6F4F195B" w14:textId="15D0DE12" w:rsidR="002F51D7" w:rsidRPr="0020311A" w:rsidRDefault="002F51D7" w:rsidP="00681576">
      <w:pPr>
        <w:ind w:firstLine="720"/>
        <w:jc w:val="both"/>
        <w:rPr>
          <w:rFonts w:ascii="Calibri" w:hAnsi="Calibri" w:cs="Calibri"/>
          <w:i/>
          <w:iCs/>
          <w:sz w:val="28"/>
          <w:szCs w:val="28"/>
          <w:lang w:val="sv-FI"/>
        </w:rPr>
      </w:pPr>
      <w:r w:rsidRPr="0020311A">
        <w:rPr>
          <w:rFonts w:ascii="Calibri" w:hAnsi="Calibri" w:cs="Calibri"/>
          <w:i/>
          <w:iCs/>
          <w:sz w:val="28"/>
          <w:szCs w:val="28"/>
          <w:highlight w:val="lightGray"/>
          <w:lang w:val="sv-FI"/>
        </w:rPr>
        <w:t>”Mina assistentläkare doktor Gripenberg och Wallgren fortsatte detta samma arbete på Aurora sjukhus, som hade blivit färdigt år 1965...”</w:t>
      </w:r>
      <w:r w:rsidR="009079C2" w:rsidRPr="0020311A">
        <w:rPr>
          <w:rFonts w:ascii="Calibri" w:hAnsi="Calibri" w:cs="Calibri"/>
          <w:i/>
          <w:iCs/>
          <w:sz w:val="28"/>
          <w:szCs w:val="28"/>
          <w:highlight w:val="lightGray"/>
          <w:lang w:val="sv-FI"/>
        </w:rPr>
        <w:t xml:space="preserve"> </w:t>
      </w:r>
      <w:r w:rsidRPr="0020311A">
        <w:rPr>
          <w:rFonts w:ascii="Calibri" w:hAnsi="Calibri" w:cs="Calibri"/>
          <w:i/>
          <w:iCs/>
          <w:sz w:val="28"/>
          <w:szCs w:val="28"/>
          <w:highlight w:val="lightGray"/>
          <w:lang w:val="sv-FI"/>
        </w:rPr>
        <w:t>(Sulamaa, 1971)</w:t>
      </w:r>
      <w:r w:rsidRPr="0020311A">
        <w:rPr>
          <w:rFonts w:ascii="Calibri" w:hAnsi="Calibri" w:cs="Calibri"/>
          <w:i/>
          <w:iCs/>
          <w:sz w:val="28"/>
          <w:szCs w:val="28"/>
          <w:lang w:val="sv-FI"/>
        </w:rPr>
        <w:t xml:space="preserve"> </w:t>
      </w:r>
    </w:p>
    <w:p w14:paraId="140B8A17" w14:textId="02FD2F15" w:rsidR="007D0618" w:rsidRPr="0020311A" w:rsidRDefault="002F51D7" w:rsidP="00BF2055">
      <w:pPr>
        <w:jc w:val="both"/>
        <w:rPr>
          <w:rFonts w:ascii="Calibri" w:hAnsi="Calibri" w:cs="Calibri"/>
          <w:sz w:val="28"/>
          <w:szCs w:val="28"/>
          <w:lang w:val="sv-FI"/>
        </w:rPr>
      </w:pPr>
      <w:r w:rsidRPr="0020311A">
        <w:rPr>
          <w:rFonts w:ascii="Calibri" w:hAnsi="Calibri" w:cs="Calibri"/>
          <w:sz w:val="28"/>
          <w:szCs w:val="28"/>
          <w:lang w:val="sv-FI"/>
        </w:rPr>
        <w:t xml:space="preserve">I allmänhet diskuterades inte </w:t>
      </w:r>
      <w:r w:rsidR="00BF2055" w:rsidRPr="0020311A">
        <w:rPr>
          <w:rFonts w:ascii="Calibri" w:hAnsi="Calibri" w:cs="Calibri"/>
          <w:sz w:val="28"/>
          <w:szCs w:val="28"/>
          <w:lang w:val="sv-FI"/>
        </w:rPr>
        <w:t xml:space="preserve">lars arbete i familjen, men på </w:t>
      </w:r>
      <w:r w:rsidR="00054DEE" w:rsidRPr="0020311A">
        <w:rPr>
          <w:rFonts w:ascii="Calibri" w:hAnsi="Calibri" w:cs="Calibri"/>
          <w:sz w:val="28"/>
          <w:szCs w:val="28"/>
          <w:lang w:val="sv-FI"/>
        </w:rPr>
        <w:t xml:space="preserve">1950talet </w:t>
      </w:r>
      <w:r w:rsidR="00D94C5C" w:rsidRPr="0020311A">
        <w:rPr>
          <w:rFonts w:ascii="Calibri" w:hAnsi="Calibri" w:cs="Calibri"/>
          <w:sz w:val="28"/>
          <w:szCs w:val="28"/>
          <w:lang w:val="sv-FI"/>
        </w:rPr>
        <w:t xml:space="preserve">pratade </w:t>
      </w:r>
      <w:r w:rsidR="00BF2055" w:rsidRPr="0020311A">
        <w:rPr>
          <w:rFonts w:ascii="Calibri" w:hAnsi="Calibri" w:cs="Calibri"/>
          <w:sz w:val="28"/>
          <w:szCs w:val="28"/>
          <w:lang w:val="sv-FI"/>
        </w:rPr>
        <w:t xml:space="preserve">han också med oss </w:t>
      </w:r>
      <w:r w:rsidR="00054DEE" w:rsidRPr="0020311A">
        <w:rPr>
          <w:rFonts w:ascii="Calibri" w:hAnsi="Calibri" w:cs="Calibri"/>
          <w:sz w:val="28"/>
          <w:szCs w:val="28"/>
          <w:lang w:val="sv-FI"/>
        </w:rPr>
        <w:t>om problemen med de harmynta barnen</w:t>
      </w:r>
      <w:r w:rsidR="00BF2055" w:rsidRPr="0020311A">
        <w:rPr>
          <w:rFonts w:ascii="Calibri" w:hAnsi="Calibri" w:cs="Calibri"/>
          <w:sz w:val="28"/>
          <w:szCs w:val="28"/>
          <w:lang w:val="sv-FI"/>
        </w:rPr>
        <w:t>. S</w:t>
      </w:r>
      <w:r w:rsidR="00D94C5C" w:rsidRPr="0020311A">
        <w:rPr>
          <w:rFonts w:ascii="Calibri" w:hAnsi="Calibri" w:cs="Calibri"/>
          <w:sz w:val="28"/>
          <w:szCs w:val="28"/>
          <w:lang w:val="sv-FI"/>
        </w:rPr>
        <w:t xml:space="preserve">aken </w:t>
      </w:r>
      <w:r w:rsidR="00054DEE" w:rsidRPr="0020311A">
        <w:rPr>
          <w:rFonts w:ascii="Calibri" w:hAnsi="Calibri" w:cs="Calibri"/>
          <w:sz w:val="28"/>
          <w:szCs w:val="28"/>
          <w:lang w:val="sv-FI"/>
        </w:rPr>
        <w:t xml:space="preserve">var </w:t>
      </w:r>
      <w:r w:rsidR="00BF2055" w:rsidRPr="0020311A">
        <w:rPr>
          <w:rFonts w:ascii="Calibri" w:hAnsi="Calibri" w:cs="Calibri"/>
          <w:sz w:val="28"/>
          <w:szCs w:val="28"/>
          <w:lang w:val="sv-FI"/>
        </w:rPr>
        <w:t xml:space="preserve">då </w:t>
      </w:r>
      <w:r w:rsidR="00054DEE" w:rsidRPr="0020311A">
        <w:rPr>
          <w:rFonts w:ascii="Calibri" w:hAnsi="Calibri" w:cs="Calibri"/>
          <w:sz w:val="28"/>
          <w:szCs w:val="28"/>
          <w:lang w:val="sv-FI"/>
        </w:rPr>
        <w:t>mycket på tapeten.</w:t>
      </w:r>
    </w:p>
    <w:p w14:paraId="129C5EE2" w14:textId="03A89AF1" w:rsidR="00BF2055" w:rsidRPr="0020311A" w:rsidRDefault="00E820E9" w:rsidP="00BF2055">
      <w:pPr>
        <w:spacing w:after="0" w:line="240" w:lineRule="auto"/>
        <w:jc w:val="both"/>
        <w:rPr>
          <w:rFonts w:ascii="Calibri" w:hAnsi="Calibri" w:cs="Calibri"/>
          <w:sz w:val="28"/>
          <w:szCs w:val="28"/>
          <w:lang w:val="sv-FI"/>
        </w:rPr>
      </w:pPr>
      <w:r w:rsidRPr="0020311A">
        <w:rPr>
          <w:rFonts w:ascii="Calibri" w:hAnsi="Calibri" w:cs="Calibri"/>
          <w:sz w:val="28"/>
          <w:szCs w:val="28"/>
          <w:lang w:val="sv-FI"/>
        </w:rPr>
        <w:t xml:space="preserve">År 1973 bildade barnkirurgerna en egen förening vid namn </w:t>
      </w:r>
      <w:r w:rsidR="007D3EE6" w:rsidRPr="0020311A">
        <w:rPr>
          <w:rFonts w:ascii="Calibri" w:hAnsi="Calibri" w:cs="Calibri"/>
          <w:sz w:val="28"/>
          <w:szCs w:val="28"/>
          <w:lang w:val="sv-FI"/>
        </w:rPr>
        <w:t xml:space="preserve">Suomen lastenkirurgiyhdistys </w:t>
      </w:r>
      <w:r w:rsidRPr="0020311A">
        <w:rPr>
          <w:rFonts w:ascii="Calibri" w:hAnsi="Calibri" w:cs="Calibri"/>
          <w:sz w:val="28"/>
          <w:szCs w:val="28"/>
          <w:lang w:val="sv-FI"/>
        </w:rPr>
        <w:t>Sulamaa-seura. Vid det grundande mötet deltog 13 barnkirurger. Lars Gripenberg valdes till föreningens första ordförande och fungerade som sådan fram till år 1975. Då också andra än egentliga barnkirurger kunde antas som medlemmar har medlemsantalet senare vuxit till över 100 medlemmar. Lars skrev en redogörelse över barnkirurgins utveckling i Finland i</w:t>
      </w:r>
      <w:r w:rsidR="00BF2055" w:rsidRPr="0020311A">
        <w:rPr>
          <w:rFonts w:ascii="Calibri" w:hAnsi="Calibri" w:cs="Calibri"/>
          <w:sz w:val="28"/>
          <w:szCs w:val="28"/>
          <w:lang w:val="sv-FI"/>
        </w:rPr>
        <w:t xml:space="preserve"> den </w:t>
      </w:r>
      <w:r w:rsidRPr="0020311A">
        <w:rPr>
          <w:rFonts w:ascii="Calibri" w:hAnsi="Calibri" w:cs="Calibri"/>
          <w:sz w:val="28"/>
          <w:szCs w:val="28"/>
          <w:lang w:val="sv-FI"/>
        </w:rPr>
        <w:t>jubileumsbok</w:t>
      </w:r>
      <w:r w:rsidR="00BF2055" w:rsidRPr="0020311A">
        <w:rPr>
          <w:rFonts w:ascii="Calibri" w:hAnsi="Calibri" w:cs="Calibri"/>
          <w:sz w:val="28"/>
          <w:szCs w:val="28"/>
          <w:lang w:val="sv-FI"/>
        </w:rPr>
        <w:t xml:space="preserve"> som utgavs</w:t>
      </w:r>
      <w:r w:rsidRPr="0020311A">
        <w:rPr>
          <w:rFonts w:ascii="Calibri" w:hAnsi="Calibri" w:cs="Calibri"/>
          <w:sz w:val="28"/>
          <w:szCs w:val="28"/>
          <w:lang w:val="sv-FI"/>
        </w:rPr>
        <w:t xml:space="preserve"> med anledning av Sulamaas 80-årsdag. </w:t>
      </w:r>
    </w:p>
    <w:p w14:paraId="26072758" w14:textId="4989F989" w:rsidR="00BF2055" w:rsidRPr="0020311A" w:rsidRDefault="00BF2055" w:rsidP="00BF2055">
      <w:pPr>
        <w:spacing w:after="0" w:line="240" w:lineRule="auto"/>
        <w:jc w:val="both"/>
        <w:rPr>
          <w:rFonts w:ascii="Calibri" w:hAnsi="Calibri" w:cs="Calibri"/>
          <w:sz w:val="28"/>
          <w:szCs w:val="28"/>
          <w:lang w:val="sv-FI"/>
        </w:rPr>
      </w:pPr>
    </w:p>
    <w:p w14:paraId="6BCDAB1A" w14:textId="60BE5A36" w:rsidR="00E820E9" w:rsidRPr="0020311A" w:rsidRDefault="00690C79" w:rsidP="00BF2055">
      <w:pPr>
        <w:spacing w:after="0" w:line="240" w:lineRule="auto"/>
        <w:jc w:val="both"/>
        <w:rPr>
          <w:rFonts w:ascii="Calibri" w:hAnsi="Calibri" w:cs="Calibri"/>
          <w:sz w:val="28"/>
          <w:szCs w:val="28"/>
          <w:lang w:val="sv-FI"/>
        </w:rPr>
      </w:pPr>
      <w:r w:rsidRPr="0020311A">
        <w:rPr>
          <w:rFonts w:ascii="Calibri" w:hAnsi="Calibri" w:cs="Calibri"/>
          <w:sz w:val="28"/>
          <w:szCs w:val="28"/>
          <w:lang w:val="sv-FI"/>
        </w:rPr>
        <w:t>A</w:t>
      </w:r>
      <w:r w:rsidR="00E820E9" w:rsidRPr="0020311A">
        <w:rPr>
          <w:rFonts w:ascii="Calibri" w:hAnsi="Calibri" w:cs="Calibri"/>
          <w:sz w:val="28"/>
          <w:szCs w:val="28"/>
          <w:lang w:val="sv-FI"/>
        </w:rPr>
        <w:t xml:space="preserve">llt det som </w:t>
      </w:r>
      <w:r w:rsidR="00715C82" w:rsidRPr="0020311A">
        <w:rPr>
          <w:rFonts w:ascii="Calibri" w:hAnsi="Calibri" w:cs="Calibri"/>
          <w:sz w:val="28"/>
          <w:szCs w:val="28"/>
          <w:lang w:val="sv-FI"/>
        </w:rPr>
        <w:t>Lars</w:t>
      </w:r>
      <w:r w:rsidR="00E820E9" w:rsidRPr="0020311A">
        <w:rPr>
          <w:rFonts w:ascii="Calibri" w:hAnsi="Calibri" w:cs="Calibri"/>
          <w:sz w:val="28"/>
          <w:szCs w:val="28"/>
          <w:lang w:val="sv-FI"/>
        </w:rPr>
        <w:t xml:space="preserve"> fick vara med om på Barnkliniken kom att prägla honom i så hög grad att han i fortsättningen framförallt kom att uppfatta sig som en välutbildad barnkirurg.</w:t>
      </w:r>
    </w:p>
    <w:p w14:paraId="1651E856" w14:textId="27B2B8D1" w:rsidR="00BF2055" w:rsidRPr="0020311A" w:rsidRDefault="00BF2055" w:rsidP="00BF2055">
      <w:pPr>
        <w:spacing w:after="0" w:line="240" w:lineRule="auto"/>
        <w:jc w:val="both"/>
        <w:rPr>
          <w:rFonts w:ascii="Calibri" w:hAnsi="Calibri" w:cs="Calibri"/>
          <w:sz w:val="28"/>
          <w:szCs w:val="28"/>
          <w:lang w:val="sv-FI"/>
        </w:rPr>
      </w:pPr>
    </w:p>
    <w:p w14:paraId="7209EE00" w14:textId="03D4CC3E" w:rsidR="00331A6A" w:rsidRPr="0020311A" w:rsidRDefault="00054DEE" w:rsidP="00331A6A">
      <w:pPr>
        <w:pStyle w:val="Brdtext"/>
        <w:jc w:val="both"/>
        <w:rPr>
          <w:rFonts w:ascii="Calibri" w:hAnsi="Calibri" w:cs="Calibri"/>
          <w:sz w:val="28"/>
          <w:szCs w:val="28"/>
          <w:lang w:val="sv-FI"/>
        </w:rPr>
      </w:pPr>
      <w:r w:rsidRPr="0020311A">
        <w:rPr>
          <w:rFonts w:ascii="Calibri" w:hAnsi="Calibri" w:cs="Calibri"/>
          <w:sz w:val="28"/>
          <w:szCs w:val="28"/>
          <w:lang w:val="sv-FI"/>
        </w:rPr>
        <w:t xml:space="preserve">Sulamaas initiativ att lätta upp stämningen och förströ personalen var en sak som Lars också tog till sig. Därför fick vi familjemedlemmar långt senare ofta delta i julfester på Aurora sjukhus. Lars ordnade också gärna orienteringstävlingar för sin personal. När </w:t>
      </w:r>
      <w:r w:rsidR="007D3EE6" w:rsidRPr="0020311A">
        <w:rPr>
          <w:rFonts w:ascii="Calibri" w:hAnsi="Calibri" w:cs="Calibri"/>
          <w:sz w:val="28"/>
          <w:szCs w:val="28"/>
          <w:lang w:val="sv-FI"/>
        </w:rPr>
        <w:t>jag</w:t>
      </w:r>
      <w:r w:rsidRPr="0020311A">
        <w:rPr>
          <w:rFonts w:ascii="Calibri" w:hAnsi="Calibri" w:cs="Calibri"/>
          <w:sz w:val="28"/>
          <w:szCs w:val="28"/>
          <w:lang w:val="sv-FI"/>
        </w:rPr>
        <w:t xml:space="preserve"> blev äldre och mera erfaren orienterare fick </w:t>
      </w:r>
      <w:r w:rsidR="007D3EE6" w:rsidRPr="0020311A">
        <w:rPr>
          <w:rFonts w:ascii="Calibri" w:hAnsi="Calibri" w:cs="Calibri"/>
          <w:sz w:val="28"/>
          <w:szCs w:val="28"/>
          <w:lang w:val="sv-FI"/>
        </w:rPr>
        <w:t>jag</w:t>
      </w:r>
      <w:r w:rsidRPr="0020311A">
        <w:rPr>
          <w:rFonts w:ascii="Calibri" w:hAnsi="Calibri" w:cs="Calibri"/>
          <w:sz w:val="28"/>
          <w:szCs w:val="28"/>
          <w:lang w:val="sv-FI"/>
        </w:rPr>
        <w:t xml:space="preserve"> hjälpa till med de arrangemangen.</w:t>
      </w:r>
    </w:p>
    <w:p w14:paraId="0BEA6DA0" w14:textId="1F7FD9BE" w:rsidR="00054DEE" w:rsidRPr="0020311A" w:rsidRDefault="00054DEE" w:rsidP="00331A6A">
      <w:pPr>
        <w:pStyle w:val="Brdtext"/>
        <w:jc w:val="both"/>
        <w:rPr>
          <w:rFonts w:ascii="Calibri" w:hAnsi="Calibri" w:cs="Calibri"/>
          <w:bCs/>
          <w:sz w:val="28"/>
          <w:szCs w:val="28"/>
          <w:lang w:val="sv-FI"/>
        </w:rPr>
      </w:pPr>
      <w:r w:rsidRPr="0020311A">
        <w:rPr>
          <w:rFonts w:ascii="Calibri" w:hAnsi="Calibri" w:cs="Calibri"/>
          <w:bCs/>
          <w:sz w:val="28"/>
          <w:szCs w:val="28"/>
          <w:lang w:val="sv-FI"/>
        </w:rPr>
        <w:t xml:space="preserve">Ett annat minne är att </w:t>
      </w:r>
      <w:r w:rsidR="00C248E4" w:rsidRPr="0020311A">
        <w:rPr>
          <w:rFonts w:ascii="Calibri" w:hAnsi="Calibri" w:cs="Calibri"/>
          <w:bCs/>
          <w:sz w:val="28"/>
          <w:szCs w:val="28"/>
          <w:lang w:val="sv-FI"/>
        </w:rPr>
        <w:t>Lasse</w:t>
      </w:r>
      <w:r w:rsidR="00BF2055" w:rsidRPr="0020311A">
        <w:rPr>
          <w:rFonts w:ascii="Calibri" w:hAnsi="Calibri" w:cs="Calibri"/>
          <w:bCs/>
          <w:sz w:val="28"/>
          <w:szCs w:val="28"/>
          <w:lang w:val="sv-FI"/>
        </w:rPr>
        <w:t xml:space="preserve"> </w:t>
      </w:r>
      <w:r w:rsidRPr="0020311A">
        <w:rPr>
          <w:rFonts w:ascii="Calibri" w:hAnsi="Calibri" w:cs="Calibri"/>
          <w:bCs/>
          <w:sz w:val="28"/>
          <w:szCs w:val="28"/>
          <w:lang w:val="sv-FI"/>
        </w:rPr>
        <w:t>i något skede konstaterade att tyska kan han nog ganska bra, men engelsk</w:t>
      </w:r>
      <w:r w:rsidR="001E2B05" w:rsidRPr="0020311A">
        <w:rPr>
          <w:rFonts w:ascii="Calibri" w:hAnsi="Calibri" w:cs="Calibri"/>
          <w:bCs/>
          <w:sz w:val="28"/>
          <w:szCs w:val="28"/>
          <w:lang w:val="sv-FI"/>
        </w:rPr>
        <w:t xml:space="preserve">a </w:t>
      </w:r>
      <w:r w:rsidRPr="0020311A">
        <w:rPr>
          <w:rFonts w:ascii="Calibri" w:hAnsi="Calibri" w:cs="Calibri"/>
          <w:bCs/>
          <w:sz w:val="28"/>
          <w:szCs w:val="28"/>
          <w:lang w:val="sv-FI"/>
        </w:rPr>
        <w:t>skulle han behöva lära sig mycket bättre</w:t>
      </w:r>
      <w:r w:rsidR="00BF2055" w:rsidRPr="0020311A">
        <w:rPr>
          <w:rFonts w:ascii="Calibri" w:hAnsi="Calibri" w:cs="Calibri"/>
          <w:bCs/>
          <w:sz w:val="28"/>
          <w:szCs w:val="28"/>
          <w:lang w:val="sv-FI"/>
        </w:rPr>
        <w:t xml:space="preserve"> eftersom mycket av litteraturen om kirurgi publicerades på engelskaredan då.</w:t>
      </w:r>
      <w:r w:rsidRPr="0020311A">
        <w:rPr>
          <w:rFonts w:ascii="Calibri" w:hAnsi="Calibri" w:cs="Calibri"/>
          <w:bCs/>
          <w:sz w:val="28"/>
          <w:szCs w:val="28"/>
          <w:lang w:val="sv-FI"/>
        </w:rPr>
        <w:t xml:space="preserve"> D</w:t>
      </w:r>
      <w:r w:rsidR="00BF2055" w:rsidRPr="0020311A">
        <w:rPr>
          <w:rFonts w:ascii="Calibri" w:hAnsi="Calibri" w:cs="Calibri"/>
          <w:bCs/>
          <w:sz w:val="28"/>
          <w:szCs w:val="28"/>
          <w:lang w:val="sv-FI"/>
        </w:rPr>
        <w:t>ärför</w:t>
      </w:r>
      <w:r w:rsidRPr="0020311A">
        <w:rPr>
          <w:rFonts w:ascii="Calibri" w:hAnsi="Calibri" w:cs="Calibri"/>
          <w:bCs/>
          <w:sz w:val="28"/>
          <w:szCs w:val="28"/>
          <w:lang w:val="sv-FI"/>
        </w:rPr>
        <w:t xml:space="preserve"> skaffade han sig en Linguaphonekurs i engelska. </w:t>
      </w:r>
      <w:r w:rsidR="00BF2055" w:rsidRPr="0020311A">
        <w:rPr>
          <w:rFonts w:ascii="Calibri" w:hAnsi="Calibri" w:cs="Calibri"/>
          <w:bCs/>
          <w:sz w:val="28"/>
          <w:szCs w:val="28"/>
          <w:lang w:val="sv-FI"/>
        </w:rPr>
        <w:t xml:space="preserve">Med tiden blev </w:t>
      </w:r>
      <w:r w:rsidR="00C248E4" w:rsidRPr="0020311A">
        <w:rPr>
          <w:rFonts w:ascii="Calibri" w:hAnsi="Calibri" w:cs="Calibri"/>
          <w:bCs/>
          <w:sz w:val="28"/>
          <w:szCs w:val="28"/>
          <w:lang w:val="sv-FI"/>
        </w:rPr>
        <w:t>La</w:t>
      </w:r>
      <w:r w:rsidR="00BF2055" w:rsidRPr="0020311A">
        <w:rPr>
          <w:rFonts w:ascii="Calibri" w:hAnsi="Calibri" w:cs="Calibri"/>
          <w:bCs/>
          <w:sz w:val="28"/>
          <w:szCs w:val="28"/>
          <w:lang w:val="sv-FI"/>
        </w:rPr>
        <w:t>rs</w:t>
      </w:r>
      <w:r w:rsidRPr="0020311A">
        <w:rPr>
          <w:rFonts w:ascii="Calibri" w:hAnsi="Calibri" w:cs="Calibri"/>
          <w:bCs/>
          <w:sz w:val="28"/>
          <w:szCs w:val="28"/>
          <w:lang w:val="sv-FI"/>
        </w:rPr>
        <w:t xml:space="preserve"> kunskaper i engelska </w:t>
      </w:r>
      <w:r w:rsidR="003A39B9" w:rsidRPr="0020311A">
        <w:rPr>
          <w:rFonts w:ascii="Calibri" w:hAnsi="Calibri" w:cs="Calibri"/>
          <w:bCs/>
          <w:sz w:val="28"/>
          <w:szCs w:val="28"/>
          <w:lang w:val="sv-FI"/>
        </w:rPr>
        <w:t xml:space="preserve">helt </w:t>
      </w:r>
      <w:r w:rsidRPr="0020311A">
        <w:rPr>
          <w:rFonts w:ascii="Calibri" w:hAnsi="Calibri" w:cs="Calibri"/>
          <w:bCs/>
          <w:sz w:val="28"/>
          <w:szCs w:val="28"/>
          <w:lang w:val="sv-FI"/>
        </w:rPr>
        <w:t>utmärkta</w:t>
      </w:r>
      <w:r w:rsidR="003A39B9" w:rsidRPr="0020311A">
        <w:rPr>
          <w:rFonts w:ascii="Calibri" w:hAnsi="Calibri" w:cs="Calibri"/>
          <w:bCs/>
          <w:sz w:val="28"/>
          <w:szCs w:val="28"/>
          <w:lang w:val="sv-FI"/>
        </w:rPr>
        <w:t>.</w:t>
      </w:r>
      <w:r w:rsidRPr="0020311A">
        <w:rPr>
          <w:rFonts w:ascii="Calibri" w:hAnsi="Calibri" w:cs="Calibri"/>
          <w:bCs/>
          <w:sz w:val="28"/>
          <w:szCs w:val="28"/>
          <w:lang w:val="sv-FI"/>
        </w:rPr>
        <w:t xml:space="preserve"> </w:t>
      </w:r>
    </w:p>
    <w:p w14:paraId="0DF4FBC1" w14:textId="2D1FC558" w:rsidR="00331A6A" w:rsidRDefault="00331A6A" w:rsidP="00331A6A">
      <w:pPr>
        <w:pStyle w:val="Brdtext"/>
        <w:jc w:val="both"/>
        <w:rPr>
          <w:rFonts w:cstheme="minorHAnsi"/>
          <w:bCs/>
          <w:sz w:val="24"/>
          <w:szCs w:val="24"/>
          <w:lang w:val="sv-FI"/>
        </w:rPr>
      </w:pPr>
      <w:r>
        <w:rPr>
          <w:noProof/>
          <w:sz w:val="24"/>
          <w:szCs w:val="24"/>
          <w:lang w:val="sv-FI" w:eastAsia="sv-FI"/>
        </w:rPr>
        <w:lastRenderedPageBreak/>
        <w:drawing>
          <wp:anchor distT="0" distB="0" distL="114300" distR="114300" simplePos="0" relativeHeight="251982336" behindDoc="1" locked="0" layoutInCell="1" allowOverlap="1" wp14:anchorId="44141078" wp14:editId="6D2E5062">
            <wp:simplePos x="0" y="0"/>
            <wp:positionH relativeFrom="margin">
              <wp:posOffset>-22860</wp:posOffset>
            </wp:positionH>
            <wp:positionV relativeFrom="paragraph">
              <wp:posOffset>0</wp:posOffset>
            </wp:positionV>
            <wp:extent cx="5600700" cy="4084320"/>
            <wp:effectExtent l="0" t="0" r="0" b="0"/>
            <wp:wrapTight wrapText="bothSides">
              <wp:wrapPolygon edited="0">
                <wp:start x="0" y="0"/>
                <wp:lineTo x="0" y="21459"/>
                <wp:lineTo x="21527" y="21459"/>
                <wp:lineTo x="21527" y="0"/>
                <wp:lineTo x="0" y="0"/>
              </wp:wrapPolygon>
            </wp:wrapTight>
            <wp:docPr id="29" name="Bildobjekt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979  med professor Matti Sulamaa.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00700" cy="4084320"/>
                    </a:xfrm>
                    <a:prstGeom prst="rect">
                      <a:avLst/>
                    </a:prstGeom>
                  </pic:spPr>
                </pic:pic>
              </a:graphicData>
            </a:graphic>
            <wp14:sizeRelH relativeFrom="margin">
              <wp14:pctWidth>0</wp14:pctWidth>
            </wp14:sizeRelH>
            <wp14:sizeRelV relativeFrom="margin">
              <wp14:pctHeight>0</wp14:pctHeight>
            </wp14:sizeRelV>
          </wp:anchor>
        </w:drawing>
      </w:r>
    </w:p>
    <w:p w14:paraId="418F457B" w14:textId="1C9BAAB3" w:rsidR="00331A6A" w:rsidRDefault="00331A6A" w:rsidP="00331A6A">
      <w:pPr>
        <w:pStyle w:val="Brdtext"/>
        <w:jc w:val="both"/>
        <w:rPr>
          <w:rFonts w:cstheme="minorHAnsi"/>
          <w:bCs/>
          <w:sz w:val="24"/>
          <w:szCs w:val="24"/>
          <w:lang w:val="sv-FI"/>
        </w:rPr>
      </w:pPr>
    </w:p>
    <w:p w14:paraId="6B864ED9" w14:textId="53252A79" w:rsidR="00331A6A" w:rsidRDefault="00331A6A" w:rsidP="00331A6A">
      <w:pPr>
        <w:pStyle w:val="Brdtext"/>
        <w:jc w:val="both"/>
        <w:rPr>
          <w:rFonts w:cstheme="minorHAnsi"/>
          <w:bCs/>
          <w:sz w:val="24"/>
          <w:szCs w:val="24"/>
          <w:lang w:val="sv-FI"/>
        </w:rPr>
      </w:pPr>
    </w:p>
    <w:p w14:paraId="0CD4FE7A" w14:textId="25378ACA" w:rsidR="00331A6A" w:rsidRDefault="00331A6A" w:rsidP="00331A6A">
      <w:pPr>
        <w:pStyle w:val="Brdtext"/>
        <w:jc w:val="both"/>
        <w:rPr>
          <w:rFonts w:cstheme="minorHAnsi"/>
          <w:bCs/>
          <w:sz w:val="24"/>
          <w:szCs w:val="24"/>
          <w:lang w:val="sv-FI"/>
        </w:rPr>
      </w:pPr>
    </w:p>
    <w:p w14:paraId="196E53A6" w14:textId="35248BA6" w:rsidR="00331A6A" w:rsidRDefault="00331A6A" w:rsidP="00331A6A">
      <w:pPr>
        <w:pStyle w:val="Brdtext"/>
        <w:jc w:val="both"/>
        <w:rPr>
          <w:rFonts w:cstheme="minorHAnsi"/>
          <w:bCs/>
          <w:sz w:val="24"/>
          <w:szCs w:val="24"/>
          <w:lang w:val="sv-FI"/>
        </w:rPr>
      </w:pPr>
    </w:p>
    <w:p w14:paraId="7B7D9A39" w14:textId="7AF01C20" w:rsidR="00331A6A" w:rsidRDefault="00331A6A" w:rsidP="00331A6A">
      <w:pPr>
        <w:pStyle w:val="Brdtext"/>
        <w:jc w:val="both"/>
        <w:rPr>
          <w:rFonts w:cstheme="minorHAnsi"/>
          <w:bCs/>
          <w:sz w:val="24"/>
          <w:szCs w:val="24"/>
          <w:lang w:val="sv-FI"/>
        </w:rPr>
      </w:pPr>
    </w:p>
    <w:p w14:paraId="0039174B" w14:textId="080A8DB7" w:rsidR="00331A6A" w:rsidRDefault="00331A6A" w:rsidP="00331A6A">
      <w:pPr>
        <w:pStyle w:val="Brdtext"/>
        <w:jc w:val="both"/>
        <w:rPr>
          <w:rFonts w:cstheme="minorHAnsi"/>
          <w:bCs/>
          <w:sz w:val="24"/>
          <w:szCs w:val="24"/>
          <w:lang w:val="sv-FI"/>
        </w:rPr>
      </w:pPr>
    </w:p>
    <w:p w14:paraId="6F75FA86" w14:textId="3C2A4FC3" w:rsidR="00331A6A" w:rsidRDefault="00331A6A" w:rsidP="00331A6A">
      <w:pPr>
        <w:pStyle w:val="Brdtext"/>
        <w:jc w:val="both"/>
        <w:rPr>
          <w:rFonts w:cstheme="minorHAnsi"/>
          <w:bCs/>
          <w:sz w:val="24"/>
          <w:szCs w:val="24"/>
          <w:lang w:val="sv-FI"/>
        </w:rPr>
      </w:pPr>
    </w:p>
    <w:p w14:paraId="6838BEE3" w14:textId="075A97AF" w:rsidR="00331A6A" w:rsidRDefault="00331A6A" w:rsidP="00331A6A">
      <w:pPr>
        <w:pStyle w:val="Brdtext"/>
        <w:jc w:val="both"/>
        <w:rPr>
          <w:rFonts w:cstheme="minorHAnsi"/>
          <w:bCs/>
          <w:sz w:val="24"/>
          <w:szCs w:val="24"/>
          <w:lang w:val="sv-FI"/>
        </w:rPr>
      </w:pPr>
    </w:p>
    <w:p w14:paraId="2D3A55CE" w14:textId="77777777" w:rsidR="00331A6A" w:rsidRDefault="00331A6A" w:rsidP="00331A6A">
      <w:pPr>
        <w:pStyle w:val="Brdtext"/>
        <w:jc w:val="both"/>
        <w:rPr>
          <w:rFonts w:cstheme="minorHAnsi"/>
          <w:bCs/>
          <w:sz w:val="24"/>
          <w:szCs w:val="24"/>
          <w:lang w:val="sv-FI"/>
        </w:rPr>
      </w:pPr>
    </w:p>
    <w:p w14:paraId="7459A55D" w14:textId="77777777" w:rsidR="00331A6A" w:rsidRDefault="00331A6A" w:rsidP="00331A6A">
      <w:pPr>
        <w:pStyle w:val="Brdtext"/>
        <w:jc w:val="both"/>
        <w:rPr>
          <w:rFonts w:cstheme="minorHAnsi"/>
          <w:bCs/>
          <w:sz w:val="24"/>
          <w:szCs w:val="24"/>
          <w:lang w:val="sv-FI"/>
        </w:rPr>
      </w:pPr>
    </w:p>
    <w:p w14:paraId="16952813" w14:textId="222ED203" w:rsidR="00331A6A" w:rsidRDefault="00331A6A" w:rsidP="00331A6A">
      <w:pPr>
        <w:pStyle w:val="Brdtext"/>
        <w:jc w:val="both"/>
        <w:rPr>
          <w:rFonts w:cstheme="minorHAnsi"/>
          <w:bCs/>
          <w:sz w:val="24"/>
          <w:szCs w:val="24"/>
          <w:lang w:val="sv-FI"/>
        </w:rPr>
      </w:pPr>
    </w:p>
    <w:p w14:paraId="793B85E1" w14:textId="7B8C078D" w:rsidR="00C851A9" w:rsidRDefault="00C851A9" w:rsidP="00331A6A">
      <w:pPr>
        <w:pStyle w:val="Brdtext"/>
        <w:jc w:val="both"/>
        <w:rPr>
          <w:rFonts w:cstheme="minorHAnsi"/>
          <w:bCs/>
          <w:sz w:val="24"/>
          <w:szCs w:val="24"/>
          <w:lang w:val="sv-FI"/>
        </w:rPr>
      </w:pPr>
    </w:p>
    <w:p w14:paraId="460AA9BA" w14:textId="0030247E" w:rsidR="00C851A9" w:rsidRDefault="00C851A9" w:rsidP="00331A6A">
      <w:pPr>
        <w:pStyle w:val="Brdtext"/>
        <w:jc w:val="both"/>
        <w:rPr>
          <w:rFonts w:cstheme="minorHAnsi"/>
          <w:bCs/>
          <w:sz w:val="24"/>
          <w:szCs w:val="24"/>
          <w:lang w:val="sv-FI"/>
        </w:rPr>
      </w:pPr>
    </w:p>
    <w:p w14:paraId="25AE9A85" w14:textId="51F4AC52" w:rsidR="00331A6A" w:rsidRPr="00331A6A" w:rsidRDefault="0031459A" w:rsidP="00331A6A">
      <w:pPr>
        <w:pStyle w:val="Brdtext"/>
        <w:jc w:val="both"/>
        <w:rPr>
          <w:rFonts w:cstheme="minorHAnsi"/>
          <w:bCs/>
          <w:sz w:val="24"/>
          <w:szCs w:val="24"/>
          <w:lang w:val="sv-FI"/>
        </w:rPr>
      </w:pPr>
      <w:r>
        <w:rPr>
          <w:noProof/>
          <w:sz w:val="24"/>
          <w:szCs w:val="24"/>
        </w:rPr>
        <mc:AlternateContent>
          <mc:Choice Requires="wps">
            <w:drawing>
              <wp:anchor distT="45720" distB="45720" distL="114300" distR="114300" simplePos="0" relativeHeight="251441664" behindDoc="1" locked="0" layoutInCell="1" allowOverlap="1" wp14:anchorId="50FF2E79" wp14:editId="1338CDC4">
                <wp:simplePos x="0" y="0"/>
                <wp:positionH relativeFrom="margin">
                  <wp:posOffset>0</wp:posOffset>
                </wp:positionH>
                <wp:positionV relativeFrom="paragraph">
                  <wp:posOffset>214630</wp:posOffset>
                </wp:positionV>
                <wp:extent cx="5577840" cy="386715"/>
                <wp:effectExtent l="0" t="0" r="22860" b="16510"/>
                <wp:wrapTight wrapText="bothSides">
                  <wp:wrapPolygon edited="0">
                    <wp:start x="0" y="0"/>
                    <wp:lineTo x="0" y="21464"/>
                    <wp:lineTo x="21615" y="21464"/>
                    <wp:lineTo x="21615" y="0"/>
                    <wp:lineTo x="0" y="0"/>
                  </wp:wrapPolygon>
                </wp:wrapTight>
                <wp:docPr id="369"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7840" cy="386715"/>
                        </a:xfrm>
                        <a:prstGeom prst="rect">
                          <a:avLst/>
                        </a:prstGeom>
                        <a:solidFill>
                          <a:srgbClr val="FFFFFF"/>
                        </a:solidFill>
                        <a:ln w="9525">
                          <a:solidFill>
                            <a:srgbClr val="000000"/>
                          </a:solidFill>
                          <a:miter lim="800000"/>
                          <a:headEnd/>
                          <a:tailEnd/>
                        </a:ln>
                      </wps:spPr>
                      <wps:txbx>
                        <w:txbxContent>
                          <w:p w14:paraId="2FE0D32C" w14:textId="0D4EDBBC" w:rsidR="00EB6518" w:rsidRPr="002B10A3" w:rsidRDefault="00EB6518" w:rsidP="007D0618">
                            <w:pPr>
                              <w:rPr>
                                <w:sz w:val="24"/>
                                <w:lang w:val="sv-FI"/>
                              </w:rPr>
                            </w:pPr>
                            <w:r>
                              <w:rPr>
                                <w:sz w:val="24"/>
                                <w:lang w:val="sv-FI"/>
                              </w:rPr>
                              <w:t>25</w:t>
                            </w:r>
                            <w:r w:rsidRPr="002B10A3">
                              <w:rPr>
                                <w:sz w:val="24"/>
                                <w:lang w:val="sv-FI"/>
                              </w:rPr>
                              <w:t>. Lars Gripenberg och Matti Sulamaa på Sulamaas 80-års dag.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FF2E79" id="_x0000_s1057" type="#_x0000_t202" style="position:absolute;left:0;text-align:left;margin-left:0;margin-top:16.9pt;width:439.2pt;height:30.45pt;z-index:-2518748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">
                <v:textbox style="mso-fit-shape-to-text:t">
                  <w:txbxContent>
                    <w:p w14:paraId="2FE0D32C" w14:textId="0D4EDBBC" w:rsidR="00EB6518" w:rsidRPr="002B10A3" w:rsidRDefault="00EB6518" w:rsidP="007D0618">
                      <w:pPr>
                        <w:rPr>
                          <w:sz w:val="24"/>
                          <w:lang w:val="sv-FI"/>
                        </w:rPr>
                      </w:pPr>
                      <w:r>
                        <w:rPr>
                          <w:sz w:val="24"/>
                          <w:lang w:val="sv-FI"/>
                        </w:rPr>
                        <w:t>25</w:t>
                      </w:r>
                      <w:r w:rsidRPr="002B10A3">
                        <w:rPr>
                          <w:sz w:val="24"/>
                          <w:lang w:val="sv-FI"/>
                        </w:rPr>
                        <w:t>. Lars Gripenberg och Matti Sulamaa på Sulamaas 80-års dag.</w:t>
                      </w:r>
                    </w:p>
                  </w:txbxContent>
                </v:textbox>
                <w10:wrap type="tight" anchorx="margin"/>
              </v:shape>
            </w:pict>
          </mc:Fallback>
        </mc:AlternateContent>
      </w:r>
    </w:p>
    <w:p w14:paraId="287B4C45" w14:textId="26515D24" w:rsidR="008B3B1A" w:rsidRPr="00D0533D" w:rsidRDefault="007E21EA" w:rsidP="00D51748">
      <w:pPr>
        <w:pStyle w:val="Rubrik1"/>
        <w:rPr>
          <w:rFonts w:ascii="Calibri" w:hAnsi="Calibri" w:cs="Calibri"/>
          <w:i/>
          <w:iCs/>
          <w:color w:val="auto"/>
          <w:sz w:val="48"/>
          <w:szCs w:val="48"/>
          <w:lang w:val="sv-FI"/>
        </w:rPr>
      </w:pPr>
      <w:bookmarkStart w:id="15" w:name="_Toc27031554"/>
      <w:r w:rsidRPr="00D0533D">
        <w:rPr>
          <w:rFonts w:ascii="Calibri" w:hAnsi="Calibri" w:cs="Calibri"/>
          <w:i/>
          <w:iCs/>
          <w:color w:val="auto"/>
          <w:sz w:val="48"/>
          <w:szCs w:val="48"/>
          <w:lang w:val="sv-FI"/>
        </w:rPr>
        <w:t xml:space="preserve">Med Seiro till </w:t>
      </w:r>
      <w:r w:rsidR="008B3B1A" w:rsidRPr="00D0533D">
        <w:rPr>
          <w:rFonts w:ascii="Calibri" w:hAnsi="Calibri" w:cs="Calibri"/>
          <w:i/>
          <w:iCs/>
          <w:color w:val="auto"/>
          <w:sz w:val="48"/>
          <w:szCs w:val="48"/>
          <w:lang w:val="sv-FI"/>
        </w:rPr>
        <w:t>Diakonissanstalten</w:t>
      </w:r>
      <w:bookmarkEnd w:id="15"/>
    </w:p>
    <w:p w14:paraId="1D29C7F6" w14:textId="1FD0C805" w:rsidR="008B3B1A" w:rsidRPr="00C851A9" w:rsidRDefault="001963E2" w:rsidP="00307183">
      <w:pPr>
        <w:pStyle w:val="Brdtext"/>
        <w:jc w:val="both"/>
        <w:rPr>
          <w:rStyle w:val="apple-converted-space"/>
          <w:rFonts w:cstheme="minorHAnsi"/>
          <w:i/>
          <w:sz w:val="28"/>
          <w:szCs w:val="28"/>
          <w:shd w:val="clear" w:color="auto" w:fill="FAFAF2"/>
          <w:lang w:val="sv-FI"/>
        </w:rPr>
      </w:pPr>
      <w:r w:rsidRPr="00C851A9">
        <w:rPr>
          <w:sz w:val="28"/>
          <w:szCs w:val="28"/>
          <w:lang w:val="sv-FI"/>
        </w:rPr>
        <w:t>År 1955 bytte Lars jobb, först till Diakonissanstaltens sjukhus vid Helsingegatan</w:t>
      </w:r>
      <w:r w:rsidR="008B1946" w:rsidRPr="00C851A9">
        <w:rPr>
          <w:sz w:val="28"/>
          <w:szCs w:val="28"/>
          <w:lang w:val="sv-FI"/>
        </w:rPr>
        <w:t xml:space="preserve">. </w:t>
      </w:r>
      <w:r w:rsidR="00091CED" w:rsidRPr="00C851A9">
        <w:rPr>
          <w:rFonts w:cstheme="minorHAnsi"/>
          <w:sz w:val="28"/>
          <w:szCs w:val="28"/>
          <w:shd w:val="clear" w:color="auto" w:fill="FAFAF2"/>
          <w:lang w:val="sv-FI"/>
        </w:rPr>
        <w:t>D</w:t>
      </w:r>
      <w:r w:rsidR="008B3B1A" w:rsidRPr="00C851A9">
        <w:rPr>
          <w:rFonts w:cstheme="minorHAnsi"/>
          <w:sz w:val="28"/>
          <w:szCs w:val="28"/>
          <w:shd w:val="clear" w:color="auto" w:fill="FAFAF2"/>
          <w:lang w:val="sv-FI"/>
        </w:rPr>
        <w:t xml:space="preserve">iakonissanstalten </w:t>
      </w:r>
      <w:r w:rsidR="008B1946" w:rsidRPr="00C851A9">
        <w:rPr>
          <w:rFonts w:cstheme="minorHAnsi"/>
          <w:sz w:val="28"/>
          <w:szCs w:val="28"/>
          <w:shd w:val="clear" w:color="auto" w:fill="FAFAF2"/>
          <w:lang w:val="sv-FI"/>
        </w:rPr>
        <w:t xml:space="preserve">hade </w:t>
      </w:r>
      <w:r w:rsidR="008B3B1A" w:rsidRPr="00C851A9">
        <w:rPr>
          <w:rFonts w:cstheme="minorHAnsi"/>
          <w:sz w:val="28"/>
          <w:szCs w:val="28"/>
          <w:shd w:val="clear" w:color="auto" w:fill="FAFAF2"/>
          <w:lang w:val="sv-FI"/>
        </w:rPr>
        <w:t>grunda</w:t>
      </w:r>
      <w:r w:rsidR="008B1946" w:rsidRPr="00C851A9">
        <w:rPr>
          <w:rFonts w:cstheme="minorHAnsi"/>
          <w:sz w:val="28"/>
          <w:szCs w:val="28"/>
          <w:shd w:val="clear" w:color="auto" w:fill="FAFAF2"/>
          <w:lang w:val="sv-FI"/>
        </w:rPr>
        <w:t>ts</w:t>
      </w:r>
      <w:r w:rsidR="008B3B1A" w:rsidRPr="00C851A9">
        <w:rPr>
          <w:rFonts w:cstheme="minorHAnsi"/>
          <w:sz w:val="28"/>
          <w:szCs w:val="28"/>
          <w:shd w:val="clear" w:color="auto" w:fill="FAFAF2"/>
          <w:lang w:val="sv-FI"/>
        </w:rPr>
        <w:t xml:space="preserve"> av Aurora Karamzin och var det första sjukhuset i Finland med utbildad personal.</w:t>
      </w:r>
      <w:r w:rsidR="009079C2" w:rsidRPr="00C851A9">
        <w:rPr>
          <w:rFonts w:cstheme="minorHAnsi"/>
          <w:sz w:val="28"/>
          <w:szCs w:val="28"/>
          <w:shd w:val="clear" w:color="auto" w:fill="FAFAF2"/>
          <w:lang w:val="sv-FI"/>
        </w:rPr>
        <w:t xml:space="preserve"> </w:t>
      </w:r>
      <w:r w:rsidR="008B3B1A" w:rsidRPr="00C851A9">
        <w:rPr>
          <w:rStyle w:val="apple-converted-space"/>
          <w:rFonts w:cstheme="minorHAnsi"/>
          <w:sz w:val="28"/>
          <w:szCs w:val="28"/>
          <w:shd w:val="clear" w:color="auto" w:fill="FAFAF2"/>
          <w:lang w:val="sv-FI"/>
        </w:rPr>
        <w:t>Arbetet utfördes i d</w:t>
      </w:r>
      <w:r w:rsidR="008B3B1A" w:rsidRPr="00C851A9">
        <w:rPr>
          <w:rFonts w:cstheme="minorHAnsi"/>
          <w:sz w:val="28"/>
          <w:szCs w:val="28"/>
          <w:shd w:val="clear" w:color="auto" w:fill="FAFAF2"/>
          <w:lang w:val="sv-FI"/>
        </w:rPr>
        <w:t>e labyrintiska rummen i en gam</w:t>
      </w:r>
      <w:r w:rsidR="00307183" w:rsidRPr="00C851A9">
        <w:rPr>
          <w:rFonts w:cstheme="minorHAnsi"/>
          <w:sz w:val="28"/>
          <w:szCs w:val="28"/>
          <w:shd w:val="clear" w:color="auto" w:fill="FAFAF2"/>
          <w:lang w:val="sv-FI"/>
        </w:rPr>
        <w:t>m</w:t>
      </w:r>
      <w:r w:rsidR="008B3B1A" w:rsidRPr="00C851A9">
        <w:rPr>
          <w:rFonts w:cstheme="minorHAnsi"/>
          <w:sz w:val="28"/>
          <w:szCs w:val="28"/>
          <w:shd w:val="clear" w:color="auto" w:fill="FAFAF2"/>
          <w:lang w:val="sv-FI"/>
        </w:rPr>
        <w:t>a</w:t>
      </w:r>
      <w:r w:rsidR="00307183" w:rsidRPr="00C851A9">
        <w:rPr>
          <w:rFonts w:cstheme="minorHAnsi"/>
          <w:sz w:val="28"/>
          <w:szCs w:val="28"/>
          <w:shd w:val="clear" w:color="auto" w:fill="FAFAF2"/>
          <w:lang w:val="sv-FI"/>
        </w:rPr>
        <w:t>l</w:t>
      </w:r>
      <w:r w:rsidR="008B3B1A" w:rsidRPr="00C851A9">
        <w:rPr>
          <w:rFonts w:cstheme="minorHAnsi"/>
          <w:sz w:val="28"/>
          <w:szCs w:val="28"/>
          <w:shd w:val="clear" w:color="auto" w:fill="FAFAF2"/>
          <w:lang w:val="sv-FI"/>
        </w:rPr>
        <w:t xml:space="preserve"> rödtegelbyggnad där de diakonissor som hade sjukskötarutbildning hjälpte lidande människor.</w:t>
      </w:r>
    </w:p>
    <w:p w14:paraId="39787334" w14:textId="095CBF6C" w:rsidR="008B1946" w:rsidRPr="00C851A9" w:rsidRDefault="00D40F0B" w:rsidP="00307183">
      <w:pPr>
        <w:shd w:val="clear" w:color="auto" w:fill="FFFFFF" w:themeFill="background1"/>
        <w:jc w:val="both"/>
        <w:rPr>
          <w:sz w:val="28"/>
          <w:szCs w:val="28"/>
          <w:lang w:val="sv-FI"/>
        </w:rPr>
      </w:pPr>
      <w:r w:rsidRPr="00C851A9">
        <w:rPr>
          <w:sz w:val="28"/>
          <w:szCs w:val="28"/>
          <w:lang w:val="sv-FI"/>
        </w:rPr>
        <w:t>M</w:t>
      </w:r>
      <w:r w:rsidR="008B1946" w:rsidRPr="00C851A9">
        <w:rPr>
          <w:sz w:val="28"/>
          <w:szCs w:val="28"/>
          <w:lang w:val="sv-FI"/>
        </w:rPr>
        <w:t xml:space="preserve">ycket </w:t>
      </w:r>
      <w:r w:rsidRPr="00C851A9">
        <w:rPr>
          <w:sz w:val="28"/>
          <w:szCs w:val="28"/>
          <w:lang w:val="sv-FI"/>
        </w:rPr>
        <w:t xml:space="preserve">av barnkirurgin handlade </w:t>
      </w:r>
      <w:r w:rsidR="009079C2" w:rsidRPr="00C851A9">
        <w:rPr>
          <w:sz w:val="28"/>
          <w:szCs w:val="28"/>
          <w:lang w:val="sv-FI"/>
        </w:rPr>
        <w:t xml:space="preserve">då </w:t>
      </w:r>
      <w:r w:rsidR="008B1946" w:rsidRPr="00C851A9">
        <w:rPr>
          <w:sz w:val="28"/>
          <w:szCs w:val="28"/>
          <w:lang w:val="sv-FI"/>
        </w:rPr>
        <w:t>om korrigeringar av medfödda missbildade lemmar. I Helsingfors</w:t>
      </w:r>
      <w:r w:rsidRPr="00C851A9">
        <w:rPr>
          <w:sz w:val="28"/>
          <w:szCs w:val="28"/>
          <w:lang w:val="sv-FI"/>
        </w:rPr>
        <w:t xml:space="preserve"> hade</w:t>
      </w:r>
      <w:r w:rsidR="008B1946" w:rsidRPr="00C851A9">
        <w:rPr>
          <w:sz w:val="28"/>
          <w:szCs w:val="28"/>
          <w:lang w:val="sv-FI"/>
        </w:rPr>
        <w:t xml:space="preserve"> de korrigeringarna </w:t>
      </w:r>
      <w:r w:rsidRPr="00C851A9">
        <w:rPr>
          <w:sz w:val="28"/>
          <w:szCs w:val="28"/>
          <w:lang w:val="sv-FI"/>
        </w:rPr>
        <w:t>först skötts</w:t>
      </w:r>
      <w:r w:rsidR="008B1946" w:rsidRPr="00C851A9">
        <w:rPr>
          <w:sz w:val="28"/>
          <w:szCs w:val="28"/>
          <w:lang w:val="sv-FI"/>
        </w:rPr>
        <w:t xml:space="preserve"> på Vanföreanstalten, men då Fabian Langenskiölds övertog ledningen av Diakonissanstalten överfördes </w:t>
      </w:r>
      <w:r w:rsidRPr="00C851A9">
        <w:rPr>
          <w:sz w:val="28"/>
          <w:szCs w:val="28"/>
          <w:lang w:val="sv-FI"/>
        </w:rPr>
        <w:t xml:space="preserve">den här </w:t>
      </w:r>
      <w:r w:rsidR="008B1946" w:rsidRPr="00C851A9">
        <w:rPr>
          <w:sz w:val="28"/>
          <w:szCs w:val="28"/>
          <w:lang w:val="sv-FI"/>
        </w:rPr>
        <w:t xml:space="preserve">verksamheten </w:t>
      </w:r>
      <w:r w:rsidRPr="00C851A9">
        <w:rPr>
          <w:sz w:val="28"/>
          <w:szCs w:val="28"/>
          <w:lang w:val="sv-FI"/>
        </w:rPr>
        <w:t>d</w:t>
      </w:r>
      <w:r w:rsidR="008B1946" w:rsidRPr="00C851A9">
        <w:rPr>
          <w:sz w:val="28"/>
          <w:szCs w:val="28"/>
          <w:lang w:val="sv-FI"/>
        </w:rPr>
        <w:t>it</w:t>
      </w:r>
      <w:r w:rsidRPr="00C851A9">
        <w:rPr>
          <w:sz w:val="28"/>
          <w:szCs w:val="28"/>
          <w:lang w:val="sv-FI"/>
        </w:rPr>
        <w:t>.</w:t>
      </w:r>
      <w:r w:rsidR="008B1946" w:rsidRPr="00C851A9">
        <w:rPr>
          <w:sz w:val="28"/>
          <w:szCs w:val="28"/>
          <w:lang w:val="sv-FI"/>
        </w:rPr>
        <w:t xml:space="preserve"> </w:t>
      </w:r>
      <w:r w:rsidRPr="00C851A9">
        <w:rPr>
          <w:sz w:val="28"/>
          <w:szCs w:val="28"/>
          <w:lang w:val="sv-FI"/>
        </w:rPr>
        <w:t>Av</w:t>
      </w:r>
      <w:r w:rsidR="008B1946" w:rsidRPr="00C851A9">
        <w:rPr>
          <w:sz w:val="28"/>
          <w:szCs w:val="28"/>
          <w:lang w:val="sv-FI"/>
        </w:rPr>
        <w:t xml:space="preserve"> den bildades senare Diakonissanstaltens barnkirurgiska avdelning. Den</w:t>
      </w:r>
      <w:r w:rsidRPr="00C851A9">
        <w:rPr>
          <w:sz w:val="28"/>
          <w:szCs w:val="28"/>
          <w:lang w:val="sv-FI"/>
        </w:rPr>
        <w:t>na</w:t>
      </w:r>
      <w:r w:rsidR="008B1946" w:rsidRPr="00C851A9">
        <w:rPr>
          <w:sz w:val="28"/>
          <w:szCs w:val="28"/>
          <w:lang w:val="sv-FI"/>
        </w:rPr>
        <w:t xml:space="preserve"> nya avdelning utvecklades av Georg Wilhelm Wallgren. På avdelningen sköttes </w:t>
      </w:r>
      <w:r w:rsidRPr="00C851A9">
        <w:rPr>
          <w:sz w:val="28"/>
          <w:szCs w:val="28"/>
          <w:lang w:val="sv-FI"/>
        </w:rPr>
        <w:t xml:space="preserve">också </w:t>
      </w:r>
      <w:r w:rsidR="008B1946" w:rsidRPr="00C851A9">
        <w:rPr>
          <w:sz w:val="28"/>
          <w:szCs w:val="28"/>
          <w:lang w:val="sv-FI"/>
        </w:rPr>
        <w:t xml:space="preserve">ben- och ledsjukdomar förorsakade av tuberkulos, </w:t>
      </w:r>
      <w:r w:rsidR="009079C2" w:rsidRPr="00C851A9">
        <w:rPr>
          <w:sz w:val="28"/>
          <w:szCs w:val="28"/>
          <w:lang w:val="sv-FI"/>
        </w:rPr>
        <w:t xml:space="preserve">en </w:t>
      </w:r>
      <w:r w:rsidR="0031459A" w:rsidRPr="00C851A9">
        <w:rPr>
          <w:noProof/>
          <w:sz w:val="28"/>
          <w:szCs w:val="28"/>
          <w:lang w:val="sv-FI" w:eastAsia="sv-FI"/>
        </w:rPr>
        <w:lastRenderedPageBreak/>
        <w:drawing>
          <wp:anchor distT="0" distB="0" distL="114300" distR="114300" simplePos="0" relativeHeight="251331072" behindDoc="1" locked="0" layoutInCell="1" allowOverlap="1" wp14:anchorId="71C6E3FB" wp14:editId="74A3DFFF">
            <wp:simplePos x="0" y="0"/>
            <wp:positionH relativeFrom="column">
              <wp:posOffset>2577465</wp:posOffset>
            </wp:positionH>
            <wp:positionV relativeFrom="paragraph">
              <wp:posOffset>10160</wp:posOffset>
            </wp:positionV>
            <wp:extent cx="3329940" cy="4946650"/>
            <wp:effectExtent l="0" t="0" r="3810" b="6350"/>
            <wp:wrapTight wrapText="bothSides">
              <wp:wrapPolygon edited="0">
                <wp:start x="0" y="0"/>
                <wp:lineTo x="0" y="21545"/>
                <wp:lineTo x="21501" y="21545"/>
                <wp:lineTo x="21501" y="0"/>
                <wp:lineTo x="0" y="0"/>
              </wp:wrapPolygon>
            </wp:wrapTight>
            <wp:docPr id="18" name="Bildobjek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amla operationssalen.jpeg"/>
                    <pic:cNvPicPr/>
                  </pic:nvPicPr>
                  <pic:blipFill>
                    <a:blip r:embed="rId33">
                      <a:extLst>
                        <a:ext uri="{28A0092B-C50C-407E-A947-70E740481C1C}">
                          <a14:useLocalDpi xmlns:a14="http://schemas.microsoft.com/office/drawing/2010/main" val="0"/>
                        </a:ext>
                      </a:extLst>
                    </a:blip>
                    <a:stretch>
                      <a:fillRect/>
                    </a:stretch>
                  </pic:blipFill>
                  <pic:spPr>
                    <a:xfrm>
                      <a:off x="0" y="0"/>
                      <a:ext cx="3329940" cy="4946650"/>
                    </a:xfrm>
                    <a:prstGeom prst="rect">
                      <a:avLst/>
                    </a:prstGeom>
                  </pic:spPr>
                </pic:pic>
              </a:graphicData>
            </a:graphic>
            <wp14:sizeRelH relativeFrom="margin">
              <wp14:pctWidth>0</wp14:pctWidth>
            </wp14:sizeRelH>
          </wp:anchor>
        </w:drawing>
      </w:r>
      <w:r w:rsidR="009079C2" w:rsidRPr="00C851A9">
        <w:rPr>
          <w:sz w:val="28"/>
          <w:szCs w:val="28"/>
          <w:lang w:val="sv-FI"/>
        </w:rPr>
        <w:t xml:space="preserve">infektionssjukdom </w:t>
      </w:r>
      <w:r w:rsidR="008B1946" w:rsidRPr="00C851A9">
        <w:rPr>
          <w:sz w:val="28"/>
          <w:szCs w:val="28"/>
          <w:lang w:val="sv-FI"/>
        </w:rPr>
        <w:t xml:space="preserve">som var mycket vanlig på den tiden. </w:t>
      </w:r>
      <w:r w:rsidRPr="00C851A9">
        <w:rPr>
          <w:sz w:val="28"/>
          <w:szCs w:val="28"/>
          <w:lang w:val="sv-FI"/>
        </w:rPr>
        <w:t>År 1961 upphörde a</w:t>
      </w:r>
      <w:r w:rsidR="008B1946" w:rsidRPr="00C851A9">
        <w:rPr>
          <w:sz w:val="28"/>
          <w:szCs w:val="28"/>
          <w:lang w:val="sv-FI"/>
        </w:rPr>
        <w:t>vdelningens verksamhet</w:t>
      </w:r>
      <w:r w:rsidRPr="00C851A9">
        <w:rPr>
          <w:sz w:val="28"/>
          <w:szCs w:val="28"/>
          <w:lang w:val="sv-FI"/>
        </w:rPr>
        <w:t xml:space="preserve"> då motsvarande verksamhet sköttes på annat håll.</w:t>
      </w:r>
    </w:p>
    <w:p w14:paraId="12DE6A40" w14:textId="5389AFFC" w:rsidR="008B3B1A" w:rsidRPr="00C851A9" w:rsidRDefault="0031459A" w:rsidP="00307183">
      <w:pPr>
        <w:pStyle w:val="Brdtext"/>
        <w:jc w:val="both"/>
        <w:rPr>
          <w:sz w:val="28"/>
          <w:szCs w:val="28"/>
          <w:lang w:val="sv-FI"/>
        </w:rPr>
      </w:pPr>
      <w:r w:rsidRPr="00C851A9">
        <w:rPr>
          <w:noProof/>
          <w:sz w:val="28"/>
          <w:szCs w:val="28"/>
          <w:lang w:val="sv-FI"/>
        </w:rPr>
        <mc:AlternateContent>
          <mc:Choice Requires="wps">
            <w:drawing>
              <wp:anchor distT="45720" distB="45720" distL="114300" distR="114300" simplePos="0" relativeHeight="252089856" behindDoc="1" locked="0" layoutInCell="1" allowOverlap="1" wp14:anchorId="39F2343C" wp14:editId="3416EC7E">
                <wp:simplePos x="0" y="0"/>
                <wp:positionH relativeFrom="margin">
                  <wp:posOffset>2597150</wp:posOffset>
                </wp:positionH>
                <wp:positionV relativeFrom="paragraph">
                  <wp:posOffset>3688080</wp:posOffset>
                </wp:positionV>
                <wp:extent cx="3277235" cy="379730"/>
                <wp:effectExtent l="0" t="0" r="18415" b="20320"/>
                <wp:wrapTight wrapText="bothSides">
                  <wp:wrapPolygon edited="0">
                    <wp:start x="0" y="0"/>
                    <wp:lineTo x="0" y="21672"/>
                    <wp:lineTo x="21596" y="21672"/>
                    <wp:lineTo x="21596" y="0"/>
                    <wp:lineTo x="0" y="0"/>
                  </wp:wrapPolygon>
                </wp:wrapTight>
                <wp:docPr id="365"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7235" cy="379730"/>
                        </a:xfrm>
                        <a:prstGeom prst="rect">
                          <a:avLst/>
                        </a:prstGeom>
                        <a:solidFill>
                          <a:srgbClr val="FFFFFF"/>
                        </a:solidFill>
                        <a:ln w="9525">
                          <a:solidFill>
                            <a:srgbClr val="000000"/>
                          </a:solidFill>
                          <a:miter lim="800000"/>
                          <a:headEnd/>
                          <a:tailEnd/>
                        </a:ln>
                      </wps:spPr>
                      <wps:txbx>
                        <w:txbxContent>
                          <w:p w14:paraId="7EB2F5F4" w14:textId="77777777" w:rsidR="00EB6518" w:rsidRPr="002B10A3" w:rsidRDefault="00EB6518" w:rsidP="00C851A9">
                            <w:pPr>
                              <w:rPr>
                                <w:sz w:val="24"/>
                                <w:szCs w:val="24"/>
                                <w:lang w:val="sv-FI"/>
                              </w:rPr>
                            </w:pPr>
                            <w:r>
                              <w:rPr>
                                <w:sz w:val="24"/>
                                <w:szCs w:val="24"/>
                              </w:rPr>
                              <w:t>26</w:t>
                            </w:r>
                            <w:r w:rsidRPr="002B10A3">
                              <w:rPr>
                                <w:sz w:val="24"/>
                                <w:szCs w:val="24"/>
                              </w:rPr>
                              <w:t>. Gamla operationssalen på Diakonissanstalten.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F2343C" id="_x0000_s1058" type="#_x0000_t202" style="position:absolute;left:0;text-align:left;margin-left:204.5pt;margin-top:290.4pt;width:258.05pt;height:29.9pt;z-index:-251226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">
                <v:textbox>
                  <w:txbxContent>
                    <w:p w14:paraId="7EB2F5F4" w14:textId="77777777" w:rsidR="00EB6518" w:rsidRPr="002B10A3" w:rsidRDefault="00EB6518" w:rsidP="00C851A9">
                      <w:pPr>
                        <w:rPr>
                          <w:sz w:val="24"/>
                          <w:szCs w:val="24"/>
                          <w:lang w:val="sv-FI"/>
                        </w:rPr>
                      </w:pPr>
                      <w:r>
                        <w:rPr>
                          <w:sz w:val="24"/>
                          <w:szCs w:val="24"/>
                        </w:rPr>
                        <w:t>26</w:t>
                      </w:r>
                      <w:r w:rsidRPr="002B10A3">
                        <w:rPr>
                          <w:sz w:val="24"/>
                          <w:szCs w:val="24"/>
                        </w:rPr>
                        <w:t xml:space="preserve">. </w:t>
                      </w:r>
                      <w:proofErr w:type="spellStart"/>
                      <w:r w:rsidRPr="002B10A3">
                        <w:rPr>
                          <w:sz w:val="24"/>
                          <w:szCs w:val="24"/>
                        </w:rPr>
                        <w:t>Gamla</w:t>
                      </w:r>
                      <w:proofErr w:type="spellEnd"/>
                      <w:r w:rsidRPr="002B10A3">
                        <w:rPr>
                          <w:sz w:val="24"/>
                          <w:szCs w:val="24"/>
                        </w:rPr>
                        <w:t xml:space="preserve"> </w:t>
                      </w:r>
                      <w:proofErr w:type="spellStart"/>
                      <w:r w:rsidRPr="002B10A3">
                        <w:rPr>
                          <w:sz w:val="24"/>
                          <w:szCs w:val="24"/>
                        </w:rPr>
                        <w:t>operationssalen</w:t>
                      </w:r>
                      <w:proofErr w:type="spellEnd"/>
                      <w:r w:rsidRPr="002B10A3">
                        <w:rPr>
                          <w:sz w:val="24"/>
                          <w:szCs w:val="24"/>
                        </w:rPr>
                        <w:t xml:space="preserve"> </w:t>
                      </w:r>
                      <w:proofErr w:type="spellStart"/>
                      <w:r w:rsidRPr="002B10A3">
                        <w:rPr>
                          <w:sz w:val="24"/>
                          <w:szCs w:val="24"/>
                        </w:rPr>
                        <w:t>på</w:t>
                      </w:r>
                      <w:proofErr w:type="spellEnd"/>
                      <w:r w:rsidRPr="002B10A3">
                        <w:rPr>
                          <w:sz w:val="24"/>
                          <w:szCs w:val="24"/>
                        </w:rPr>
                        <w:t xml:space="preserve"> </w:t>
                      </w:r>
                      <w:proofErr w:type="spellStart"/>
                      <w:r w:rsidRPr="002B10A3">
                        <w:rPr>
                          <w:sz w:val="24"/>
                          <w:szCs w:val="24"/>
                        </w:rPr>
                        <w:t>Diakonissanstalten</w:t>
                      </w:r>
                      <w:proofErr w:type="spellEnd"/>
                      <w:r w:rsidRPr="002B10A3">
                        <w:rPr>
                          <w:sz w:val="24"/>
                          <w:szCs w:val="24"/>
                        </w:rPr>
                        <w:t>.</w:t>
                      </w:r>
                    </w:p>
                  </w:txbxContent>
                </v:textbox>
                <w10:wrap type="tight" anchorx="margin"/>
              </v:shape>
            </w:pict>
          </mc:Fallback>
        </mc:AlternateContent>
      </w:r>
      <w:r w:rsidR="00D40F0B" w:rsidRPr="00C851A9">
        <w:rPr>
          <w:sz w:val="28"/>
          <w:szCs w:val="28"/>
          <w:lang w:val="sv-FI"/>
        </w:rPr>
        <w:t xml:space="preserve">Som barnkirurg kom </w:t>
      </w:r>
      <w:r w:rsidR="008B3B1A" w:rsidRPr="00C851A9">
        <w:rPr>
          <w:sz w:val="28"/>
          <w:szCs w:val="28"/>
          <w:lang w:val="sv-FI"/>
        </w:rPr>
        <w:t xml:space="preserve">Lars nog huvudsakligen att arbeta i Diakonissanstaltens gamla operationssal. Det var en rymlig sal med ett fönster som upptog hela ytterväggen. De vätte mot Borgbacken. Fönstren hade konstruerats enligt </w:t>
      </w:r>
      <w:r w:rsidR="00091CED" w:rsidRPr="00C851A9">
        <w:rPr>
          <w:sz w:val="28"/>
          <w:szCs w:val="28"/>
          <w:lang w:val="sv-FI"/>
        </w:rPr>
        <w:t xml:space="preserve">en idé </w:t>
      </w:r>
      <w:r w:rsidR="001963E2" w:rsidRPr="00C851A9">
        <w:rPr>
          <w:sz w:val="28"/>
          <w:szCs w:val="28"/>
          <w:lang w:val="sv-FI"/>
        </w:rPr>
        <w:t xml:space="preserve">som </w:t>
      </w:r>
      <w:r w:rsidR="008B3B1A" w:rsidRPr="00C851A9">
        <w:rPr>
          <w:sz w:val="28"/>
          <w:szCs w:val="28"/>
          <w:lang w:val="sv-FI"/>
        </w:rPr>
        <w:t xml:space="preserve">professor Fabian Langenskiöld </w:t>
      </w:r>
      <w:r w:rsidR="00091CED" w:rsidRPr="00C851A9">
        <w:rPr>
          <w:sz w:val="28"/>
          <w:szCs w:val="28"/>
          <w:lang w:val="sv-FI"/>
        </w:rPr>
        <w:t>hade hämtat med sig från utlandet.</w:t>
      </w:r>
      <w:r w:rsidR="008B3B1A" w:rsidRPr="00C851A9">
        <w:rPr>
          <w:sz w:val="28"/>
          <w:szCs w:val="28"/>
          <w:lang w:val="sv-FI"/>
        </w:rPr>
        <w:t xml:space="preserve"> </w:t>
      </w:r>
      <w:r w:rsidR="00091CED" w:rsidRPr="00C851A9">
        <w:rPr>
          <w:sz w:val="28"/>
          <w:szCs w:val="28"/>
          <w:lang w:val="sv-FI"/>
        </w:rPr>
        <w:t>År 1931 då operationssalen invigdes gav operationssalens lampor ännu en rätt dunkel belysning vilket försvårade operationerna. Elström var då ännu en rätt nymodig uppfinning. Genom att öppna mycket stora fönster</w:t>
      </w:r>
      <w:r w:rsidR="008B3B1A" w:rsidRPr="00C851A9">
        <w:rPr>
          <w:sz w:val="28"/>
          <w:szCs w:val="28"/>
          <w:lang w:val="sv-FI"/>
        </w:rPr>
        <w:t xml:space="preserve"> </w:t>
      </w:r>
      <w:r w:rsidR="00091CED" w:rsidRPr="00C851A9">
        <w:rPr>
          <w:sz w:val="28"/>
          <w:szCs w:val="28"/>
          <w:lang w:val="sv-FI"/>
        </w:rPr>
        <w:t xml:space="preserve">i ytterväggen </w:t>
      </w:r>
      <w:r w:rsidR="009079C2" w:rsidRPr="00C851A9">
        <w:rPr>
          <w:sz w:val="28"/>
          <w:szCs w:val="28"/>
          <w:lang w:val="sv-FI"/>
        </w:rPr>
        <w:t>kunde</w:t>
      </w:r>
      <w:r w:rsidR="008B3B1A" w:rsidRPr="00C851A9">
        <w:rPr>
          <w:sz w:val="28"/>
          <w:szCs w:val="28"/>
          <w:lang w:val="sv-FI"/>
        </w:rPr>
        <w:t xml:space="preserve"> operationssalen </w:t>
      </w:r>
      <w:r w:rsidR="009079C2" w:rsidRPr="00C851A9">
        <w:rPr>
          <w:sz w:val="28"/>
          <w:szCs w:val="28"/>
          <w:lang w:val="sv-FI"/>
        </w:rPr>
        <w:t xml:space="preserve">ges </w:t>
      </w:r>
      <w:r w:rsidR="008B3B1A" w:rsidRPr="00C851A9">
        <w:rPr>
          <w:sz w:val="28"/>
          <w:szCs w:val="28"/>
          <w:lang w:val="sv-FI"/>
        </w:rPr>
        <w:t>tillräckligt ljus</w:t>
      </w:r>
      <w:r w:rsidR="009079C2" w:rsidRPr="00C851A9">
        <w:rPr>
          <w:sz w:val="28"/>
          <w:szCs w:val="28"/>
          <w:lang w:val="sv-FI"/>
        </w:rPr>
        <w:t xml:space="preserve"> dagtid</w:t>
      </w:r>
      <w:r w:rsidR="008B3B1A" w:rsidRPr="00C851A9">
        <w:rPr>
          <w:sz w:val="28"/>
          <w:szCs w:val="28"/>
          <w:lang w:val="sv-FI"/>
        </w:rPr>
        <w:t xml:space="preserve">. Langenskiöld hade fått idéen till fönstret då han såg en sådan lösning vid ett besök i Karolinska sjukhuset i Stockholm. </w:t>
      </w:r>
    </w:p>
    <w:p w14:paraId="673518CB" w14:textId="1BD84988" w:rsidR="0017069F" w:rsidRPr="00C851A9" w:rsidRDefault="008B3B1A" w:rsidP="00307183">
      <w:pPr>
        <w:pStyle w:val="Brdtext"/>
        <w:jc w:val="both"/>
        <w:rPr>
          <w:sz w:val="28"/>
          <w:szCs w:val="28"/>
          <w:lang w:val="sv-FI"/>
        </w:rPr>
      </w:pPr>
      <w:r w:rsidRPr="00C851A9">
        <w:rPr>
          <w:sz w:val="28"/>
          <w:szCs w:val="28"/>
          <w:lang w:val="sv-FI"/>
        </w:rPr>
        <w:t>Sjuksystrarna skötte mottagningen i våningen under operationssalen</w:t>
      </w:r>
      <w:r w:rsidR="001963E2" w:rsidRPr="00C851A9">
        <w:rPr>
          <w:sz w:val="28"/>
          <w:szCs w:val="28"/>
          <w:lang w:val="sv-FI"/>
        </w:rPr>
        <w:t xml:space="preserve">. En av sjuksystrarna </w:t>
      </w:r>
      <w:r w:rsidR="00D40F0B" w:rsidRPr="00C851A9">
        <w:rPr>
          <w:sz w:val="28"/>
          <w:szCs w:val="28"/>
          <w:lang w:val="sv-FI"/>
        </w:rPr>
        <w:t xml:space="preserve">hade till uppgift att </w:t>
      </w:r>
      <w:r w:rsidR="001963E2" w:rsidRPr="00C851A9">
        <w:rPr>
          <w:sz w:val="28"/>
          <w:szCs w:val="28"/>
          <w:lang w:val="sv-FI"/>
        </w:rPr>
        <w:t>sköt</w:t>
      </w:r>
      <w:r w:rsidR="00D40F0B" w:rsidRPr="00C851A9">
        <w:rPr>
          <w:sz w:val="28"/>
          <w:szCs w:val="28"/>
          <w:lang w:val="sv-FI"/>
        </w:rPr>
        <w:t>a</w:t>
      </w:r>
      <w:r w:rsidR="001963E2" w:rsidRPr="00C851A9">
        <w:rPr>
          <w:sz w:val="28"/>
          <w:szCs w:val="28"/>
          <w:lang w:val="sv-FI"/>
        </w:rPr>
        <w:t xml:space="preserve"> röntgenapparaten i </w:t>
      </w:r>
      <w:r w:rsidR="00D40F0B" w:rsidRPr="00C851A9">
        <w:rPr>
          <w:sz w:val="28"/>
          <w:szCs w:val="28"/>
          <w:lang w:val="sv-FI"/>
        </w:rPr>
        <w:t xml:space="preserve">själva </w:t>
      </w:r>
      <w:r w:rsidR="001963E2" w:rsidRPr="00C851A9">
        <w:rPr>
          <w:sz w:val="28"/>
          <w:szCs w:val="28"/>
          <w:lang w:val="sv-FI"/>
        </w:rPr>
        <w:t xml:space="preserve">operationssalen. </w:t>
      </w:r>
      <w:r w:rsidRPr="00C851A9">
        <w:rPr>
          <w:sz w:val="28"/>
          <w:szCs w:val="28"/>
          <w:lang w:val="sv-FI"/>
        </w:rPr>
        <w:t xml:space="preserve">På operationsbordet hade en tunn gummimadrass ersatts med en låda i vilken sjuksystern placerade röntgenkassetten. Då operationsbordet lutades åt olika håll tog systern tre bilder. Sedan fördes kassetten </w:t>
      </w:r>
      <w:r w:rsidR="001963E2" w:rsidRPr="00C851A9">
        <w:rPr>
          <w:sz w:val="28"/>
          <w:szCs w:val="28"/>
          <w:lang w:val="sv-FI"/>
        </w:rPr>
        <w:t>till</w:t>
      </w:r>
      <w:r w:rsidRPr="00C851A9">
        <w:rPr>
          <w:sz w:val="28"/>
          <w:szCs w:val="28"/>
          <w:lang w:val="sv-FI"/>
        </w:rPr>
        <w:t xml:space="preserve"> våning</w:t>
      </w:r>
      <w:r w:rsidR="00BB7036" w:rsidRPr="00C851A9">
        <w:rPr>
          <w:sz w:val="28"/>
          <w:szCs w:val="28"/>
          <w:lang w:val="sv-FI"/>
        </w:rPr>
        <w:t>en</w:t>
      </w:r>
      <w:r w:rsidRPr="00C851A9">
        <w:rPr>
          <w:sz w:val="28"/>
          <w:szCs w:val="28"/>
          <w:lang w:val="sv-FI"/>
        </w:rPr>
        <w:t xml:space="preserve"> </w:t>
      </w:r>
      <w:r w:rsidR="001963E2" w:rsidRPr="00C851A9">
        <w:rPr>
          <w:sz w:val="28"/>
          <w:szCs w:val="28"/>
          <w:lang w:val="sv-FI"/>
        </w:rPr>
        <w:t>under</w:t>
      </w:r>
      <w:r w:rsidR="00D40F0B" w:rsidRPr="00C851A9">
        <w:rPr>
          <w:sz w:val="28"/>
          <w:szCs w:val="28"/>
          <w:lang w:val="sv-FI"/>
        </w:rPr>
        <w:t xml:space="preserve"> där</w:t>
      </w:r>
      <w:r w:rsidRPr="00C851A9">
        <w:rPr>
          <w:sz w:val="28"/>
          <w:szCs w:val="28"/>
          <w:lang w:val="sv-FI"/>
        </w:rPr>
        <w:t xml:space="preserve"> röntgenlaboratoriet </w:t>
      </w:r>
      <w:r w:rsidR="00D40F0B" w:rsidRPr="00C851A9">
        <w:rPr>
          <w:sz w:val="28"/>
          <w:szCs w:val="28"/>
          <w:lang w:val="sv-FI"/>
        </w:rPr>
        <w:t>fanns. Där</w:t>
      </w:r>
      <w:r w:rsidRPr="00C851A9">
        <w:rPr>
          <w:sz w:val="28"/>
          <w:szCs w:val="28"/>
          <w:lang w:val="sv-FI"/>
        </w:rPr>
        <w:t xml:space="preserve"> framkallades</w:t>
      </w:r>
      <w:r w:rsidR="00D40F0B" w:rsidRPr="00C851A9">
        <w:rPr>
          <w:sz w:val="28"/>
          <w:szCs w:val="28"/>
          <w:lang w:val="sv-FI"/>
        </w:rPr>
        <w:t xml:space="preserve"> bilderna </w:t>
      </w:r>
      <w:r w:rsidR="009079C2" w:rsidRPr="00C851A9">
        <w:rPr>
          <w:sz w:val="28"/>
          <w:szCs w:val="28"/>
          <w:lang w:val="sv-FI"/>
        </w:rPr>
        <w:t>innan</w:t>
      </w:r>
      <w:r w:rsidR="00D40F0B" w:rsidRPr="00C851A9">
        <w:rPr>
          <w:sz w:val="28"/>
          <w:szCs w:val="28"/>
          <w:lang w:val="sv-FI"/>
        </w:rPr>
        <w:t xml:space="preserve">om </w:t>
      </w:r>
      <w:r w:rsidR="009079C2" w:rsidRPr="00C851A9">
        <w:rPr>
          <w:sz w:val="28"/>
          <w:szCs w:val="28"/>
          <w:lang w:val="sv-FI"/>
        </w:rPr>
        <w:t>de</w:t>
      </w:r>
      <w:r w:rsidR="00D40F0B" w:rsidRPr="00C851A9">
        <w:rPr>
          <w:sz w:val="28"/>
          <w:szCs w:val="28"/>
          <w:lang w:val="sv-FI"/>
        </w:rPr>
        <w:t xml:space="preserve"> fördes</w:t>
      </w:r>
      <w:r w:rsidR="009079C2" w:rsidRPr="00C851A9">
        <w:rPr>
          <w:sz w:val="28"/>
          <w:szCs w:val="28"/>
          <w:lang w:val="sv-FI"/>
        </w:rPr>
        <w:t xml:space="preserve"> tillbaka upp till den opererande kirurgen</w:t>
      </w:r>
      <w:r w:rsidRPr="00C851A9">
        <w:rPr>
          <w:sz w:val="28"/>
          <w:szCs w:val="28"/>
          <w:lang w:val="sv-FI"/>
        </w:rPr>
        <w:t>. Eftersom det inte fanns telefon mellan röntgenavdelningen och</w:t>
      </w:r>
      <w:r w:rsidR="0017069F" w:rsidRPr="00C851A9">
        <w:rPr>
          <w:sz w:val="28"/>
          <w:szCs w:val="28"/>
          <w:lang w:val="sv-FI"/>
        </w:rPr>
        <w:t xml:space="preserve"> till operationssalen och för att förklara bilden för kirurgen. Åren 1947 - 1980 sköttes röntgenavdelningen av doktor Kurt Wahlfors.</w:t>
      </w:r>
    </w:p>
    <w:p w14:paraId="74F8061D" w14:textId="6EA889E3" w:rsidR="0017069F" w:rsidRPr="00C851A9" w:rsidRDefault="0017069F" w:rsidP="0017069F">
      <w:pPr>
        <w:pStyle w:val="Brdtext"/>
        <w:jc w:val="both"/>
        <w:rPr>
          <w:sz w:val="28"/>
          <w:szCs w:val="28"/>
          <w:lang w:val="sv-FI"/>
        </w:rPr>
      </w:pPr>
      <w:r w:rsidRPr="00C851A9">
        <w:rPr>
          <w:sz w:val="28"/>
          <w:szCs w:val="28"/>
          <w:lang w:val="sv-FI"/>
        </w:rPr>
        <w:lastRenderedPageBreak/>
        <w:t xml:space="preserve">Efter operationen saknades ett skilt uppvakningsrum för patienten. Därför fördes den opererade vanligen direkt till bäddavdelningen. </w:t>
      </w:r>
    </w:p>
    <w:p w14:paraId="51209103" w14:textId="2AB66C4E" w:rsidR="0017069F" w:rsidRPr="00C851A9" w:rsidRDefault="0017069F" w:rsidP="0017069F">
      <w:pPr>
        <w:pStyle w:val="Brdtext"/>
        <w:jc w:val="both"/>
        <w:rPr>
          <w:sz w:val="28"/>
          <w:szCs w:val="28"/>
          <w:lang w:val="sv-FI"/>
        </w:rPr>
      </w:pPr>
      <w:r w:rsidRPr="00C851A9">
        <w:rPr>
          <w:sz w:val="28"/>
          <w:szCs w:val="28"/>
          <w:lang w:val="sv-FI"/>
        </w:rPr>
        <w:t xml:space="preserve">Att Lars började arbeta på Diakonissanstalten hängde nog ihop med att professor Väinö Seiro flyttade dit från Kirurgen. Syster Tellervo, som intervjuades inför boken om Diakonissanstaltens kirurgi, blev instrumentskötare då professor Väinö Seiro blev sjukhusets kirurg. Det var ett fruktat uppdrag, eftersom Seiro från Kirurgiska sjukhuset var ökänd för sitt häftiga temperament, men Tellervo mindes honom som både mänsklig och pratsam. Under hans operationer var det tillåtet att diskutera ifall man visste något som hade relevans för operationen. </w:t>
      </w:r>
      <w:r w:rsidR="00BB7036" w:rsidRPr="00C851A9">
        <w:rPr>
          <w:sz w:val="28"/>
          <w:szCs w:val="28"/>
          <w:lang w:val="sv-FI"/>
        </w:rPr>
        <w:t>Många andra kirurger kunde inte acceptera att personalen hade synpunkter på deras arbete.</w:t>
      </w:r>
    </w:p>
    <w:p w14:paraId="5C6E69C0" w14:textId="393C45AE" w:rsidR="008B3B1A" w:rsidRPr="00C851A9" w:rsidRDefault="008B3B1A" w:rsidP="00307183">
      <w:pPr>
        <w:pStyle w:val="Brdtext"/>
        <w:jc w:val="both"/>
        <w:rPr>
          <w:sz w:val="28"/>
          <w:szCs w:val="28"/>
          <w:lang w:val="sv-FI"/>
        </w:rPr>
      </w:pPr>
      <w:r w:rsidRPr="00C851A9">
        <w:rPr>
          <w:sz w:val="28"/>
          <w:szCs w:val="28"/>
          <w:lang w:val="sv-FI"/>
        </w:rPr>
        <w:t xml:space="preserve">Operationssalen var en omtyckt arbetsplats. Diakonissanstalten upplevdes av systrarna som ett hem dit man gärna återvände. Därför var det ingen som räknade arbetstimmarna. Där arbetade man när det fanns jobb tills det var gjort, helt oberoende av arbetstidslagen som trädde i kraft 1957. Ledigt hade man under perioder med mindre jobb. Operationerna gick alltid som planerat och kirurgerna respekterade alltid sjuksystrarna. Tellervo framhöll att det aldrig uppstod någon obehaglig situation på grund av att kirurgerna var manliga och skötarna kvinnliga. De erfarna specialisterna utförde operationerna enligt en viss metod. För systrarna var det lätt att uppskatta de adliga </w:t>
      </w:r>
      <w:r w:rsidR="005B4761" w:rsidRPr="00C851A9">
        <w:rPr>
          <w:sz w:val="28"/>
          <w:szCs w:val="28"/>
          <w:lang w:val="sv-FI"/>
        </w:rPr>
        <w:t>herrarna, kirurgerna</w:t>
      </w:r>
      <w:r w:rsidRPr="00C851A9">
        <w:rPr>
          <w:sz w:val="28"/>
          <w:szCs w:val="28"/>
          <w:lang w:val="sv-FI"/>
        </w:rPr>
        <w:t xml:space="preserve"> och de gav genom sitt systematiska sätt systrarna en känsla för att arbetet de utförde var värdefullt. </w:t>
      </w:r>
    </w:p>
    <w:p w14:paraId="683C4AA3" w14:textId="3365A4D5" w:rsidR="0017069F" w:rsidRPr="00C851A9" w:rsidRDefault="0017069F" w:rsidP="00307183">
      <w:pPr>
        <w:pStyle w:val="Brdtext"/>
        <w:jc w:val="both"/>
        <w:rPr>
          <w:sz w:val="28"/>
          <w:szCs w:val="28"/>
          <w:lang w:val="sv-FI"/>
        </w:rPr>
      </w:pPr>
      <w:r w:rsidRPr="00C851A9">
        <w:rPr>
          <w:sz w:val="28"/>
          <w:szCs w:val="28"/>
          <w:lang w:val="sv-FI"/>
        </w:rPr>
        <w:t>En av dem, professor Palmén, var mycket precis och man kunde se på väggklockan när han skulle dyka upp eftersom han alltid anlände exakt kl. 9.00. Under hans operationer fick man inte prata eftersom han aldrig använde mask för ansiktet. Om han ändå var tvungen att säga något svängde han huvudet åt sidan. Doktor Langenskiöld arbetade bara ett år som allmänkirurg på Diakonissanstalten innan han 1956 blev överläkare på Invalidstiftelsen, men det var under hans tid som man till operationssalen fick många moderna hjälpmedel, såsom flyttbar röntgenapparatur, cystoskop, bensax och ortopediskt operationsbord. Som barnkirurg var Lars hans assistent, men allmän kirurgi opererade Lars på egen hand.</w:t>
      </w:r>
    </w:p>
    <w:p w14:paraId="17B27CEA" w14:textId="60394DDC" w:rsidR="0017069F" w:rsidRPr="00C851A9" w:rsidRDefault="0017069F" w:rsidP="0017069F">
      <w:pPr>
        <w:pStyle w:val="Brdtext"/>
        <w:jc w:val="both"/>
        <w:rPr>
          <w:sz w:val="28"/>
          <w:szCs w:val="28"/>
          <w:lang w:val="sv-FI"/>
        </w:rPr>
      </w:pPr>
      <w:r w:rsidRPr="00C851A9">
        <w:rPr>
          <w:sz w:val="28"/>
          <w:szCs w:val="28"/>
          <w:lang w:val="sv-FI"/>
        </w:rPr>
        <w:t>Gipsbindorna vid benbrott tillverkade sköterskorna själva. Bindorna klipptes i lämplig bredd och längd. Gipspulver spreds ut på bordet. Sedan lades bindväven ovanpå och ytterligare gipspulver på bindväven. Därefter rullades de till färdiga rullar som vid behov alltid fanns att tillgå i förrådet.</w:t>
      </w:r>
    </w:p>
    <w:p w14:paraId="0C3E1283" w14:textId="31768CAC" w:rsidR="0017069F" w:rsidRPr="00C851A9" w:rsidRDefault="0017069F" w:rsidP="00681576">
      <w:pPr>
        <w:pStyle w:val="Brdtext"/>
        <w:shd w:val="clear" w:color="auto" w:fill="D9D9D9" w:themeFill="background1" w:themeFillShade="D9"/>
        <w:ind w:firstLine="720"/>
        <w:jc w:val="both"/>
        <w:rPr>
          <w:i/>
          <w:iCs/>
          <w:sz w:val="28"/>
          <w:szCs w:val="28"/>
          <w:lang w:val="sv-FI"/>
        </w:rPr>
      </w:pPr>
      <w:r w:rsidRPr="00C851A9">
        <w:rPr>
          <w:i/>
          <w:iCs/>
          <w:sz w:val="28"/>
          <w:szCs w:val="28"/>
          <w:lang w:val="sv-FI"/>
        </w:rPr>
        <w:lastRenderedPageBreak/>
        <w:t xml:space="preserve">Den tråd av katgut som användes för att sy ihop operationssåren kom alltid i torrförpackning. Denna dränktes sedan i en steril skål fylld med absolut sprit för att göra den böjligare. Senare </w:t>
      </w:r>
      <w:r w:rsidR="00F60B67" w:rsidRPr="00C851A9">
        <w:rPr>
          <w:i/>
          <w:iCs/>
          <w:noProof/>
          <w:sz w:val="28"/>
          <w:szCs w:val="28"/>
          <w:lang w:val="sv-FI"/>
        </w:rPr>
        <w:drawing>
          <wp:anchor distT="0" distB="0" distL="114300" distR="114300" simplePos="0" relativeHeight="251456000" behindDoc="1" locked="0" layoutInCell="1" allowOverlap="1" wp14:anchorId="4400B167" wp14:editId="2300BA2B">
            <wp:simplePos x="0" y="0"/>
            <wp:positionH relativeFrom="column">
              <wp:posOffset>11430</wp:posOffset>
            </wp:positionH>
            <wp:positionV relativeFrom="paragraph">
              <wp:posOffset>0</wp:posOffset>
            </wp:positionV>
            <wp:extent cx="5854065" cy="5933440"/>
            <wp:effectExtent l="0" t="0" r="0" b="0"/>
            <wp:wrapTight wrapText="bothSides">
              <wp:wrapPolygon edited="0">
                <wp:start x="0" y="0"/>
                <wp:lineTo x="0" y="21498"/>
                <wp:lineTo x="21509" y="21498"/>
                <wp:lineTo x="21509" y="0"/>
                <wp:lineTo x="0" y="0"/>
              </wp:wrapPolygon>
            </wp:wrapTight>
            <wp:docPr id="454" name="Bildobjekt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1960  Lasse med sköterska.jpg"/>
                    <pic:cNvPicPr/>
                  </pic:nvPicPr>
                  <pic:blipFill>
                    <a:blip r:embed="rId34">
                      <a:extLst>
                        <a:ext uri="{28A0092B-C50C-407E-A947-70E740481C1C}">
                          <a14:useLocalDpi xmlns:a14="http://schemas.microsoft.com/office/drawing/2010/main" val="0"/>
                        </a:ext>
                      </a:extLst>
                    </a:blip>
                    <a:stretch>
                      <a:fillRect/>
                    </a:stretch>
                  </pic:blipFill>
                  <pic:spPr>
                    <a:xfrm>
                      <a:off x="0" y="0"/>
                      <a:ext cx="5854065" cy="5933440"/>
                    </a:xfrm>
                    <a:prstGeom prst="rect">
                      <a:avLst/>
                    </a:prstGeom>
                  </pic:spPr>
                </pic:pic>
              </a:graphicData>
            </a:graphic>
            <wp14:sizeRelH relativeFrom="margin">
              <wp14:pctWidth>0</wp14:pctWidth>
            </wp14:sizeRelH>
            <wp14:sizeRelV relativeFrom="margin">
              <wp14:pctHeight>0</wp14:pctHeight>
            </wp14:sizeRelV>
          </wp:anchor>
        </w:drawing>
      </w:r>
      <w:r w:rsidR="00450E7F" w:rsidRPr="00C851A9">
        <w:rPr>
          <w:i/>
          <w:iCs/>
          <w:noProof/>
          <w:sz w:val="28"/>
          <w:szCs w:val="28"/>
          <w:lang w:val="sv-FI"/>
        </w:rPr>
        <mc:AlternateContent>
          <mc:Choice Requires="wps">
            <w:drawing>
              <wp:anchor distT="45720" distB="45720" distL="114300" distR="114300" simplePos="0" relativeHeight="251880960" behindDoc="0" locked="0" layoutInCell="1" allowOverlap="1" wp14:anchorId="2F047931" wp14:editId="2BFF74E8">
                <wp:simplePos x="0" y="0"/>
                <wp:positionH relativeFrom="column">
                  <wp:posOffset>11430</wp:posOffset>
                </wp:positionH>
                <wp:positionV relativeFrom="paragraph">
                  <wp:posOffset>5937250</wp:posOffset>
                </wp:positionV>
                <wp:extent cx="5854065" cy="323850"/>
                <wp:effectExtent l="0" t="0" r="13335" b="19050"/>
                <wp:wrapSquare wrapText="bothSides"/>
                <wp:docPr id="455"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065" cy="323850"/>
                        </a:xfrm>
                        <a:prstGeom prst="rect">
                          <a:avLst/>
                        </a:prstGeom>
                        <a:solidFill>
                          <a:srgbClr val="FFFFFF"/>
                        </a:solidFill>
                        <a:ln w="9525">
                          <a:solidFill>
                            <a:srgbClr val="000000"/>
                          </a:solidFill>
                          <a:miter lim="800000"/>
                          <a:headEnd/>
                          <a:tailEnd/>
                        </a:ln>
                      </wps:spPr>
                      <wps:txbx>
                        <w:txbxContent>
                          <w:p w14:paraId="15E606AC" w14:textId="75433D27" w:rsidR="00EB6518" w:rsidRPr="002B10A3" w:rsidRDefault="00EB6518" w:rsidP="0017069F">
                            <w:pPr>
                              <w:rPr>
                                <w:sz w:val="24"/>
                                <w:szCs w:val="24"/>
                                <w:lang w:val="sv-FI"/>
                              </w:rPr>
                            </w:pPr>
                            <w:r>
                              <w:rPr>
                                <w:sz w:val="24"/>
                                <w:szCs w:val="24"/>
                                <w:lang w:val="sv-FI"/>
                              </w:rPr>
                              <w:t>27</w:t>
                            </w:r>
                            <w:r w:rsidRPr="002B10A3">
                              <w:rPr>
                                <w:sz w:val="24"/>
                                <w:szCs w:val="24"/>
                                <w:lang w:val="sv-FI"/>
                              </w:rPr>
                              <w:t xml:space="preserve">. Lasse diskuterar med en </w:t>
                            </w:r>
                            <w:r>
                              <w:rPr>
                                <w:sz w:val="24"/>
                                <w:szCs w:val="24"/>
                                <w:lang w:val="sv-FI"/>
                              </w:rPr>
                              <w:t xml:space="preserve">av </w:t>
                            </w:r>
                            <w:r w:rsidRPr="002B10A3">
                              <w:rPr>
                                <w:sz w:val="24"/>
                                <w:szCs w:val="24"/>
                                <w:lang w:val="sv-FI"/>
                              </w:rPr>
                              <w:t>sjukskötersk</w:t>
                            </w:r>
                            <w:r>
                              <w:rPr>
                                <w:sz w:val="24"/>
                                <w:szCs w:val="24"/>
                                <w:lang w:val="sv-FI"/>
                              </w:rPr>
                              <w:t>orna</w:t>
                            </w:r>
                            <w:r w:rsidRPr="002B10A3">
                              <w:rPr>
                                <w:sz w:val="24"/>
                                <w:szCs w:val="24"/>
                                <w:lang w:val="sv-FI"/>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047931" id="_x0000_s1059" type="#_x0000_t202" style="position:absolute;left:0;text-align:left;margin-left:.9pt;margin-top:467.5pt;width:460.95pt;height:25.5pt;z-index:251880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">
                <v:textbox>
                  <w:txbxContent>
                    <w:p w14:paraId="15E606AC" w14:textId="75433D27" w:rsidR="00EB6518" w:rsidRPr="002B10A3" w:rsidRDefault="00EB6518" w:rsidP="0017069F">
                      <w:pPr>
                        <w:rPr>
                          <w:sz w:val="24"/>
                          <w:szCs w:val="24"/>
                          <w:lang w:val="sv-FI"/>
                        </w:rPr>
                      </w:pPr>
                      <w:r>
                        <w:rPr>
                          <w:sz w:val="24"/>
                          <w:szCs w:val="24"/>
                          <w:lang w:val="sv-FI"/>
                        </w:rPr>
                        <w:t>27</w:t>
                      </w:r>
                      <w:r w:rsidRPr="002B10A3">
                        <w:rPr>
                          <w:sz w:val="24"/>
                          <w:szCs w:val="24"/>
                          <w:lang w:val="sv-FI"/>
                        </w:rPr>
                        <w:t xml:space="preserve">. Lasse diskuterar med en </w:t>
                      </w:r>
                      <w:r>
                        <w:rPr>
                          <w:sz w:val="24"/>
                          <w:szCs w:val="24"/>
                          <w:lang w:val="sv-FI"/>
                        </w:rPr>
                        <w:t xml:space="preserve">av </w:t>
                      </w:r>
                      <w:r w:rsidRPr="002B10A3">
                        <w:rPr>
                          <w:sz w:val="24"/>
                          <w:szCs w:val="24"/>
                          <w:lang w:val="sv-FI"/>
                        </w:rPr>
                        <w:t>sjukskötersk</w:t>
                      </w:r>
                      <w:r>
                        <w:rPr>
                          <w:sz w:val="24"/>
                          <w:szCs w:val="24"/>
                          <w:lang w:val="sv-FI"/>
                        </w:rPr>
                        <w:t>orna</w:t>
                      </w:r>
                      <w:r w:rsidRPr="002B10A3">
                        <w:rPr>
                          <w:sz w:val="24"/>
                          <w:szCs w:val="24"/>
                          <w:lang w:val="sv-FI"/>
                        </w:rPr>
                        <w:t>.</w:t>
                      </w:r>
                    </w:p>
                  </w:txbxContent>
                </v:textbox>
                <w10:wrap type="square"/>
              </v:shape>
            </w:pict>
          </mc:Fallback>
        </mc:AlternateContent>
      </w:r>
      <w:r w:rsidRPr="00C851A9">
        <w:rPr>
          <w:i/>
          <w:iCs/>
          <w:sz w:val="28"/>
          <w:szCs w:val="28"/>
          <w:lang w:val="sv-FI"/>
        </w:rPr>
        <w:t>började man sy ihop operationssåret med sidentråd. Den kom i nystan som blöttes i eter för att avlägsna fettet från tråden.</w:t>
      </w:r>
    </w:p>
    <w:p w14:paraId="18295AB3" w14:textId="4F874B37" w:rsidR="000545F0" w:rsidRPr="00C851A9" w:rsidRDefault="008B3B1A" w:rsidP="00681576">
      <w:pPr>
        <w:pStyle w:val="Brdtext"/>
        <w:shd w:val="clear" w:color="auto" w:fill="D9D9D9" w:themeFill="background1" w:themeFillShade="D9"/>
        <w:ind w:firstLine="720"/>
        <w:jc w:val="both"/>
        <w:rPr>
          <w:i/>
          <w:iCs/>
          <w:sz w:val="28"/>
          <w:szCs w:val="28"/>
          <w:lang w:val="sv-FI"/>
        </w:rPr>
      </w:pPr>
      <w:r w:rsidRPr="00C851A9">
        <w:rPr>
          <w:i/>
          <w:iCs/>
          <w:sz w:val="28"/>
          <w:szCs w:val="28"/>
          <w:lang w:val="sv-FI"/>
        </w:rPr>
        <w:t>Därefter snurrades sidentråden på metallrullor som steriliserades i en autoklav (auto</w:t>
      </w:r>
      <w:r w:rsidR="00CB6EEB" w:rsidRPr="00C851A9">
        <w:rPr>
          <w:i/>
          <w:iCs/>
          <w:sz w:val="28"/>
          <w:szCs w:val="28"/>
          <w:lang w:val="sv-FI"/>
        </w:rPr>
        <w:t>k</w:t>
      </w:r>
      <w:r w:rsidRPr="00C851A9">
        <w:rPr>
          <w:i/>
          <w:iCs/>
          <w:sz w:val="28"/>
          <w:szCs w:val="28"/>
          <w:lang w:val="sv-FI"/>
        </w:rPr>
        <w:t xml:space="preserve">lav är en form av tryckkokare där kemikalier, textiler, plast, glas och </w:t>
      </w:r>
      <w:r w:rsidRPr="00C851A9">
        <w:rPr>
          <w:i/>
          <w:iCs/>
          <w:sz w:val="28"/>
          <w:szCs w:val="28"/>
          <w:lang w:val="sv-FI"/>
        </w:rPr>
        <w:lastRenderedPageBreak/>
        <w:t>metallvaror kan steriliseras.) Rullarna lagrades sedan torra i sterila flaskor.</w:t>
      </w:r>
      <w:r w:rsidR="001E2B05" w:rsidRPr="00C851A9">
        <w:rPr>
          <w:i/>
          <w:iCs/>
          <w:sz w:val="28"/>
          <w:szCs w:val="28"/>
          <w:lang w:val="sv-FI"/>
        </w:rPr>
        <w:t xml:space="preserve"> (Laiho 2005)</w:t>
      </w:r>
    </w:p>
    <w:p w14:paraId="64C5D1F3" w14:textId="61B19FD6" w:rsidR="001E2B05" w:rsidRPr="00C851A9" w:rsidRDefault="001E2B05" w:rsidP="000545F0">
      <w:pPr>
        <w:pStyle w:val="Brdtext"/>
        <w:jc w:val="both"/>
        <w:rPr>
          <w:rFonts w:cstheme="minorHAnsi"/>
          <w:i/>
          <w:sz w:val="28"/>
          <w:szCs w:val="28"/>
          <w:lang w:val="sv-FI"/>
        </w:rPr>
      </w:pPr>
      <w:r w:rsidRPr="00C851A9">
        <w:rPr>
          <w:rFonts w:cstheme="minorHAnsi"/>
          <w:sz w:val="28"/>
          <w:szCs w:val="28"/>
          <w:lang w:val="sv-FI"/>
        </w:rPr>
        <w:t>Innan Lars fick tjänsten på Aurora sjukhus kom han att vara kirurg på Diakonissanstalten i Helsingfors åren 1955</w:t>
      </w:r>
      <w:r w:rsidR="005072BB" w:rsidRPr="00C851A9">
        <w:rPr>
          <w:rFonts w:cstheme="minorHAnsi"/>
          <w:sz w:val="28"/>
          <w:szCs w:val="28"/>
          <w:lang w:val="sv-FI"/>
        </w:rPr>
        <w:t xml:space="preserve"> </w:t>
      </w:r>
      <w:r w:rsidRPr="00C851A9">
        <w:rPr>
          <w:rFonts w:cstheme="minorHAnsi"/>
          <w:sz w:val="28"/>
          <w:szCs w:val="28"/>
          <w:lang w:val="sv-FI"/>
        </w:rPr>
        <w:t>-</w:t>
      </w:r>
      <w:r w:rsidR="005072BB" w:rsidRPr="00C851A9">
        <w:rPr>
          <w:rFonts w:cstheme="minorHAnsi"/>
          <w:sz w:val="28"/>
          <w:szCs w:val="28"/>
          <w:lang w:val="sv-FI"/>
        </w:rPr>
        <w:t xml:space="preserve"> </w:t>
      </w:r>
      <w:r w:rsidRPr="00C851A9">
        <w:rPr>
          <w:rFonts w:cstheme="minorHAnsi"/>
          <w:sz w:val="28"/>
          <w:szCs w:val="28"/>
          <w:lang w:val="sv-FI"/>
        </w:rPr>
        <w:t>57, men om hans tid här har jag inte funnit just något personligt material. Till Diakonissanstalten brukade</w:t>
      </w:r>
      <w:r w:rsidR="00715C82" w:rsidRPr="00C851A9">
        <w:rPr>
          <w:rFonts w:cstheme="minorHAnsi"/>
          <w:sz w:val="28"/>
          <w:szCs w:val="28"/>
          <w:lang w:val="sv-FI"/>
        </w:rPr>
        <w:t xml:space="preserve"> han ofta</w:t>
      </w:r>
      <w:r w:rsidRPr="00C851A9">
        <w:rPr>
          <w:rFonts w:cstheme="minorHAnsi"/>
          <w:sz w:val="28"/>
          <w:szCs w:val="28"/>
          <w:lang w:val="sv-FI"/>
        </w:rPr>
        <w:t xml:space="preserve"> cykla </w:t>
      </w:r>
      <w:r w:rsidR="00307183" w:rsidRPr="00C851A9">
        <w:rPr>
          <w:rFonts w:cstheme="minorHAnsi"/>
          <w:sz w:val="28"/>
          <w:szCs w:val="28"/>
          <w:lang w:val="sv-FI"/>
        </w:rPr>
        <w:t xml:space="preserve">hela vägen </w:t>
      </w:r>
      <w:r w:rsidRPr="00C851A9">
        <w:rPr>
          <w:rFonts w:cstheme="minorHAnsi"/>
          <w:sz w:val="28"/>
          <w:szCs w:val="28"/>
          <w:lang w:val="sv-FI"/>
        </w:rPr>
        <w:t xml:space="preserve">från Högbergsgatan 17. </w:t>
      </w:r>
    </w:p>
    <w:p w14:paraId="60F92F9B" w14:textId="42113C1B" w:rsidR="00704629" w:rsidRPr="00D0533D" w:rsidRDefault="008E4793" w:rsidP="00D51748">
      <w:pPr>
        <w:pStyle w:val="Rubrik1"/>
        <w:rPr>
          <w:rFonts w:ascii="Calibri" w:hAnsi="Calibri" w:cs="Calibri"/>
          <w:i/>
          <w:iCs/>
          <w:color w:val="auto"/>
          <w:sz w:val="48"/>
          <w:szCs w:val="48"/>
          <w:lang w:val="sv-FI"/>
        </w:rPr>
      </w:pPr>
      <w:bookmarkStart w:id="16" w:name="_Toc27031555"/>
      <w:r w:rsidRPr="00D0533D">
        <w:rPr>
          <w:rFonts w:ascii="Calibri" w:hAnsi="Calibri" w:cs="Calibri"/>
          <w:i/>
          <w:iCs/>
          <w:color w:val="auto"/>
          <w:sz w:val="48"/>
          <w:szCs w:val="48"/>
          <w:lang w:val="sv-FI"/>
        </w:rPr>
        <w:t>Ö</w:t>
      </w:r>
      <w:r w:rsidR="007E21EA" w:rsidRPr="00D0533D">
        <w:rPr>
          <w:rFonts w:ascii="Calibri" w:hAnsi="Calibri" w:cs="Calibri"/>
          <w:i/>
          <w:iCs/>
          <w:color w:val="auto"/>
          <w:sz w:val="48"/>
          <w:szCs w:val="48"/>
          <w:lang w:val="sv-FI"/>
        </w:rPr>
        <w:t xml:space="preserve">verläkare på </w:t>
      </w:r>
      <w:r w:rsidR="008B3B1A" w:rsidRPr="00D0533D">
        <w:rPr>
          <w:rFonts w:ascii="Calibri" w:hAnsi="Calibri" w:cs="Calibri"/>
          <w:i/>
          <w:iCs/>
          <w:color w:val="auto"/>
          <w:sz w:val="48"/>
          <w:szCs w:val="48"/>
          <w:lang w:val="sv-FI"/>
        </w:rPr>
        <w:t>Aurora sjukhu</w:t>
      </w:r>
      <w:r w:rsidR="000545F0" w:rsidRPr="00D0533D">
        <w:rPr>
          <w:rFonts w:ascii="Calibri" w:hAnsi="Calibri" w:cs="Calibri"/>
          <w:i/>
          <w:iCs/>
          <w:color w:val="auto"/>
          <w:sz w:val="48"/>
          <w:szCs w:val="48"/>
          <w:lang w:val="sv-FI"/>
        </w:rPr>
        <w:t>s</w:t>
      </w:r>
      <w:bookmarkEnd w:id="16"/>
    </w:p>
    <w:p w14:paraId="74D36B58" w14:textId="3B37E20C" w:rsidR="00704629" w:rsidRPr="00C851A9" w:rsidRDefault="008B3B1A" w:rsidP="003A3080">
      <w:pPr>
        <w:jc w:val="both"/>
        <w:rPr>
          <w:rStyle w:val="IngetavstndChar"/>
          <w:sz w:val="28"/>
          <w:szCs w:val="28"/>
          <w:lang w:val="sv-FI"/>
        </w:rPr>
      </w:pPr>
      <w:bookmarkStart w:id="17" w:name="_Toc21620371"/>
      <w:r w:rsidRPr="00C851A9">
        <w:rPr>
          <w:rFonts w:cstheme="minorHAnsi"/>
          <w:iCs/>
          <w:sz w:val="28"/>
          <w:szCs w:val="28"/>
          <w:lang w:val="sv-FI"/>
        </w:rPr>
        <w:t xml:space="preserve">Aurora sjukhus i Västra Böle i Helsingfors grundades 1914 som ett infektionssjukhus. Då metoderna för att </w:t>
      </w:r>
      <w:r w:rsidRPr="00C851A9">
        <w:rPr>
          <w:rStyle w:val="IngetavstndChar"/>
          <w:sz w:val="28"/>
          <w:szCs w:val="28"/>
          <w:lang w:val="sv-FI"/>
        </w:rPr>
        <w:t>sköta infektionssjukdomar utvecklades minskade behovet av sjukhusplatser för sådana sjukdomar. Från 1930-talet utvecklades sjukhuset till att bli Helsingfors stads barnsjukhus. År 1952 fick sjukhuset sitt namn efter Aurora Karamzin (född Stjernwall) som var en föregångare i social- och diakoniarbetet i Finland. Hon var sin tids mest ryktbara skönhet, en välkänd filantrop samt en ansedd gestalt i societeten i såväl Helsingfors som</w:t>
      </w:r>
      <w:r w:rsidR="00704629" w:rsidRPr="00C851A9">
        <w:rPr>
          <w:rStyle w:val="IngetavstndChar"/>
          <w:sz w:val="28"/>
          <w:szCs w:val="28"/>
          <w:lang w:val="sv-FI"/>
        </w:rPr>
        <w:t xml:space="preserve"> </w:t>
      </w:r>
      <w:r w:rsidRPr="00C851A9">
        <w:rPr>
          <w:rStyle w:val="IngetavstndChar"/>
          <w:sz w:val="28"/>
          <w:szCs w:val="28"/>
          <w:lang w:val="sv-FI"/>
        </w:rPr>
        <w:t>S:t Petersburg.</w:t>
      </w:r>
      <w:r w:rsidR="008D2F6C" w:rsidRPr="00C851A9">
        <w:rPr>
          <w:rStyle w:val="IngetavstndChar"/>
          <w:sz w:val="28"/>
          <w:szCs w:val="28"/>
          <w:lang w:val="sv-FI"/>
        </w:rPr>
        <w:t xml:space="preserve"> </w:t>
      </w:r>
      <w:r w:rsidRPr="00C851A9">
        <w:rPr>
          <w:rStyle w:val="IngetavstndChar"/>
          <w:sz w:val="28"/>
          <w:szCs w:val="28"/>
          <w:lang w:val="sv-FI"/>
        </w:rPr>
        <w:t>Sjukhuset fungerade som barnsjukhus till 1990-talet, men från att ha varit ett sjukhus för främst infektionssjukdomar erhöll det en viktig traumatologisk avdelning för olycksfalls</w:t>
      </w:r>
      <w:r w:rsidR="000A0AD3" w:rsidRPr="00C851A9">
        <w:rPr>
          <w:rStyle w:val="IngetavstndChar"/>
          <w:sz w:val="28"/>
          <w:szCs w:val="28"/>
          <w:lang w:val="sv-FI"/>
        </w:rPr>
        <w:t>-</w:t>
      </w:r>
      <w:r w:rsidRPr="00C851A9">
        <w:rPr>
          <w:rStyle w:val="IngetavstndChar"/>
          <w:sz w:val="28"/>
          <w:szCs w:val="28"/>
          <w:lang w:val="sv-FI"/>
        </w:rPr>
        <w:t>patienter. Slutligen blev det främst ett sjukhus för psykiatriska patienter. Det var under den senare perioden som Ullas syster Christel kom att verka här. Christel och Lasse torde ha verkat i sjukhuset samtidigt under några år då den psykiatriska verksamheten började utvecklas.</w:t>
      </w:r>
      <w:bookmarkEnd w:id="17"/>
      <w:r w:rsidRPr="00C851A9">
        <w:rPr>
          <w:rStyle w:val="IngetavstndChar"/>
          <w:sz w:val="28"/>
          <w:szCs w:val="28"/>
          <w:lang w:val="sv-FI"/>
        </w:rPr>
        <w:t xml:space="preserve"> </w:t>
      </w:r>
    </w:p>
    <w:p w14:paraId="62A80E76" w14:textId="75F12B4C" w:rsidR="00704629" w:rsidRPr="00C851A9" w:rsidRDefault="00704629" w:rsidP="000545F0">
      <w:pPr>
        <w:pStyle w:val="Brdtext"/>
        <w:spacing w:before="240"/>
        <w:jc w:val="both"/>
        <w:rPr>
          <w:rFonts w:cstheme="minorHAnsi"/>
          <w:iCs/>
          <w:sz w:val="28"/>
          <w:szCs w:val="28"/>
          <w:lang w:val="sv-FI"/>
        </w:rPr>
      </w:pPr>
      <w:r w:rsidRPr="00C851A9">
        <w:rPr>
          <w:rFonts w:cstheme="minorHAnsi"/>
          <w:iCs/>
          <w:sz w:val="28"/>
          <w:szCs w:val="28"/>
          <w:lang w:val="sv-FI"/>
        </w:rPr>
        <w:t>Skriftliga k</w:t>
      </w:r>
      <w:r w:rsidR="008B3B1A" w:rsidRPr="00C851A9">
        <w:rPr>
          <w:rFonts w:cstheme="minorHAnsi"/>
          <w:iCs/>
          <w:sz w:val="28"/>
          <w:szCs w:val="28"/>
          <w:lang w:val="sv-FI"/>
        </w:rPr>
        <w:t>ällor om Aurora</w:t>
      </w:r>
      <w:r w:rsidRPr="00C851A9">
        <w:rPr>
          <w:rFonts w:cstheme="minorHAnsi"/>
          <w:iCs/>
          <w:sz w:val="28"/>
          <w:szCs w:val="28"/>
          <w:lang w:val="sv-FI"/>
        </w:rPr>
        <w:t xml:space="preserve"> som</w:t>
      </w:r>
      <w:r w:rsidR="008B3B1A" w:rsidRPr="00C851A9">
        <w:rPr>
          <w:rFonts w:cstheme="minorHAnsi"/>
          <w:iCs/>
          <w:sz w:val="28"/>
          <w:szCs w:val="28"/>
          <w:lang w:val="sv-FI"/>
        </w:rPr>
        <w:t xml:space="preserve"> barnsjukhus </w:t>
      </w:r>
      <w:r w:rsidRPr="00C851A9">
        <w:rPr>
          <w:rFonts w:cstheme="minorHAnsi"/>
          <w:iCs/>
          <w:sz w:val="28"/>
          <w:szCs w:val="28"/>
          <w:lang w:val="sv-FI"/>
        </w:rPr>
        <w:t>har jag inte hittat</w:t>
      </w:r>
      <w:r w:rsidR="008B3B1A" w:rsidRPr="00C851A9">
        <w:rPr>
          <w:rFonts w:cstheme="minorHAnsi"/>
          <w:iCs/>
          <w:sz w:val="28"/>
          <w:szCs w:val="28"/>
          <w:lang w:val="sv-FI"/>
        </w:rPr>
        <w:t xml:space="preserve">s </w:t>
      </w:r>
      <w:r w:rsidRPr="00C851A9">
        <w:rPr>
          <w:rFonts w:cstheme="minorHAnsi"/>
          <w:iCs/>
          <w:sz w:val="28"/>
          <w:szCs w:val="28"/>
          <w:lang w:val="sv-FI"/>
        </w:rPr>
        <w:t>u</w:t>
      </w:r>
      <w:r w:rsidR="008B3B1A" w:rsidRPr="00C851A9">
        <w:rPr>
          <w:rFonts w:cstheme="minorHAnsi"/>
          <w:iCs/>
          <w:sz w:val="28"/>
          <w:szCs w:val="28"/>
          <w:lang w:val="sv-FI"/>
        </w:rPr>
        <w:t xml:space="preserve">töver </w:t>
      </w:r>
      <w:r w:rsidRPr="00C851A9">
        <w:rPr>
          <w:rFonts w:cstheme="minorHAnsi"/>
          <w:iCs/>
          <w:sz w:val="28"/>
          <w:szCs w:val="28"/>
          <w:lang w:val="sv-FI"/>
        </w:rPr>
        <w:t xml:space="preserve">de </w:t>
      </w:r>
      <w:r w:rsidR="008B3B1A" w:rsidRPr="00C851A9">
        <w:rPr>
          <w:rFonts w:cstheme="minorHAnsi"/>
          <w:iCs/>
          <w:sz w:val="28"/>
          <w:szCs w:val="28"/>
          <w:lang w:val="sv-FI"/>
        </w:rPr>
        <w:t>knapphändiga uppgifter</w:t>
      </w:r>
      <w:r w:rsidRPr="00C851A9">
        <w:rPr>
          <w:rFonts w:cstheme="minorHAnsi"/>
          <w:iCs/>
          <w:sz w:val="28"/>
          <w:szCs w:val="28"/>
          <w:lang w:val="sv-FI"/>
        </w:rPr>
        <w:t>na</w:t>
      </w:r>
      <w:r w:rsidR="008B3B1A" w:rsidRPr="00C851A9">
        <w:rPr>
          <w:rFonts w:cstheme="minorHAnsi"/>
          <w:iCs/>
          <w:sz w:val="28"/>
          <w:szCs w:val="28"/>
          <w:lang w:val="sv-FI"/>
        </w:rPr>
        <w:t xml:space="preserve"> i Helsingfors stadsarkiv. Om sjukhuset som epidemisjukhus och som psykiatriskt sjukhus finns det däremot mera skrivet. Kanhända Lars eller hans efterträdare </w:t>
      </w:r>
      <w:r w:rsidR="00E80937" w:rsidRPr="00C851A9">
        <w:rPr>
          <w:rFonts w:cstheme="minorHAnsi"/>
          <w:iCs/>
          <w:sz w:val="28"/>
          <w:szCs w:val="28"/>
          <w:lang w:val="sv-FI"/>
        </w:rPr>
        <w:t xml:space="preserve">Rabbe </w:t>
      </w:r>
      <w:r w:rsidR="008B3B1A" w:rsidRPr="00C851A9">
        <w:rPr>
          <w:rFonts w:cstheme="minorHAnsi"/>
          <w:iCs/>
          <w:sz w:val="28"/>
          <w:szCs w:val="28"/>
          <w:lang w:val="sv-FI"/>
        </w:rPr>
        <w:t>Wallgren borde ha varit de som skulle ha skrivit om den traumatologiska verksamheten</w:t>
      </w:r>
      <w:r w:rsidRPr="00C851A9">
        <w:rPr>
          <w:rFonts w:cstheme="minorHAnsi"/>
          <w:iCs/>
          <w:sz w:val="28"/>
          <w:szCs w:val="28"/>
          <w:lang w:val="sv-FI"/>
        </w:rPr>
        <w:t xml:space="preserve"> (skador som uppkommit tex genom olycksfall)</w:t>
      </w:r>
      <w:r w:rsidR="008B3B1A" w:rsidRPr="00C851A9">
        <w:rPr>
          <w:rFonts w:cstheme="minorHAnsi"/>
          <w:iCs/>
          <w:sz w:val="28"/>
          <w:szCs w:val="28"/>
          <w:lang w:val="sv-FI"/>
        </w:rPr>
        <w:t xml:space="preserve"> på sjukhuset, men ingendera var väl egentligen någ</w:t>
      </w:r>
      <w:r w:rsidRPr="00C851A9">
        <w:rPr>
          <w:rFonts w:cstheme="minorHAnsi"/>
          <w:iCs/>
          <w:sz w:val="28"/>
          <w:szCs w:val="28"/>
          <w:lang w:val="sv-FI"/>
        </w:rPr>
        <w:t>on</w:t>
      </w:r>
      <w:r w:rsidR="008B3B1A" w:rsidRPr="00C851A9">
        <w:rPr>
          <w:rFonts w:cstheme="minorHAnsi"/>
          <w:iCs/>
          <w:sz w:val="28"/>
          <w:szCs w:val="28"/>
          <w:lang w:val="sv-FI"/>
        </w:rPr>
        <w:t xml:space="preserve"> författar</w:t>
      </w:r>
      <w:r w:rsidRPr="00C851A9">
        <w:rPr>
          <w:rFonts w:cstheme="minorHAnsi"/>
          <w:iCs/>
          <w:sz w:val="28"/>
          <w:szCs w:val="28"/>
          <w:lang w:val="sv-FI"/>
        </w:rPr>
        <w:t>typ</w:t>
      </w:r>
      <w:r w:rsidR="008B3B1A" w:rsidRPr="00C851A9">
        <w:rPr>
          <w:rFonts w:cstheme="minorHAnsi"/>
          <w:iCs/>
          <w:sz w:val="28"/>
          <w:szCs w:val="28"/>
          <w:lang w:val="sv-FI"/>
        </w:rPr>
        <w:t>, utan snarare handlingens män.</w:t>
      </w:r>
    </w:p>
    <w:p w14:paraId="08F7434A" w14:textId="1448DC00" w:rsidR="00D06922" w:rsidRPr="00C851A9" w:rsidRDefault="000D13D5" w:rsidP="009A1102">
      <w:pPr>
        <w:pStyle w:val="Brdtext"/>
        <w:jc w:val="both"/>
        <w:rPr>
          <w:rFonts w:cstheme="minorHAnsi"/>
          <w:iCs/>
          <w:sz w:val="28"/>
          <w:szCs w:val="28"/>
          <w:lang w:val="sv-FI"/>
        </w:rPr>
      </w:pPr>
      <w:r w:rsidRPr="00C851A9">
        <w:rPr>
          <w:rFonts w:cstheme="minorHAnsi"/>
          <w:iCs/>
          <w:sz w:val="28"/>
          <w:szCs w:val="28"/>
          <w:lang w:val="sv-FI"/>
        </w:rPr>
        <w:t xml:space="preserve">För Lars blev nog tiden på Aurora barnsjukhus den viktigaste för honom. Som överläkare för den kirurgiska avdelningen </w:t>
      </w:r>
      <w:r w:rsidR="00704629" w:rsidRPr="00C851A9">
        <w:rPr>
          <w:rFonts w:cstheme="minorHAnsi"/>
          <w:iCs/>
          <w:sz w:val="28"/>
          <w:szCs w:val="28"/>
          <w:lang w:val="sv-FI"/>
        </w:rPr>
        <w:t xml:space="preserve">verkade han där </w:t>
      </w:r>
      <w:r w:rsidRPr="00C851A9">
        <w:rPr>
          <w:rFonts w:cstheme="minorHAnsi"/>
          <w:iCs/>
          <w:sz w:val="28"/>
          <w:szCs w:val="28"/>
          <w:lang w:val="sv-FI"/>
        </w:rPr>
        <w:t>till sin pensionering</w:t>
      </w:r>
      <w:r w:rsidR="00704629" w:rsidRPr="00C851A9">
        <w:rPr>
          <w:rFonts w:cstheme="minorHAnsi"/>
          <w:iCs/>
          <w:sz w:val="28"/>
          <w:szCs w:val="28"/>
          <w:lang w:val="sv-FI"/>
        </w:rPr>
        <w:t>. Till slut kom han en kort period att ansvara</w:t>
      </w:r>
      <w:r w:rsidRPr="00C851A9">
        <w:rPr>
          <w:rFonts w:cstheme="minorHAnsi"/>
          <w:iCs/>
          <w:sz w:val="28"/>
          <w:szCs w:val="28"/>
          <w:lang w:val="sv-FI"/>
        </w:rPr>
        <w:t xml:space="preserve"> för hela </w:t>
      </w:r>
      <w:r w:rsidR="00704629" w:rsidRPr="00C851A9">
        <w:rPr>
          <w:rFonts w:cstheme="minorHAnsi"/>
          <w:iCs/>
          <w:sz w:val="28"/>
          <w:szCs w:val="28"/>
          <w:lang w:val="sv-FI"/>
        </w:rPr>
        <w:t>barn</w:t>
      </w:r>
      <w:r w:rsidRPr="00C851A9">
        <w:rPr>
          <w:rFonts w:cstheme="minorHAnsi"/>
          <w:iCs/>
          <w:sz w:val="28"/>
          <w:szCs w:val="28"/>
          <w:lang w:val="sv-FI"/>
        </w:rPr>
        <w:t>sjukhuset</w:t>
      </w:r>
      <w:r w:rsidR="00704629" w:rsidRPr="00C851A9">
        <w:rPr>
          <w:rFonts w:cstheme="minorHAnsi"/>
          <w:iCs/>
          <w:sz w:val="28"/>
          <w:szCs w:val="28"/>
          <w:lang w:val="sv-FI"/>
        </w:rPr>
        <w:t>.</w:t>
      </w:r>
      <w:r w:rsidRPr="00C851A9">
        <w:rPr>
          <w:rFonts w:cstheme="minorHAnsi"/>
          <w:iCs/>
          <w:sz w:val="28"/>
          <w:szCs w:val="28"/>
          <w:lang w:val="sv-FI"/>
        </w:rPr>
        <w:t xml:space="preserve"> </w:t>
      </w:r>
      <w:r w:rsidR="00D06922" w:rsidRPr="00C851A9">
        <w:rPr>
          <w:rFonts w:cstheme="minorHAnsi"/>
          <w:iCs/>
          <w:sz w:val="28"/>
          <w:szCs w:val="28"/>
          <w:lang w:val="sv-FI"/>
        </w:rPr>
        <w:t xml:space="preserve">Aurora </w:t>
      </w:r>
      <w:r w:rsidRPr="00C851A9">
        <w:rPr>
          <w:rFonts w:cstheme="minorHAnsi"/>
          <w:iCs/>
          <w:sz w:val="28"/>
          <w:szCs w:val="28"/>
          <w:lang w:val="sv-FI"/>
        </w:rPr>
        <w:t xml:space="preserve">kom att bli hans </w:t>
      </w:r>
      <w:r w:rsidR="0031459A" w:rsidRPr="00C851A9">
        <w:rPr>
          <w:iCs/>
          <w:noProof/>
          <w:sz w:val="28"/>
          <w:szCs w:val="28"/>
          <w:lang w:val="sv-FI"/>
        </w:rPr>
        <w:lastRenderedPageBreak/>
        <mc:AlternateContent>
          <mc:Choice Requires="wps">
            <w:drawing>
              <wp:anchor distT="0" distB="0" distL="114300" distR="114300" simplePos="0" relativeHeight="252091904" behindDoc="1" locked="0" layoutInCell="1" allowOverlap="1" wp14:anchorId="4984236F" wp14:editId="32A39F30">
                <wp:simplePos x="0" y="0"/>
                <wp:positionH relativeFrom="margin">
                  <wp:posOffset>4445</wp:posOffset>
                </wp:positionH>
                <wp:positionV relativeFrom="paragraph">
                  <wp:posOffset>4080510</wp:posOffset>
                </wp:positionV>
                <wp:extent cx="5829300" cy="386715"/>
                <wp:effectExtent l="0" t="0" r="19050" b="16510"/>
                <wp:wrapTight wrapText="bothSides">
                  <wp:wrapPolygon edited="0">
                    <wp:start x="0" y="0"/>
                    <wp:lineTo x="0" y="21464"/>
                    <wp:lineTo x="21600" y="21464"/>
                    <wp:lineTo x="21600" y="0"/>
                    <wp:lineTo x="0" y="0"/>
                  </wp:wrapPolygon>
                </wp:wrapTight>
                <wp:docPr id="363"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386715"/>
                        </a:xfrm>
                        <a:prstGeom prst="rect">
                          <a:avLst/>
                        </a:prstGeom>
                        <a:solidFill>
                          <a:srgbClr val="FFFFFF"/>
                        </a:solidFill>
                        <a:ln w="9525">
                          <a:solidFill>
                            <a:srgbClr val="000000"/>
                          </a:solidFill>
                          <a:miter lim="800000"/>
                          <a:headEnd/>
                          <a:tailEnd/>
                        </a:ln>
                      </wps:spPr>
                      <wps:txbx>
                        <w:txbxContent>
                          <w:p w14:paraId="6CC27708" w14:textId="77777777" w:rsidR="00EB6518" w:rsidRPr="003306E8" w:rsidRDefault="00EB6518" w:rsidP="00C851A9">
                            <w:pPr>
                              <w:rPr>
                                <w:sz w:val="24"/>
                                <w:szCs w:val="24"/>
                                <w:lang w:val="sv-SE"/>
                              </w:rPr>
                            </w:pPr>
                            <w:r>
                              <w:rPr>
                                <w:sz w:val="24"/>
                                <w:szCs w:val="24"/>
                                <w:lang w:val="sv-SE"/>
                              </w:rPr>
                              <w:t>28</w:t>
                            </w:r>
                            <w:r w:rsidRPr="003306E8">
                              <w:rPr>
                                <w:sz w:val="24"/>
                                <w:szCs w:val="24"/>
                                <w:lang w:val="sv-SE"/>
                              </w:rPr>
                              <w:t>. Julfest med personalen på Aurora sjukhus.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984236F" id="Text Box 124" o:spid="_x0000_s1060" type="#_x0000_t202" style="position:absolute;left:0;text-align:left;margin-left:.35pt;margin-top:321.3pt;width:459pt;height:30.45pt;z-index:-251224576;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">
                <v:textbox style="mso-fit-shape-to-text:t">
                  <w:txbxContent>
                    <w:p w14:paraId="6CC27708" w14:textId="77777777" w:rsidR="00EB6518" w:rsidRPr="003306E8" w:rsidRDefault="00EB6518" w:rsidP="00C851A9">
                      <w:pPr>
                        <w:rPr>
                          <w:sz w:val="24"/>
                          <w:szCs w:val="24"/>
                          <w:lang w:val="sv-SE"/>
                        </w:rPr>
                      </w:pPr>
                      <w:r>
                        <w:rPr>
                          <w:sz w:val="24"/>
                          <w:szCs w:val="24"/>
                          <w:lang w:val="sv-SE"/>
                        </w:rPr>
                        <w:t>28</w:t>
                      </w:r>
                      <w:r w:rsidRPr="003306E8">
                        <w:rPr>
                          <w:sz w:val="24"/>
                          <w:szCs w:val="24"/>
                          <w:lang w:val="sv-SE"/>
                        </w:rPr>
                        <w:t>. Julfest med personalen på Aurora sjukhus.</w:t>
                      </w:r>
                    </w:p>
                  </w:txbxContent>
                </v:textbox>
                <w10:wrap type="tight" anchorx="margin"/>
              </v:shape>
            </w:pict>
          </mc:Fallback>
        </mc:AlternateContent>
      </w:r>
      <w:r w:rsidR="0031459A" w:rsidRPr="00C851A9">
        <w:rPr>
          <w:rFonts w:cstheme="minorHAnsi"/>
          <w:iCs/>
          <w:noProof/>
          <w:sz w:val="28"/>
          <w:szCs w:val="28"/>
          <w:lang w:val="sv-FI" w:eastAsia="sv-FI"/>
        </w:rPr>
        <w:drawing>
          <wp:anchor distT="0" distB="0" distL="114300" distR="114300" simplePos="0" relativeHeight="251478528" behindDoc="1" locked="0" layoutInCell="1" allowOverlap="1" wp14:anchorId="293DEB0A" wp14:editId="72203129">
            <wp:simplePos x="0" y="0"/>
            <wp:positionH relativeFrom="margin">
              <wp:posOffset>-4445</wp:posOffset>
            </wp:positionH>
            <wp:positionV relativeFrom="paragraph">
              <wp:posOffset>19050</wp:posOffset>
            </wp:positionV>
            <wp:extent cx="5833745" cy="4053840"/>
            <wp:effectExtent l="0" t="0" r="0" b="3810"/>
            <wp:wrapTight wrapText="bothSides">
              <wp:wrapPolygon edited="0">
                <wp:start x="0" y="0"/>
                <wp:lineTo x="0" y="21519"/>
                <wp:lineTo x="21513" y="21519"/>
                <wp:lineTo x="21513" y="0"/>
                <wp:lineTo x="0" y="0"/>
              </wp:wrapPolygon>
            </wp:wrapTight>
            <wp:docPr id="196" name="Bildobjekt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8 Aurora .jpg"/>
                    <pic:cNvPicPr/>
                  </pic:nvPicPr>
                  <pic:blipFill>
                    <a:blip r:embed="rId35">
                      <a:extLst>
                        <a:ext uri="{28A0092B-C50C-407E-A947-70E740481C1C}">
                          <a14:useLocalDpi xmlns:a14="http://schemas.microsoft.com/office/drawing/2010/main" val="0"/>
                        </a:ext>
                      </a:extLst>
                    </a:blip>
                    <a:stretch>
                      <a:fillRect/>
                    </a:stretch>
                  </pic:blipFill>
                  <pic:spPr>
                    <a:xfrm>
                      <a:off x="0" y="0"/>
                      <a:ext cx="5833745" cy="4053840"/>
                    </a:xfrm>
                    <a:prstGeom prst="rect">
                      <a:avLst/>
                    </a:prstGeom>
                  </pic:spPr>
                </pic:pic>
              </a:graphicData>
            </a:graphic>
            <wp14:sizeRelH relativeFrom="margin">
              <wp14:pctWidth>0</wp14:pctWidth>
            </wp14:sizeRelH>
            <wp14:sizeRelV relativeFrom="margin">
              <wp14:pctHeight>0</wp14:pctHeight>
            </wp14:sizeRelV>
          </wp:anchor>
        </w:drawing>
      </w:r>
      <w:r w:rsidRPr="00C851A9">
        <w:rPr>
          <w:rFonts w:cstheme="minorHAnsi"/>
          <w:iCs/>
          <w:sz w:val="28"/>
          <w:szCs w:val="28"/>
          <w:lang w:val="sv-FI"/>
        </w:rPr>
        <w:t>professionella livsverk</w:t>
      </w:r>
      <w:r w:rsidR="00D06922" w:rsidRPr="00C851A9">
        <w:rPr>
          <w:rFonts w:cstheme="minorHAnsi"/>
          <w:iCs/>
          <w:sz w:val="28"/>
          <w:szCs w:val="28"/>
          <w:lang w:val="sv-FI"/>
        </w:rPr>
        <w:t>, som inleddes då han</w:t>
      </w:r>
      <w:r w:rsidRPr="00C851A9">
        <w:rPr>
          <w:rFonts w:cstheme="minorHAnsi"/>
          <w:iCs/>
          <w:sz w:val="28"/>
          <w:szCs w:val="28"/>
          <w:lang w:val="sv-FI"/>
        </w:rPr>
        <w:t xml:space="preserve"> 18.2.1957 utsågs till överläkare på kirurgiska avdelningen vid Helsingfors stads Aurora sjukhus med löneklass Y34. </w:t>
      </w:r>
      <w:r w:rsidR="00D06922" w:rsidRPr="00C851A9">
        <w:rPr>
          <w:rFonts w:cstheme="minorHAnsi"/>
          <w:iCs/>
          <w:sz w:val="28"/>
          <w:szCs w:val="28"/>
          <w:lang w:val="sv-FI"/>
        </w:rPr>
        <w:t>Förutsättningen för den här tjänsten var att han hade genomgått den överläkarkurs som Ulla nämnar i</w:t>
      </w:r>
      <w:r w:rsidR="00554109" w:rsidRPr="00C851A9">
        <w:rPr>
          <w:rFonts w:cstheme="minorHAnsi"/>
          <w:iCs/>
          <w:sz w:val="28"/>
          <w:szCs w:val="28"/>
          <w:lang w:val="sv-FI"/>
        </w:rPr>
        <w:t xml:space="preserve"> ett brev till Moren 17.10.62:</w:t>
      </w:r>
    </w:p>
    <w:p w14:paraId="58CCA865" w14:textId="72F79245" w:rsidR="00D06922" w:rsidRPr="00C851A9" w:rsidRDefault="00554109" w:rsidP="009A1102">
      <w:pPr>
        <w:pStyle w:val="Brdtext"/>
        <w:ind w:firstLine="720"/>
        <w:jc w:val="both"/>
        <w:rPr>
          <w:rFonts w:cstheme="minorHAnsi"/>
          <w:i/>
          <w:sz w:val="28"/>
          <w:szCs w:val="28"/>
          <w:lang w:val="sv-FI"/>
        </w:rPr>
      </w:pPr>
      <w:r w:rsidRPr="00C851A9">
        <w:rPr>
          <w:rFonts w:cstheme="minorHAnsi"/>
          <w:i/>
          <w:sz w:val="28"/>
          <w:szCs w:val="28"/>
          <w:highlight w:val="lightGray"/>
          <w:lang w:val="sv-FI"/>
        </w:rPr>
        <w:t>Lasse sitter hela den här veckan på en ”överläkarkurs”. Det gäller visst administration. Han har sällskap av bla</w:t>
      </w:r>
      <w:r w:rsidR="00D06922" w:rsidRPr="00C851A9">
        <w:rPr>
          <w:rFonts w:cstheme="minorHAnsi"/>
          <w:i/>
          <w:sz w:val="28"/>
          <w:szCs w:val="28"/>
          <w:highlight w:val="lightGray"/>
          <w:lang w:val="sv-FI"/>
        </w:rPr>
        <w:t>. av</w:t>
      </w:r>
      <w:r w:rsidRPr="00C851A9">
        <w:rPr>
          <w:rFonts w:cstheme="minorHAnsi"/>
          <w:i/>
          <w:sz w:val="28"/>
          <w:szCs w:val="28"/>
          <w:highlight w:val="lightGray"/>
          <w:lang w:val="sv-FI"/>
        </w:rPr>
        <w:t xml:space="preserve"> Gustaf E. Jag tror att det känns litet tungt för honom att sitta stilla på skolbänken.</w:t>
      </w:r>
    </w:p>
    <w:p w14:paraId="3D62F524" w14:textId="0F3C81FD" w:rsidR="00D06922" w:rsidRPr="00C851A9" w:rsidRDefault="00D06922" w:rsidP="009A1102">
      <w:pPr>
        <w:pStyle w:val="Brdtext"/>
        <w:jc w:val="both"/>
        <w:rPr>
          <w:rFonts w:cstheme="minorHAnsi"/>
          <w:iCs/>
          <w:sz w:val="28"/>
          <w:szCs w:val="28"/>
          <w:lang w:val="sv-FI"/>
        </w:rPr>
      </w:pPr>
      <w:r w:rsidRPr="00C851A9">
        <w:rPr>
          <w:rFonts w:cstheme="minorHAnsi"/>
          <w:iCs/>
          <w:sz w:val="28"/>
          <w:szCs w:val="28"/>
          <w:lang w:val="sv-FI"/>
        </w:rPr>
        <w:t>Aurora s</w:t>
      </w:r>
      <w:r w:rsidR="000D13D5" w:rsidRPr="00C851A9">
        <w:rPr>
          <w:rFonts w:cstheme="minorHAnsi"/>
          <w:iCs/>
          <w:sz w:val="28"/>
          <w:szCs w:val="28"/>
          <w:lang w:val="sv-FI"/>
        </w:rPr>
        <w:t>jukhus bestod av flera olika delsjukhus</w:t>
      </w:r>
      <w:r w:rsidRPr="00C851A9">
        <w:rPr>
          <w:rFonts w:cstheme="minorHAnsi"/>
          <w:iCs/>
          <w:sz w:val="28"/>
          <w:szCs w:val="28"/>
          <w:lang w:val="sv-FI"/>
        </w:rPr>
        <w:t>, som knappast hade mycken kontakt sinsemellan</w:t>
      </w:r>
      <w:r w:rsidR="000D13D5" w:rsidRPr="00C851A9">
        <w:rPr>
          <w:rFonts w:cstheme="minorHAnsi"/>
          <w:iCs/>
          <w:sz w:val="28"/>
          <w:szCs w:val="28"/>
          <w:lang w:val="sv-FI"/>
        </w:rPr>
        <w:t>. Lars närmaste kollega var biträdande överläkaren Rabbe Wallgren, som var fyra år yngre. På den kirurgiska avdelningen fanns dessutom avdelningsläkarna Jarmo Kostia och Kari Sirola (med.dr.)</w:t>
      </w:r>
      <w:r w:rsidR="002C5D7F" w:rsidRPr="00C851A9">
        <w:rPr>
          <w:rFonts w:cstheme="minorHAnsi"/>
          <w:iCs/>
          <w:sz w:val="28"/>
          <w:szCs w:val="28"/>
          <w:lang w:val="sv-FI"/>
        </w:rPr>
        <w:t xml:space="preserve">, Jaakko Elo och Magnus Westerlund. Som specialläkare i ortopedi fungerade Veijo Vahvanen (med.dr.). Dessutom hade avdelningen assistentläkarna Pekka Nuutinen och Tuula Vuorialho. Sjuksköterskornas namn har </w:t>
      </w:r>
      <w:r w:rsidR="00BB7036" w:rsidRPr="00C851A9">
        <w:rPr>
          <w:rFonts w:cstheme="minorHAnsi"/>
          <w:iCs/>
          <w:sz w:val="28"/>
          <w:szCs w:val="28"/>
          <w:lang w:val="sv-FI"/>
        </w:rPr>
        <w:t>förblivit obekanta</w:t>
      </w:r>
      <w:r w:rsidR="002C5D7F" w:rsidRPr="00C851A9">
        <w:rPr>
          <w:rFonts w:cstheme="minorHAnsi"/>
          <w:iCs/>
          <w:sz w:val="28"/>
          <w:szCs w:val="28"/>
          <w:lang w:val="sv-FI"/>
        </w:rPr>
        <w:t>.</w:t>
      </w:r>
    </w:p>
    <w:p w14:paraId="0755A1FE" w14:textId="2EA1A8CE" w:rsidR="000D13D5" w:rsidRPr="00C851A9" w:rsidRDefault="002C5D7F" w:rsidP="009A1102">
      <w:pPr>
        <w:pStyle w:val="Brdtext"/>
        <w:jc w:val="both"/>
        <w:rPr>
          <w:rFonts w:cstheme="minorHAnsi"/>
          <w:i/>
          <w:sz w:val="28"/>
          <w:szCs w:val="28"/>
          <w:lang w:val="sv-FI"/>
        </w:rPr>
      </w:pPr>
      <w:r w:rsidRPr="00C851A9">
        <w:rPr>
          <w:rFonts w:cstheme="minorHAnsi"/>
          <w:iCs/>
          <w:sz w:val="28"/>
          <w:szCs w:val="28"/>
          <w:lang w:val="sv-FI"/>
        </w:rPr>
        <w:lastRenderedPageBreak/>
        <w:t>U</w:t>
      </w:r>
      <w:r w:rsidR="000D13D5" w:rsidRPr="00C851A9">
        <w:rPr>
          <w:rFonts w:cstheme="minorHAnsi"/>
          <w:iCs/>
          <w:sz w:val="28"/>
          <w:szCs w:val="28"/>
          <w:lang w:val="sv-FI"/>
        </w:rPr>
        <w:t>nder åren då Lasse arbetade på Aurora skedde naturligtvis förändringar inom personalen</w:t>
      </w:r>
      <w:r w:rsidR="00D06922" w:rsidRPr="00C851A9">
        <w:rPr>
          <w:rFonts w:cstheme="minorHAnsi"/>
          <w:iCs/>
          <w:sz w:val="28"/>
          <w:szCs w:val="28"/>
          <w:lang w:val="sv-FI"/>
        </w:rPr>
        <w:t xml:space="preserve"> och </w:t>
      </w:r>
      <w:r w:rsidR="000D13D5" w:rsidRPr="00C851A9">
        <w:rPr>
          <w:rFonts w:cstheme="minorHAnsi"/>
          <w:iCs/>
          <w:sz w:val="28"/>
          <w:szCs w:val="28"/>
          <w:lang w:val="sv-FI"/>
        </w:rPr>
        <w:t>alla namn har inte hittat</w:t>
      </w:r>
      <w:r w:rsidR="00715C82" w:rsidRPr="00C851A9">
        <w:rPr>
          <w:rFonts w:cstheme="minorHAnsi"/>
          <w:iCs/>
          <w:sz w:val="28"/>
          <w:szCs w:val="28"/>
          <w:lang w:val="sv-FI"/>
        </w:rPr>
        <w:t>s</w:t>
      </w:r>
      <w:r w:rsidR="000D13D5" w:rsidRPr="00C851A9">
        <w:rPr>
          <w:rFonts w:cstheme="minorHAnsi"/>
          <w:iCs/>
          <w:sz w:val="28"/>
          <w:szCs w:val="28"/>
          <w:lang w:val="sv-FI"/>
        </w:rPr>
        <w:t xml:space="preserve">. Barnsjukhuset bestod av fem avdelningar av vilka den kliniska hade mest bäddplatser, 138. Den kirurgiska avdelningen hade 88 platser, av vilka 66 var för barn och 22 för vuxna.  </w:t>
      </w:r>
    </w:p>
    <w:p w14:paraId="058F9B28" w14:textId="5834C8AE" w:rsidR="0019111D" w:rsidRPr="00C851A9" w:rsidRDefault="00C851A9" w:rsidP="001E4275">
      <w:pPr>
        <w:pStyle w:val="Underrubrik"/>
        <w:jc w:val="both"/>
        <w:rPr>
          <w:rFonts w:asciiTheme="minorHAnsi" w:hAnsiTheme="minorHAnsi" w:cstheme="minorHAnsi"/>
          <w:iCs/>
          <w:sz w:val="28"/>
          <w:szCs w:val="28"/>
          <w:lang w:val="sv-FI"/>
        </w:rPr>
      </w:pPr>
      <w:r w:rsidRPr="00C851A9">
        <w:rPr>
          <w:noProof/>
          <w:sz w:val="28"/>
          <w:szCs w:val="28"/>
        </w:rPr>
        <mc:AlternateContent>
          <mc:Choice Requires="wps">
            <w:drawing>
              <wp:anchor distT="45720" distB="45720" distL="114300" distR="114300" simplePos="0" relativeHeight="251395584" behindDoc="1" locked="0" layoutInCell="1" allowOverlap="1" wp14:anchorId="46767A0E" wp14:editId="5DE9ED78">
                <wp:simplePos x="0" y="0"/>
                <wp:positionH relativeFrom="margin">
                  <wp:posOffset>3954780</wp:posOffset>
                </wp:positionH>
                <wp:positionV relativeFrom="paragraph">
                  <wp:posOffset>2381885</wp:posOffset>
                </wp:positionV>
                <wp:extent cx="1927860" cy="537210"/>
                <wp:effectExtent l="0" t="0" r="15240" b="15240"/>
                <wp:wrapTight wrapText="bothSides">
                  <wp:wrapPolygon edited="0">
                    <wp:start x="0" y="0"/>
                    <wp:lineTo x="0" y="21447"/>
                    <wp:lineTo x="21557" y="21447"/>
                    <wp:lineTo x="21557" y="0"/>
                    <wp:lineTo x="0" y="0"/>
                  </wp:wrapPolygon>
                </wp:wrapTight>
                <wp:docPr id="36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860" cy="537210"/>
                        </a:xfrm>
                        <a:prstGeom prst="rect">
                          <a:avLst/>
                        </a:prstGeom>
                        <a:solidFill>
                          <a:srgbClr val="FFFFFF"/>
                        </a:solidFill>
                        <a:ln w="9525">
                          <a:solidFill>
                            <a:srgbClr val="000000"/>
                          </a:solidFill>
                          <a:miter lim="800000"/>
                          <a:headEnd/>
                          <a:tailEnd/>
                        </a:ln>
                      </wps:spPr>
                      <wps:txbx>
                        <w:txbxContent>
                          <w:p w14:paraId="2A0E5E83" w14:textId="40C6BE62" w:rsidR="00EB6518" w:rsidRPr="003306E8" w:rsidRDefault="00EB6518" w:rsidP="008B3B1A">
                            <w:pPr>
                              <w:rPr>
                                <w:sz w:val="24"/>
                                <w:szCs w:val="24"/>
                                <w:lang w:val="sv-FI"/>
                              </w:rPr>
                            </w:pPr>
                            <w:r>
                              <w:rPr>
                                <w:sz w:val="24"/>
                                <w:szCs w:val="24"/>
                                <w:lang w:val="sv-FI"/>
                              </w:rPr>
                              <w:t>29</w:t>
                            </w:r>
                            <w:r w:rsidRPr="003306E8">
                              <w:rPr>
                                <w:sz w:val="24"/>
                                <w:szCs w:val="24"/>
                                <w:lang w:val="sv-FI"/>
                              </w:rPr>
                              <w:t>. Karikatyr av Lasse I Dagens Nyheter.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767A0E" id="_x0000_s1061" type="#_x0000_t202" style="position:absolute;left:0;text-align:left;margin-left:311.4pt;margin-top:187.55pt;width:151.8pt;height:42.3pt;z-index:-251920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">
                <v:textbox>
                  <w:txbxContent>
                    <w:p w14:paraId="2A0E5E83" w14:textId="40C6BE62" w:rsidR="00EB6518" w:rsidRPr="003306E8" w:rsidRDefault="00EB6518" w:rsidP="008B3B1A">
                      <w:pPr>
                        <w:rPr>
                          <w:sz w:val="24"/>
                          <w:szCs w:val="24"/>
                          <w:lang w:val="sv-FI"/>
                        </w:rPr>
                      </w:pPr>
                      <w:r>
                        <w:rPr>
                          <w:sz w:val="24"/>
                          <w:szCs w:val="24"/>
                          <w:lang w:val="sv-FI"/>
                        </w:rPr>
                        <w:t>29</w:t>
                      </w:r>
                      <w:r w:rsidRPr="003306E8">
                        <w:rPr>
                          <w:sz w:val="24"/>
                          <w:szCs w:val="24"/>
                          <w:lang w:val="sv-FI"/>
                        </w:rPr>
                        <w:t>. Karikatyr av Lasse I Dagens Nyheter.</w:t>
                      </w:r>
                    </w:p>
                  </w:txbxContent>
                </v:textbox>
                <w10:wrap type="tight" anchorx="margin"/>
              </v:shape>
            </w:pict>
          </mc:Fallback>
        </mc:AlternateContent>
      </w:r>
      <w:r w:rsidRPr="00C851A9">
        <w:rPr>
          <w:noProof/>
          <w:sz w:val="28"/>
          <w:szCs w:val="28"/>
          <w:lang w:val="sv-FI" w:eastAsia="sv-FI"/>
        </w:rPr>
        <w:drawing>
          <wp:anchor distT="0" distB="0" distL="114300" distR="114300" simplePos="0" relativeHeight="251318784" behindDoc="1" locked="0" layoutInCell="1" allowOverlap="1" wp14:anchorId="6C778D50" wp14:editId="137B0847">
            <wp:simplePos x="0" y="0"/>
            <wp:positionH relativeFrom="margin">
              <wp:posOffset>3952875</wp:posOffset>
            </wp:positionH>
            <wp:positionV relativeFrom="paragraph">
              <wp:posOffset>45085</wp:posOffset>
            </wp:positionV>
            <wp:extent cx="1924050" cy="2333625"/>
            <wp:effectExtent l="0" t="0" r="0" b="0"/>
            <wp:wrapTight wrapText="bothSides">
              <wp:wrapPolygon edited="0">
                <wp:start x="0" y="0"/>
                <wp:lineTo x="0" y="21512"/>
                <wp:lineTo x="21386" y="21512"/>
                <wp:lineTo x="21386" y="0"/>
                <wp:lineTo x="0" y="0"/>
              </wp:wrapPolygon>
            </wp:wrapTight>
            <wp:docPr id="150" name="Bildobjekt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1967 Ambulanser kör för fort.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924050" cy="2333625"/>
                    </a:xfrm>
                    <a:prstGeom prst="rect">
                      <a:avLst/>
                    </a:prstGeom>
                  </pic:spPr>
                </pic:pic>
              </a:graphicData>
            </a:graphic>
          </wp:anchor>
        </w:drawing>
      </w:r>
      <w:r w:rsidR="008B3B1A" w:rsidRPr="00C851A9">
        <w:rPr>
          <w:rFonts w:asciiTheme="minorHAnsi" w:hAnsiTheme="minorHAnsi" w:cstheme="minorHAnsi"/>
          <w:iCs/>
          <w:sz w:val="28"/>
          <w:szCs w:val="28"/>
          <w:lang w:val="sv-FI"/>
        </w:rPr>
        <w:t>Dessutom fanns här en barnpsykiatrisk avdelning, som i familjen kom att spela en viss roll då Ullas syster Christel Bjorksten senare kom att arbeta på den avdelningen. Hela Aurora sjukhus hade år 1978 en personal på över 700 anställda, av vilka 54 var läkare och 417 sjukskötare. Det var således ett betydande sjukvårdskomplex i den tidens Finland. Kirurgiska avdelningen hade nästan 3000 patienter under år 1978 eller nästan 50 patienter per dag. Den barnkirurgiska polikliniken besöktes under mottagningstid av 2887 nya patienter, medan jourfallen var 10 879. År 1977 företogs 2559 åtgärder i operationssalarna. Polikliniska åtgärder företogs 1007 medan jourfallen var 6473. Vårddagarna på barnkirurgiska avdelningen blev över 18 000. Av barnen var 75 under 1 år</w:t>
      </w:r>
      <w:r w:rsidR="0019111D" w:rsidRPr="00C851A9">
        <w:rPr>
          <w:rFonts w:asciiTheme="minorHAnsi" w:hAnsiTheme="minorHAnsi" w:cstheme="minorHAnsi"/>
          <w:iCs/>
          <w:sz w:val="28"/>
          <w:szCs w:val="28"/>
          <w:lang w:val="sv-FI"/>
        </w:rPr>
        <w:t>,</w:t>
      </w:r>
      <w:r w:rsidR="008B3B1A" w:rsidRPr="00C851A9">
        <w:rPr>
          <w:rFonts w:asciiTheme="minorHAnsi" w:hAnsiTheme="minorHAnsi" w:cstheme="minorHAnsi"/>
          <w:iCs/>
          <w:sz w:val="28"/>
          <w:szCs w:val="28"/>
          <w:lang w:val="sv-FI"/>
        </w:rPr>
        <w:t xml:space="preserve"> dubbelt så ofta pojkar som flickor. Nästan 40 % av avdelningens patienter var vuxna över 20 år. Under året hade 13 av den kirurgiska avdelningens patienter avlidit</w:t>
      </w:r>
      <w:r w:rsidR="00715C82" w:rsidRPr="00C851A9">
        <w:rPr>
          <w:rFonts w:asciiTheme="minorHAnsi" w:hAnsiTheme="minorHAnsi" w:cstheme="minorHAnsi"/>
          <w:iCs/>
          <w:sz w:val="28"/>
          <w:szCs w:val="28"/>
          <w:lang w:val="sv-FI"/>
        </w:rPr>
        <w:t>t.</w:t>
      </w:r>
      <w:r w:rsidR="008B3B1A" w:rsidRPr="00C851A9">
        <w:rPr>
          <w:rFonts w:asciiTheme="minorHAnsi" w:hAnsiTheme="minorHAnsi" w:cstheme="minorHAnsi"/>
          <w:iCs/>
          <w:sz w:val="28"/>
          <w:szCs w:val="28"/>
          <w:lang w:val="sv-FI"/>
        </w:rPr>
        <w:t xml:space="preserve"> Lars</w:t>
      </w:r>
      <w:r w:rsidR="00715C82" w:rsidRPr="00C851A9">
        <w:rPr>
          <w:rFonts w:asciiTheme="minorHAnsi" w:hAnsiTheme="minorHAnsi" w:cstheme="minorHAnsi"/>
          <w:iCs/>
          <w:sz w:val="28"/>
          <w:szCs w:val="28"/>
          <w:lang w:val="sv-FI"/>
        </w:rPr>
        <w:t xml:space="preserve"> upplevde det</w:t>
      </w:r>
      <w:r w:rsidR="008B3B1A" w:rsidRPr="00C851A9">
        <w:rPr>
          <w:rFonts w:asciiTheme="minorHAnsi" w:hAnsiTheme="minorHAnsi" w:cstheme="minorHAnsi"/>
          <w:iCs/>
          <w:sz w:val="28"/>
          <w:szCs w:val="28"/>
          <w:lang w:val="sv-FI"/>
        </w:rPr>
        <w:t xml:space="preserve"> alltid som en stor tragedi </w:t>
      </w:r>
      <w:r w:rsidR="0019111D" w:rsidRPr="00C851A9">
        <w:rPr>
          <w:rFonts w:asciiTheme="minorHAnsi" w:hAnsiTheme="minorHAnsi" w:cstheme="minorHAnsi"/>
          <w:iCs/>
          <w:sz w:val="28"/>
          <w:szCs w:val="28"/>
          <w:lang w:val="sv-FI"/>
        </w:rPr>
        <w:t>då någon patient avled, Det kunde diskut</w:t>
      </w:r>
      <w:r w:rsidR="00CC55FE" w:rsidRPr="00C851A9">
        <w:rPr>
          <w:rFonts w:asciiTheme="minorHAnsi" w:hAnsiTheme="minorHAnsi" w:cstheme="minorHAnsi"/>
          <w:iCs/>
          <w:sz w:val="28"/>
          <w:szCs w:val="28"/>
          <w:lang w:val="sv-FI"/>
        </w:rPr>
        <w:t>er</w:t>
      </w:r>
      <w:r w:rsidR="0019111D" w:rsidRPr="00C851A9">
        <w:rPr>
          <w:rFonts w:asciiTheme="minorHAnsi" w:hAnsiTheme="minorHAnsi" w:cstheme="minorHAnsi"/>
          <w:iCs/>
          <w:sz w:val="28"/>
          <w:szCs w:val="28"/>
          <w:lang w:val="sv-FI"/>
        </w:rPr>
        <w:t>as ingående i mellan makarna för att Lars undrade om han borde ha gjort något på annat sätt.</w:t>
      </w:r>
    </w:p>
    <w:p w14:paraId="0B8D4C6E" w14:textId="4AB1BB51" w:rsidR="008B3B1A" w:rsidRPr="00C851A9" w:rsidRDefault="008B3B1A" w:rsidP="009A1102">
      <w:pPr>
        <w:pStyle w:val="Brdtext"/>
        <w:jc w:val="both"/>
        <w:rPr>
          <w:sz w:val="28"/>
          <w:szCs w:val="28"/>
          <w:lang w:val="sv-FI"/>
        </w:rPr>
      </w:pPr>
      <w:r w:rsidRPr="00C851A9">
        <w:rPr>
          <w:sz w:val="28"/>
          <w:szCs w:val="28"/>
          <w:lang w:val="sv-FI"/>
        </w:rPr>
        <w:t>Lars deltog ofta i nordiska kirurgkongresser</w:t>
      </w:r>
      <w:r w:rsidR="00BB7036" w:rsidRPr="00C851A9">
        <w:rPr>
          <w:sz w:val="28"/>
          <w:szCs w:val="28"/>
          <w:lang w:val="sv-FI"/>
        </w:rPr>
        <w:t xml:space="preserve">. </w:t>
      </w:r>
      <w:r w:rsidRPr="00C851A9">
        <w:rPr>
          <w:sz w:val="28"/>
          <w:szCs w:val="28"/>
          <w:lang w:val="sv-FI"/>
        </w:rPr>
        <w:t xml:space="preserve">1959 </w:t>
      </w:r>
      <w:r w:rsidR="00BB7036" w:rsidRPr="00C851A9">
        <w:rPr>
          <w:sz w:val="28"/>
          <w:szCs w:val="28"/>
          <w:lang w:val="sv-FI"/>
        </w:rPr>
        <w:t xml:space="preserve">var han </w:t>
      </w:r>
      <w:r w:rsidRPr="00C851A9">
        <w:rPr>
          <w:sz w:val="28"/>
          <w:szCs w:val="28"/>
          <w:lang w:val="sv-FI"/>
        </w:rPr>
        <w:t>kanslichef</w:t>
      </w:r>
      <w:r w:rsidR="0019111D" w:rsidRPr="00C851A9">
        <w:rPr>
          <w:sz w:val="28"/>
          <w:szCs w:val="28"/>
          <w:lang w:val="sv-FI"/>
        </w:rPr>
        <w:t xml:space="preserve"> </w:t>
      </w:r>
      <w:r w:rsidR="00BB7036" w:rsidRPr="00C851A9">
        <w:rPr>
          <w:sz w:val="28"/>
          <w:szCs w:val="28"/>
          <w:lang w:val="sv-FI"/>
        </w:rPr>
        <w:t>för Nordiska kirurgföreningens vilket gav honom</w:t>
      </w:r>
      <w:r w:rsidR="0019111D" w:rsidRPr="00C851A9">
        <w:rPr>
          <w:sz w:val="28"/>
          <w:szCs w:val="28"/>
          <w:lang w:val="sv-FI"/>
        </w:rPr>
        <w:t xml:space="preserve"> en hel del </w:t>
      </w:r>
      <w:r w:rsidR="00BB7036" w:rsidRPr="00C851A9">
        <w:rPr>
          <w:sz w:val="28"/>
          <w:szCs w:val="28"/>
          <w:lang w:val="sv-FI"/>
        </w:rPr>
        <w:t xml:space="preserve">extra </w:t>
      </w:r>
      <w:r w:rsidR="0019111D" w:rsidRPr="00C851A9">
        <w:rPr>
          <w:sz w:val="28"/>
          <w:szCs w:val="28"/>
          <w:lang w:val="sv-FI"/>
        </w:rPr>
        <w:t>jobb för kongressen det året</w:t>
      </w:r>
      <w:r w:rsidRPr="00C851A9">
        <w:rPr>
          <w:sz w:val="28"/>
          <w:szCs w:val="28"/>
          <w:lang w:val="sv-FI"/>
        </w:rPr>
        <w:t>. Ibland hade vi familjemedlemmar möjlighet att följa med på de kongress</w:t>
      </w:r>
      <w:r w:rsidR="0019111D" w:rsidRPr="00C851A9">
        <w:rPr>
          <w:sz w:val="28"/>
          <w:szCs w:val="28"/>
          <w:lang w:val="sv-FI"/>
        </w:rPr>
        <w:t>resorna. Kongresserna</w:t>
      </w:r>
      <w:r w:rsidRPr="00C851A9">
        <w:rPr>
          <w:sz w:val="28"/>
          <w:szCs w:val="28"/>
          <w:lang w:val="sv-FI"/>
        </w:rPr>
        <w:t xml:space="preserve"> ordnade</w:t>
      </w:r>
      <w:r w:rsidR="0019111D" w:rsidRPr="00C851A9">
        <w:rPr>
          <w:sz w:val="28"/>
          <w:szCs w:val="28"/>
          <w:lang w:val="sv-FI"/>
        </w:rPr>
        <w:t xml:space="preserve"> vanligen</w:t>
      </w:r>
      <w:r w:rsidRPr="00C851A9">
        <w:rPr>
          <w:sz w:val="28"/>
          <w:szCs w:val="28"/>
          <w:lang w:val="sv-FI"/>
        </w:rPr>
        <w:t xml:space="preserve"> skilt program för familjemedlemmarna. Så var det också 1967 då Lars talade på Nordiska kirurgkongressen i Stockholm. Han talade om barn i trafiken och de skador som d</w:t>
      </w:r>
      <w:r w:rsidR="0019111D" w:rsidRPr="00C851A9">
        <w:rPr>
          <w:sz w:val="28"/>
          <w:szCs w:val="28"/>
          <w:lang w:val="sv-FI"/>
        </w:rPr>
        <w:t xml:space="preserve">är kan </w:t>
      </w:r>
      <w:r w:rsidRPr="00C851A9">
        <w:rPr>
          <w:sz w:val="28"/>
          <w:szCs w:val="28"/>
          <w:lang w:val="sv-FI"/>
        </w:rPr>
        <w:t>uppkomm</w:t>
      </w:r>
      <w:r w:rsidR="0019111D" w:rsidRPr="00C851A9">
        <w:rPr>
          <w:sz w:val="28"/>
          <w:szCs w:val="28"/>
          <w:lang w:val="sv-FI"/>
        </w:rPr>
        <w:t>a</w:t>
      </w:r>
      <w:r w:rsidRPr="00C851A9">
        <w:rPr>
          <w:sz w:val="28"/>
          <w:szCs w:val="28"/>
          <w:lang w:val="sv-FI"/>
        </w:rPr>
        <w:t xml:space="preserve"> samt hur de </w:t>
      </w:r>
      <w:r w:rsidR="0019111D" w:rsidRPr="00C851A9">
        <w:rPr>
          <w:sz w:val="28"/>
          <w:szCs w:val="28"/>
          <w:lang w:val="sv-FI"/>
        </w:rPr>
        <w:t xml:space="preserve">olyckorna </w:t>
      </w:r>
      <w:r w:rsidRPr="00C851A9">
        <w:rPr>
          <w:sz w:val="28"/>
          <w:szCs w:val="28"/>
          <w:lang w:val="sv-FI"/>
        </w:rPr>
        <w:t xml:space="preserve">kunde förhindras. Särskilt framhöll han </w:t>
      </w:r>
      <w:r w:rsidR="0019111D" w:rsidRPr="00C851A9">
        <w:rPr>
          <w:sz w:val="28"/>
          <w:szCs w:val="28"/>
          <w:lang w:val="sv-FI"/>
        </w:rPr>
        <w:t xml:space="preserve">i sitt anförande </w:t>
      </w:r>
      <w:r w:rsidRPr="00C851A9">
        <w:rPr>
          <w:sz w:val="28"/>
          <w:szCs w:val="28"/>
          <w:lang w:val="sv-FI"/>
        </w:rPr>
        <w:t>att ambulanserna inte alls skulle behöva ha så bråttom, för ur kirurgens synvinkel är det viktigare att patienten kommer fram så oskadd som möjligt</w:t>
      </w:r>
      <w:r w:rsidR="0019111D" w:rsidRPr="00C851A9">
        <w:rPr>
          <w:sz w:val="28"/>
          <w:szCs w:val="28"/>
          <w:lang w:val="sv-FI"/>
        </w:rPr>
        <w:t>. A</w:t>
      </w:r>
      <w:r w:rsidRPr="00C851A9">
        <w:rPr>
          <w:sz w:val="28"/>
          <w:szCs w:val="28"/>
          <w:lang w:val="sv-FI"/>
        </w:rPr>
        <w:t>tt man i transporten vinner någon minut på vägen</w:t>
      </w:r>
      <w:r w:rsidR="0019111D" w:rsidRPr="00C851A9">
        <w:rPr>
          <w:sz w:val="28"/>
          <w:szCs w:val="28"/>
          <w:lang w:val="sv-FI"/>
        </w:rPr>
        <w:t xml:space="preserve"> är sällan av större betydelse, däremot kan p</w:t>
      </w:r>
      <w:r w:rsidRPr="00C851A9">
        <w:rPr>
          <w:sz w:val="28"/>
          <w:szCs w:val="28"/>
          <w:lang w:val="sv-FI"/>
        </w:rPr>
        <w:t xml:space="preserve">atienten ta allvarlig skada av att ambulansen tar kurvorna på två hjul. </w:t>
      </w:r>
    </w:p>
    <w:p w14:paraId="46B9C00C" w14:textId="06611AB4" w:rsidR="008B3B1A" w:rsidRPr="00C851A9" w:rsidRDefault="008B3B1A" w:rsidP="009A1102">
      <w:pPr>
        <w:pStyle w:val="Brdtext"/>
        <w:jc w:val="both"/>
        <w:rPr>
          <w:sz w:val="28"/>
          <w:szCs w:val="28"/>
          <w:lang w:val="sv-FI"/>
        </w:rPr>
      </w:pPr>
      <w:r w:rsidRPr="00C851A9">
        <w:rPr>
          <w:sz w:val="28"/>
          <w:szCs w:val="28"/>
          <w:lang w:val="sv-FI"/>
        </w:rPr>
        <w:lastRenderedPageBreak/>
        <w:t xml:space="preserve">Han nämnde också situationen då en bil stannar vid en skyddsväg så att fotgängarna kan gå över, men en annan bil i filen bredvid kommer körande utan att begripa att stanna för de fotgängare som är på väg över gatan då de inte syns bakom bilen som stannat och därför kör med god fart i god tro att det nu är fritt fram för den samtidigt som fotgängarna tror att de tryggt kan korsa hela gatan. Hans föredrag upplevdes så viktigt att en tecknare i Dagens nyheter tom. publicerade en karikatyr av </w:t>
      </w:r>
      <w:r w:rsidR="009864F0" w:rsidRPr="00C851A9">
        <w:rPr>
          <w:sz w:val="28"/>
          <w:szCs w:val="28"/>
          <w:lang w:val="sv-FI"/>
        </w:rPr>
        <w:t>trafik läkaren</w:t>
      </w:r>
      <w:r w:rsidRPr="00C851A9">
        <w:rPr>
          <w:sz w:val="28"/>
          <w:szCs w:val="28"/>
          <w:lang w:val="sv-FI"/>
        </w:rPr>
        <w:t xml:space="preserve">. </w:t>
      </w:r>
    </w:p>
    <w:p w14:paraId="5F096D04" w14:textId="7B7BD203" w:rsidR="008B3B1A" w:rsidRPr="00C851A9" w:rsidRDefault="008B3B1A" w:rsidP="009A1102">
      <w:pPr>
        <w:pStyle w:val="Brdtext"/>
        <w:jc w:val="both"/>
        <w:rPr>
          <w:sz w:val="28"/>
          <w:szCs w:val="28"/>
          <w:lang w:val="sv-FI"/>
        </w:rPr>
      </w:pPr>
      <w:r w:rsidRPr="00C851A9">
        <w:rPr>
          <w:sz w:val="28"/>
          <w:szCs w:val="28"/>
          <w:lang w:val="sv-FI"/>
        </w:rPr>
        <w:t>Väl hemma åter i Helsingfors hade Lars ärende in till centrum och skulle korsa Mannerheimsvägen i Simonsgatans korsning. Han gick ut på skyddsvägen framför en bil som artigt hade stannat, men en annan bil i god fart i den lediga filen törnade till honom, så att han måste föras med ambulans till Kirurgen. Tur nog fick han inga allvarligare skador i den olyckan.</w:t>
      </w:r>
    </w:p>
    <w:p w14:paraId="07A8186F" w14:textId="6FFADCF3" w:rsidR="008B3B1A" w:rsidRPr="00C851A9" w:rsidRDefault="00715C82" w:rsidP="009A1102">
      <w:pPr>
        <w:pStyle w:val="Brdtext"/>
        <w:jc w:val="both"/>
        <w:rPr>
          <w:sz w:val="28"/>
          <w:szCs w:val="28"/>
          <w:lang w:val="sv-FI"/>
        </w:rPr>
      </w:pPr>
      <w:r w:rsidRPr="00C851A9">
        <w:rPr>
          <w:sz w:val="28"/>
          <w:szCs w:val="28"/>
          <w:lang w:val="sv-FI"/>
        </w:rPr>
        <w:t>Bland Lasses diabilder fanns</w:t>
      </w:r>
      <w:r w:rsidR="008B3B1A" w:rsidRPr="00C851A9">
        <w:rPr>
          <w:sz w:val="28"/>
          <w:szCs w:val="28"/>
          <w:lang w:val="sv-FI"/>
        </w:rPr>
        <w:t xml:space="preserve"> en samling bilder av patienter som var hemskt </w:t>
      </w:r>
      <w:r w:rsidRPr="00C851A9">
        <w:rPr>
          <w:sz w:val="28"/>
          <w:szCs w:val="28"/>
          <w:lang w:val="sv-FI"/>
        </w:rPr>
        <w:t xml:space="preserve">fult </w:t>
      </w:r>
      <w:r w:rsidR="008B3B1A" w:rsidRPr="00C851A9">
        <w:rPr>
          <w:sz w:val="28"/>
          <w:szCs w:val="28"/>
          <w:lang w:val="sv-FI"/>
        </w:rPr>
        <w:t xml:space="preserve">deformerade. Då tyckte jag att de här vill nog ingen annan än en läkare se. Därför lät jag bilderna gå i soporna. Bilderna var av svarta från tiden i Kenya. Nu förstår jag att det kan ha varit bilder av patienter med Burkitt </w:t>
      </w:r>
      <w:r w:rsidR="009864F0" w:rsidRPr="00C851A9">
        <w:rPr>
          <w:sz w:val="28"/>
          <w:szCs w:val="28"/>
          <w:lang w:val="sv-FI"/>
        </w:rPr>
        <w:t>lymfom</w:t>
      </w:r>
      <w:r w:rsidR="008B3B1A" w:rsidRPr="00C851A9">
        <w:rPr>
          <w:sz w:val="28"/>
          <w:szCs w:val="28"/>
          <w:lang w:val="sv-FI"/>
        </w:rPr>
        <w:t xml:space="preserve">. Efteråt har jag förstått, att en orsak till att </w:t>
      </w:r>
      <w:r w:rsidR="002556C8" w:rsidRPr="00C851A9">
        <w:rPr>
          <w:sz w:val="28"/>
          <w:szCs w:val="28"/>
          <w:lang w:val="sv-FI"/>
        </w:rPr>
        <w:t xml:space="preserve">Lasse </w:t>
      </w:r>
      <w:r w:rsidR="008B3B1A" w:rsidRPr="00C851A9">
        <w:rPr>
          <w:sz w:val="28"/>
          <w:szCs w:val="28"/>
          <w:lang w:val="sv-FI"/>
        </w:rPr>
        <w:t>inte pratade om sitt arbete så mycket var att han hade en skyldighet att behandla patienterna med sekretess. Han ville nog inte heller skrämma upp oss där</w:t>
      </w:r>
      <w:r w:rsidR="005A5147" w:rsidRPr="00C851A9">
        <w:rPr>
          <w:sz w:val="28"/>
          <w:szCs w:val="28"/>
          <w:lang w:val="sv-FI"/>
        </w:rPr>
        <w:t xml:space="preserve"> </w:t>
      </w:r>
      <w:r w:rsidR="008B3B1A" w:rsidRPr="00C851A9">
        <w:rPr>
          <w:sz w:val="28"/>
          <w:szCs w:val="28"/>
          <w:lang w:val="sv-FI"/>
        </w:rPr>
        <w:t xml:space="preserve">hemma med otrevliga upplevelser. Däremot diskuterade </w:t>
      </w:r>
      <w:r w:rsidRPr="00C851A9">
        <w:rPr>
          <w:sz w:val="28"/>
          <w:szCs w:val="28"/>
          <w:lang w:val="sv-FI"/>
        </w:rPr>
        <w:t xml:space="preserve">han </w:t>
      </w:r>
      <w:r w:rsidR="008B3B1A" w:rsidRPr="00C851A9">
        <w:rPr>
          <w:sz w:val="28"/>
          <w:szCs w:val="28"/>
          <w:lang w:val="sv-FI"/>
        </w:rPr>
        <w:t xml:space="preserve">en del frågor med </w:t>
      </w:r>
      <w:r w:rsidR="009E1071" w:rsidRPr="00C851A9">
        <w:rPr>
          <w:sz w:val="28"/>
          <w:szCs w:val="28"/>
          <w:lang w:val="sv-FI"/>
        </w:rPr>
        <w:t>Ulla</w:t>
      </w:r>
      <w:r w:rsidR="008B3B1A" w:rsidRPr="00C851A9">
        <w:rPr>
          <w:sz w:val="28"/>
          <w:szCs w:val="28"/>
          <w:lang w:val="sv-FI"/>
        </w:rPr>
        <w:t xml:space="preserve">. Hon lät också förstå att det någon gång hade hänt att det uppstod komplikationer, då en kirurg i samband med en operation </w:t>
      </w:r>
      <w:r w:rsidR="005A5147" w:rsidRPr="00C851A9">
        <w:rPr>
          <w:sz w:val="28"/>
          <w:szCs w:val="28"/>
          <w:lang w:val="sv-FI"/>
        </w:rPr>
        <w:t xml:space="preserve">tex </w:t>
      </w:r>
      <w:r w:rsidR="008B3B1A" w:rsidRPr="00C851A9">
        <w:rPr>
          <w:sz w:val="28"/>
          <w:szCs w:val="28"/>
          <w:lang w:val="sv-FI"/>
        </w:rPr>
        <w:t>hade glömt en operationsduk i magen på en patient. Som överläkare var det ju på Lars ansvar att sådant inte fick ske.</w:t>
      </w:r>
    </w:p>
    <w:p w14:paraId="4B236633" w14:textId="5E3A5A13" w:rsidR="002C5D7F" w:rsidRPr="00C851A9" w:rsidRDefault="008B3B1A" w:rsidP="009A1102">
      <w:pPr>
        <w:pStyle w:val="Brdtext"/>
        <w:jc w:val="both"/>
        <w:rPr>
          <w:sz w:val="28"/>
          <w:szCs w:val="28"/>
          <w:lang w:val="sv-FI"/>
        </w:rPr>
      </w:pPr>
      <w:r w:rsidRPr="00C851A9">
        <w:rPr>
          <w:sz w:val="28"/>
          <w:szCs w:val="28"/>
          <w:lang w:val="sv-FI"/>
        </w:rPr>
        <w:t xml:space="preserve">Under sin tid som aktiv kirurg kom Lars att publicera en del artiklar i </w:t>
      </w:r>
      <w:r w:rsidR="005A5147" w:rsidRPr="00C851A9">
        <w:rPr>
          <w:sz w:val="28"/>
          <w:szCs w:val="28"/>
          <w:lang w:val="sv-FI"/>
        </w:rPr>
        <w:t xml:space="preserve">kirurgiska och andra </w:t>
      </w:r>
      <w:r w:rsidRPr="00C851A9">
        <w:rPr>
          <w:sz w:val="28"/>
          <w:szCs w:val="28"/>
          <w:lang w:val="sv-FI"/>
        </w:rPr>
        <w:t xml:space="preserve">vetenskapliga tidskrifter. Han blev också medförfattare i några artiklar skrivna av Ulla. Men </w:t>
      </w:r>
      <w:r w:rsidR="00715C82" w:rsidRPr="00C851A9">
        <w:rPr>
          <w:sz w:val="28"/>
          <w:szCs w:val="28"/>
          <w:lang w:val="sv-FI"/>
        </w:rPr>
        <w:t xml:space="preserve">han </w:t>
      </w:r>
      <w:r w:rsidRPr="00C851A9">
        <w:rPr>
          <w:sz w:val="28"/>
          <w:szCs w:val="28"/>
          <w:lang w:val="sv-FI"/>
        </w:rPr>
        <w:t xml:space="preserve">hade </w:t>
      </w:r>
      <w:r w:rsidR="00715C82" w:rsidRPr="00C851A9">
        <w:rPr>
          <w:sz w:val="28"/>
          <w:szCs w:val="28"/>
          <w:lang w:val="sv-FI"/>
        </w:rPr>
        <w:t>nog</w:t>
      </w:r>
      <w:r w:rsidRPr="00C851A9">
        <w:rPr>
          <w:sz w:val="28"/>
          <w:szCs w:val="28"/>
          <w:lang w:val="sv-FI"/>
        </w:rPr>
        <w:t xml:space="preserve"> aldrig siktet inställt på att disputera eller bli teoretiker. Vad han ville göra var att handgripligt bistå människor </w:t>
      </w:r>
      <w:r w:rsidR="005A5147" w:rsidRPr="00C851A9">
        <w:rPr>
          <w:sz w:val="28"/>
          <w:szCs w:val="28"/>
          <w:lang w:val="sv-FI"/>
        </w:rPr>
        <w:t>i nöd</w:t>
      </w:r>
      <w:r w:rsidRPr="00C851A9">
        <w:rPr>
          <w:sz w:val="28"/>
          <w:szCs w:val="28"/>
          <w:lang w:val="sv-FI"/>
        </w:rPr>
        <w:t xml:space="preserve">. </w:t>
      </w:r>
      <w:r w:rsidR="005A5147" w:rsidRPr="00C851A9">
        <w:rPr>
          <w:sz w:val="28"/>
          <w:szCs w:val="28"/>
          <w:lang w:val="sv-FI"/>
        </w:rPr>
        <w:t>S</w:t>
      </w:r>
      <w:r w:rsidRPr="00C851A9">
        <w:rPr>
          <w:sz w:val="28"/>
          <w:szCs w:val="28"/>
          <w:lang w:val="sv-FI"/>
        </w:rPr>
        <w:t xml:space="preserve">ammanlagt </w:t>
      </w:r>
      <w:r w:rsidR="005A5147" w:rsidRPr="00C851A9">
        <w:rPr>
          <w:sz w:val="28"/>
          <w:szCs w:val="28"/>
          <w:lang w:val="sv-FI"/>
        </w:rPr>
        <w:t xml:space="preserve">publicerade Lars </w:t>
      </w:r>
      <w:r w:rsidRPr="00C851A9">
        <w:rPr>
          <w:sz w:val="28"/>
          <w:szCs w:val="28"/>
          <w:lang w:val="sv-FI"/>
        </w:rPr>
        <w:t>14 vetenskapliga artiklar under åren 1965</w:t>
      </w:r>
      <w:r w:rsidR="003306E8" w:rsidRPr="00C851A9">
        <w:rPr>
          <w:sz w:val="28"/>
          <w:szCs w:val="28"/>
          <w:lang w:val="sv-FI"/>
        </w:rPr>
        <w:t xml:space="preserve"> </w:t>
      </w:r>
      <w:bookmarkStart w:id="18" w:name="_Hlk26967786"/>
      <w:r w:rsidR="005A5147" w:rsidRPr="00C851A9">
        <w:rPr>
          <w:sz w:val="28"/>
          <w:szCs w:val="28"/>
          <w:lang w:val="sv-FI"/>
        </w:rPr>
        <w:t>–</w:t>
      </w:r>
      <w:r w:rsidR="003306E8" w:rsidRPr="00C851A9">
        <w:rPr>
          <w:sz w:val="28"/>
          <w:szCs w:val="28"/>
          <w:lang w:val="sv-FI"/>
        </w:rPr>
        <w:t xml:space="preserve"> </w:t>
      </w:r>
      <w:bookmarkEnd w:id="18"/>
      <w:r w:rsidRPr="00C851A9">
        <w:rPr>
          <w:sz w:val="28"/>
          <w:szCs w:val="28"/>
          <w:lang w:val="sv-FI"/>
        </w:rPr>
        <w:t>1981</w:t>
      </w:r>
      <w:r w:rsidR="005A5147" w:rsidRPr="00C851A9">
        <w:rPr>
          <w:sz w:val="28"/>
          <w:szCs w:val="28"/>
          <w:lang w:val="sv-FI"/>
        </w:rPr>
        <w:t>,</w:t>
      </w:r>
      <w:r w:rsidRPr="00C851A9">
        <w:rPr>
          <w:sz w:val="28"/>
          <w:szCs w:val="28"/>
          <w:lang w:val="sv-FI"/>
        </w:rPr>
        <w:t xml:space="preserve"> tydligt fler </w:t>
      </w:r>
      <w:r w:rsidR="005A5147" w:rsidRPr="00C851A9">
        <w:rPr>
          <w:sz w:val="28"/>
          <w:szCs w:val="28"/>
          <w:lang w:val="sv-FI"/>
        </w:rPr>
        <w:t xml:space="preserve">under </w:t>
      </w:r>
      <w:r w:rsidRPr="00C851A9">
        <w:rPr>
          <w:sz w:val="28"/>
          <w:szCs w:val="28"/>
          <w:lang w:val="sv-FI"/>
        </w:rPr>
        <w:t xml:space="preserve">de sista åren. </w:t>
      </w:r>
    </w:p>
    <w:p w14:paraId="56BE15F7" w14:textId="42832E98" w:rsidR="008B3B1A" w:rsidRPr="00C851A9" w:rsidRDefault="008B3B1A" w:rsidP="009A1102">
      <w:pPr>
        <w:pStyle w:val="Brdtext"/>
        <w:jc w:val="both"/>
        <w:rPr>
          <w:sz w:val="28"/>
          <w:szCs w:val="28"/>
          <w:lang w:val="sv-FI"/>
        </w:rPr>
      </w:pPr>
      <w:r w:rsidRPr="00C851A9">
        <w:rPr>
          <w:sz w:val="28"/>
          <w:szCs w:val="28"/>
          <w:lang w:val="sv-FI"/>
        </w:rPr>
        <w:t xml:space="preserve">Artiklarna beskriver uttryckligen hans egna erfarenheter och insamlade kliniska material. Av dessa var de två första på svenska, resten på engelska. Och endast i ett par artiklar var han ensam författare. Sulamaa var medförfattare i två artiklar och Ulla i tre av artiklarna. Då Lars skrev många av sina artiklar tillsammans med R. </w:t>
      </w:r>
      <w:r w:rsidRPr="00C851A9">
        <w:rPr>
          <w:sz w:val="28"/>
          <w:szCs w:val="28"/>
          <w:lang w:val="sv-FI"/>
        </w:rPr>
        <w:lastRenderedPageBreak/>
        <w:t xml:space="preserve">Stenström, V. Vahvanen och P. Nuutinen är det typiskt att den enda av dessa som jag minns att omnämndes i hemmet var Stenström. Veijo Vahvanen och Pekka Nuutinen var Lasses assistentläkare på Aurora sjukhus. </w:t>
      </w:r>
      <w:r w:rsidR="00AD43F0" w:rsidRPr="00C851A9">
        <w:rPr>
          <w:sz w:val="28"/>
          <w:szCs w:val="28"/>
          <w:lang w:val="sv-FI"/>
        </w:rPr>
        <w:t xml:space="preserve">Min kusin läkaren </w:t>
      </w:r>
      <w:r w:rsidR="00C0703F" w:rsidRPr="00C851A9">
        <w:rPr>
          <w:sz w:val="28"/>
          <w:szCs w:val="28"/>
          <w:lang w:val="sv-FI"/>
        </w:rPr>
        <w:t>Marianne Gripenberg-Gahmberg minns att Stenström torde ha varit radiolog.</w:t>
      </w:r>
      <w:r w:rsidRPr="00C851A9">
        <w:rPr>
          <w:sz w:val="28"/>
          <w:szCs w:val="28"/>
          <w:lang w:val="sv-FI"/>
        </w:rPr>
        <w:t xml:space="preserve"> Uppgifter om dessa Lars professionella kontakter borde antagligen ha sökt</w:t>
      </w:r>
      <w:r w:rsidR="00715C82" w:rsidRPr="00C851A9">
        <w:rPr>
          <w:sz w:val="28"/>
          <w:szCs w:val="28"/>
          <w:lang w:val="sv-FI"/>
        </w:rPr>
        <w:t>s</w:t>
      </w:r>
      <w:r w:rsidRPr="00C851A9">
        <w:rPr>
          <w:sz w:val="28"/>
          <w:szCs w:val="28"/>
          <w:lang w:val="sv-FI"/>
        </w:rPr>
        <w:t xml:space="preserve"> i de äldre läkarmatriklarna, men de är där helt opersonligt formulerade.</w:t>
      </w:r>
    </w:p>
    <w:p w14:paraId="28C79422" w14:textId="3A9BB903" w:rsidR="0051097E" w:rsidRPr="00C851A9" w:rsidRDefault="008B3B1A" w:rsidP="009A1102">
      <w:pPr>
        <w:pStyle w:val="Brdtext"/>
        <w:jc w:val="both"/>
        <w:rPr>
          <w:sz w:val="28"/>
          <w:szCs w:val="28"/>
          <w:lang w:val="sv-FI"/>
        </w:rPr>
      </w:pPr>
      <w:r w:rsidRPr="00C851A9">
        <w:rPr>
          <w:sz w:val="28"/>
          <w:szCs w:val="28"/>
          <w:lang w:val="sv-FI"/>
        </w:rPr>
        <w:t>På kirurgiska avdelningen på Aurora sjukhus var lagandan en viktig faktor särskilt i operationssalen. Genom den kunde man gar</w:t>
      </w:r>
      <w:r w:rsidR="006D77A6">
        <w:rPr>
          <w:sz w:val="28"/>
          <w:szCs w:val="28"/>
          <w:lang w:val="sv-FI"/>
        </w:rPr>
        <w:t>dera</w:t>
      </w:r>
      <w:r w:rsidRPr="00C851A9">
        <w:rPr>
          <w:sz w:val="28"/>
          <w:szCs w:val="28"/>
          <w:lang w:val="sv-FI"/>
        </w:rPr>
        <w:t xml:space="preserve"> sig mot misstag och felbedömningar. Kanske var det en av orsakerna till att Lars satte så stort värde på att främja en god anda bland sin personal.</w:t>
      </w:r>
    </w:p>
    <w:p w14:paraId="305AF02F" w14:textId="0928F76C" w:rsidR="008B3B1A" w:rsidRPr="00C851A9" w:rsidRDefault="00432AE9" w:rsidP="009A1102">
      <w:pPr>
        <w:pStyle w:val="Brdtext"/>
        <w:jc w:val="both"/>
        <w:rPr>
          <w:sz w:val="28"/>
          <w:szCs w:val="28"/>
          <w:lang w:val="sv-FI"/>
        </w:rPr>
      </w:pPr>
      <w:r w:rsidRPr="00C851A9">
        <w:rPr>
          <w:noProof/>
          <w:sz w:val="28"/>
          <w:szCs w:val="28"/>
          <w:lang w:val="sv-FI"/>
        </w:rPr>
        <mc:AlternateContent>
          <mc:Choice Requires="wps">
            <w:drawing>
              <wp:anchor distT="0" distB="0" distL="114300" distR="114300" simplePos="0" relativeHeight="251482624" behindDoc="1" locked="0" layoutInCell="1" allowOverlap="1" wp14:anchorId="352198A8" wp14:editId="3940328C">
                <wp:simplePos x="0" y="0"/>
                <wp:positionH relativeFrom="margin">
                  <wp:posOffset>-10160</wp:posOffset>
                </wp:positionH>
                <wp:positionV relativeFrom="paragraph">
                  <wp:posOffset>5057775</wp:posOffset>
                </wp:positionV>
                <wp:extent cx="5834380" cy="320040"/>
                <wp:effectExtent l="0" t="0" r="13970" b="22860"/>
                <wp:wrapTight wrapText="bothSides">
                  <wp:wrapPolygon edited="0">
                    <wp:start x="0" y="0"/>
                    <wp:lineTo x="0" y="21857"/>
                    <wp:lineTo x="21581" y="21857"/>
                    <wp:lineTo x="21581" y="0"/>
                    <wp:lineTo x="0" y="0"/>
                  </wp:wrapPolygon>
                </wp:wrapTight>
                <wp:docPr id="361"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4380" cy="320040"/>
                        </a:xfrm>
                        <a:prstGeom prst="rect">
                          <a:avLst/>
                        </a:prstGeom>
                        <a:solidFill>
                          <a:srgbClr val="FFFFFF"/>
                        </a:solidFill>
                        <a:ln w="9525">
                          <a:solidFill>
                            <a:srgbClr val="000000"/>
                          </a:solidFill>
                          <a:miter lim="800000"/>
                          <a:headEnd/>
                          <a:tailEnd/>
                        </a:ln>
                      </wps:spPr>
                      <wps:txbx>
                        <w:txbxContent>
                          <w:p w14:paraId="135D8398" w14:textId="089F1731" w:rsidR="00EB6518" w:rsidRPr="003306E8" w:rsidRDefault="00EB6518" w:rsidP="002C5D7F">
                            <w:pPr>
                              <w:tabs>
                                <w:tab w:val="left" w:pos="720"/>
                              </w:tabs>
                              <w:rPr>
                                <w:sz w:val="24"/>
                                <w:szCs w:val="24"/>
                                <w:lang w:val="sv-SE"/>
                              </w:rPr>
                            </w:pPr>
                            <w:r>
                              <w:rPr>
                                <w:sz w:val="24"/>
                                <w:szCs w:val="24"/>
                                <w:lang w:val="sv-SE"/>
                              </w:rPr>
                              <w:t>30</w:t>
                            </w:r>
                            <w:r w:rsidRPr="003306E8">
                              <w:rPr>
                                <w:sz w:val="24"/>
                                <w:szCs w:val="24"/>
                                <w:lang w:val="sv-SE"/>
                              </w:rPr>
                              <w:t>. La</w:t>
                            </w:r>
                            <w:r>
                              <w:rPr>
                                <w:sz w:val="24"/>
                                <w:szCs w:val="24"/>
                                <w:lang w:val="sv-SE"/>
                              </w:rPr>
                              <w:t>rs</w:t>
                            </w:r>
                            <w:r w:rsidRPr="003306E8">
                              <w:rPr>
                                <w:sz w:val="24"/>
                                <w:szCs w:val="24"/>
                                <w:lang w:val="sv-SE"/>
                              </w:rPr>
                              <w:t xml:space="preserve"> och operationssköterskorna.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2198A8" id="Text Box 125" o:spid="_x0000_s1062" type="#_x0000_t202" style="position:absolute;left:0;text-align:left;margin-left:-.8pt;margin-top:398.25pt;width:459.4pt;height:25.2pt;z-index:-25183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">
                <v:textbox>
                  <w:txbxContent>
                    <w:p w14:paraId="135D8398" w14:textId="089F1731" w:rsidR="00EB6518" w:rsidRPr="003306E8" w:rsidRDefault="00EB6518" w:rsidP="002C5D7F">
                      <w:pPr>
                        <w:tabs>
                          <w:tab w:val="left" w:pos="720"/>
                        </w:tabs>
                        <w:rPr>
                          <w:sz w:val="24"/>
                          <w:szCs w:val="24"/>
                          <w:lang w:val="sv-SE"/>
                        </w:rPr>
                      </w:pPr>
                      <w:r>
                        <w:rPr>
                          <w:sz w:val="24"/>
                          <w:szCs w:val="24"/>
                          <w:lang w:val="sv-SE"/>
                        </w:rPr>
                        <w:t>30</w:t>
                      </w:r>
                      <w:r w:rsidRPr="003306E8">
                        <w:rPr>
                          <w:sz w:val="24"/>
                          <w:szCs w:val="24"/>
                          <w:lang w:val="sv-SE"/>
                        </w:rPr>
                        <w:t>. La</w:t>
                      </w:r>
                      <w:r>
                        <w:rPr>
                          <w:sz w:val="24"/>
                          <w:szCs w:val="24"/>
                          <w:lang w:val="sv-SE"/>
                        </w:rPr>
                        <w:t>rs</w:t>
                      </w:r>
                      <w:r w:rsidRPr="003306E8">
                        <w:rPr>
                          <w:sz w:val="24"/>
                          <w:szCs w:val="24"/>
                          <w:lang w:val="sv-SE"/>
                        </w:rPr>
                        <w:t xml:space="preserve"> och operationssköterskorna.</w:t>
                      </w:r>
                    </w:p>
                  </w:txbxContent>
                </v:textbox>
                <w10:wrap type="tight" anchorx="margin"/>
              </v:shape>
            </w:pict>
          </mc:Fallback>
        </mc:AlternateContent>
      </w:r>
      <w:r w:rsidRPr="00C851A9">
        <w:rPr>
          <w:noProof/>
          <w:sz w:val="28"/>
          <w:szCs w:val="28"/>
          <w:lang w:val="sv-FI" w:eastAsia="sv-FI"/>
        </w:rPr>
        <w:drawing>
          <wp:anchor distT="0" distB="0" distL="114300" distR="114300" simplePos="0" relativeHeight="251480576" behindDoc="1" locked="0" layoutInCell="1" allowOverlap="1" wp14:anchorId="69A78B51" wp14:editId="1362C74B">
            <wp:simplePos x="0" y="0"/>
            <wp:positionH relativeFrom="column">
              <wp:posOffset>1905</wp:posOffset>
            </wp:positionH>
            <wp:positionV relativeFrom="paragraph">
              <wp:posOffset>708660</wp:posOffset>
            </wp:positionV>
            <wp:extent cx="5822950" cy="4345940"/>
            <wp:effectExtent l="0" t="0" r="6350" b="0"/>
            <wp:wrapTight wrapText="bothSides">
              <wp:wrapPolygon edited="0">
                <wp:start x="0" y="0"/>
                <wp:lineTo x="0" y="21493"/>
                <wp:lineTo x="21553" y="21493"/>
                <wp:lineTo x="21553" y="0"/>
                <wp:lineTo x="0" y="0"/>
              </wp:wrapPolygon>
            </wp:wrapTight>
            <wp:docPr id="197" name="Bildobjekt 196" descr="1970-tal Operationsgrup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tal Operationsgruppen.jpg"/>
                    <pic:cNvPicPr/>
                  </pic:nvPicPr>
                  <pic:blipFill>
                    <a:blip r:embed="rId37" cstate="print"/>
                    <a:stretch>
                      <a:fillRect/>
                    </a:stretch>
                  </pic:blipFill>
                  <pic:spPr>
                    <a:xfrm>
                      <a:off x="0" y="0"/>
                      <a:ext cx="5822950" cy="4345940"/>
                    </a:xfrm>
                    <a:prstGeom prst="rect">
                      <a:avLst/>
                    </a:prstGeom>
                  </pic:spPr>
                </pic:pic>
              </a:graphicData>
            </a:graphic>
            <wp14:sizeRelH relativeFrom="margin">
              <wp14:pctWidth>0</wp14:pctWidth>
            </wp14:sizeRelH>
            <wp14:sizeRelV relativeFrom="margin">
              <wp14:pctHeight>0</wp14:pctHeight>
            </wp14:sizeRelV>
          </wp:anchor>
        </w:drawing>
      </w:r>
      <w:r w:rsidR="0051097E" w:rsidRPr="00C851A9">
        <w:rPr>
          <w:sz w:val="28"/>
          <w:szCs w:val="28"/>
          <w:lang w:val="sv-FI"/>
        </w:rPr>
        <w:t xml:space="preserve">Då Lars </w:t>
      </w:r>
      <w:r w:rsidR="001D61FE" w:rsidRPr="00C851A9">
        <w:rPr>
          <w:sz w:val="28"/>
          <w:szCs w:val="28"/>
          <w:lang w:val="sv-FI"/>
        </w:rPr>
        <w:t>blev pensionerad</w:t>
      </w:r>
      <w:r w:rsidR="0051097E" w:rsidRPr="00C851A9">
        <w:rPr>
          <w:color w:val="FF0000"/>
          <w:sz w:val="28"/>
          <w:szCs w:val="28"/>
          <w:lang w:val="sv-FI"/>
        </w:rPr>
        <w:t xml:space="preserve"> </w:t>
      </w:r>
      <w:r w:rsidR="0051097E" w:rsidRPr="00C851A9">
        <w:rPr>
          <w:sz w:val="28"/>
          <w:szCs w:val="28"/>
          <w:lang w:val="sv-FI"/>
        </w:rPr>
        <w:t>sammanställde personalen och patienterna en liten skrift med namnet GRIPA. Det var så han kallades av personalen på sjukhuset. Sköterskan Anna-Liisa Vottonen hade författat dikten</w:t>
      </w:r>
      <w:r w:rsidR="00AD43F0" w:rsidRPr="00C851A9">
        <w:rPr>
          <w:sz w:val="28"/>
          <w:szCs w:val="28"/>
          <w:lang w:val="sv-FI"/>
        </w:rPr>
        <w:t xml:space="preserve"> i skriften</w:t>
      </w:r>
      <w:r w:rsidR="003B6223" w:rsidRPr="00C851A9">
        <w:rPr>
          <w:sz w:val="28"/>
          <w:szCs w:val="28"/>
          <w:lang w:val="sv-FI"/>
        </w:rPr>
        <w:t>.</w:t>
      </w:r>
      <w:r w:rsidR="003B6223" w:rsidRPr="00C851A9">
        <w:rPr>
          <w:noProof/>
          <w:sz w:val="28"/>
          <w:szCs w:val="28"/>
          <w:lang w:val="sv-FI"/>
        </w:rPr>
        <w:t xml:space="preserve"> </w:t>
      </w:r>
    </w:p>
    <w:p w14:paraId="70CED287" w14:textId="5A17277B" w:rsidR="003B6223" w:rsidRDefault="00D904AD" w:rsidP="008B3B1A">
      <w:pPr>
        <w:pStyle w:val="Brdtext"/>
        <w:rPr>
          <w:lang w:val="sv-FI"/>
        </w:rPr>
      </w:pPr>
      <w:r w:rsidRPr="0051097E">
        <w:rPr>
          <w:noProof/>
          <w:lang w:val="sv-FI"/>
        </w:rPr>
        <w:lastRenderedPageBreak/>
        <mc:AlternateContent>
          <mc:Choice Requires="wps">
            <w:drawing>
              <wp:anchor distT="45720" distB="45720" distL="114300" distR="114300" simplePos="0" relativeHeight="251464192" behindDoc="1" locked="0" layoutInCell="1" allowOverlap="1" wp14:anchorId="2C1EB356" wp14:editId="725406EF">
                <wp:simplePos x="0" y="0"/>
                <wp:positionH relativeFrom="column">
                  <wp:posOffset>-80010</wp:posOffset>
                </wp:positionH>
                <wp:positionV relativeFrom="paragraph">
                  <wp:posOffset>0</wp:posOffset>
                </wp:positionV>
                <wp:extent cx="2914650" cy="8572500"/>
                <wp:effectExtent l="0" t="0" r="19050" b="19050"/>
                <wp:wrapTight wrapText="bothSides">
                  <wp:wrapPolygon edited="0">
                    <wp:start x="0" y="0"/>
                    <wp:lineTo x="0" y="21600"/>
                    <wp:lineTo x="21600" y="21600"/>
                    <wp:lineTo x="21600" y="0"/>
                    <wp:lineTo x="0" y="0"/>
                  </wp:wrapPolygon>
                </wp:wrapTight>
                <wp:docPr id="458"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8572500"/>
                        </a:xfrm>
                        <a:prstGeom prst="rect">
                          <a:avLst/>
                        </a:prstGeom>
                        <a:solidFill>
                          <a:srgbClr val="FFFFFF"/>
                        </a:solidFill>
                        <a:ln w="9525">
                          <a:solidFill>
                            <a:srgbClr val="000000"/>
                          </a:solidFill>
                          <a:miter lim="800000"/>
                          <a:headEnd/>
                          <a:tailEnd/>
                        </a:ln>
                      </wps:spPr>
                      <wps:txbx>
                        <w:txbxContent>
                          <w:p w14:paraId="2133AB5D"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Överläkare Lars Gripenberg</w:t>
                            </w:r>
                          </w:p>
                          <w:p w14:paraId="5641D55E"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Jag fick en uppgift så väldigt gudomlig</w:t>
                            </w:r>
                          </w:p>
                          <w:p w14:paraId="36A35509"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Att skriva om en man så högt uppskattad.</w:t>
                            </w:r>
                          </w:p>
                          <w:p w14:paraId="33020499"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Mitt förtroende,</w:t>
                            </w:r>
                          </w:p>
                          <w:p w14:paraId="6F77429D"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mitt hopp, kärlek, utstrålar från honom</w:t>
                            </w:r>
                          </w:p>
                          <w:p w14:paraId="4D43637E"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min tro, lugn,</w:t>
                            </w:r>
                          </w:p>
                          <w:p w14:paraId="2D4CA653"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min ro, visdom</w:t>
                            </w:r>
                          </w:p>
                          <w:p w14:paraId="709597EA"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behärskar honom.</w:t>
                            </w:r>
                          </w:p>
                          <w:p w14:paraId="35F1DD13"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Hur månget barns ödmjuka tack</w:t>
                            </w:r>
                          </w:p>
                          <w:p w14:paraId="1ABAFF7E"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Har inte farbror Gripa fått, nog vet jag det.</w:t>
                            </w:r>
                          </w:p>
                          <w:p w14:paraId="12E8333B"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Hundra och åter hundra</w:t>
                            </w:r>
                          </w:p>
                          <w:p w14:paraId="71022996"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förbi-ilade år</w:t>
                            </w:r>
                          </w:p>
                          <w:p w14:paraId="7B024072"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lyser hoppet i barnens ögon,</w:t>
                            </w:r>
                          </w:p>
                          <w:p w14:paraId="206F576B"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 xml:space="preserve">då farbror Gripa besluter </w:t>
                            </w:r>
                          </w:p>
                          <w:p w14:paraId="6A795D0A"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att nu gör vi si eller så.</w:t>
                            </w:r>
                          </w:p>
                          <w:p w14:paraId="4CF3392D"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Den där starka tron hos barnet</w:t>
                            </w:r>
                          </w:p>
                          <w:p w14:paraId="29E54672"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På läkarens vägande ord</w:t>
                            </w:r>
                          </w:p>
                          <w:p w14:paraId="5BCC47BF"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Det är som morgongryningen</w:t>
                            </w:r>
                          </w:p>
                          <w:p w14:paraId="055698BB" w14:textId="77777777" w:rsidR="00EB6518" w:rsidRDefault="00EB6518" w:rsidP="00462ABC">
                            <w:pPr>
                              <w:pStyle w:val="Brdtext"/>
                              <w:shd w:val="clear" w:color="auto" w:fill="D9D9D9" w:themeFill="background1" w:themeFillShade="D9"/>
                              <w:rPr>
                                <w:sz w:val="20"/>
                                <w:szCs w:val="20"/>
                                <w:lang w:val="sv-FI"/>
                              </w:rPr>
                            </w:pPr>
                            <w:r w:rsidRPr="003B6223">
                              <w:rPr>
                                <w:sz w:val="20"/>
                                <w:szCs w:val="20"/>
                                <w:lang w:val="sv-FI"/>
                              </w:rPr>
                              <w:t>Som förgyller skog och land.</w:t>
                            </w:r>
                            <w:r>
                              <w:rPr>
                                <w:sz w:val="20"/>
                                <w:szCs w:val="20"/>
                                <w:lang w:val="sv-FI"/>
                              </w:rPr>
                              <w:t xml:space="preserve"> </w:t>
                            </w:r>
                          </w:p>
                          <w:p w14:paraId="01B10B4B" w14:textId="01827888"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O, med hela hjärtat</w:t>
                            </w:r>
                          </w:p>
                          <w:p w14:paraId="000AEBAE"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erövrar han barnet,</w:t>
                            </w:r>
                          </w:p>
                          <w:p w14:paraId="3E0024DE"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jag har en alltför liten själ</w:t>
                            </w:r>
                          </w:p>
                          <w:p w14:paraId="26931B08"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för att beskriva hans storhet.</w:t>
                            </w:r>
                          </w:p>
                          <w:p w14:paraId="7480C843"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Förfinad, behärskad.</w:t>
                            </w:r>
                          </w:p>
                          <w:p w14:paraId="0B8FA1B0"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Med ett ord: allt gott,</w:t>
                            </w:r>
                          </w:p>
                          <w:p w14:paraId="203A8D6B"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som beskriver överläkare</w:t>
                            </w:r>
                          </w:p>
                          <w:p w14:paraId="0150095B"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besluter vi tacka</w:t>
                            </w:r>
                          </w:p>
                          <w:p w14:paraId="7683A679"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såväl barnen som fått hjälp och de som bistått,</w:t>
                            </w:r>
                          </w:p>
                          <w:p w14:paraId="33965590"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då vi som var på jobb.</w:t>
                            </w:r>
                          </w:p>
                          <w:p w14:paraId="295D4005"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Vi önskar honom uppriktigt</w:t>
                            </w:r>
                          </w:p>
                          <w:p w14:paraId="796DB6F6" w14:textId="20E8AFB4" w:rsidR="00EB6518" w:rsidRPr="003B6223" w:rsidRDefault="00EB6518" w:rsidP="00462ABC">
                            <w:pPr>
                              <w:pStyle w:val="Brdtext"/>
                              <w:shd w:val="clear" w:color="auto" w:fill="D9D9D9" w:themeFill="background1" w:themeFillShade="D9"/>
                              <w:rPr>
                                <w:sz w:val="20"/>
                                <w:szCs w:val="20"/>
                                <w:lang w:val="sv-FI"/>
                              </w:rPr>
                            </w:pPr>
                            <w:r>
                              <w:rPr>
                                <w:sz w:val="20"/>
                                <w:szCs w:val="20"/>
                                <w:lang w:val="sv-FI"/>
                              </w:rPr>
                              <w:t>h</w:t>
                            </w:r>
                            <w:r w:rsidRPr="003B6223">
                              <w:rPr>
                                <w:sz w:val="20"/>
                                <w:szCs w:val="20"/>
                                <w:lang w:val="sv-FI"/>
                              </w:rPr>
                              <w:t>älsa och lycka</w:t>
                            </w:r>
                          </w:p>
                          <w:p w14:paraId="0110EF96"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på hans stora bemärkelsedag!</w:t>
                            </w:r>
                          </w:p>
                          <w:p w14:paraId="01C3F67B"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Ständigt i bestående guldbokstäver</w:t>
                            </w:r>
                          </w:p>
                          <w:p w14:paraId="55D38DDF"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kommer namnet Lars Gripenberg</w:t>
                            </w:r>
                          </w:p>
                          <w:p w14:paraId="2FF68A66"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att bevaras på Aurora.</w:t>
                            </w:r>
                          </w:p>
                          <w:p w14:paraId="2028493E" w14:textId="77777777" w:rsidR="00EB6518" w:rsidRPr="0051097E" w:rsidRDefault="00EB6518" w:rsidP="00462ABC">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1EB356" id="_x0000_s1063" type="#_x0000_t202" style="position:absolute;margin-left:-6.3pt;margin-top:0;width:229.5pt;height:675pt;z-index:-251852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">
                <v:textbox>
                  <w:txbxContent>
                    <w:p w14:paraId="2133AB5D"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Överläkare Lars Gripenberg</w:t>
                      </w:r>
                    </w:p>
                    <w:p w14:paraId="5641D55E"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Jag fick en uppgift så väldigt gudomlig</w:t>
                      </w:r>
                    </w:p>
                    <w:p w14:paraId="36A35509"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Att skriva om en man så högt uppskattad.</w:t>
                      </w:r>
                    </w:p>
                    <w:p w14:paraId="33020499"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Mitt förtroende,</w:t>
                      </w:r>
                    </w:p>
                    <w:p w14:paraId="6F77429D"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mitt hopp, kärlek, utstrålar från honom</w:t>
                      </w:r>
                    </w:p>
                    <w:p w14:paraId="4D43637E"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min tro, lugn,</w:t>
                      </w:r>
                    </w:p>
                    <w:p w14:paraId="2D4CA653"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min ro, visdom</w:t>
                      </w:r>
                    </w:p>
                    <w:p w14:paraId="709597EA"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behärskar honom.</w:t>
                      </w:r>
                    </w:p>
                    <w:p w14:paraId="35F1DD13"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Hur månget barns ödmjuka tack</w:t>
                      </w:r>
                    </w:p>
                    <w:p w14:paraId="1ABAFF7E"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Har inte farbror Gripa fått, nog vet jag det.</w:t>
                      </w:r>
                    </w:p>
                    <w:p w14:paraId="12E8333B"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Hundra och åter hundra</w:t>
                      </w:r>
                    </w:p>
                    <w:p w14:paraId="71022996"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förbi-ilade år</w:t>
                      </w:r>
                    </w:p>
                    <w:p w14:paraId="7B024072"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lyser hoppet i barnens ögon,</w:t>
                      </w:r>
                    </w:p>
                    <w:p w14:paraId="206F576B"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 xml:space="preserve">då farbror Gripa besluter </w:t>
                      </w:r>
                    </w:p>
                    <w:p w14:paraId="6A795D0A"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att nu gör vi si eller så.</w:t>
                      </w:r>
                    </w:p>
                    <w:p w14:paraId="4CF3392D"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Den där starka tron hos barnet</w:t>
                      </w:r>
                    </w:p>
                    <w:p w14:paraId="29E54672"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På läkarens vägande ord</w:t>
                      </w:r>
                    </w:p>
                    <w:p w14:paraId="5BCC47BF"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Det är som morgongryningen</w:t>
                      </w:r>
                    </w:p>
                    <w:p w14:paraId="055698BB" w14:textId="77777777" w:rsidR="00EB6518" w:rsidRDefault="00EB6518" w:rsidP="00462ABC">
                      <w:pPr>
                        <w:pStyle w:val="Brdtext"/>
                        <w:shd w:val="clear" w:color="auto" w:fill="D9D9D9" w:themeFill="background1" w:themeFillShade="D9"/>
                        <w:rPr>
                          <w:sz w:val="20"/>
                          <w:szCs w:val="20"/>
                          <w:lang w:val="sv-FI"/>
                        </w:rPr>
                      </w:pPr>
                      <w:r w:rsidRPr="003B6223">
                        <w:rPr>
                          <w:sz w:val="20"/>
                          <w:szCs w:val="20"/>
                          <w:lang w:val="sv-FI"/>
                        </w:rPr>
                        <w:t>Som förgyller skog och land.</w:t>
                      </w:r>
                      <w:r>
                        <w:rPr>
                          <w:sz w:val="20"/>
                          <w:szCs w:val="20"/>
                          <w:lang w:val="sv-FI"/>
                        </w:rPr>
                        <w:t xml:space="preserve"> </w:t>
                      </w:r>
                    </w:p>
                    <w:p w14:paraId="01B10B4B" w14:textId="01827888"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O, med hela hjärtat</w:t>
                      </w:r>
                    </w:p>
                    <w:p w14:paraId="000AEBAE"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erövrar han barnet,</w:t>
                      </w:r>
                    </w:p>
                    <w:p w14:paraId="3E0024DE"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jag har en alltför liten själ</w:t>
                      </w:r>
                    </w:p>
                    <w:p w14:paraId="26931B08"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för att beskriva hans storhet.</w:t>
                      </w:r>
                    </w:p>
                    <w:p w14:paraId="7480C843"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Förfinad, behärskad.</w:t>
                      </w:r>
                    </w:p>
                    <w:p w14:paraId="0B8FA1B0"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Med ett ord: allt gott,</w:t>
                      </w:r>
                    </w:p>
                    <w:p w14:paraId="203A8D6B"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som beskriver överläkare</w:t>
                      </w:r>
                    </w:p>
                    <w:p w14:paraId="0150095B"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besluter vi tacka</w:t>
                      </w:r>
                    </w:p>
                    <w:p w14:paraId="7683A679"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såväl barnen som fått hjälp och de som bistått,</w:t>
                      </w:r>
                    </w:p>
                    <w:p w14:paraId="33965590"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då vi som var på jobb.</w:t>
                      </w:r>
                    </w:p>
                    <w:p w14:paraId="295D4005"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Vi önskar honom uppriktigt</w:t>
                      </w:r>
                    </w:p>
                    <w:p w14:paraId="796DB6F6" w14:textId="20E8AFB4" w:rsidR="00EB6518" w:rsidRPr="003B6223" w:rsidRDefault="00EB6518" w:rsidP="00462ABC">
                      <w:pPr>
                        <w:pStyle w:val="Brdtext"/>
                        <w:shd w:val="clear" w:color="auto" w:fill="D9D9D9" w:themeFill="background1" w:themeFillShade="D9"/>
                        <w:rPr>
                          <w:sz w:val="20"/>
                          <w:szCs w:val="20"/>
                          <w:lang w:val="sv-FI"/>
                        </w:rPr>
                      </w:pPr>
                      <w:r>
                        <w:rPr>
                          <w:sz w:val="20"/>
                          <w:szCs w:val="20"/>
                          <w:lang w:val="sv-FI"/>
                        </w:rPr>
                        <w:t>h</w:t>
                      </w:r>
                      <w:r w:rsidRPr="003B6223">
                        <w:rPr>
                          <w:sz w:val="20"/>
                          <w:szCs w:val="20"/>
                          <w:lang w:val="sv-FI"/>
                        </w:rPr>
                        <w:t>älsa och lycka</w:t>
                      </w:r>
                    </w:p>
                    <w:p w14:paraId="0110EF96"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på hans stora bemärkelsedag!</w:t>
                      </w:r>
                    </w:p>
                    <w:p w14:paraId="01C3F67B"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Ständigt i bestående guldbokstäver</w:t>
                      </w:r>
                    </w:p>
                    <w:p w14:paraId="55D38DDF"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kommer namnet Lars Gripenberg</w:t>
                      </w:r>
                    </w:p>
                    <w:p w14:paraId="2FF68A66" w14:textId="77777777" w:rsidR="00EB6518" w:rsidRPr="003B6223" w:rsidRDefault="00EB6518" w:rsidP="00462ABC">
                      <w:pPr>
                        <w:pStyle w:val="Brdtext"/>
                        <w:shd w:val="clear" w:color="auto" w:fill="D9D9D9" w:themeFill="background1" w:themeFillShade="D9"/>
                        <w:rPr>
                          <w:sz w:val="20"/>
                          <w:szCs w:val="20"/>
                          <w:lang w:val="sv-FI"/>
                        </w:rPr>
                      </w:pPr>
                      <w:r w:rsidRPr="003B6223">
                        <w:rPr>
                          <w:sz w:val="20"/>
                          <w:szCs w:val="20"/>
                          <w:lang w:val="sv-FI"/>
                        </w:rPr>
                        <w:t>att bevaras på Aurora.</w:t>
                      </w:r>
                    </w:p>
                    <w:p w14:paraId="2028493E" w14:textId="77777777" w:rsidR="00EB6518" w:rsidRPr="0051097E" w:rsidRDefault="00EB6518" w:rsidP="00462ABC">
                      <w:pPr>
                        <w:rPr>
                          <w:lang w:val="sv-FI"/>
                        </w:rPr>
                      </w:pPr>
                    </w:p>
                  </w:txbxContent>
                </v:textbox>
                <w10:wrap type="tight"/>
              </v:shape>
            </w:pict>
          </mc:Fallback>
        </mc:AlternateContent>
      </w:r>
      <w:r w:rsidR="00C851A9" w:rsidRPr="007E21EA">
        <w:rPr>
          <w:noProof/>
          <w:lang w:val="sv-FI"/>
        </w:rPr>
        <mc:AlternateContent>
          <mc:Choice Requires="wps">
            <w:drawing>
              <wp:anchor distT="45720" distB="45720" distL="114300" distR="114300" simplePos="0" relativeHeight="251499008" behindDoc="0" locked="0" layoutInCell="1" allowOverlap="1" wp14:anchorId="585EDCC8" wp14:editId="5485F0B0">
                <wp:simplePos x="0" y="0"/>
                <wp:positionH relativeFrom="column">
                  <wp:posOffset>3051810</wp:posOffset>
                </wp:positionH>
                <wp:positionV relativeFrom="paragraph">
                  <wp:posOffset>7809865</wp:posOffset>
                </wp:positionV>
                <wp:extent cx="2360930" cy="1404620"/>
                <wp:effectExtent l="0" t="0" r="22860" b="13970"/>
                <wp:wrapSquare wrapText="bothSides"/>
                <wp:docPr id="48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8E1D326" w14:textId="4FACF90A" w:rsidR="00EB6518" w:rsidRPr="005072BB" w:rsidRDefault="00EB6518">
                            <w:pPr>
                              <w:rPr>
                                <w:sz w:val="24"/>
                                <w:szCs w:val="24"/>
                                <w:lang w:val="sv-FI"/>
                              </w:rPr>
                            </w:pPr>
                            <w:r w:rsidRPr="005072BB">
                              <w:rPr>
                                <w:sz w:val="24"/>
                                <w:szCs w:val="24"/>
                                <w:lang w:val="sv-FI"/>
                              </w:rPr>
                              <w:t>Dikten har översats av MG.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85EDCC8" id="_x0000_s1064" type="#_x0000_t202" style="position:absolute;margin-left:240.3pt;margin-top:614.95pt;width:185.9pt;height:110.6pt;z-index:2514990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">
                <v:textbox style="mso-fit-shape-to-text:t">
                  <w:txbxContent>
                    <w:p w14:paraId="48E1D326" w14:textId="4FACF90A" w:rsidR="00EB6518" w:rsidRPr="005072BB" w:rsidRDefault="00EB6518">
                      <w:pPr>
                        <w:rPr>
                          <w:sz w:val="24"/>
                          <w:szCs w:val="24"/>
                          <w:lang w:val="sv-FI"/>
                        </w:rPr>
                      </w:pPr>
                      <w:r w:rsidRPr="005072BB">
                        <w:rPr>
                          <w:sz w:val="24"/>
                          <w:szCs w:val="24"/>
                          <w:lang w:val="sv-FI"/>
                        </w:rPr>
                        <w:t>Dikten har översats av MG.</w:t>
                      </w:r>
                    </w:p>
                  </w:txbxContent>
                </v:textbox>
                <w10:wrap type="square"/>
              </v:shape>
            </w:pict>
          </mc:Fallback>
        </mc:AlternateContent>
      </w:r>
      <w:r w:rsidR="00C851A9" w:rsidRPr="00B50641">
        <w:rPr>
          <w:noProof/>
          <w:lang w:val="sv-FI"/>
        </w:rPr>
        <mc:AlternateContent>
          <mc:Choice Requires="wps">
            <w:drawing>
              <wp:anchor distT="45720" distB="45720" distL="114300" distR="114300" simplePos="0" relativeHeight="251501056" behindDoc="0" locked="0" layoutInCell="1" allowOverlap="1" wp14:anchorId="63661252" wp14:editId="11CF814C">
                <wp:simplePos x="0" y="0"/>
                <wp:positionH relativeFrom="column">
                  <wp:posOffset>3051810</wp:posOffset>
                </wp:positionH>
                <wp:positionV relativeFrom="paragraph">
                  <wp:posOffset>57150</wp:posOffset>
                </wp:positionV>
                <wp:extent cx="3295650" cy="3920490"/>
                <wp:effectExtent l="0" t="0" r="19050" b="22860"/>
                <wp:wrapSquare wrapText="bothSides"/>
                <wp:docPr id="48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0" cy="3920490"/>
                        </a:xfrm>
                        <a:prstGeom prst="rect">
                          <a:avLst/>
                        </a:prstGeom>
                        <a:solidFill>
                          <a:srgbClr val="FFFFFF"/>
                        </a:solidFill>
                        <a:ln w="9525">
                          <a:solidFill>
                            <a:srgbClr val="000000"/>
                          </a:solidFill>
                          <a:miter lim="800000"/>
                          <a:headEnd/>
                          <a:tailEnd/>
                        </a:ln>
                      </wps:spPr>
                      <wps:txbx>
                        <w:txbxContent>
                          <w:p w14:paraId="1936FE91" w14:textId="7B4C7FD2" w:rsidR="00EB6518" w:rsidRPr="00C851A9" w:rsidRDefault="00EB6518" w:rsidP="00B50641">
                            <w:pPr>
                              <w:pStyle w:val="Brdtext"/>
                              <w:rPr>
                                <w:noProof/>
                                <w:sz w:val="28"/>
                                <w:szCs w:val="28"/>
                                <w:lang w:val="sv-FI"/>
                              </w:rPr>
                            </w:pPr>
                            <w:r w:rsidRPr="00C851A9">
                              <w:rPr>
                                <w:sz w:val="28"/>
                                <w:szCs w:val="28"/>
                                <w:lang w:val="sv-FI"/>
                              </w:rPr>
                              <w:t>I häftet fanns otaliga teckningar (bla. av Timo Schmidt) och historier av och om barnpatienterna såsom de här:</w:t>
                            </w:r>
                            <w:r w:rsidRPr="00C851A9">
                              <w:rPr>
                                <w:noProof/>
                                <w:sz w:val="28"/>
                                <w:szCs w:val="28"/>
                                <w:lang w:val="sv-FI"/>
                              </w:rPr>
                              <w:t xml:space="preserve"> </w:t>
                            </w:r>
                          </w:p>
                          <w:p w14:paraId="53C40436" w14:textId="2262C63D" w:rsidR="00EB6518" w:rsidRPr="00C851A9" w:rsidRDefault="00EB6518" w:rsidP="00B50641">
                            <w:pPr>
                              <w:pStyle w:val="Brdtext"/>
                              <w:rPr>
                                <w:i/>
                                <w:iCs/>
                                <w:noProof/>
                                <w:sz w:val="28"/>
                                <w:szCs w:val="28"/>
                                <w:lang w:val="sv-FI"/>
                              </w:rPr>
                            </w:pPr>
                            <w:r w:rsidRPr="00C851A9">
                              <w:rPr>
                                <w:i/>
                                <w:iCs/>
                                <w:noProof/>
                                <w:sz w:val="28"/>
                                <w:szCs w:val="28"/>
                                <w:lang w:val="sv-FI"/>
                              </w:rPr>
                              <w:t>En liten gosse förbreds för operationen. En sköterska berättar, imorgon kommer ditt fel att repareras. Gossen svarar: ”Hm, inte reparerar man människor. Bilar reparerar man, människor opererar man”</w:t>
                            </w:r>
                          </w:p>
                          <w:p w14:paraId="425BC975" w14:textId="564C694A" w:rsidR="00EB6518" w:rsidRPr="00C851A9" w:rsidRDefault="00EB6518" w:rsidP="00B50641">
                            <w:pPr>
                              <w:pStyle w:val="Brdtext"/>
                              <w:rPr>
                                <w:i/>
                                <w:iCs/>
                                <w:noProof/>
                                <w:sz w:val="28"/>
                                <w:szCs w:val="28"/>
                                <w:lang w:val="sv-FI"/>
                              </w:rPr>
                            </w:pPr>
                          </w:p>
                          <w:p w14:paraId="1926B322" w14:textId="4143835E" w:rsidR="00EB6518" w:rsidRPr="00C851A9" w:rsidRDefault="00EB6518" w:rsidP="008B5DAD">
                            <w:pPr>
                              <w:pStyle w:val="Brdtext"/>
                              <w:rPr>
                                <w:sz w:val="28"/>
                                <w:szCs w:val="28"/>
                                <w:lang w:val="sv-FI"/>
                              </w:rPr>
                            </w:pPr>
                            <w:r w:rsidRPr="00C851A9">
                              <w:rPr>
                                <w:i/>
                                <w:iCs/>
                                <w:noProof/>
                                <w:sz w:val="28"/>
                                <w:szCs w:val="28"/>
                                <w:lang w:val="sv-FI"/>
                              </w:rPr>
                              <w:t>Femåriga Mikko förs bort från operationsbordet. Med sömnig stämma undrar han om han redan har blivit opererad. När han får det jakande svaret konstaterar han: ”Inte kan man operera någon människa så här snabbt”.</w:t>
                            </w:r>
                          </w:p>
                          <w:p w14:paraId="7D8475C6" w14:textId="16AD70B3" w:rsidR="00EB6518" w:rsidRPr="005072BB" w:rsidRDefault="00EB6518">
                            <w:pPr>
                              <w:rPr>
                                <w:sz w:val="24"/>
                                <w:szCs w:val="24"/>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661252" id="_x0000_s1065" type="#_x0000_t202" style="position:absolute;margin-left:240.3pt;margin-top:4.5pt;width:259.5pt;height:308.7pt;z-index:251501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">
                <v:textbox>
                  <w:txbxContent>
                    <w:p w14:paraId="1936FE91" w14:textId="7B4C7FD2" w:rsidR="00EB6518" w:rsidRPr="00C851A9" w:rsidRDefault="00EB6518" w:rsidP="00B50641">
                      <w:pPr>
                        <w:pStyle w:val="Brdtext"/>
                        <w:rPr>
                          <w:noProof/>
                          <w:sz w:val="28"/>
                          <w:szCs w:val="28"/>
                          <w:lang w:val="sv-FI"/>
                        </w:rPr>
                      </w:pPr>
                      <w:r w:rsidRPr="00C851A9">
                        <w:rPr>
                          <w:sz w:val="28"/>
                          <w:szCs w:val="28"/>
                          <w:lang w:val="sv-FI"/>
                        </w:rPr>
                        <w:t>I häftet fanns otaliga teckningar (</w:t>
                      </w:r>
                      <w:proofErr w:type="spellStart"/>
                      <w:r w:rsidRPr="00C851A9">
                        <w:rPr>
                          <w:sz w:val="28"/>
                          <w:szCs w:val="28"/>
                          <w:lang w:val="sv-FI"/>
                        </w:rPr>
                        <w:t>bla</w:t>
                      </w:r>
                      <w:proofErr w:type="spellEnd"/>
                      <w:r w:rsidRPr="00C851A9">
                        <w:rPr>
                          <w:sz w:val="28"/>
                          <w:szCs w:val="28"/>
                          <w:lang w:val="sv-FI"/>
                        </w:rPr>
                        <w:t>. av Timo Schmidt) och historier av och om barnpatienterna såsom de här:</w:t>
                      </w:r>
                      <w:r w:rsidRPr="00C851A9">
                        <w:rPr>
                          <w:noProof/>
                          <w:sz w:val="28"/>
                          <w:szCs w:val="28"/>
                          <w:lang w:val="sv-FI"/>
                        </w:rPr>
                        <w:t xml:space="preserve"> </w:t>
                      </w:r>
                    </w:p>
                    <w:p w14:paraId="53C40436" w14:textId="2262C63D" w:rsidR="00EB6518" w:rsidRPr="00C851A9" w:rsidRDefault="00EB6518" w:rsidP="00B50641">
                      <w:pPr>
                        <w:pStyle w:val="Brdtext"/>
                        <w:rPr>
                          <w:i/>
                          <w:iCs/>
                          <w:noProof/>
                          <w:sz w:val="28"/>
                          <w:szCs w:val="28"/>
                          <w:lang w:val="sv-FI"/>
                        </w:rPr>
                      </w:pPr>
                      <w:r w:rsidRPr="00C851A9">
                        <w:rPr>
                          <w:i/>
                          <w:iCs/>
                          <w:noProof/>
                          <w:sz w:val="28"/>
                          <w:szCs w:val="28"/>
                          <w:lang w:val="sv-FI"/>
                        </w:rPr>
                        <w:t>En liten gosse förbreds för operationen. En sköterska berättar, imorgon kommer ditt fel att repareras. Gossen svarar: ”Hm, inte reparerar man människor. Bilar reparerar man, människor opererar man”</w:t>
                      </w:r>
                    </w:p>
                    <w:p w14:paraId="425BC975" w14:textId="564C694A" w:rsidR="00EB6518" w:rsidRPr="00C851A9" w:rsidRDefault="00EB6518" w:rsidP="00B50641">
                      <w:pPr>
                        <w:pStyle w:val="Brdtext"/>
                        <w:rPr>
                          <w:i/>
                          <w:iCs/>
                          <w:noProof/>
                          <w:sz w:val="28"/>
                          <w:szCs w:val="28"/>
                          <w:lang w:val="sv-FI"/>
                        </w:rPr>
                      </w:pPr>
                    </w:p>
                    <w:p w14:paraId="1926B322" w14:textId="4143835E" w:rsidR="00EB6518" w:rsidRPr="00C851A9" w:rsidRDefault="00EB6518" w:rsidP="008B5DAD">
                      <w:pPr>
                        <w:pStyle w:val="Brdtext"/>
                        <w:rPr>
                          <w:sz w:val="28"/>
                          <w:szCs w:val="28"/>
                          <w:lang w:val="sv-FI"/>
                        </w:rPr>
                      </w:pPr>
                      <w:r w:rsidRPr="00C851A9">
                        <w:rPr>
                          <w:i/>
                          <w:iCs/>
                          <w:noProof/>
                          <w:sz w:val="28"/>
                          <w:szCs w:val="28"/>
                          <w:lang w:val="sv-FI"/>
                        </w:rPr>
                        <w:t>Femåriga Mikko förs bort från operationsbordet. Med sömnig stämma undrar han om han redan har blivit opererad. När han får det jakande svaret konstaterar han: ”Inte kan man operera någon människa så här snabbt”.</w:t>
                      </w:r>
                    </w:p>
                    <w:p w14:paraId="7D8475C6" w14:textId="16AD70B3" w:rsidR="00EB6518" w:rsidRPr="005072BB" w:rsidRDefault="00EB6518">
                      <w:pPr>
                        <w:rPr>
                          <w:sz w:val="24"/>
                          <w:szCs w:val="24"/>
                          <w:lang w:val="sv-FI"/>
                        </w:rPr>
                      </w:pPr>
                    </w:p>
                  </w:txbxContent>
                </v:textbox>
                <w10:wrap type="square"/>
              </v:shape>
            </w:pict>
          </mc:Fallback>
        </mc:AlternateContent>
      </w:r>
    </w:p>
    <w:p w14:paraId="5B0A51ED" w14:textId="496394AB" w:rsidR="00FD71A5" w:rsidRDefault="00E820E9" w:rsidP="00FD71A5">
      <w:pPr>
        <w:pStyle w:val="Brdtext"/>
        <w:shd w:val="clear" w:color="auto" w:fill="FFFFFF" w:themeFill="background1"/>
        <w:rPr>
          <w:lang w:val="sv-FI"/>
        </w:rPr>
      </w:pPr>
      <w:r>
        <w:rPr>
          <w:noProof/>
          <w:lang w:val="sv-FI" w:eastAsia="sv-FI"/>
        </w:rPr>
        <w:lastRenderedPageBreak/>
        <w:drawing>
          <wp:anchor distT="0" distB="0" distL="114300" distR="114300" simplePos="0" relativeHeight="251339264" behindDoc="1" locked="0" layoutInCell="1" allowOverlap="1" wp14:anchorId="387A3A01" wp14:editId="764A018D">
            <wp:simplePos x="0" y="0"/>
            <wp:positionH relativeFrom="margin">
              <wp:posOffset>76200</wp:posOffset>
            </wp:positionH>
            <wp:positionV relativeFrom="paragraph">
              <wp:posOffset>10117</wp:posOffset>
            </wp:positionV>
            <wp:extent cx="4636008" cy="6565392"/>
            <wp:effectExtent l="0" t="0" r="0" b="6985"/>
            <wp:wrapTight wrapText="bothSides">
              <wp:wrapPolygon edited="0">
                <wp:start x="0" y="0"/>
                <wp:lineTo x="0" y="21560"/>
                <wp:lineTo x="21482" y="21560"/>
                <wp:lineTo x="21482" y="0"/>
                <wp:lineTo x="0" y="0"/>
              </wp:wrapPolygon>
            </wp:wrapTight>
            <wp:docPr id="1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ipa suunnistaa.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636008" cy="6565392"/>
                    </a:xfrm>
                    <a:prstGeom prst="rect">
                      <a:avLst/>
                    </a:prstGeom>
                  </pic:spPr>
                </pic:pic>
              </a:graphicData>
            </a:graphic>
            <wp14:sizeRelH relativeFrom="margin">
              <wp14:pctWidth>0</wp14:pctWidth>
            </wp14:sizeRelH>
            <wp14:sizeRelV relativeFrom="margin">
              <wp14:pctHeight>0</wp14:pctHeight>
            </wp14:sizeRelV>
          </wp:anchor>
        </w:drawing>
      </w:r>
    </w:p>
    <w:p w14:paraId="62709EA1" w14:textId="77777777" w:rsidR="00FD71A5" w:rsidRDefault="00FD71A5" w:rsidP="00FD71A5">
      <w:pPr>
        <w:pStyle w:val="Brdtext"/>
        <w:shd w:val="clear" w:color="auto" w:fill="FFFFFF" w:themeFill="background1"/>
        <w:rPr>
          <w:lang w:val="sv-FI"/>
        </w:rPr>
      </w:pPr>
    </w:p>
    <w:p w14:paraId="411CA300" w14:textId="77777777" w:rsidR="00FD71A5" w:rsidRDefault="00FD71A5" w:rsidP="00FD71A5">
      <w:pPr>
        <w:pStyle w:val="Brdtext"/>
        <w:shd w:val="clear" w:color="auto" w:fill="FFFFFF" w:themeFill="background1"/>
        <w:rPr>
          <w:lang w:val="sv-FI"/>
        </w:rPr>
      </w:pPr>
    </w:p>
    <w:p w14:paraId="2B0A76D5" w14:textId="77777777" w:rsidR="00FD71A5" w:rsidRDefault="00FD71A5" w:rsidP="00FD71A5">
      <w:pPr>
        <w:pStyle w:val="Brdtext"/>
        <w:shd w:val="clear" w:color="auto" w:fill="FFFFFF" w:themeFill="background1"/>
        <w:rPr>
          <w:lang w:val="sv-FI"/>
        </w:rPr>
      </w:pPr>
    </w:p>
    <w:p w14:paraId="38B34023" w14:textId="77777777" w:rsidR="00FD71A5" w:rsidRDefault="00FD71A5" w:rsidP="00FD71A5">
      <w:pPr>
        <w:pStyle w:val="Brdtext"/>
        <w:shd w:val="clear" w:color="auto" w:fill="FFFFFF" w:themeFill="background1"/>
        <w:rPr>
          <w:lang w:val="sv-FI"/>
        </w:rPr>
      </w:pPr>
    </w:p>
    <w:p w14:paraId="542EBAAB" w14:textId="77777777" w:rsidR="00FD71A5" w:rsidRDefault="00FD71A5" w:rsidP="00FD71A5">
      <w:pPr>
        <w:pStyle w:val="Brdtext"/>
        <w:shd w:val="clear" w:color="auto" w:fill="FFFFFF" w:themeFill="background1"/>
        <w:rPr>
          <w:lang w:val="sv-FI"/>
        </w:rPr>
      </w:pPr>
    </w:p>
    <w:p w14:paraId="6B67271A" w14:textId="77777777" w:rsidR="00FD71A5" w:rsidRDefault="00FD71A5" w:rsidP="00FD71A5">
      <w:pPr>
        <w:pStyle w:val="Brdtext"/>
        <w:shd w:val="clear" w:color="auto" w:fill="FFFFFF" w:themeFill="background1"/>
        <w:rPr>
          <w:lang w:val="sv-FI"/>
        </w:rPr>
      </w:pPr>
    </w:p>
    <w:p w14:paraId="64E7C5E4" w14:textId="77777777" w:rsidR="00FD71A5" w:rsidRDefault="00FD71A5" w:rsidP="00FD71A5">
      <w:pPr>
        <w:pStyle w:val="Brdtext"/>
        <w:shd w:val="clear" w:color="auto" w:fill="FFFFFF" w:themeFill="background1"/>
        <w:rPr>
          <w:lang w:val="sv-FI"/>
        </w:rPr>
      </w:pPr>
    </w:p>
    <w:p w14:paraId="07B83AC0" w14:textId="77777777" w:rsidR="00FD71A5" w:rsidRDefault="00FD71A5" w:rsidP="00FD71A5">
      <w:pPr>
        <w:pStyle w:val="Brdtext"/>
        <w:shd w:val="clear" w:color="auto" w:fill="FFFFFF" w:themeFill="background1"/>
        <w:rPr>
          <w:lang w:val="sv-FI"/>
        </w:rPr>
      </w:pPr>
    </w:p>
    <w:p w14:paraId="3738240E" w14:textId="77777777" w:rsidR="00FD71A5" w:rsidRDefault="00FD71A5" w:rsidP="00FD71A5">
      <w:pPr>
        <w:pStyle w:val="Brdtext"/>
        <w:shd w:val="clear" w:color="auto" w:fill="FFFFFF" w:themeFill="background1"/>
        <w:rPr>
          <w:lang w:val="sv-FI"/>
        </w:rPr>
      </w:pPr>
    </w:p>
    <w:p w14:paraId="11B2C7DF" w14:textId="77777777" w:rsidR="00FD71A5" w:rsidRDefault="00FD71A5" w:rsidP="00FD71A5">
      <w:pPr>
        <w:pStyle w:val="Brdtext"/>
        <w:shd w:val="clear" w:color="auto" w:fill="FFFFFF" w:themeFill="background1"/>
        <w:rPr>
          <w:lang w:val="sv-FI"/>
        </w:rPr>
      </w:pPr>
    </w:p>
    <w:p w14:paraId="6B0FB18C" w14:textId="77777777" w:rsidR="00FD71A5" w:rsidRDefault="00FD71A5" w:rsidP="00FD71A5">
      <w:pPr>
        <w:pStyle w:val="Brdtext"/>
        <w:shd w:val="clear" w:color="auto" w:fill="FFFFFF" w:themeFill="background1"/>
        <w:rPr>
          <w:lang w:val="sv-FI"/>
        </w:rPr>
      </w:pPr>
    </w:p>
    <w:p w14:paraId="28215674" w14:textId="77777777" w:rsidR="00FD71A5" w:rsidRDefault="00FD71A5" w:rsidP="00FD71A5">
      <w:pPr>
        <w:pStyle w:val="Brdtext"/>
        <w:shd w:val="clear" w:color="auto" w:fill="FFFFFF" w:themeFill="background1"/>
        <w:rPr>
          <w:lang w:val="sv-FI"/>
        </w:rPr>
      </w:pPr>
    </w:p>
    <w:p w14:paraId="571096F2" w14:textId="77777777" w:rsidR="00FD71A5" w:rsidRDefault="00FD71A5" w:rsidP="00FD71A5">
      <w:pPr>
        <w:pStyle w:val="Brdtext"/>
        <w:shd w:val="clear" w:color="auto" w:fill="FFFFFF" w:themeFill="background1"/>
        <w:rPr>
          <w:lang w:val="sv-FI"/>
        </w:rPr>
      </w:pPr>
    </w:p>
    <w:p w14:paraId="50D880B0" w14:textId="77777777" w:rsidR="00FD71A5" w:rsidRDefault="00FD71A5" w:rsidP="00FD71A5">
      <w:pPr>
        <w:pStyle w:val="Brdtext"/>
        <w:shd w:val="clear" w:color="auto" w:fill="FFFFFF" w:themeFill="background1"/>
        <w:rPr>
          <w:lang w:val="sv-FI"/>
        </w:rPr>
      </w:pPr>
    </w:p>
    <w:p w14:paraId="388E673F" w14:textId="77777777" w:rsidR="00FD71A5" w:rsidRDefault="00FD71A5" w:rsidP="00FD71A5">
      <w:pPr>
        <w:pStyle w:val="Brdtext"/>
        <w:shd w:val="clear" w:color="auto" w:fill="FFFFFF" w:themeFill="background1"/>
        <w:rPr>
          <w:lang w:val="sv-FI"/>
        </w:rPr>
      </w:pPr>
    </w:p>
    <w:p w14:paraId="1BE32C4C" w14:textId="77777777" w:rsidR="00FD71A5" w:rsidRDefault="00FD71A5" w:rsidP="00FD71A5">
      <w:pPr>
        <w:pStyle w:val="Brdtext"/>
        <w:shd w:val="clear" w:color="auto" w:fill="FFFFFF" w:themeFill="background1"/>
        <w:rPr>
          <w:lang w:val="sv-FI"/>
        </w:rPr>
      </w:pPr>
    </w:p>
    <w:p w14:paraId="60EE42BC" w14:textId="77777777" w:rsidR="00FD71A5" w:rsidRDefault="00FD71A5" w:rsidP="00FD71A5">
      <w:pPr>
        <w:pStyle w:val="Brdtext"/>
        <w:shd w:val="clear" w:color="auto" w:fill="FFFFFF" w:themeFill="background1"/>
        <w:rPr>
          <w:lang w:val="sv-FI"/>
        </w:rPr>
      </w:pPr>
    </w:p>
    <w:p w14:paraId="0B629588" w14:textId="77777777" w:rsidR="00FD71A5" w:rsidRDefault="00FD71A5" w:rsidP="00FD71A5">
      <w:pPr>
        <w:pStyle w:val="Brdtext"/>
        <w:shd w:val="clear" w:color="auto" w:fill="FFFFFF" w:themeFill="background1"/>
        <w:rPr>
          <w:lang w:val="sv-FI"/>
        </w:rPr>
      </w:pPr>
    </w:p>
    <w:p w14:paraId="5FB84385" w14:textId="77777777" w:rsidR="00FD71A5" w:rsidRDefault="00FD71A5" w:rsidP="00FD71A5">
      <w:pPr>
        <w:pStyle w:val="Brdtext"/>
        <w:shd w:val="clear" w:color="auto" w:fill="FFFFFF" w:themeFill="background1"/>
        <w:rPr>
          <w:lang w:val="sv-FI"/>
        </w:rPr>
      </w:pPr>
    </w:p>
    <w:p w14:paraId="3300B143" w14:textId="77777777" w:rsidR="00FD71A5" w:rsidRDefault="00FD71A5" w:rsidP="00FD71A5">
      <w:pPr>
        <w:pStyle w:val="Brdtext"/>
        <w:shd w:val="clear" w:color="auto" w:fill="FFFFFF" w:themeFill="background1"/>
        <w:rPr>
          <w:lang w:val="sv-FI"/>
        </w:rPr>
      </w:pPr>
    </w:p>
    <w:p w14:paraId="182EDF02" w14:textId="77777777" w:rsidR="00FD71A5" w:rsidRDefault="00FD71A5" w:rsidP="00FD71A5">
      <w:pPr>
        <w:pStyle w:val="Brdtext"/>
        <w:shd w:val="clear" w:color="auto" w:fill="FFFFFF" w:themeFill="background1"/>
        <w:rPr>
          <w:lang w:val="sv-FI"/>
        </w:rPr>
      </w:pPr>
    </w:p>
    <w:p w14:paraId="3A40ADD0" w14:textId="77777777" w:rsidR="00FD71A5" w:rsidRDefault="00FD71A5" w:rsidP="00FD71A5">
      <w:pPr>
        <w:pStyle w:val="Brdtext"/>
        <w:shd w:val="clear" w:color="auto" w:fill="FFFFFF" w:themeFill="background1"/>
        <w:rPr>
          <w:lang w:val="sv-FI"/>
        </w:rPr>
      </w:pPr>
    </w:p>
    <w:p w14:paraId="5F45B881" w14:textId="499C0234" w:rsidR="00FD71A5" w:rsidRDefault="00FD71A5" w:rsidP="00FD71A5">
      <w:pPr>
        <w:pStyle w:val="Brdtext"/>
        <w:shd w:val="clear" w:color="auto" w:fill="FFFFFF" w:themeFill="background1"/>
        <w:rPr>
          <w:lang w:val="sv-FI"/>
        </w:rPr>
      </w:pPr>
    </w:p>
    <w:p w14:paraId="2DCDE0A5" w14:textId="67753B96" w:rsidR="00FD71A5" w:rsidRDefault="00FD71A5" w:rsidP="00FD71A5">
      <w:pPr>
        <w:pStyle w:val="Brdtext"/>
        <w:shd w:val="clear" w:color="auto" w:fill="FFFFFF" w:themeFill="background1"/>
        <w:rPr>
          <w:lang w:val="sv-FI"/>
        </w:rPr>
      </w:pPr>
    </w:p>
    <w:p w14:paraId="478C3839" w14:textId="177BCF79" w:rsidR="00FD71A5" w:rsidRDefault="00E820E9" w:rsidP="00FD71A5">
      <w:pPr>
        <w:pStyle w:val="Brdtext"/>
        <w:shd w:val="clear" w:color="auto" w:fill="FFFFFF" w:themeFill="background1"/>
        <w:rPr>
          <w:lang w:val="sv-FI"/>
        </w:rPr>
      </w:pPr>
      <w:r>
        <w:rPr>
          <w:noProof/>
        </w:rPr>
        <mc:AlternateContent>
          <mc:Choice Requires="wps">
            <w:drawing>
              <wp:anchor distT="45720" distB="45720" distL="114300" distR="114300" simplePos="0" relativeHeight="251397632" behindDoc="0" locked="0" layoutInCell="1" allowOverlap="1" wp14:anchorId="33CE7225" wp14:editId="08E60BE2">
                <wp:simplePos x="0" y="0"/>
                <wp:positionH relativeFrom="margin">
                  <wp:posOffset>57150</wp:posOffset>
                </wp:positionH>
                <wp:positionV relativeFrom="paragraph">
                  <wp:posOffset>66675</wp:posOffset>
                </wp:positionV>
                <wp:extent cx="4654550" cy="590550"/>
                <wp:effectExtent l="0" t="0" r="12700" b="19050"/>
                <wp:wrapSquare wrapText="bothSides"/>
                <wp:docPr id="360"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4550" cy="590550"/>
                        </a:xfrm>
                        <a:prstGeom prst="rect">
                          <a:avLst/>
                        </a:prstGeom>
                        <a:solidFill>
                          <a:srgbClr val="FFFFFF"/>
                        </a:solidFill>
                        <a:ln w="9525">
                          <a:solidFill>
                            <a:srgbClr val="000000"/>
                          </a:solidFill>
                          <a:miter lim="800000"/>
                          <a:headEnd/>
                          <a:tailEnd/>
                        </a:ln>
                      </wps:spPr>
                      <wps:txbx>
                        <w:txbxContent>
                          <w:p w14:paraId="1640BD97" w14:textId="4FAB8385" w:rsidR="00EB6518" w:rsidRPr="005072BB" w:rsidRDefault="00EB6518" w:rsidP="008B3B1A">
                            <w:pPr>
                              <w:pStyle w:val="Brdtext"/>
                              <w:rPr>
                                <w:sz w:val="24"/>
                                <w:szCs w:val="24"/>
                                <w:lang w:val="sv-FI"/>
                              </w:rPr>
                            </w:pPr>
                            <w:r>
                              <w:rPr>
                                <w:sz w:val="24"/>
                                <w:szCs w:val="24"/>
                                <w:lang w:val="sv-FI"/>
                              </w:rPr>
                              <w:t>31</w:t>
                            </w:r>
                            <w:r w:rsidRPr="005072BB">
                              <w:rPr>
                                <w:sz w:val="24"/>
                                <w:szCs w:val="24"/>
                                <w:lang w:val="sv-FI"/>
                              </w:rPr>
                              <w:t>. Också Gripas orienteringsiver kommer tydligt fram i teckningar i slutet av häftet.</w:t>
                            </w:r>
                          </w:p>
                          <w:p w14:paraId="4CB60486" w14:textId="77777777" w:rsidR="00EB6518" w:rsidRPr="009A7A77" w:rsidRDefault="00EB6518" w:rsidP="008B3B1A">
                            <w:pPr>
                              <w:rPr>
                                <w:lang w:val="sv-FI"/>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CE7225" id="Text Box 109" o:spid="_x0000_s1066" type="#_x0000_t202" style="position:absolute;margin-left:4.5pt;margin-top:5.25pt;width:366.5pt;height:46.5pt;z-index:251397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">
                <v:textbox>
                  <w:txbxContent>
                    <w:p w14:paraId="1640BD97" w14:textId="4FAB8385" w:rsidR="00EB6518" w:rsidRPr="005072BB" w:rsidRDefault="00EB6518" w:rsidP="008B3B1A">
                      <w:pPr>
                        <w:pStyle w:val="Brdtext"/>
                        <w:rPr>
                          <w:sz w:val="24"/>
                          <w:szCs w:val="24"/>
                          <w:lang w:val="sv-FI"/>
                        </w:rPr>
                      </w:pPr>
                      <w:r>
                        <w:rPr>
                          <w:sz w:val="24"/>
                          <w:szCs w:val="24"/>
                          <w:lang w:val="sv-FI"/>
                        </w:rPr>
                        <w:t>31</w:t>
                      </w:r>
                      <w:r w:rsidRPr="005072BB">
                        <w:rPr>
                          <w:sz w:val="24"/>
                          <w:szCs w:val="24"/>
                          <w:lang w:val="sv-FI"/>
                        </w:rPr>
                        <w:t>. Också Gripas orienteringsiver kommer tydligt fram i teckningar i slutet av häftet.</w:t>
                      </w:r>
                    </w:p>
                    <w:p w14:paraId="4CB60486" w14:textId="77777777" w:rsidR="00EB6518" w:rsidRPr="009A7A77" w:rsidRDefault="00EB6518" w:rsidP="008B3B1A">
                      <w:pPr>
                        <w:rPr>
                          <w:lang w:val="sv-FI"/>
                        </w:rPr>
                      </w:pPr>
                    </w:p>
                  </w:txbxContent>
                </v:textbox>
                <w10:wrap type="square" anchorx="margin"/>
              </v:shape>
            </w:pict>
          </mc:Fallback>
        </mc:AlternateContent>
      </w:r>
    </w:p>
    <w:p w14:paraId="02F9EE55" w14:textId="506B2357" w:rsidR="00FD71A5" w:rsidRDefault="00FD71A5" w:rsidP="00FD71A5">
      <w:pPr>
        <w:pStyle w:val="Brdtext"/>
        <w:shd w:val="clear" w:color="auto" w:fill="FFFFFF" w:themeFill="background1"/>
        <w:rPr>
          <w:lang w:val="sv-FI"/>
        </w:rPr>
      </w:pPr>
    </w:p>
    <w:p w14:paraId="4FECA062" w14:textId="26C5FDAC" w:rsidR="00AD43F0" w:rsidRPr="009D1A68" w:rsidRDefault="00AD43F0" w:rsidP="00FD71A5">
      <w:pPr>
        <w:pStyle w:val="Brdtext"/>
        <w:shd w:val="clear" w:color="auto" w:fill="FFFFFF" w:themeFill="background1"/>
        <w:rPr>
          <w:i/>
          <w:iCs/>
          <w:lang w:val="sv-FI"/>
        </w:rPr>
      </w:pPr>
    </w:p>
    <w:p w14:paraId="6EF007A2" w14:textId="77777777" w:rsidR="00D904AD" w:rsidRDefault="00D904AD" w:rsidP="009D1A68">
      <w:pPr>
        <w:pStyle w:val="Brdtext"/>
        <w:shd w:val="clear" w:color="auto" w:fill="FFFFFF" w:themeFill="background1"/>
        <w:ind w:firstLine="720"/>
        <w:rPr>
          <w:i/>
          <w:iCs/>
          <w:sz w:val="28"/>
          <w:szCs w:val="28"/>
          <w:highlight w:val="lightGray"/>
          <w:lang w:val="sv-FI"/>
        </w:rPr>
      </w:pPr>
    </w:p>
    <w:p w14:paraId="07F25E5A" w14:textId="77777777" w:rsidR="00D904AD" w:rsidRDefault="00D904AD" w:rsidP="009D1A68">
      <w:pPr>
        <w:pStyle w:val="Brdtext"/>
        <w:shd w:val="clear" w:color="auto" w:fill="FFFFFF" w:themeFill="background1"/>
        <w:ind w:firstLine="720"/>
        <w:rPr>
          <w:i/>
          <w:iCs/>
          <w:sz w:val="28"/>
          <w:szCs w:val="28"/>
          <w:highlight w:val="lightGray"/>
          <w:lang w:val="sv-FI"/>
        </w:rPr>
      </w:pPr>
    </w:p>
    <w:p w14:paraId="77ADC4D1" w14:textId="0961CC96" w:rsidR="00AD43F0" w:rsidRPr="00D904AD" w:rsidRDefault="00AD43F0" w:rsidP="009D1A68">
      <w:pPr>
        <w:pStyle w:val="Brdtext"/>
        <w:shd w:val="clear" w:color="auto" w:fill="FFFFFF" w:themeFill="background1"/>
        <w:ind w:firstLine="720"/>
        <w:rPr>
          <w:i/>
          <w:iCs/>
          <w:sz w:val="28"/>
          <w:szCs w:val="28"/>
          <w:highlight w:val="lightGray"/>
          <w:lang w:val="sv-FI"/>
        </w:rPr>
      </w:pPr>
      <w:r w:rsidRPr="00D904AD">
        <w:rPr>
          <w:i/>
          <w:iCs/>
          <w:sz w:val="28"/>
          <w:szCs w:val="28"/>
          <w:highlight w:val="lightGray"/>
          <w:lang w:val="sv-FI"/>
        </w:rPr>
        <w:lastRenderedPageBreak/>
        <w:t xml:space="preserve">Det är då bråttom. Det är måndag och det innebär att överläkaren går sin rond. ”Ungarna in i rummen!” Och det är sen nu ni ska klaga på </w:t>
      </w:r>
      <w:r w:rsidR="009D1A68" w:rsidRPr="00D904AD">
        <w:rPr>
          <w:i/>
          <w:iCs/>
          <w:sz w:val="28"/>
          <w:szCs w:val="28"/>
          <w:highlight w:val="lightGray"/>
          <w:lang w:val="sv-FI"/>
        </w:rPr>
        <w:t xml:space="preserve">alla </w:t>
      </w:r>
      <w:r w:rsidRPr="00D904AD">
        <w:rPr>
          <w:i/>
          <w:iCs/>
          <w:sz w:val="28"/>
          <w:szCs w:val="28"/>
          <w:highlight w:val="lightGray"/>
          <w:lang w:val="sv-FI"/>
        </w:rPr>
        <w:t>era krämpor</w:t>
      </w:r>
      <w:r w:rsidR="009D1A68" w:rsidRPr="00D904AD">
        <w:rPr>
          <w:i/>
          <w:iCs/>
          <w:sz w:val="28"/>
          <w:szCs w:val="28"/>
          <w:highlight w:val="lightGray"/>
          <w:lang w:val="sv-FI"/>
        </w:rPr>
        <w:t xml:space="preserve">, och inte en annan dag! Svetten stiger på pannan. Nu är Gripa redan i ett av rummen intill. Nu kommer han. </w:t>
      </w:r>
    </w:p>
    <w:p w14:paraId="5C36AA38" w14:textId="58905982" w:rsidR="009D1A68" w:rsidRPr="00D904AD" w:rsidRDefault="009D1A68" w:rsidP="00FD71A5">
      <w:pPr>
        <w:pStyle w:val="Brdtext"/>
        <w:shd w:val="clear" w:color="auto" w:fill="FFFFFF" w:themeFill="background1"/>
        <w:rPr>
          <w:i/>
          <w:iCs/>
          <w:sz w:val="28"/>
          <w:szCs w:val="28"/>
          <w:highlight w:val="lightGray"/>
          <w:lang w:val="sv-FI"/>
        </w:rPr>
      </w:pPr>
      <w:r w:rsidRPr="00D904AD">
        <w:rPr>
          <w:i/>
          <w:iCs/>
          <w:sz w:val="28"/>
          <w:szCs w:val="28"/>
          <w:highlight w:val="lightGray"/>
          <w:lang w:val="sv-FI"/>
        </w:rPr>
        <w:t>Oj, oj, rummet är alldeles fullt av folk. Aj, vaddå? Smärtor alltså? Inte alls, nej, så skönt och nu får man vänta en vecka till.</w:t>
      </w:r>
    </w:p>
    <w:p w14:paraId="6E84EE32" w14:textId="435C4966" w:rsidR="009D1A68" w:rsidRPr="00D904AD" w:rsidRDefault="009D1A68" w:rsidP="00FD71A5">
      <w:pPr>
        <w:pStyle w:val="Brdtext"/>
        <w:shd w:val="clear" w:color="auto" w:fill="FFFFFF" w:themeFill="background1"/>
        <w:rPr>
          <w:i/>
          <w:iCs/>
          <w:sz w:val="28"/>
          <w:szCs w:val="28"/>
          <w:lang w:val="sv-FI"/>
        </w:rPr>
      </w:pPr>
      <w:r w:rsidRPr="00D904AD">
        <w:rPr>
          <w:i/>
          <w:iCs/>
          <w:sz w:val="28"/>
          <w:szCs w:val="28"/>
          <w:highlight w:val="lightGray"/>
          <w:lang w:val="sv-FI"/>
        </w:rPr>
        <w:t>Timo Schmidt, 14 år</w:t>
      </w:r>
    </w:p>
    <w:p w14:paraId="1BD104C2" w14:textId="14EB9D9D" w:rsidR="009D1A68" w:rsidRPr="00D904AD" w:rsidRDefault="009D1A68" w:rsidP="008B3B1A">
      <w:pPr>
        <w:pStyle w:val="Brdtext"/>
        <w:rPr>
          <w:sz w:val="28"/>
          <w:szCs w:val="28"/>
          <w:lang w:val="sv-FI"/>
        </w:rPr>
      </w:pPr>
    </w:p>
    <w:p w14:paraId="2E0A5006" w14:textId="45208CE0" w:rsidR="00FC6888" w:rsidRPr="00D904AD" w:rsidRDefault="00FC6888" w:rsidP="009A1102">
      <w:pPr>
        <w:pStyle w:val="Brdtext"/>
        <w:jc w:val="both"/>
        <w:rPr>
          <w:sz w:val="28"/>
          <w:szCs w:val="28"/>
          <w:lang w:val="sv-FI"/>
        </w:rPr>
      </w:pPr>
      <w:r w:rsidRPr="00D904AD">
        <w:rPr>
          <w:sz w:val="28"/>
          <w:szCs w:val="28"/>
          <w:lang w:val="sv-FI"/>
        </w:rPr>
        <w:t>I samband med sin pensionering fick Lars ett uppskattande brev av en av sköterskorna som tidigare hade flyttat till Kuopio.:</w:t>
      </w:r>
    </w:p>
    <w:p w14:paraId="4A2E809B" w14:textId="77777777" w:rsidR="00FC6888" w:rsidRPr="00D904AD" w:rsidRDefault="00FC6888" w:rsidP="00FC6888">
      <w:pPr>
        <w:shd w:val="clear" w:color="auto" w:fill="D9D9D9" w:themeFill="background1" w:themeFillShade="D9"/>
        <w:rPr>
          <w:i/>
          <w:iCs/>
          <w:sz w:val="28"/>
          <w:szCs w:val="28"/>
          <w:lang w:val="sv-FI"/>
        </w:rPr>
      </w:pPr>
      <w:r w:rsidRPr="00D904AD">
        <w:rPr>
          <w:i/>
          <w:iCs/>
          <w:sz w:val="28"/>
          <w:szCs w:val="28"/>
          <w:lang w:val="sv-FI"/>
        </w:rPr>
        <w:t>Kuopio, en dimmig höstdag (8.10.1976)</w:t>
      </w:r>
    </w:p>
    <w:p w14:paraId="7508A23B" w14:textId="77777777" w:rsidR="00FC6888" w:rsidRPr="00D904AD" w:rsidRDefault="00FC6888" w:rsidP="00FC6888">
      <w:pPr>
        <w:shd w:val="clear" w:color="auto" w:fill="D9D9D9" w:themeFill="background1" w:themeFillShade="D9"/>
        <w:ind w:firstLine="720"/>
        <w:rPr>
          <w:i/>
          <w:iCs/>
          <w:sz w:val="28"/>
          <w:szCs w:val="28"/>
          <w:lang w:val="sv-FI"/>
        </w:rPr>
      </w:pPr>
      <w:r w:rsidRPr="00D904AD">
        <w:rPr>
          <w:i/>
          <w:iCs/>
          <w:sz w:val="28"/>
          <w:szCs w:val="28"/>
          <w:lang w:val="sv-FI"/>
        </w:rPr>
        <w:t>Min kära vän,</w:t>
      </w:r>
    </w:p>
    <w:p w14:paraId="6744AF29" w14:textId="77777777" w:rsidR="00FC6888" w:rsidRPr="00D904AD" w:rsidRDefault="00FC6888" w:rsidP="00FC6888">
      <w:pPr>
        <w:shd w:val="clear" w:color="auto" w:fill="D9D9D9" w:themeFill="background1" w:themeFillShade="D9"/>
        <w:ind w:firstLine="720"/>
        <w:rPr>
          <w:i/>
          <w:iCs/>
          <w:sz w:val="28"/>
          <w:szCs w:val="28"/>
          <w:lang w:val="sv-FI"/>
        </w:rPr>
      </w:pPr>
      <w:r w:rsidRPr="00D904AD">
        <w:rPr>
          <w:i/>
          <w:iCs/>
          <w:sz w:val="28"/>
          <w:szCs w:val="28"/>
          <w:lang w:val="sv-FI"/>
        </w:rPr>
        <w:t>Efter att jag återvände hem har jag stannat upp. Jag vet inte hur jag skulle kunna tacka, men jag vill rikta det allra bästa tacket till dig för att du drog mig med. Jag skulle annars ha blivit utan mycket – väldigt mycket. Då jag träffar gamla vänner, bekanta, arbetskamrater återkommer ständigt de allra bästa minnen också från det där livsskedet.</w:t>
      </w:r>
    </w:p>
    <w:p w14:paraId="5100B04E" w14:textId="77777777" w:rsidR="00FC6888" w:rsidRPr="00D904AD" w:rsidRDefault="00FC6888" w:rsidP="00FC6888">
      <w:pPr>
        <w:shd w:val="clear" w:color="auto" w:fill="D9D9D9" w:themeFill="background1" w:themeFillShade="D9"/>
        <w:ind w:firstLine="720"/>
        <w:rPr>
          <w:i/>
          <w:iCs/>
          <w:sz w:val="28"/>
          <w:szCs w:val="28"/>
          <w:lang w:val="sv-FI"/>
        </w:rPr>
      </w:pPr>
      <w:r w:rsidRPr="00D904AD">
        <w:rPr>
          <w:i/>
          <w:iCs/>
          <w:sz w:val="28"/>
          <w:szCs w:val="28"/>
          <w:lang w:val="sv-FI"/>
        </w:rPr>
        <w:t xml:space="preserve">Jag vill lyckönska dig för att du har lyckats åstadkomma en varm människonära atmosfär på ditt arbetsfält. En sådan anda föds inte under tvång, utan den föds av hur människonärhet och ledarskap möter varandra. Du har verkligen lyckats i allt det. Jag hoppas att du fortsättningsvis ska ha krafter och förmåga i det avseendet, men inte så att det blir en belastning, utan så att det utökar din glädje och arbetsglädje. </w:t>
      </w:r>
    </w:p>
    <w:p w14:paraId="22787635" w14:textId="77777777" w:rsidR="00FC6888" w:rsidRPr="00D904AD" w:rsidRDefault="00FC6888" w:rsidP="00FC6888">
      <w:pPr>
        <w:shd w:val="clear" w:color="auto" w:fill="D9D9D9" w:themeFill="background1" w:themeFillShade="D9"/>
        <w:ind w:firstLine="720"/>
        <w:rPr>
          <w:i/>
          <w:iCs/>
          <w:sz w:val="28"/>
          <w:szCs w:val="28"/>
          <w:lang w:val="sv-FI"/>
        </w:rPr>
      </w:pPr>
      <w:r w:rsidRPr="00D904AD">
        <w:rPr>
          <w:i/>
          <w:iCs/>
          <w:sz w:val="28"/>
          <w:szCs w:val="28"/>
          <w:lang w:val="sv-FI"/>
        </w:rPr>
        <w:t>Då jag var där kände jag att jag verkligen hörde till den här gruppen och det gladde mitt sinne. Visserligen har andra uppgifter fyllt mitt liv då jag var borta därifrån, visst var atmosfären så tät, att det där från den tiden återkom i mitt sinne.</w:t>
      </w:r>
    </w:p>
    <w:p w14:paraId="025B88E1" w14:textId="77777777" w:rsidR="00FC6888" w:rsidRPr="00D904AD" w:rsidRDefault="00FC6888" w:rsidP="00FC6888">
      <w:pPr>
        <w:shd w:val="clear" w:color="auto" w:fill="D9D9D9" w:themeFill="background1" w:themeFillShade="D9"/>
        <w:ind w:firstLine="720"/>
        <w:rPr>
          <w:i/>
          <w:iCs/>
          <w:sz w:val="28"/>
          <w:szCs w:val="28"/>
          <w:lang w:val="sv-FI"/>
        </w:rPr>
      </w:pPr>
      <w:r w:rsidRPr="00D904AD">
        <w:rPr>
          <w:i/>
          <w:iCs/>
          <w:sz w:val="28"/>
          <w:szCs w:val="28"/>
          <w:lang w:val="sv-FI"/>
        </w:rPr>
        <w:t xml:space="preserve">Jag är också väldigt nöjd med hur jag har det nu. Jag frågar mig ofta – är den här känslan av välbefinnande verkligen avsedd för mig. Samtidigt vill jag hälsa från Kaija och Nisse Schwank, som vill tacka för att du skötte mormor på Kirurgen med en så stor ömhet. Det här är sådant som inte blev av att berätta för dig i </w:t>
      </w:r>
      <w:r w:rsidRPr="00D904AD">
        <w:rPr>
          <w:i/>
          <w:iCs/>
          <w:sz w:val="28"/>
          <w:szCs w:val="28"/>
          <w:lang w:val="sv-FI"/>
        </w:rPr>
        <w:lastRenderedPageBreak/>
        <w:t>festens yra, fast jag hade lovat dem att framföra det till Dig. Du har gjort mycket i ditt liv, men allt det utförda har lämnat efter sig en tacksamhet till Dig, som följer dig i ditt liv.</w:t>
      </w:r>
    </w:p>
    <w:p w14:paraId="0C9EC701" w14:textId="77777777" w:rsidR="00FC6888" w:rsidRPr="00D904AD" w:rsidRDefault="00FC6888" w:rsidP="00FC6888">
      <w:pPr>
        <w:shd w:val="clear" w:color="auto" w:fill="D9D9D9" w:themeFill="background1" w:themeFillShade="D9"/>
        <w:ind w:firstLine="720"/>
        <w:rPr>
          <w:i/>
          <w:iCs/>
          <w:sz w:val="28"/>
          <w:szCs w:val="28"/>
          <w:lang w:val="sv-FI"/>
        </w:rPr>
      </w:pPr>
      <w:r w:rsidRPr="00D904AD">
        <w:rPr>
          <w:i/>
          <w:iCs/>
          <w:sz w:val="28"/>
          <w:szCs w:val="28"/>
          <w:lang w:val="sv-FI"/>
        </w:rPr>
        <w:t>Ursäkta att jag skriver på maskin, men det underlättar läsningen sen i all brådska.</w:t>
      </w:r>
    </w:p>
    <w:p w14:paraId="42452BBC" w14:textId="77777777" w:rsidR="00FC6888" w:rsidRPr="00D904AD" w:rsidRDefault="00FC6888" w:rsidP="00FC6888">
      <w:pPr>
        <w:shd w:val="clear" w:color="auto" w:fill="D9D9D9" w:themeFill="background1" w:themeFillShade="D9"/>
        <w:ind w:firstLine="720"/>
        <w:rPr>
          <w:i/>
          <w:iCs/>
          <w:sz w:val="28"/>
          <w:szCs w:val="28"/>
          <w:lang w:val="sv-FI"/>
        </w:rPr>
      </w:pPr>
      <w:r w:rsidRPr="00D904AD">
        <w:rPr>
          <w:i/>
          <w:iCs/>
          <w:sz w:val="28"/>
          <w:szCs w:val="28"/>
          <w:lang w:val="sv-FI"/>
        </w:rPr>
        <w:t>Stort tack till Dig för allt.</w:t>
      </w:r>
    </w:p>
    <w:p w14:paraId="72ABA8DF" w14:textId="655F8321" w:rsidR="00FC6888" w:rsidRPr="00D904AD" w:rsidRDefault="00FC6888" w:rsidP="00FC6888">
      <w:pPr>
        <w:shd w:val="clear" w:color="auto" w:fill="D9D9D9" w:themeFill="background1" w:themeFillShade="D9"/>
        <w:jc w:val="center"/>
        <w:rPr>
          <w:i/>
          <w:iCs/>
          <w:sz w:val="28"/>
          <w:szCs w:val="28"/>
          <w:lang w:val="sv-FI"/>
        </w:rPr>
      </w:pPr>
      <w:r w:rsidRPr="00D904AD">
        <w:rPr>
          <w:i/>
          <w:iCs/>
          <w:sz w:val="28"/>
          <w:szCs w:val="28"/>
          <w:lang w:val="sv-FI"/>
        </w:rPr>
        <w:t>Hjärtliga hälsningar</w:t>
      </w:r>
    </w:p>
    <w:p w14:paraId="3E7A5EE9" w14:textId="77777777" w:rsidR="00FC6888" w:rsidRPr="00D904AD" w:rsidRDefault="00FC6888" w:rsidP="00FC6888">
      <w:pPr>
        <w:shd w:val="clear" w:color="auto" w:fill="D9D9D9" w:themeFill="background1" w:themeFillShade="D9"/>
        <w:jc w:val="center"/>
        <w:rPr>
          <w:i/>
          <w:iCs/>
          <w:sz w:val="28"/>
          <w:szCs w:val="28"/>
          <w:lang w:val="sv-FI"/>
        </w:rPr>
      </w:pPr>
      <w:r w:rsidRPr="00D904AD">
        <w:rPr>
          <w:i/>
          <w:iCs/>
          <w:sz w:val="28"/>
          <w:szCs w:val="28"/>
          <w:lang w:val="sv-FI"/>
        </w:rPr>
        <w:t>Hipi</w:t>
      </w:r>
    </w:p>
    <w:p w14:paraId="4668C1F6" w14:textId="77777777" w:rsidR="008063A0" w:rsidRPr="00D904AD" w:rsidRDefault="008063A0" w:rsidP="009A1102">
      <w:pPr>
        <w:pStyle w:val="Brdtext"/>
        <w:jc w:val="both"/>
        <w:rPr>
          <w:sz w:val="28"/>
          <w:szCs w:val="28"/>
          <w:lang w:val="sv-FI"/>
        </w:rPr>
      </w:pPr>
    </w:p>
    <w:p w14:paraId="5C6A1874" w14:textId="3DF49290" w:rsidR="008B3B1A" w:rsidRPr="00D904AD" w:rsidRDefault="003E7F1E" w:rsidP="009A1102">
      <w:pPr>
        <w:pStyle w:val="Brdtext"/>
        <w:jc w:val="both"/>
        <w:rPr>
          <w:sz w:val="28"/>
          <w:szCs w:val="28"/>
          <w:lang w:val="sv-FI"/>
        </w:rPr>
      </w:pPr>
      <w:r w:rsidRPr="00D904AD">
        <w:rPr>
          <w:sz w:val="28"/>
          <w:szCs w:val="28"/>
          <w:lang w:val="sv-FI"/>
        </w:rPr>
        <w:t>Kollegan och vännen Leena Lindell</w:t>
      </w:r>
      <w:r w:rsidR="00ED20FF">
        <w:rPr>
          <w:sz w:val="28"/>
          <w:szCs w:val="28"/>
          <w:lang w:val="sv-FI"/>
        </w:rPr>
        <w:t>-</w:t>
      </w:r>
      <w:r w:rsidRPr="00D904AD">
        <w:rPr>
          <w:sz w:val="28"/>
          <w:szCs w:val="28"/>
          <w:lang w:val="sv-FI"/>
        </w:rPr>
        <w:t xml:space="preserve">Iwan gav vid Lars 80-årsdag en kort beskrivning av honom som yrkesman och vän. </w:t>
      </w:r>
      <w:r w:rsidR="00C15D30" w:rsidRPr="00D904AD">
        <w:rPr>
          <w:sz w:val="28"/>
          <w:szCs w:val="28"/>
          <w:lang w:val="sv-FI"/>
        </w:rPr>
        <w:t xml:space="preserve">Efter Lars pensionering deltog Leena också i Lars stora resa med Inger till andra sidan av jorden. </w:t>
      </w:r>
      <w:r w:rsidRPr="00D904AD">
        <w:rPr>
          <w:sz w:val="28"/>
          <w:szCs w:val="28"/>
          <w:lang w:val="sv-FI"/>
        </w:rPr>
        <w:t xml:space="preserve">Vid Lars bortgång fick vi </w:t>
      </w:r>
      <w:r w:rsidR="00C15D30" w:rsidRPr="00D904AD">
        <w:rPr>
          <w:sz w:val="28"/>
          <w:szCs w:val="28"/>
          <w:lang w:val="sv-FI"/>
        </w:rPr>
        <w:t xml:space="preserve">av henne </w:t>
      </w:r>
      <w:r w:rsidRPr="00D904AD">
        <w:rPr>
          <w:sz w:val="28"/>
          <w:szCs w:val="28"/>
          <w:lang w:val="sv-FI"/>
        </w:rPr>
        <w:t>en minnesruna</w:t>
      </w:r>
      <w:r w:rsidR="00C15D30" w:rsidRPr="00D904AD">
        <w:rPr>
          <w:sz w:val="28"/>
          <w:szCs w:val="28"/>
          <w:lang w:val="sv-FI"/>
        </w:rPr>
        <w:t xml:space="preserve"> över Lars</w:t>
      </w:r>
      <w:r w:rsidRPr="00D904AD">
        <w:rPr>
          <w:sz w:val="28"/>
          <w:szCs w:val="28"/>
          <w:lang w:val="sv-FI"/>
        </w:rPr>
        <w:t xml:space="preserve">. </w:t>
      </w:r>
    </w:p>
    <w:p w14:paraId="00991CF9" w14:textId="77777777" w:rsidR="00C15D30" w:rsidRPr="00D904AD" w:rsidRDefault="00C15D30" w:rsidP="00C15D30">
      <w:pPr>
        <w:shd w:val="clear" w:color="auto" w:fill="D9D9D9" w:themeFill="background1" w:themeFillShade="D9"/>
        <w:rPr>
          <w:sz w:val="28"/>
          <w:szCs w:val="28"/>
          <w:lang w:val="sv-FI"/>
        </w:rPr>
      </w:pPr>
      <w:r w:rsidRPr="00D904AD">
        <w:rPr>
          <w:sz w:val="28"/>
          <w:szCs w:val="28"/>
          <w:lang w:val="sv-FI"/>
        </w:rPr>
        <w:t xml:space="preserve">24.1.2004 </w:t>
      </w:r>
    </w:p>
    <w:p w14:paraId="686D2DAE" w14:textId="41F57F54" w:rsidR="00C15D30" w:rsidRPr="00D904AD" w:rsidRDefault="00C15D30" w:rsidP="00FC6888">
      <w:pPr>
        <w:shd w:val="clear" w:color="auto" w:fill="D9D9D9" w:themeFill="background1" w:themeFillShade="D9"/>
        <w:ind w:firstLine="720"/>
        <w:rPr>
          <w:i/>
          <w:iCs/>
          <w:sz w:val="28"/>
          <w:szCs w:val="28"/>
          <w:lang w:val="sv-FI"/>
        </w:rPr>
      </w:pPr>
      <w:r w:rsidRPr="00D904AD">
        <w:rPr>
          <w:i/>
          <w:iCs/>
          <w:sz w:val="28"/>
          <w:szCs w:val="28"/>
          <w:lang w:val="sv-FI"/>
        </w:rPr>
        <w:t>Värderade sörjande,</w:t>
      </w:r>
    </w:p>
    <w:p w14:paraId="3F7E59AE" w14:textId="77777777" w:rsidR="00C15D30" w:rsidRPr="00D904AD" w:rsidRDefault="00C15D30" w:rsidP="00FC6888">
      <w:pPr>
        <w:shd w:val="clear" w:color="auto" w:fill="D9D9D9" w:themeFill="background1" w:themeFillShade="D9"/>
        <w:ind w:firstLine="720"/>
        <w:rPr>
          <w:i/>
          <w:iCs/>
          <w:sz w:val="28"/>
          <w:szCs w:val="28"/>
          <w:lang w:val="sv-FI"/>
        </w:rPr>
      </w:pPr>
      <w:r w:rsidRPr="00D904AD">
        <w:rPr>
          <w:i/>
          <w:iCs/>
          <w:sz w:val="28"/>
          <w:szCs w:val="28"/>
          <w:lang w:val="sv-FI"/>
        </w:rPr>
        <w:t>Då jag på 1960-talet specialiserade mig som barnkirurg fick jag vara Lars Gripenbergs elev på Aurora sjukhus. Vi har varit en hel skara och enhälligt har vi ansett, att Lars Gripenberg har varit vår bästa överläkare. Han var lugn, förtroendeingivande, rättvis och framför allt en mycket erfaren och kunnig kirurg. Särskilt har vi uppskattat det, att han handgripligt lärde oss kirurgi genom att delta i våra operationer och handleda oss. I svåra situationer försvarade han oss alltid och vid behov stödde han oss i samtalen med patienternas föräldrar.</w:t>
      </w:r>
    </w:p>
    <w:p w14:paraId="6D435082" w14:textId="210DA784" w:rsidR="00C15D30" w:rsidRPr="00D904AD" w:rsidRDefault="00C15D30" w:rsidP="009A1102">
      <w:pPr>
        <w:shd w:val="clear" w:color="auto" w:fill="D9D9D9" w:themeFill="background1" w:themeFillShade="D9"/>
        <w:ind w:firstLine="720"/>
        <w:rPr>
          <w:i/>
          <w:iCs/>
          <w:sz w:val="28"/>
          <w:szCs w:val="28"/>
          <w:lang w:val="sv-FI"/>
        </w:rPr>
      </w:pPr>
      <w:r w:rsidRPr="00D904AD">
        <w:rPr>
          <w:i/>
          <w:iCs/>
          <w:sz w:val="28"/>
          <w:szCs w:val="28"/>
          <w:lang w:val="sv-FI"/>
        </w:rPr>
        <w:t xml:space="preserve">Hans idrottsliga kondition väckte också vår entusiasm. Mycket sent deltog han ännu i Läkartian och löpning på långa sträckor. Samma seghet visade han också under klinikens orienteringstävlingar, där han sprang med en sådan fart, att vi andra hade svårt att hänga med. </w:t>
      </w:r>
    </w:p>
    <w:p w14:paraId="4A74856F" w14:textId="6C093AC8" w:rsidR="00C15D30" w:rsidRPr="00D904AD" w:rsidRDefault="00C15D30" w:rsidP="009A1102">
      <w:pPr>
        <w:shd w:val="clear" w:color="auto" w:fill="D9D9D9" w:themeFill="background1" w:themeFillShade="D9"/>
        <w:ind w:firstLine="720"/>
        <w:rPr>
          <w:i/>
          <w:iCs/>
          <w:sz w:val="28"/>
          <w:szCs w:val="28"/>
          <w:lang w:val="sv-FI"/>
        </w:rPr>
      </w:pPr>
      <w:r w:rsidRPr="00D904AD">
        <w:rPr>
          <w:i/>
          <w:iCs/>
          <w:sz w:val="28"/>
          <w:szCs w:val="28"/>
          <w:lang w:val="sv-FI"/>
        </w:rPr>
        <w:t>En gång visade han samma smidighet i operationssalen, då en sköterska obemärkt hade lyft undan stolen från bordet. Han började sätta sig och ramlade på golvet, men hoppade i samma väva upp med ett skallande skratt. Vi andra täcktes däremot inte skratta och mången märkte aldrig vad som hade hänt.</w:t>
      </w:r>
    </w:p>
    <w:p w14:paraId="732FD70D" w14:textId="77777777" w:rsidR="00C15D30" w:rsidRPr="00D904AD" w:rsidRDefault="00C15D30" w:rsidP="009A1102">
      <w:pPr>
        <w:shd w:val="clear" w:color="auto" w:fill="D9D9D9" w:themeFill="background1" w:themeFillShade="D9"/>
        <w:ind w:firstLine="720"/>
        <w:rPr>
          <w:i/>
          <w:iCs/>
          <w:sz w:val="28"/>
          <w:szCs w:val="28"/>
          <w:lang w:val="sv-FI"/>
        </w:rPr>
      </w:pPr>
      <w:r w:rsidRPr="00D904AD">
        <w:rPr>
          <w:i/>
          <w:iCs/>
          <w:sz w:val="28"/>
          <w:szCs w:val="28"/>
          <w:lang w:val="sv-FI"/>
        </w:rPr>
        <w:lastRenderedPageBreak/>
        <w:t>Sen fick jag vara med som stödperson och vän år 1983 under Ingers och Lasses resa till Australien och Nya Zealand. Under den resan möttes han av den svenska gruppens förvåning och beundran över hans kunskap om växt- och djurvärlden. Han gick ofta långa vägar och skapade oro hos oss för att han skulle tappa bort sig från gruppen.</w:t>
      </w:r>
    </w:p>
    <w:p w14:paraId="0D5A04DD" w14:textId="77777777" w:rsidR="00C15D30" w:rsidRPr="00D904AD" w:rsidRDefault="00C15D30" w:rsidP="009A1102">
      <w:pPr>
        <w:shd w:val="clear" w:color="auto" w:fill="D9D9D9" w:themeFill="background1" w:themeFillShade="D9"/>
        <w:ind w:firstLine="720"/>
        <w:rPr>
          <w:i/>
          <w:iCs/>
          <w:sz w:val="28"/>
          <w:szCs w:val="28"/>
          <w:lang w:val="sv-FI"/>
        </w:rPr>
      </w:pPr>
      <w:r w:rsidRPr="00D904AD">
        <w:rPr>
          <w:i/>
          <w:iCs/>
          <w:sz w:val="28"/>
          <w:szCs w:val="28"/>
          <w:lang w:val="sv-FI"/>
        </w:rPr>
        <w:t>Under sin sjukdomstid var han ständigt intresserad av kirurgin, kongressnyheter och reserapporter. Trots att hans muntliga uttrycksförmåga hade försämrats, kunde han ännu ofta konsultera vid barnkirurgiska problemsituationer. Han deltog själfullt i diskussionerna.</w:t>
      </w:r>
    </w:p>
    <w:p w14:paraId="51793E91" w14:textId="77777777" w:rsidR="00C15D30" w:rsidRPr="00D904AD" w:rsidRDefault="00C15D30" w:rsidP="009A1102">
      <w:pPr>
        <w:shd w:val="clear" w:color="auto" w:fill="D9D9D9" w:themeFill="background1" w:themeFillShade="D9"/>
        <w:ind w:firstLine="720"/>
        <w:rPr>
          <w:i/>
          <w:iCs/>
          <w:sz w:val="28"/>
          <w:szCs w:val="28"/>
          <w:lang w:val="sv-FI"/>
        </w:rPr>
      </w:pPr>
      <w:r w:rsidRPr="00D904AD">
        <w:rPr>
          <w:i/>
          <w:iCs/>
          <w:sz w:val="28"/>
          <w:szCs w:val="28"/>
          <w:lang w:val="sv-FI"/>
        </w:rPr>
        <w:t>Det har varit härligt att följa med hans lycka de sista åren under Ingers sakkunniga och kärleksfulla omvårdnad.</w:t>
      </w:r>
    </w:p>
    <w:p w14:paraId="336227EE" w14:textId="77777777" w:rsidR="00C15D30" w:rsidRPr="00D904AD" w:rsidRDefault="00C15D30" w:rsidP="009A1102">
      <w:pPr>
        <w:shd w:val="clear" w:color="auto" w:fill="D9D9D9" w:themeFill="background1" w:themeFillShade="D9"/>
        <w:ind w:firstLine="720"/>
        <w:rPr>
          <w:i/>
          <w:iCs/>
          <w:sz w:val="28"/>
          <w:szCs w:val="28"/>
          <w:lang w:val="sv-FI"/>
        </w:rPr>
      </w:pPr>
      <w:r w:rsidRPr="00D904AD">
        <w:rPr>
          <w:i/>
          <w:iCs/>
          <w:sz w:val="28"/>
          <w:szCs w:val="28"/>
          <w:lang w:val="sv-FI"/>
        </w:rPr>
        <w:t xml:space="preserve">Vi ska förverkliga rättvisa i vårt liv för att hedra Lars Gripenbergs minne, vilket han på ett föredömligt sätt visade. </w:t>
      </w:r>
    </w:p>
    <w:p w14:paraId="57A29479" w14:textId="77777777" w:rsidR="00C15D30" w:rsidRPr="00D904AD" w:rsidRDefault="00C15D30" w:rsidP="009A1102">
      <w:pPr>
        <w:shd w:val="clear" w:color="auto" w:fill="D9D9D9" w:themeFill="background1" w:themeFillShade="D9"/>
        <w:ind w:firstLine="720"/>
        <w:rPr>
          <w:i/>
          <w:iCs/>
          <w:sz w:val="28"/>
          <w:szCs w:val="28"/>
          <w:lang w:val="sv-FI"/>
        </w:rPr>
      </w:pPr>
      <w:r w:rsidRPr="00D904AD">
        <w:rPr>
          <w:i/>
          <w:iCs/>
          <w:sz w:val="28"/>
          <w:szCs w:val="28"/>
          <w:lang w:val="sv-FI"/>
        </w:rPr>
        <w:t>Leena Lindell-Iwan</w:t>
      </w:r>
    </w:p>
    <w:p w14:paraId="4D9AE697" w14:textId="77777777" w:rsidR="008063A0" w:rsidRPr="00D904AD" w:rsidRDefault="008063A0" w:rsidP="008B3B1A">
      <w:pPr>
        <w:pStyle w:val="Brdtext"/>
        <w:rPr>
          <w:sz w:val="28"/>
          <w:szCs w:val="28"/>
          <w:lang w:val="sv-FI"/>
        </w:rPr>
      </w:pPr>
    </w:p>
    <w:p w14:paraId="19E08D38" w14:textId="11037B39" w:rsidR="000B0607" w:rsidRPr="00D904AD" w:rsidRDefault="00B50641" w:rsidP="008B3B1A">
      <w:pPr>
        <w:pStyle w:val="Brdtext"/>
        <w:rPr>
          <w:sz w:val="28"/>
          <w:szCs w:val="28"/>
          <w:lang w:val="sv-FI"/>
        </w:rPr>
      </w:pPr>
      <w:r w:rsidRPr="00D904AD">
        <w:rPr>
          <w:sz w:val="28"/>
          <w:szCs w:val="28"/>
          <w:lang w:val="sv-FI"/>
        </w:rPr>
        <w:t>Också kirurgen Olof Lindfors gav en uppskattande karakteristik av Lars som kirurg</w:t>
      </w:r>
      <w:r w:rsidR="00C15D30" w:rsidRPr="00D904AD">
        <w:rPr>
          <w:sz w:val="28"/>
          <w:szCs w:val="28"/>
          <w:lang w:val="sv-FI"/>
        </w:rPr>
        <w:t>:</w:t>
      </w:r>
    </w:p>
    <w:p w14:paraId="49A7965A" w14:textId="77777777" w:rsidR="00FC6888" w:rsidRPr="00D904AD" w:rsidRDefault="00FC6888" w:rsidP="009A1102">
      <w:pPr>
        <w:shd w:val="clear" w:color="auto" w:fill="D9D9D9" w:themeFill="background1" w:themeFillShade="D9"/>
        <w:ind w:firstLine="720"/>
        <w:rPr>
          <w:i/>
          <w:iCs/>
          <w:sz w:val="28"/>
          <w:szCs w:val="28"/>
          <w:lang w:val="sv-FI"/>
        </w:rPr>
      </w:pPr>
      <w:r w:rsidRPr="00D904AD">
        <w:rPr>
          <w:i/>
          <w:iCs/>
          <w:sz w:val="28"/>
          <w:szCs w:val="28"/>
          <w:lang w:val="sv-FI"/>
        </w:rPr>
        <w:t>En av Finska Läkarsällskapets tidigare ordförande, barnkirurgen, överläkaren, medicinalrådet Lars Gripenberg avled den 30 december 2003.</w:t>
      </w:r>
    </w:p>
    <w:p w14:paraId="3D3FE984" w14:textId="77777777" w:rsidR="00FC6888" w:rsidRPr="00D904AD" w:rsidRDefault="00FC6888" w:rsidP="009A1102">
      <w:pPr>
        <w:shd w:val="clear" w:color="auto" w:fill="D9D9D9" w:themeFill="background1" w:themeFillShade="D9"/>
        <w:ind w:firstLine="720"/>
        <w:rPr>
          <w:i/>
          <w:iCs/>
          <w:sz w:val="28"/>
          <w:szCs w:val="28"/>
          <w:highlight w:val="lightGray"/>
          <w:lang w:val="sv-FI"/>
        </w:rPr>
      </w:pPr>
      <w:r w:rsidRPr="00D904AD">
        <w:rPr>
          <w:i/>
          <w:iCs/>
          <w:sz w:val="28"/>
          <w:szCs w:val="28"/>
          <w:highlight w:val="lightGray"/>
          <w:lang w:val="sv-FI"/>
        </w:rPr>
        <w:t>Lars Gripenberg var en de små åthävornas man. Bakom den låga profilen dolde sig ett mångsidigt och gediget kirurgiskt kunnande kombinerat med ett sunt självförtroende, som tillät honom att närhelst han ansåg att hans egen kompetens inte räckte, fördomsfritt kalla in konsulter.</w:t>
      </w:r>
    </w:p>
    <w:p w14:paraId="57EE393B" w14:textId="53087D12" w:rsidR="00FC6888" w:rsidRPr="00D904AD" w:rsidRDefault="00FC6888" w:rsidP="009A1102">
      <w:pPr>
        <w:shd w:val="clear" w:color="auto" w:fill="D9D9D9" w:themeFill="background1" w:themeFillShade="D9"/>
        <w:ind w:firstLine="720"/>
        <w:rPr>
          <w:i/>
          <w:iCs/>
          <w:sz w:val="28"/>
          <w:szCs w:val="28"/>
          <w:highlight w:val="lightGray"/>
          <w:lang w:val="sv-FI"/>
        </w:rPr>
      </w:pPr>
      <w:r w:rsidRPr="00D904AD">
        <w:rPr>
          <w:i/>
          <w:iCs/>
          <w:sz w:val="28"/>
          <w:szCs w:val="28"/>
          <w:highlight w:val="lightGray"/>
          <w:lang w:val="sv-FI"/>
        </w:rPr>
        <w:t xml:space="preserve">Gripenberg blev medicinekandidat 1938 men, som för de flesta i hans generation, blev vägen till licentiatexamen 1946 förlängd genom krigstida tjänstgöring som läkare vid förbandsplatser samt fält- och krigssjukhus. Sin kirurgutbildning inledde han 1947 som den förste assistentläkaren på den, under ledning av Sulamaa, nyinrättade barnkirurgiska avdelningen på barnkliniken i Helsingfors varefter följde 1951 </w:t>
      </w:r>
      <w:r w:rsidR="007404D2" w:rsidRPr="00C851A9">
        <w:rPr>
          <w:sz w:val="28"/>
          <w:szCs w:val="28"/>
          <w:lang w:val="sv-FI"/>
        </w:rPr>
        <w:t xml:space="preserve">– </w:t>
      </w:r>
      <w:r w:rsidRPr="00D904AD">
        <w:rPr>
          <w:i/>
          <w:iCs/>
          <w:sz w:val="28"/>
          <w:szCs w:val="28"/>
          <w:highlight w:val="lightGray"/>
          <w:lang w:val="sv-FI"/>
        </w:rPr>
        <w:t xml:space="preserve">1952 tjänstgöring under Seiro. Efter en mellanperiod på Diakonissanstalten blev Lars Gripenberg 1957 utnämnd till överläkare för Helsingfors stads nygrundade barnkirurgiska avdelning på Aurora sjukhus, till vilken även hörde en vuxenkirurgisk del. På Aurora utförde han sitt egentliga livsverk fram till </w:t>
      </w:r>
      <w:r w:rsidRPr="00D904AD">
        <w:rPr>
          <w:i/>
          <w:iCs/>
          <w:sz w:val="28"/>
          <w:szCs w:val="28"/>
          <w:highlight w:val="lightGray"/>
          <w:lang w:val="sv-FI"/>
        </w:rPr>
        <w:lastRenderedPageBreak/>
        <w:t>pensioneringen 1979 eller, borde man egentligen säga, en del av sitt livsverk för Lars Gripenberg var en oerhört flitig man. Han började som regel sin arbetsdag klockan sju med rond på Eira sjukhus. Klockan åtta satt han på Auroras röntgenmeeting och när arbetsdagen var slut efter ronder, operationer och konsultationspoliklinik gick han till sin mottagning varefter följde operationer på Eira. Från Eira gick han sedan tillbaka till Aurora där han såg till de patienter han opererat under dagen, växlade några ord med jouren och fördelade dagens operationer. Vid cirka tiotiden på kvällen var det dags att vända hemåt efter en arbetsdag på 15 timmar. Lördagarna var kortare. Det var inte girighet som drev honom, han hade tillräckligt privatförmögenhet och levde enkelt. Han var också en av de få, kanske den enda seniorläkare som spontant och generöst avstod en del av sitt privatarvode till de unga assistentläkare som hjälpte honom med privatpatienternas sjukberättelser.</w:t>
      </w:r>
    </w:p>
    <w:p w14:paraId="691662D3" w14:textId="77777777" w:rsidR="00FC6888" w:rsidRPr="00D904AD" w:rsidRDefault="00FC6888" w:rsidP="009A1102">
      <w:pPr>
        <w:shd w:val="clear" w:color="auto" w:fill="D9D9D9" w:themeFill="background1" w:themeFillShade="D9"/>
        <w:ind w:firstLine="720"/>
        <w:rPr>
          <w:i/>
          <w:iCs/>
          <w:sz w:val="28"/>
          <w:szCs w:val="28"/>
          <w:highlight w:val="lightGray"/>
          <w:lang w:val="sv-FI"/>
        </w:rPr>
      </w:pPr>
      <w:r w:rsidRPr="00D904AD">
        <w:rPr>
          <w:i/>
          <w:iCs/>
          <w:sz w:val="28"/>
          <w:szCs w:val="28"/>
          <w:highlight w:val="lightGray"/>
          <w:lang w:val="sv-FI"/>
        </w:rPr>
        <w:t xml:space="preserve">Lars Gripenbergs etiska integritet var oantastlig. Social position och status såg han inte – patienten och hennes bekymmer var det ända som gällde. Han kunde ta in till Aurora en cancerpatient, som på högsta universitetsnivå klassats som inoperabel såväl avseende tumörens spridning, som patientens allmänna tillstånd, helt stillsamt utföra en kurativ operation samt, kanske med konsulthjälp, nödig rekonstruktion allt blott med kommentaren: ”någon måste ju sköta henne”. </w:t>
      </w:r>
    </w:p>
    <w:p w14:paraId="1ADA230E" w14:textId="77777777" w:rsidR="00FC6888" w:rsidRPr="00D904AD" w:rsidRDefault="00FC6888" w:rsidP="009A1102">
      <w:pPr>
        <w:shd w:val="clear" w:color="auto" w:fill="D9D9D9" w:themeFill="background1" w:themeFillShade="D9"/>
        <w:ind w:firstLine="720"/>
        <w:rPr>
          <w:i/>
          <w:iCs/>
          <w:sz w:val="28"/>
          <w:szCs w:val="28"/>
          <w:highlight w:val="lightGray"/>
          <w:lang w:val="sv-FI"/>
        </w:rPr>
      </w:pPr>
      <w:r w:rsidRPr="00D904AD">
        <w:rPr>
          <w:i/>
          <w:iCs/>
          <w:sz w:val="28"/>
          <w:szCs w:val="28"/>
          <w:highlight w:val="lightGray"/>
          <w:lang w:val="sv-FI"/>
        </w:rPr>
        <w:t>Som chef var Lars Gripenberg lika anspråkslös men alls inte menlös. Beslut som skulle fattas fattades, ansvar, som skulle tas, togs. Vid osakliga påhopp på underlydande tvekade han inte att gå emellan på sitt stillsamma, avväpnande, ibland lätt humoristiska sätt.</w:t>
      </w:r>
    </w:p>
    <w:p w14:paraId="3D7F80DD" w14:textId="77777777" w:rsidR="00FC6888" w:rsidRPr="00D904AD" w:rsidRDefault="00FC6888" w:rsidP="009A1102">
      <w:pPr>
        <w:shd w:val="clear" w:color="auto" w:fill="D9D9D9" w:themeFill="background1" w:themeFillShade="D9"/>
        <w:ind w:firstLine="720"/>
        <w:rPr>
          <w:i/>
          <w:iCs/>
          <w:sz w:val="28"/>
          <w:szCs w:val="28"/>
          <w:highlight w:val="lightGray"/>
          <w:lang w:val="sv-FI"/>
        </w:rPr>
      </w:pPr>
      <w:r w:rsidRPr="00D904AD">
        <w:rPr>
          <w:i/>
          <w:iCs/>
          <w:sz w:val="28"/>
          <w:szCs w:val="28"/>
          <w:highlight w:val="lightGray"/>
          <w:lang w:val="sv-FI"/>
        </w:rPr>
        <w:t>Forskande för forskandets egen skull låg inte för Lars Gripenberg, som heller aldrig disputerade. Däremot var han mycket intresserad av och stödde efter förmåga undersökningar, som initierats av aktuella problem. Han följde vaket med aktuell medicinsk litteratur och försummade aldrig vare sig nationella eller nordiska möten med relevans för hans verksamhet. Han var stiftande medlem av och ordförande för, samt senare hedersmedlem av, Finlands barnkirurgiska förening (Sulamaa-seura)</w:t>
      </w:r>
    </w:p>
    <w:p w14:paraId="5F7F81A3" w14:textId="2BF0F6B5" w:rsidR="00FC6888" w:rsidRPr="00D904AD" w:rsidRDefault="00FC6888" w:rsidP="009A1102">
      <w:pPr>
        <w:shd w:val="clear" w:color="auto" w:fill="D9D9D9" w:themeFill="background1" w:themeFillShade="D9"/>
        <w:ind w:firstLine="720"/>
        <w:rPr>
          <w:i/>
          <w:iCs/>
          <w:sz w:val="28"/>
          <w:szCs w:val="28"/>
          <w:highlight w:val="lightGray"/>
          <w:lang w:val="sv-FI"/>
        </w:rPr>
      </w:pPr>
      <w:r w:rsidRPr="00D904AD">
        <w:rPr>
          <w:i/>
          <w:iCs/>
          <w:sz w:val="28"/>
          <w:szCs w:val="28"/>
          <w:highlight w:val="lightGray"/>
          <w:lang w:val="sv-FI"/>
        </w:rPr>
        <w:t xml:space="preserve">Lasse Gripenbergs idrott under ungdomstiden var orientering. Här var han lika målmedveten som senare i kirurgi. Han hade delat finskt mästerskap tillsammans men sin bror. Ännu i medelålder sprang han årligen benen av sina tjugo år </w:t>
      </w:r>
      <w:r w:rsidRPr="00D904AD">
        <w:rPr>
          <w:i/>
          <w:iCs/>
          <w:sz w:val="28"/>
          <w:szCs w:val="28"/>
          <w:highlight w:val="lightGray"/>
          <w:lang w:val="sv-FI"/>
        </w:rPr>
        <w:lastRenderedPageBreak/>
        <w:t xml:space="preserve">yngre assistenter i de traditionella läkarorienteringarna. Friluftsliv idkare han ända tills en kronisk progredierande sjukdom kom i vägen. </w:t>
      </w:r>
    </w:p>
    <w:p w14:paraId="399D44E0" w14:textId="77777777" w:rsidR="00FC6888" w:rsidRPr="00D904AD" w:rsidRDefault="00FC6888" w:rsidP="009A1102">
      <w:pPr>
        <w:shd w:val="clear" w:color="auto" w:fill="D9D9D9" w:themeFill="background1" w:themeFillShade="D9"/>
        <w:ind w:firstLine="720"/>
        <w:rPr>
          <w:i/>
          <w:iCs/>
          <w:sz w:val="28"/>
          <w:szCs w:val="28"/>
          <w:highlight w:val="lightGray"/>
          <w:lang w:val="sv-FI"/>
        </w:rPr>
      </w:pPr>
      <w:r w:rsidRPr="00D904AD">
        <w:rPr>
          <w:i/>
          <w:iCs/>
          <w:sz w:val="28"/>
          <w:szCs w:val="28"/>
          <w:highlight w:val="lightGray"/>
          <w:lang w:val="sv-FI"/>
        </w:rPr>
        <w:t>En gentleman av den gamla stammen har gjort sorti.</w:t>
      </w:r>
    </w:p>
    <w:p w14:paraId="6168061D" w14:textId="68B40C1A" w:rsidR="00FC6888" w:rsidRPr="00D904AD" w:rsidRDefault="00FC6888" w:rsidP="009A1102">
      <w:pPr>
        <w:jc w:val="center"/>
        <w:rPr>
          <w:i/>
          <w:iCs/>
          <w:sz w:val="28"/>
          <w:szCs w:val="28"/>
          <w:lang w:val="sv-FI"/>
        </w:rPr>
      </w:pPr>
      <w:r w:rsidRPr="00D904AD">
        <w:rPr>
          <w:i/>
          <w:iCs/>
          <w:sz w:val="28"/>
          <w:szCs w:val="28"/>
          <w:highlight w:val="lightGray"/>
          <w:lang w:val="sv-FI"/>
        </w:rPr>
        <w:t>OL-s</w:t>
      </w:r>
    </w:p>
    <w:p w14:paraId="2445FB42" w14:textId="77777777" w:rsidR="002000CE" w:rsidRPr="00D904AD" w:rsidRDefault="002000CE" w:rsidP="002000CE">
      <w:pPr>
        <w:spacing w:line="276" w:lineRule="auto"/>
        <w:rPr>
          <w:rFonts w:cstheme="minorHAnsi"/>
          <w:sz w:val="28"/>
          <w:szCs w:val="28"/>
          <w:lang w:val="sv-FI"/>
        </w:rPr>
      </w:pPr>
    </w:p>
    <w:p w14:paraId="51BF53C6" w14:textId="77777777" w:rsidR="00255B96" w:rsidRDefault="002000CE" w:rsidP="00D51748">
      <w:pPr>
        <w:spacing w:line="276" w:lineRule="auto"/>
        <w:jc w:val="both"/>
        <w:rPr>
          <w:rFonts w:cstheme="minorHAnsi"/>
          <w:sz w:val="28"/>
          <w:szCs w:val="28"/>
          <w:lang w:val="sv-FI"/>
        </w:rPr>
      </w:pPr>
      <w:r w:rsidRPr="00D904AD">
        <w:rPr>
          <w:rFonts w:cstheme="minorHAnsi"/>
          <w:sz w:val="28"/>
          <w:szCs w:val="28"/>
          <w:lang w:val="sv-FI"/>
        </w:rPr>
        <w:t xml:space="preserve">Om sitt arbete som läkare och kirurg har </w:t>
      </w:r>
      <w:r w:rsidR="002556C8" w:rsidRPr="00D904AD">
        <w:rPr>
          <w:rFonts w:cstheme="minorHAnsi"/>
          <w:sz w:val="28"/>
          <w:szCs w:val="28"/>
          <w:lang w:val="sv-FI"/>
        </w:rPr>
        <w:t>La</w:t>
      </w:r>
      <w:r w:rsidR="008B5DAD" w:rsidRPr="00D904AD">
        <w:rPr>
          <w:rFonts w:cstheme="minorHAnsi"/>
          <w:sz w:val="28"/>
          <w:szCs w:val="28"/>
          <w:lang w:val="sv-FI"/>
        </w:rPr>
        <w:t>r</w:t>
      </w:r>
      <w:r w:rsidR="002556C8" w:rsidRPr="00D904AD">
        <w:rPr>
          <w:rFonts w:cstheme="minorHAnsi"/>
          <w:sz w:val="28"/>
          <w:szCs w:val="28"/>
          <w:lang w:val="sv-FI"/>
        </w:rPr>
        <w:t>s</w:t>
      </w:r>
      <w:r w:rsidRPr="00D904AD">
        <w:rPr>
          <w:rFonts w:cstheme="minorHAnsi"/>
          <w:sz w:val="28"/>
          <w:szCs w:val="28"/>
          <w:lang w:val="sv-FI"/>
        </w:rPr>
        <w:t xml:space="preserve"> inte berättat mycket. Det måste ha varit ett arbete som var mest rutin, men ibland väldigt dramatiskt eller sorgligt. Om det vet vi barn nog ingenting och det finns inga källor som direkt belyser det. Enda minnet jag har är att </w:t>
      </w:r>
      <w:r w:rsidR="009E1071" w:rsidRPr="00D904AD">
        <w:rPr>
          <w:rFonts w:cstheme="minorHAnsi"/>
          <w:sz w:val="28"/>
          <w:szCs w:val="28"/>
          <w:lang w:val="sv-FI"/>
        </w:rPr>
        <w:t>Ulla</w:t>
      </w:r>
      <w:r w:rsidRPr="00D904AD">
        <w:rPr>
          <w:rFonts w:cstheme="minorHAnsi"/>
          <w:sz w:val="28"/>
          <w:szCs w:val="28"/>
          <w:lang w:val="sv-FI"/>
        </w:rPr>
        <w:t xml:space="preserve"> i min barndom berättade att </w:t>
      </w:r>
      <w:r w:rsidR="002556C8" w:rsidRPr="00D904AD">
        <w:rPr>
          <w:rFonts w:cstheme="minorHAnsi"/>
          <w:sz w:val="28"/>
          <w:szCs w:val="28"/>
          <w:lang w:val="sv-FI"/>
        </w:rPr>
        <w:t>Lasse</w:t>
      </w:r>
      <w:r w:rsidRPr="00D904AD">
        <w:rPr>
          <w:rFonts w:cstheme="minorHAnsi"/>
          <w:sz w:val="28"/>
          <w:szCs w:val="28"/>
          <w:lang w:val="sv-FI"/>
        </w:rPr>
        <w:t xml:space="preserve"> hade genomfört en väldigt svår operation på ett litet barn</w:t>
      </w:r>
      <w:r w:rsidR="000B0607" w:rsidRPr="00D904AD">
        <w:rPr>
          <w:rFonts w:cstheme="minorHAnsi"/>
          <w:sz w:val="28"/>
          <w:szCs w:val="28"/>
          <w:lang w:val="sv-FI"/>
        </w:rPr>
        <w:t>.</w:t>
      </w:r>
      <w:r w:rsidRPr="00D904AD">
        <w:rPr>
          <w:rFonts w:cstheme="minorHAnsi"/>
          <w:sz w:val="28"/>
          <w:szCs w:val="28"/>
          <w:lang w:val="sv-FI"/>
        </w:rPr>
        <w:t xml:space="preserve"> </w:t>
      </w:r>
      <w:r w:rsidR="000B0607" w:rsidRPr="00D904AD">
        <w:rPr>
          <w:rFonts w:cstheme="minorHAnsi"/>
          <w:sz w:val="28"/>
          <w:szCs w:val="28"/>
          <w:lang w:val="sv-FI"/>
        </w:rPr>
        <w:t>Han</w:t>
      </w:r>
      <w:r w:rsidRPr="00D904AD">
        <w:rPr>
          <w:rFonts w:cstheme="minorHAnsi"/>
          <w:sz w:val="28"/>
          <w:szCs w:val="28"/>
          <w:lang w:val="sv-FI"/>
        </w:rPr>
        <w:t xml:space="preserve"> var mycket orolig för hur barnet skulle klara sig. Det gick</w:t>
      </w:r>
      <w:r w:rsidR="000B0607" w:rsidRPr="00D904AD">
        <w:rPr>
          <w:rFonts w:cstheme="minorHAnsi"/>
          <w:sz w:val="28"/>
          <w:szCs w:val="28"/>
          <w:lang w:val="sv-FI"/>
        </w:rPr>
        <w:t xml:space="preserve"> tyvärr</w:t>
      </w:r>
      <w:r w:rsidRPr="00D904AD">
        <w:rPr>
          <w:rFonts w:cstheme="minorHAnsi"/>
          <w:sz w:val="28"/>
          <w:szCs w:val="28"/>
          <w:lang w:val="sv-FI"/>
        </w:rPr>
        <w:t xml:space="preserve"> inte bra, barnet dog</w:t>
      </w:r>
      <w:r w:rsidR="000B0607" w:rsidRPr="00D904AD">
        <w:rPr>
          <w:rFonts w:cstheme="minorHAnsi"/>
          <w:sz w:val="28"/>
          <w:szCs w:val="28"/>
          <w:lang w:val="sv-FI"/>
        </w:rPr>
        <w:t>, vilket plågade honom länge.</w:t>
      </w:r>
      <w:r w:rsidR="009E7746" w:rsidRPr="00D904AD">
        <w:rPr>
          <w:rFonts w:cstheme="minorHAnsi"/>
          <w:sz w:val="28"/>
          <w:szCs w:val="28"/>
          <w:lang w:val="sv-FI"/>
        </w:rPr>
        <w:t xml:space="preserve"> Enligt senare utredningar har det visat sig att barnläkarens och kirurgens arbeten skulle höra till de allra mest stressfyllda yrkena (HBL juli 2018), vilket väl inte är så förvånande då det </w:t>
      </w:r>
      <w:r w:rsidR="008B5DAD" w:rsidRPr="00D904AD">
        <w:rPr>
          <w:rFonts w:cstheme="minorHAnsi"/>
          <w:sz w:val="28"/>
          <w:szCs w:val="28"/>
          <w:lang w:val="sv-FI"/>
        </w:rPr>
        <w:t xml:space="preserve">ställs enorma emotionella förväntningar </w:t>
      </w:r>
      <w:r w:rsidR="009E7746" w:rsidRPr="00D904AD">
        <w:rPr>
          <w:rFonts w:cstheme="minorHAnsi"/>
          <w:sz w:val="28"/>
          <w:szCs w:val="28"/>
          <w:lang w:val="sv-FI"/>
        </w:rPr>
        <w:t>på läkaren i den situationen.</w:t>
      </w:r>
    </w:p>
    <w:p w14:paraId="2461442F" w14:textId="77777777" w:rsidR="00255B96" w:rsidRDefault="00255B96" w:rsidP="00D51748">
      <w:pPr>
        <w:spacing w:line="276" w:lineRule="auto"/>
        <w:jc w:val="both"/>
        <w:rPr>
          <w:rFonts w:cstheme="minorHAnsi"/>
          <w:sz w:val="28"/>
          <w:szCs w:val="28"/>
          <w:lang w:val="sv-FI"/>
        </w:rPr>
      </w:pPr>
    </w:p>
    <w:p w14:paraId="7B6D78E2" w14:textId="77777777" w:rsidR="00255B96" w:rsidRDefault="00255B96" w:rsidP="00D51748">
      <w:pPr>
        <w:spacing w:line="276" w:lineRule="auto"/>
        <w:jc w:val="both"/>
        <w:rPr>
          <w:rFonts w:cstheme="minorHAnsi"/>
          <w:sz w:val="28"/>
          <w:szCs w:val="28"/>
          <w:lang w:val="sv-FI"/>
        </w:rPr>
      </w:pPr>
    </w:p>
    <w:p w14:paraId="0E7726F8" w14:textId="428174DF" w:rsidR="000B0607" w:rsidRPr="00D51748" w:rsidRDefault="009E7746" w:rsidP="00D51748">
      <w:pPr>
        <w:spacing w:line="276" w:lineRule="auto"/>
        <w:jc w:val="both"/>
        <w:rPr>
          <w:rFonts w:cstheme="minorHAnsi"/>
          <w:sz w:val="24"/>
          <w:szCs w:val="24"/>
          <w:lang w:val="sv-FI"/>
        </w:rPr>
      </w:pPr>
      <w:r>
        <w:rPr>
          <w:rFonts w:cstheme="minorHAnsi"/>
          <w:sz w:val="24"/>
          <w:szCs w:val="24"/>
          <w:lang w:val="sv-FI"/>
        </w:rPr>
        <w:t xml:space="preserve"> </w:t>
      </w:r>
      <w:r w:rsidR="002000CE">
        <w:rPr>
          <w:rFonts w:cstheme="minorHAnsi"/>
          <w:sz w:val="24"/>
          <w:szCs w:val="24"/>
          <w:lang w:val="sv-FI"/>
        </w:rPr>
        <w:t xml:space="preserve"> </w:t>
      </w:r>
    </w:p>
    <w:p w14:paraId="5D4486FE" w14:textId="1AE87A50" w:rsidR="005034BF" w:rsidRPr="00D0533D" w:rsidRDefault="00B50641" w:rsidP="00D51748">
      <w:pPr>
        <w:pStyle w:val="Rubrik1"/>
        <w:rPr>
          <w:rFonts w:ascii="Calibri" w:hAnsi="Calibri" w:cs="Calibri"/>
          <w:i/>
          <w:iCs/>
          <w:color w:val="auto"/>
          <w:sz w:val="48"/>
          <w:szCs w:val="48"/>
          <w:lang w:val="sv-FI"/>
        </w:rPr>
      </w:pPr>
      <w:bookmarkStart w:id="19" w:name="_Toc27031556"/>
      <w:r w:rsidRPr="00D0533D">
        <w:rPr>
          <w:rFonts w:ascii="Calibri" w:hAnsi="Calibri" w:cs="Calibri"/>
          <w:i/>
          <w:iCs/>
          <w:color w:val="auto"/>
          <w:sz w:val="48"/>
          <w:szCs w:val="48"/>
          <w:lang w:val="sv-FI"/>
        </w:rPr>
        <w:t>La</w:t>
      </w:r>
      <w:r w:rsidR="00540F0B" w:rsidRPr="00D0533D">
        <w:rPr>
          <w:rFonts w:ascii="Calibri" w:hAnsi="Calibri" w:cs="Calibri"/>
          <w:i/>
          <w:iCs/>
          <w:color w:val="auto"/>
          <w:sz w:val="48"/>
          <w:szCs w:val="48"/>
          <w:lang w:val="sv-FI"/>
        </w:rPr>
        <w:t>rs</w:t>
      </w:r>
      <w:r w:rsidRPr="00D0533D">
        <w:rPr>
          <w:rFonts w:ascii="Calibri" w:hAnsi="Calibri" w:cs="Calibri"/>
          <w:i/>
          <w:iCs/>
          <w:color w:val="auto"/>
          <w:sz w:val="48"/>
          <w:szCs w:val="48"/>
          <w:lang w:val="sv-FI"/>
        </w:rPr>
        <w:t xml:space="preserve"> </w:t>
      </w:r>
      <w:r w:rsidR="00931EB4" w:rsidRPr="00D0533D">
        <w:rPr>
          <w:rFonts w:ascii="Calibri" w:hAnsi="Calibri" w:cs="Calibri"/>
          <w:i/>
          <w:iCs/>
          <w:color w:val="auto"/>
          <w:sz w:val="48"/>
          <w:szCs w:val="48"/>
          <w:lang w:val="sv-FI"/>
        </w:rPr>
        <w:t>som vikarie</w:t>
      </w:r>
      <w:bookmarkEnd w:id="19"/>
    </w:p>
    <w:p w14:paraId="51C99149" w14:textId="07328100" w:rsidR="007D0618" w:rsidRPr="00D904AD" w:rsidRDefault="0091503C" w:rsidP="00540F0B">
      <w:pPr>
        <w:spacing w:line="276" w:lineRule="auto"/>
        <w:jc w:val="both"/>
        <w:rPr>
          <w:rFonts w:cstheme="minorHAnsi"/>
          <w:sz w:val="28"/>
          <w:szCs w:val="28"/>
          <w:lang w:val="sv-FI"/>
        </w:rPr>
      </w:pPr>
      <w:r w:rsidRPr="00D904AD">
        <w:rPr>
          <w:rFonts w:cstheme="minorHAnsi"/>
          <w:sz w:val="28"/>
          <w:szCs w:val="28"/>
          <w:lang w:val="sv-FI"/>
        </w:rPr>
        <w:t>La</w:t>
      </w:r>
      <w:r w:rsidR="00540F0B" w:rsidRPr="00D904AD">
        <w:rPr>
          <w:rFonts w:cstheme="minorHAnsi"/>
          <w:sz w:val="28"/>
          <w:szCs w:val="28"/>
          <w:lang w:val="sv-FI"/>
        </w:rPr>
        <w:t>rs</w:t>
      </w:r>
      <w:r w:rsidRPr="00D904AD">
        <w:rPr>
          <w:rFonts w:cstheme="minorHAnsi"/>
          <w:sz w:val="28"/>
          <w:szCs w:val="28"/>
          <w:lang w:val="sv-FI"/>
        </w:rPr>
        <w:t xml:space="preserve"> kom i olika livsskeden att inneha vikariat av </w:t>
      </w:r>
      <w:r w:rsidR="002077D9" w:rsidRPr="00D904AD">
        <w:rPr>
          <w:rFonts w:cstheme="minorHAnsi"/>
          <w:sz w:val="28"/>
          <w:szCs w:val="28"/>
          <w:lang w:val="sv-FI"/>
        </w:rPr>
        <w:t>skilda</w:t>
      </w:r>
      <w:r w:rsidRPr="00D904AD">
        <w:rPr>
          <w:rFonts w:cstheme="minorHAnsi"/>
          <w:sz w:val="28"/>
          <w:szCs w:val="28"/>
          <w:lang w:val="sv-FI"/>
        </w:rPr>
        <w:t xml:space="preserve"> slag. </w:t>
      </w:r>
      <w:r w:rsidR="006811E1" w:rsidRPr="00D904AD">
        <w:rPr>
          <w:rFonts w:cstheme="minorHAnsi"/>
          <w:sz w:val="28"/>
          <w:szCs w:val="28"/>
          <w:lang w:val="sv-FI"/>
        </w:rPr>
        <w:t xml:space="preserve">Av hans vikariat framgår den hierarkiska organisationen vid sjukhusen och hur svårt nya kirurger hade att få en fast anställning. </w:t>
      </w:r>
    </w:p>
    <w:p w14:paraId="437C2D6C" w14:textId="1DFAA91B" w:rsidR="0091503C" w:rsidRPr="00D904AD" w:rsidRDefault="0091503C" w:rsidP="00540F0B">
      <w:pPr>
        <w:spacing w:line="276" w:lineRule="auto"/>
        <w:jc w:val="both"/>
        <w:rPr>
          <w:rFonts w:cstheme="minorHAnsi"/>
          <w:sz w:val="28"/>
          <w:szCs w:val="28"/>
          <w:lang w:val="sv-FI"/>
        </w:rPr>
      </w:pPr>
      <w:r w:rsidRPr="00D904AD">
        <w:rPr>
          <w:rFonts w:cstheme="minorHAnsi"/>
          <w:sz w:val="28"/>
          <w:szCs w:val="28"/>
          <w:lang w:val="sv-FI"/>
        </w:rPr>
        <w:t xml:space="preserve">Då familjen </w:t>
      </w:r>
      <w:r w:rsidR="008B5DAD" w:rsidRPr="00D904AD">
        <w:rPr>
          <w:rFonts w:cstheme="minorHAnsi"/>
          <w:sz w:val="28"/>
          <w:szCs w:val="28"/>
          <w:lang w:val="sv-FI"/>
        </w:rPr>
        <w:t>pga</w:t>
      </w:r>
      <w:r w:rsidR="00973C8E" w:rsidRPr="00D904AD">
        <w:rPr>
          <w:rFonts w:cstheme="minorHAnsi"/>
          <w:sz w:val="28"/>
          <w:szCs w:val="28"/>
          <w:lang w:val="sv-FI"/>
        </w:rPr>
        <w:t xml:space="preserve"> </w:t>
      </w:r>
      <w:r w:rsidR="008B5DAD" w:rsidRPr="00D904AD">
        <w:rPr>
          <w:rFonts w:cstheme="minorHAnsi"/>
          <w:sz w:val="28"/>
          <w:szCs w:val="28"/>
          <w:lang w:val="sv-FI"/>
        </w:rPr>
        <w:t xml:space="preserve">Veronicas hjärtoperation </w:t>
      </w:r>
      <w:r w:rsidRPr="00D904AD">
        <w:rPr>
          <w:rFonts w:cstheme="minorHAnsi"/>
          <w:sz w:val="28"/>
          <w:szCs w:val="28"/>
          <w:lang w:val="sv-FI"/>
        </w:rPr>
        <w:t xml:space="preserve">bodde några månader i Stockholm </w:t>
      </w:r>
      <w:r w:rsidR="008B5DAD" w:rsidRPr="00D904AD">
        <w:rPr>
          <w:rFonts w:cstheme="minorHAnsi"/>
          <w:sz w:val="28"/>
          <w:szCs w:val="28"/>
          <w:lang w:val="sv-FI"/>
        </w:rPr>
        <w:t xml:space="preserve">år 1946 fick </w:t>
      </w:r>
      <w:r w:rsidRPr="00D904AD">
        <w:rPr>
          <w:rFonts w:cstheme="minorHAnsi"/>
          <w:sz w:val="28"/>
          <w:szCs w:val="28"/>
          <w:lang w:val="sv-FI"/>
        </w:rPr>
        <w:t xml:space="preserve">Lars </w:t>
      </w:r>
      <w:r w:rsidR="008B5DAD" w:rsidRPr="00D904AD">
        <w:rPr>
          <w:rFonts w:cstheme="minorHAnsi"/>
          <w:sz w:val="28"/>
          <w:szCs w:val="28"/>
          <w:lang w:val="sv-FI"/>
        </w:rPr>
        <w:t xml:space="preserve">möjlighet att </w:t>
      </w:r>
      <w:r w:rsidRPr="00D904AD">
        <w:rPr>
          <w:rFonts w:cstheme="minorHAnsi"/>
          <w:sz w:val="28"/>
          <w:szCs w:val="28"/>
          <w:lang w:val="sv-FI"/>
        </w:rPr>
        <w:t xml:space="preserve">förkovra sina kirurgkunskaper genom att </w:t>
      </w:r>
      <w:r w:rsidR="008B5DAD" w:rsidRPr="00D904AD">
        <w:rPr>
          <w:rFonts w:cstheme="minorHAnsi"/>
          <w:sz w:val="28"/>
          <w:szCs w:val="28"/>
          <w:lang w:val="sv-FI"/>
        </w:rPr>
        <w:t xml:space="preserve">under tiden 2.1. </w:t>
      </w:r>
      <w:r w:rsidR="007404D2" w:rsidRPr="00C851A9">
        <w:rPr>
          <w:sz w:val="28"/>
          <w:szCs w:val="28"/>
          <w:lang w:val="sv-FI"/>
        </w:rPr>
        <w:t>–</w:t>
      </w:r>
      <w:r w:rsidR="008B5DAD" w:rsidRPr="00D904AD">
        <w:rPr>
          <w:rFonts w:cstheme="minorHAnsi"/>
          <w:sz w:val="28"/>
          <w:szCs w:val="28"/>
          <w:lang w:val="sv-FI"/>
        </w:rPr>
        <w:t xml:space="preserve"> 17.4.1946 </w:t>
      </w:r>
      <w:r w:rsidRPr="00D904AD">
        <w:rPr>
          <w:rFonts w:cstheme="minorHAnsi"/>
          <w:sz w:val="28"/>
          <w:szCs w:val="28"/>
          <w:lang w:val="sv-FI"/>
        </w:rPr>
        <w:t>verka som extra assistent vid KLB:s (Kronprinsessan Lovisas barnsjukhus) kirurgiska avdelning.</w:t>
      </w:r>
    </w:p>
    <w:p w14:paraId="3CD78718" w14:textId="0FDEF160" w:rsidR="007D0618" w:rsidRPr="00D904AD" w:rsidRDefault="007D0618" w:rsidP="00540F0B">
      <w:pPr>
        <w:spacing w:line="276" w:lineRule="auto"/>
        <w:jc w:val="both"/>
        <w:rPr>
          <w:rFonts w:cstheme="minorHAnsi"/>
          <w:sz w:val="28"/>
          <w:szCs w:val="28"/>
          <w:lang w:val="sv-FI"/>
        </w:rPr>
      </w:pPr>
      <w:r w:rsidRPr="00D904AD">
        <w:rPr>
          <w:rFonts w:cstheme="minorHAnsi"/>
          <w:sz w:val="28"/>
          <w:szCs w:val="28"/>
          <w:lang w:val="sv-FI"/>
        </w:rPr>
        <w:t>Sommaren 1946 vikarierade Lars i Jakobstad. Det var olika korta vikariat som fabriksläkare vid Oy Arabia Ab, Stren</w:t>
      </w:r>
      <w:r w:rsidR="008B5DAD" w:rsidRPr="00D904AD">
        <w:rPr>
          <w:rFonts w:cstheme="minorHAnsi"/>
          <w:sz w:val="28"/>
          <w:szCs w:val="28"/>
          <w:lang w:val="sv-FI"/>
        </w:rPr>
        <w:t>g</w:t>
      </w:r>
      <w:r w:rsidRPr="00D904AD">
        <w:rPr>
          <w:rFonts w:cstheme="minorHAnsi"/>
          <w:sz w:val="28"/>
          <w:szCs w:val="28"/>
          <w:lang w:val="sv-FI"/>
        </w:rPr>
        <w:t xml:space="preserve">bergs &amp; Kumpp </w:t>
      </w:r>
      <w:r w:rsidR="008B5DAD" w:rsidRPr="00D904AD">
        <w:rPr>
          <w:rFonts w:cstheme="minorHAnsi"/>
          <w:sz w:val="28"/>
          <w:szCs w:val="28"/>
          <w:lang w:val="sv-FI"/>
        </w:rPr>
        <w:t>O</w:t>
      </w:r>
      <w:r w:rsidRPr="00D904AD">
        <w:rPr>
          <w:rFonts w:cstheme="minorHAnsi"/>
          <w:sz w:val="28"/>
          <w:szCs w:val="28"/>
          <w:lang w:val="sv-FI"/>
        </w:rPr>
        <w:t>y, Värtsilä Ab och Jakobstads cellulosa Ab</w:t>
      </w:r>
      <w:r w:rsidR="00E02CDC" w:rsidRPr="00D904AD">
        <w:rPr>
          <w:rFonts w:cstheme="minorHAnsi"/>
          <w:sz w:val="28"/>
          <w:szCs w:val="28"/>
          <w:lang w:val="sv-FI"/>
        </w:rPr>
        <w:t>.</w:t>
      </w:r>
      <w:r w:rsidRPr="00D904AD">
        <w:rPr>
          <w:rFonts w:cstheme="minorHAnsi"/>
          <w:sz w:val="28"/>
          <w:szCs w:val="28"/>
          <w:lang w:val="sv-FI"/>
        </w:rPr>
        <w:t xml:space="preserve"> </w:t>
      </w:r>
      <w:r w:rsidR="008B5DAD" w:rsidRPr="00D904AD">
        <w:rPr>
          <w:rFonts w:cstheme="minorHAnsi"/>
          <w:sz w:val="28"/>
          <w:szCs w:val="28"/>
          <w:lang w:val="sv-FI"/>
        </w:rPr>
        <w:t>Under juli månad</w:t>
      </w:r>
      <w:r w:rsidRPr="00D904AD">
        <w:rPr>
          <w:rFonts w:cstheme="minorHAnsi"/>
          <w:sz w:val="28"/>
          <w:szCs w:val="28"/>
          <w:lang w:val="sv-FI"/>
        </w:rPr>
        <w:t xml:space="preserve"> verkade </w:t>
      </w:r>
      <w:r w:rsidR="008B5DAD" w:rsidRPr="00D904AD">
        <w:rPr>
          <w:rFonts w:cstheme="minorHAnsi"/>
          <w:sz w:val="28"/>
          <w:szCs w:val="28"/>
          <w:lang w:val="sv-FI"/>
        </w:rPr>
        <w:t xml:space="preserve">han </w:t>
      </w:r>
      <w:r w:rsidRPr="00D904AD">
        <w:rPr>
          <w:rFonts w:cstheme="minorHAnsi"/>
          <w:sz w:val="28"/>
          <w:szCs w:val="28"/>
          <w:lang w:val="sv-FI"/>
        </w:rPr>
        <w:t xml:space="preserve">också som vikarierade stadsläkaren. </w:t>
      </w:r>
    </w:p>
    <w:p w14:paraId="77A70AC1" w14:textId="22F3A25B" w:rsidR="00427544" w:rsidRPr="00D904AD" w:rsidRDefault="00C062E0" w:rsidP="00540F0B">
      <w:pPr>
        <w:spacing w:line="276" w:lineRule="auto"/>
        <w:jc w:val="both"/>
        <w:rPr>
          <w:rFonts w:cstheme="minorHAnsi"/>
          <w:sz w:val="28"/>
          <w:szCs w:val="28"/>
          <w:lang w:val="sv-FI"/>
        </w:rPr>
      </w:pPr>
      <w:r w:rsidRPr="00D904AD">
        <w:rPr>
          <w:rFonts w:cstheme="minorHAnsi"/>
          <w:noProof/>
          <w:sz w:val="28"/>
          <w:szCs w:val="28"/>
          <w:lang w:val="sv-FI" w:eastAsia="sv-FI"/>
        </w:rPr>
        <w:lastRenderedPageBreak/>
        <w:drawing>
          <wp:anchor distT="0" distB="0" distL="114300" distR="114300" simplePos="0" relativeHeight="251443712" behindDoc="1" locked="0" layoutInCell="1" allowOverlap="1" wp14:anchorId="1BDEB1BE" wp14:editId="1F91B5EE">
            <wp:simplePos x="0" y="0"/>
            <wp:positionH relativeFrom="margin">
              <wp:posOffset>2260790</wp:posOffset>
            </wp:positionH>
            <wp:positionV relativeFrom="paragraph">
              <wp:posOffset>1870075</wp:posOffset>
            </wp:positionV>
            <wp:extent cx="3679190" cy="5385435"/>
            <wp:effectExtent l="0" t="0" r="0" b="5715"/>
            <wp:wrapTight wrapText="bothSides">
              <wp:wrapPolygon edited="0">
                <wp:start x="0" y="0"/>
                <wp:lineTo x="0" y="21547"/>
                <wp:lineTo x="21473" y="21547"/>
                <wp:lineTo x="21473" y="0"/>
                <wp:lineTo x="0" y="0"/>
              </wp:wrapPolygon>
            </wp:wrapTight>
            <wp:docPr id="231" name="Bildobjekt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1947 Studieanteckning .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679190" cy="5385435"/>
                    </a:xfrm>
                    <a:prstGeom prst="rect">
                      <a:avLst/>
                    </a:prstGeom>
                  </pic:spPr>
                </pic:pic>
              </a:graphicData>
            </a:graphic>
          </wp:anchor>
        </w:drawing>
      </w:r>
      <w:r w:rsidR="00427544" w:rsidRPr="00D904AD">
        <w:rPr>
          <w:rFonts w:cstheme="minorHAnsi"/>
          <w:sz w:val="28"/>
          <w:szCs w:val="28"/>
          <w:lang w:val="sv-FI"/>
        </w:rPr>
        <w:t xml:space="preserve">Lars har efterlämnat en meritförteckning given av medicinalstyrelsen 3.9.1951. Den är </w:t>
      </w:r>
      <w:r w:rsidR="008B5DAD" w:rsidRPr="00D904AD">
        <w:rPr>
          <w:rFonts w:cstheme="minorHAnsi"/>
          <w:sz w:val="28"/>
          <w:szCs w:val="28"/>
          <w:lang w:val="sv-FI"/>
        </w:rPr>
        <w:t xml:space="preserve">emellertid </w:t>
      </w:r>
      <w:r w:rsidR="00427544" w:rsidRPr="00D904AD">
        <w:rPr>
          <w:rFonts w:cstheme="minorHAnsi"/>
          <w:sz w:val="28"/>
          <w:szCs w:val="28"/>
          <w:lang w:val="sv-FI"/>
        </w:rPr>
        <w:t xml:space="preserve">motsägelsefull därför att enligt denna skulle Lasse ha varit fast anställd som assistentläkare vid barnavdelningen å allmänna sjukhusen i Helsingfors under tiden 9.9.1947 </w:t>
      </w:r>
      <w:r w:rsidR="007404D2" w:rsidRPr="00C851A9">
        <w:rPr>
          <w:sz w:val="28"/>
          <w:szCs w:val="28"/>
          <w:lang w:val="sv-FI"/>
        </w:rPr>
        <w:t>–</w:t>
      </w:r>
      <w:r w:rsidR="00427544" w:rsidRPr="00D904AD">
        <w:rPr>
          <w:rFonts w:cstheme="minorHAnsi"/>
          <w:color w:val="FF0000"/>
          <w:sz w:val="28"/>
          <w:szCs w:val="28"/>
          <w:lang w:val="sv-FI"/>
        </w:rPr>
        <w:t xml:space="preserve"> </w:t>
      </w:r>
      <w:r w:rsidR="001D61FE" w:rsidRPr="00D904AD">
        <w:rPr>
          <w:rFonts w:cstheme="minorHAnsi"/>
          <w:sz w:val="28"/>
          <w:szCs w:val="28"/>
          <w:lang w:val="sv-FI"/>
        </w:rPr>
        <w:t>2</w:t>
      </w:r>
      <w:r w:rsidR="00427544" w:rsidRPr="00D904AD">
        <w:rPr>
          <w:rFonts w:cstheme="minorHAnsi"/>
          <w:sz w:val="28"/>
          <w:szCs w:val="28"/>
          <w:lang w:val="sv-FI"/>
        </w:rPr>
        <w:t>8.2.1950. Samma handling uppger också att han under en del av tiden vid Barnkliniken innehaft vikariat i Kajana, på Åland och som t.f. underläkare vid barnavdelningen å allmänna sjukhuset i Helsingfors. På Åland var han säkert under sin semester</w:t>
      </w:r>
      <w:r w:rsidR="001D61FE" w:rsidRPr="00D904AD">
        <w:rPr>
          <w:rFonts w:cstheme="minorHAnsi"/>
          <w:sz w:val="28"/>
          <w:szCs w:val="28"/>
          <w:lang w:val="sv-FI"/>
        </w:rPr>
        <w:t>. A</w:t>
      </w:r>
      <w:r w:rsidR="008B5DAD" w:rsidRPr="00D904AD">
        <w:rPr>
          <w:rFonts w:cstheme="minorHAnsi"/>
          <w:sz w:val="28"/>
          <w:szCs w:val="28"/>
          <w:lang w:val="sv-FI"/>
        </w:rPr>
        <w:t xml:space="preserve">nteckningen om </w:t>
      </w:r>
      <w:r w:rsidR="00427544" w:rsidRPr="00D904AD">
        <w:rPr>
          <w:rFonts w:cstheme="minorHAnsi"/>
          <w:sz w:val="28"/>
          <w:szCs w:val="28"/>
          <w:lang w:val="sv-FI"/>
        </w:rPr>
        <w:t>underläkartjänsten kan ha varit en fortsättning på assistentläkarbefattningen vid Barnsjukhuset</w:t>
      </w:r>
      <w:r w:rsidR="006811E1" w:rsidRPr="00D904AD">
        <w:rPr>
          <w:rFonts w:cstheme="minorHAnsi"/>
          <w:sz w:val="28"/>
          <w:szCs w:val="28"/>
          <w:lang w:val="sv-FI"/>
        </w:rPr>
        <w:t xml:space="preserve">. </w:t>
      </w:r>
      <w:r w:rsidR="001D61FE" w:rsidRPr="00D904AD">
        <w:rPr>
          <w:rFonts w:cstheme="minorHAnsi"/>
          <w:sz w:val="28"/>
          <w:szCs w:val="28"/>
          <w:lang w:val="sv-FI"/>
        </w:rPr>
        <w:t>K</w:t>
      </w:r>
      <w:r w:rsidR="006811E1" w:rsidRPr="00D904AD">
        <w:rPr>
          <w:rFonts w:cstheme="minorHAnsi"/>
          <w:sz w:val="28"/>
          <w:szCs w:val="28"/>
          <w:lang w:val="sv-FI"/>
        </w:rPr>
        <w:t xml:space="preserve">anske </w:t>
      </w:r>
      <w:r w:rsidR="001D61FE" w:rsidRPr="00D904AD">
        <w:rPr>
          <w:rFonts w:cstheme="minorHAnsi"/>
          <w:sz w:val="28"/>
          <w:szCs w:val="28"/>
          <w:lang w:val="sv-FI"/>
        </w:rPr>
        <w:t>han var</w:t>
      </w:r>
      <w:r w:rsidR="006811E1" w:rsidRPr="00D904AD">
        <w:rPr>
          <w:rFonts w:cstheme="minorHAnsi"/>
          <w:sz w:val="28"/>
          <w:szCs w:val="28"/>
          <w:lang w:val="sv-FI"/>
        </w:rPr>
        <w:t xml:space="preserve"> tjänstledi</w:t>
      </w:r>
      <w:r w:rsidR="001D61FE" w:rsidRPr="00D904AD">
        <w:rPr>
          <w:rFonts w:cstheme="minorHAnsi"/>
          <w:sz w:val="28"/>
          <w:szCs w:val="28"/>
          <w:lang w:val="sv-FI"/>
        </w:rPr>
        <w:t>g</w:t>
      </w:r>
      <w:r w:rsidR="006811E1" w:rsidRPr="00D904AD">
        <w:rPr>
          <w:rFonts w:cstheme="minorHAnsi"/>
          <w:sz w:val="28"/>
          <w:szCs w:val="28"/>
          <w:lang w:val="sv-FI"/>
        </w:rPr>
        <w:t xml:space="preserve"> från den tjänsten trots att det inte framgår av meritförteckningen.</w:t>
      </w:r>
      <w:r w:rsidR="009F2C0E" w:rsidRPr="00D904AD">
        <w:rPr>
          <w:rFonts w:cstheme="minorHAnsi"/>
          <w:sz w:val="28"/>
          <w:szCs w:val="28"/>
          <w:lang w:val="sv-FI"/>
        </w:rPr>
        <w:t xml:space="preserve"> Enligt den</w:t>
      </w:r>
      <w:r w:rsidR="006811E1" w:rsidRPr="00D904AD">
        <w:rPr>
          <w:rFonts w:cstheme="minorHAnsi"/>
          <w:sz w:val="28"/>
          <w:szCs w:val="28"/>
          <w:lang w:val="sv-FI"/>
        </w:rPr>
        <w:t>na</w:t>
      </w:r>
      <w:r w:rsidR="009F2C0E" w:rsidRPr="00D904AD">
        <w:rPr>
          <w:rFonts w:cstheme="minorHAnsi"/>
          <w:sz w:val="28"/>
          <w:szCs w:val="28"/>
          <w:lang w:val="sv-FI"/>
        </w:rPr>
        <w:t xml:space="preserve"> meritförteckning var han då medlem av Finska läkarsällskapet, Suomen kirurgiayhdistys och Lastenlääkäriyhdis</w:t>
      </w:r>
      <w:r w:rsidR="001D61FE" w:rsidRPr="00D904AD">
        <w:rPr>
          <w:rFonts w:cstheme="minorHAnsi"/>
          <w:sz w:val="28"/>
          <w:szCs w:val="28"/>
          <w:lang w:val="sv-FI"/>
        </w:rPr>
        <w:t>-</w:t>
      </w:r>
      <w:r w:rsidR="009F2C0E" w:rsidRPr="00D904AD">
        <w:rPr>
          <w:rFonts w:cstheme="minorHAnsi"/>
          <w:sz w:val="28"/>
          <w:szCs w:val="28"/>
          <w:lang w:val="sv-FI"/>
        </w:rPr>
        <w:t>tys.</w:t>
      </w:r>
    </w:p>
    <w:p w14:paraId="6A98CF78" w14:textId="4A8D0120" w:rsidR="00C062E0" w:rsidRPr="00D904AD" w:rsidRDefault="00427544" w:rsidP="00540F0B">
      <w:pPr>
        <w:spacing w:line="276" w:lineRule="auto"/>
        <w:jc w:val="both"/>
        <w:rPr>
          <w:rFonts w:cstheme="minorHAnsi"/>
          <w:noProof/>
          <w:sz w:val="28"/>
          <w:szCs w:val="28"/>
          <w:lang w:val="sv-FI" w:eastAsia="sv-FI"/>
        </w:rPr>
      </w:pPr>
      <w:r w:rsidRPr="00D904AD">
        <w:rPr>
          <w:rFonts w:cstheme="minorHAnsi"/>
          <w:sz w:val="28"/>
          <w:szCs w:val="28"/>
          <w:lang w:val="sv-FI"/>
        </w:rPr>
        <w:t>Följande etapp för Lasse blev Kajana, där han likaså innehade olika korta vikariat, som t.f. assistentläkare vid det allmänna sjukhuset och senare också på barnbördsinstitutet och som t.f. järnvägsläkare till slutet av februari 1947.</w:t>
      </w:r>
      <w:r w:rsidR="007D0618" w:rsidRPr="00D904AD">
        <w:rPr>
          <w:rFonts w:cstheme="minorHAnsi"/>
          <w:noProof/>
          <w:sz w:val="28"/>
          <w:szCs w:val="28"/>
          <w:lang w:val="sv-FI" w:eastAsia="sv-FI"/>
        </w:rPr>
        <w:t xml:space="preserve"> </w:t>
      </w:r>
    </w:p>
    <w:p w14:paraId="232258F9" w14:textId="45EE4979" w:rsidR="00C062E0" w:rsidRPr="00D904AD" w:rsidRDefault="00C062E0" w:rsidP="00C062E0">
      <w:pPr>
        <w:spacing w:line="276" w:lineRule="auto"/>
        <w:jc w:val="both"/>
        <w:rPr>
          <w:rFonts w:cstheme="minorHAnsi"/>
          <w:sz w:val="28"/>
          <w:szCs w:val="28"/>
          <w:lang w:val="sv-FI"/>
        </w:rPr>
      </w:pPr>
      <w:r w:rsidRPr="00D904AD">
        <w:rPr>
          <w:rFonts w:cstheme="minorHAnsi"/>
          <w:noProof/>
          <w:sz w:val="28"/>
          <w:szCs w:val="28"/>
        </w:rPr>
        <mc:AlternateContent>
          <mc:Choice Requires="wps">
            <w:drawing>
              <wp:anchor distT="45720" distB="45720" distL="114300" distR="114300" simplePos="0" relativeHeight="252013056" behindDoc="1" locked="0" layoutInCell="1" allowOverlap="1" wp14:anchorId="6D2573E0" wp14:editId="31F8E196">
                <wp:simplePos x="0" y="0"/>
                <wp:positionH relativeFrom="margin">
                  <wp:posOffset>2261235</wp:posOffset>
                </wp:positionH>
                <wp:positionV relativeFrom="paragraph">
                  <wp:posOffset>572770</wp:posOffset>
                </wp:positionV>
                <wp:extent cx="3688715" cy="762000"/>
                <wp:effectExtent l="0" t="0" r="26035" b="19050"/>
                <wp:wrapTight wrapText="bothSides">
                  <wp:wrapPolygon edited="0">
                    <wp:start x="0" y="0"/>
                    <wp:lineTo x="0" y="21600"/>
                    <wp:lineTo x="21641" y="21600"/>
                    <wp:lineTo x="21641" y="0"/>
                    <wp:lineTo x="0" y="0"/>
                  </wp:wrapPolygon>
                </wp:wrapTight>
                <wp:docPr id="34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8715" cy="762000"/>
                        </a:xfrm>
                        <a:prstGeom prst="rect">
                          <a:avLst/>
                        </a:prstGeom>
                        <a:solidFill>
                          <a:srgbClr val="FFFFFF"/>
                        </a:solidFill>
                        <a:ln w="9525">
                          <a:solidFill>
                            <a:srgbClr val="000000"/>
                          </a:solidFill>
                          <a:miter lim="800000"/>
                          <a:headEnd/>
                          <a:tailEnd/>
                        </a:ln>
                      </wps:spPr>
                      <wps:txbx>
                        <w:txbxContent>
                          <w:p w14:paraId="705B540B" w14:textId="40AA1512" w:rsidR="00EB6518" w:rsidRPr="0081029B" w:rsidRDefault="00EB6518" w:rsidP="00C062E0">
                            <w:pPr>
                              <w:rPr>
                                <w:lang w:val="sv-FI"/>
                              </w:rPr>
                            </w:pPr>
                            <w:r>
                              <w:rPr>
                                <w:rFonts w:cstheme="minorHAnsi"/>
                                <w:sz w:val="24"/>
                                <w:szCs w:val="24"/>
                                <w:lang w:val="sv-FI"/>
                              </w:rPr>
                              <w:t>32. Från tiden i Göteborg har jag hittat ett odaterat häfte med föreläsningsanteckningar. Här beskriver Lars en käkoperation.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2573E0" id="Text Box 16" o:spid="_x0000_s1067" type="#_x0000_t202" style="position:absolute;left:0;text-align:left;margin-left:178.05pt;margin-top:45.1pt;width:290.45pt;height:60pt;z-index:-251303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">
                <v:textbox>
                  <w:txbxContent>
                    <w:p w14:paraId="705B540B" w14:textId="40AA1512" w:rsidR="00EB6518" w:rsidRPr="0081029B" w:rsidRDefault="00EB6518" w:rsidP="00C062E0">
                      <w:pPr>
                        <w:rPr>
                          <w:lang w:val="sv-FI"/>
                        </w:rPr>
                      </w:pPr>
                      <w:r>
                        <w:rPr>
                          <w:rFonts w:cstheme="minorHAnsi"/>
                          <w:sz w:val="24"/>
                          <w:szCs w:val="24"/>
                          <w:lang w:val="sv-FI"/>
                        </w:rPr>
                        <w:t xml:space="preserve">32. Från tiden i Göteborg har jag hittat ett odaterat häfte med föreläsningsanteckningar. Här beskriver Lars en </w:t>
                      </w:r>
                      <w:proofErr w:type="spellStart"/>
                      <w:r>
                        <w:rPr>
                          <w:rFonts w:cstheme="minorHAnsi"/>
                          <w:sz w:val="24"/>
                          <w:szCs w:val="24"/>
                          <w:lang w:val="sv-FI"/>
                        </w:rPr>
                        <w:t>käkoperation</w:t>
                      </w:r>
                      <w:proofErr w:type="spellEnd"/>
                      <w:r>
                        <w:rPr>
                          <w:rFonts w:cstheme="minorHAnsi"/>
                          <w:sz w:val="24"/>
                          <w:szCs w:val="24"/>
                          <w:lang w:val="sv-FI"/>
                        </w:rPr>
                        <w:t>.</w:t>
                      </w:r>
                    </w:p>
                  </w:txbxContent>
                </v:textbox>
                <w10:wrap type="tight" anchorx="margin"/>
              </v:shape>
            </w:pict>
          </mc:Fallback>
        </mc:AlternateContent>
      </w:r>
      <w:r w:rsidRPr="00D904AD">
        <w:rPr>
          <w:rFonts w:cstheme="minorHAnsi"/>
          <w:sz w:val="28"/>
          <w:szCs w:val="28"/>
          <w:lang w:val="sv-FI"/>
        </w:rPr>
        <w:t xml:space="preserve">Sommaren 1947 vikarierade Lars en överläkare vid Ålands allmänna sjukhus. Däremellan var han åter i Sverige, nu som extra läkare vid kirurgiska avdelningen på </w:t>
      </w:r>
      <w:r w:rsidRPr="00D904AD">
        <w:rPr>
          <w:rFonts w:cstheme="minorHAnsi"/>
          <w:sz w:val="28"/>
          <w:szCs w:val="28"/>
          <w:lang w:val="sv-FI"/>
        </w:rPr>
        <w:lastRenderedPageBreak/>
        <w:t xml:space="preserve">Göteborgs Barnsjukhus 16.1 – 15.3.1948, vid KLB som extra läkare 5.4 </w:t>
      </w:r>
      <w:r w:rsidR="007404D2" w:rsidRPr="00C851A9">
        <w:rPr>
          <w:sz w:val="28"/>
          <w:szCs w:val="28"/>
          <w:lang w:val="sv-FI"/>
        </w:rPr>
        <w:t>–</w:t>
      </w:r>
      <w:r w:rsidRPr="00D904AD">
        <w:rPr>
          <w:rFonts w:cstheme="minorHAnsi"/>
          <w:sz w:val="28"/>
          <w:szCs w:val="28"/>
          <w:lang w:val="sv-FI"/>
        </w:rPr>
        <w:t xml:space="preserve"> 21.4.1948. Under tiderna 1.7 </w:t>
      </w:r>
      <w:r w:rsidR="007404D2">
        <w:rPr>
          <w:rFonts w:cstheme="minorHAnsi"/>
          <w:sz w:val="28"/>
          <w:szCs w:val="28"/>
          <w:lang w:val="sv-FI"/>
        </w:rPr>
        <w:softHyphen/>
      </w:r>
      <w:r w:rsidRPr="00D904AD">
        <w:rPr>
          <w:rFonts w:cstheme="minorHAnsi"/>
          <w:sz w:val="28"/>
          <w:szCs w:val="28"/>
          <w:lang w:val="sv-FI"/>
        </w:rPr>
        <w:t xml:space="preserve"> 30.7.1948, 15.3 </w:t>
      </w:r>
      <w:r w:rsidR="007404D2" w:rsidRPr="00C851A9">
        <w:rPr>
          <w:sz w:val="28"/>
          <w:szCs w:val="28"/>
          <w:lang w:val="sv-FI"/>
        </w:rPr>
        <w:t>–</w:t>
      </w:r>
      <w:r w:rsidRPr="00D904AD">
        <w:rPr>
          <w:rFonts w:cstheme="minorHAnsi"/>
          <w:sz w:val="28"/>
          <w:szCs w:val="28"/>
          <w:lang w:val="sv-FI"/>
        </w:rPr>
        <w:t xml:space="preserve"> 14.4.1949 och 15.7 </w:t>
      </w:r>
      <w:r w:rsidR="007404D2" w:rsidRPr="00C851A9">
        <w:rPr>
          <w:sz w:val="28"/>
          <w:szCs w:val="28"/>
          <w:lang w:val="sv-FI"/>
        </w:rPr>
        <w:t>–</w:t>
      </w:r>
      <w:r w:rsidRPr="00D904AD">
        <w:rPr>
          <w:rFonts w:cstheme="minorHAnsi"/>
          <w:sz w:val="28"/>
          <w:szCs w:val="28"/>
          <w:lang w:val="sv-FI"/>
        </w:rPr>
        <w:t xml:space="preserve"> 13.8.1949 skötte han en underläkartjänst vid Helsingfors allmänna sjukhus. Vårvintern 1950 blev det för Lars och familjen ett par månader i Ylivieska där Lars var t.f. kommunalläkare 6.3 </w:t>
      </w:r>
      <w:r w:rsidR="007404D2" w:rsidRPr="00C851A9">
        <w:rPr>
          <w:sz w:val="28"/>
          <w:szCs w:val="28"/>
          <w:lang w:val="sv-FI"/>
        </w:rPr>
        <w:t xml:space="preserve">– </w:t>
      </w:r>
      <w:r w:rsidRPr="00D904AD">
        <w:rPr>
          <w:rFonts w:cstheme="minorHAnsi"/>
          <w:sz w:val="28"/>
          <w:szCs w:val="28"/>
          <w:lang w:val="sv-FI"/>
        </w:rPr>
        <w:t xml:space="preserve">30.4.1950. </w:t>
      </w:r>
    </w:p>
    <w:p w14:paraId="4F244DC6" w14:textId="776DAF62" w:rsidR="006379A9" w:rsidRPr="00D904AD" w:rsidRDefault="006379A9" w:rsidP="00540F0B">
      <w:pPr>
        <w:spacing w:line="276" w:lineRule="auto"/>
        <w:jc w:val="both"/>
        <w:rPr>
          <w:rFonts w:cstheme="minorHAnsi"/>
          <w:sz w:val="28"/>
          <w:szCs w:val="28"/>
          <w:lang w:val="sv-FI"/>
        </w:rPr>
      </w:pPr>
      <w:r w:rsidRPr="00D904AD">
        <w:rPr>
          <w:rFonts w:cstheme="minorHAnsi"/>
          <w:sz w:val="28"/>
          <w:szCs w:val="28"/>
          <w:lang w:val="sv-FI"/>
        </w:rPr>
        <w:t xml:space="preserve">I Malmö var han t.f. III underläkare vid kirurgiska kliniken på Malmö allmänna sjukhus 24.2 </w:t>
      </w:r>
      <w:r w:rsidR="007404D2" w:rsidRPr="00C851A9">
        <w:rPr>
          <w:sz w:val="28"/>
          <w:szCs w:val="28"/>
          <w:lang w:val="sv-FI"/>
        </w:rPr>
        <w:t xml:space="preserve">– </w:t>
      </w:r>
      <w:r w:rsidRPr="00D904AD">
        <w:rPr>
          <w:rFonts w:cstheme="minorHAnsi"/>
          <w:sz w:val="28"/>
          <w:szCs w:val="28"/>
          <w:lang w:val="sv-FI"/>
        </w:rPr>
        <w:t xml:space="preserve">4.3.1951 och som extra läkare vid thoraxkirurgiska kliniken 15.3 </w:t>
      </w:r>
      <w:r w:rsidR="007404D2" w:rsidRPr="00C851A9">
        <w:rPr>
          <w:sz w:val="28"/>
          <w:szCs w:val="28"/>
          <w:lang w:val="sv-FI"/>
        </w:rPr>
        <w:t xml:space="preserve">– </w:t>
      </w:r>
      <w:r w:rsidRPr="00D904AD">
        <w:rPr>
          <w:rFonts w:cstheme="minorHAnsi"/>
          <w:sz w:val="28"/>
          <w:szCs w:val="28"/>
          <w:lang w:val="sv-FI"/>
        </w:rPr>
        <w:t>27.3.1951 samt som amanuens vid kirurgiska kliniken 5.4 - 14.4.</w:t>
      </w:r>
      <w:r w:rsidR="000545F0" w:rsidRPr="00D904AD">
        <w:rPr>
          <w:rFonts w:cstheme="minorHAnsi"/>
          <w:sz w:val="28"/>
          <w:szCs w:val="28"/>
          <w:lang w:val="sv-FI"/>
        </w:rPr>
        <w:t xml:space="preserve"> </w:t>
      </w:r>
      <w:r w:rsidRPr="00D904AD">
        <w:rPr>
          <w:rFonts w:cstheme="minorHAnsi"/>
          <w:sz w:val="28"/>
          <w:szCs w:val="28"/>
          <w:lang w:val="sv-FI"/>
        </w:rPr>
        <w:t>1951 innan han igen återvände till Helsingfors till Maria sjukhus under sommarmånaderna 1951.</w:t>
      </w:r>
    </w:p>
    <w:p w14:paraId="2B4F4A36" w14:textId="4DF27A07" w:rsidR="009F2C0E" w:rsidRPr="00D904AD" w:rsidRDefault="009F2C0E" w:rsidP="00540F0B">
      <w:pPr>
        <w:spacing w:line="276" w:lineRule="auto"/>
        <w:jc w:val="both"/>
        <w:rPr>
          <w:rFonts w:cstheme="minorHAnsi"/>
          <w:sz w:val="28"/>
          <w:szCs w:val="28"/>
          <w:lang w:val="sv-FI"/>
        </w:rPr>
      </w:pPr>
      <w:r w:rsidRPr="00D904AD">
        <w:rPr>
          <w:rFonts w:cstheme="minorHAnsi"/>
          <w:sz w:val="28"/>
          <w:szCs w:val="28"/>
          <w:lang w:val="sv-FI"/>
        </w:rPr>
        <w:t xml:space="preserve">De här arbetspassen på olika sjukhus fungerade som en gesällgång för honom under vilken han under mera erfarna kirurgers ledning utökade sitt eget kunnande och övade upp sin skicklighet. Ibland följde familjen med till dessa stationeringsorter. </w:t>
      </w:r>
    </w:p>
    <w:p w14:paraId="476EFFE2" w14:textId="6727BF7E" w:rsidR="0091503C" w:rsidRPr="00D904AD" w:rsidRDefault="009F2C0E" w:rsidP="00540F0B">
      <w:pPr>
        <w:spacing w:line="276" w:lineRule="auto"/>
        <w:jc w:val="both"/>
        <w:rPr>
          <w:rFonts w:cstheme="minorHAnsi"/>
          <w:noProof/>
          <w:sz w:val="28"/>
          <w:szCs w:val="28"/>
          <w:lang w:val="sv-FI" w:eastAsia="sv-FI"/>
        </w:rPr>
      </w:pPr>
      <w:r w:rsidRPr="00D904AD">
        <w:rPr>
          <w:rFonts w:cstheme="minorHAnsi"/>
          <w:noProof/>
          <w:sz w:val="28"/>
          <w:szCs w:val="28"/>
          <w:lang w:val="sv-FI" w:eastAsia="sv-FI"/>
        </w:rPr>
        <w:t>Långt senare 1971</w:t>
      </w:r>
      <w:r w:rsidR="007404D2" w:rsidRPr="00C851A9">
        <w:rPr>
          <w:sz w:val="28"/>
          <w:szCs w:val="28"/>
          <w:lang w:val="sv-FI"/>
        </w:rPr>
        <w:t>–</w:t>
      </w:r>
      <w:r w:rsidRPr="00D904AD">
        <w:rPr>
          <w:rFonts w:cstheme="minorHAnsi"/>
          <w:noProof/>
          <w:sz w:val="28"/>
          <w:szCs w:val="28"/>
          <w:lang w:val="sv-FI" w:eastAsia="sv-FI"/>
        </w:rPr>
        <w:t>72</w:t>
      </w:r>
      <w:r w:rsidR="0091503C" w:rsidRPr="00D904AD">
        <w:rPr>
          <w:rFonts w:cstheme="minorHAnsi"/>
          <w:noProof/>
          <w:sz w:val="28"/>
          <w:szCs w:val="28"/>
          <w:lang w:val="sv-FI" w:eastAsia="sv-FI"/>
        </w:rPr>
        <w:t xml:space="preserve"> kom han att vikariera under ett år i </w:t>
      </w:r>
      <w:r w:rsidR="004A0A7A" w:rsidRPr="00D904AD">
        <w:rPr>
          <w:rFonts w:cstheme="minorHAnsi"/>
          <w:noProof/>
          <w:sz w:val="28"/>
          <w:szCs w:val="28"/>
          <w:lang w:val="sv-FI" w:eastAsia="sv-FI"/>
        </w:rPr>
        <w:t>Kenyattta National Hospital i Nairobi, Kenya.</w:t>
      </w:r>
    </w:p>
    <w:p w14:paraId="74CD4F47" w14:textId="7F458906" w:rsidR="004A0A7A" w:rsidRPr="00D904AD" w:rsidRDefault="004A0A7A" w:rsidP="00540F0B">
      <w:pPr>
        <w:spacing w:line="276" w:lineRule="auto"/>
        <w:jc w:val="both"/>
        <w:rPr>
          <w:rFonts w:cstheme="minorHAnsi"/>
          <w:noProof/>
          <w:sz w:val="28"/>
          <w:szCs w:val="28"/>
          <w:lang w:val="sv-FI" w:eastAsia="sv-FI"/>
        </w:rPr>
      </w:pPr>
      <w:r w:rsidRPr="00D904AD">
        <w:rPr>
          <w:rFonts w:cstheme="minorHAnsi"/>
          <w:noProof/>
          <w:sz w:val="28"/>
          <w:szCs w:val="28"/>
          <w:lang w:val="sv-FI" w:eastAsia="sv-FI"/>
        </w:rPr>
        <w:t>Efter pensioneringen vikarierade La</w:t>
      </w:r>
      <w:r w:rsidR="00A7357A" w:rsidRPr="00D904AD">
        <w:rPr>
          <w:rFonts w:cstheme="minorHAnsi"/>
          <w:noProof/>
          <w:sz w:val="28"/>
          <w:szCs w:val="28"/>
          <w:lang w:val="sv-FI" w:eastAsia="sv-FI"/>
        </w:rPr>
        <w:t>r</w:t>
      </w:r>
      <w:r w:rsidRPr="00D904AD">
        <w:rPr>
          <w:rFonts w:cstheme="minorHAnsi"/>
          <w:noProof/>
          <w:sz w:val="28"/>
          <w:szCs w:val="28"/>
          <w:lang w:val="sv-FI" w:eastAsia="sv-FI"/>
        </w:rPr>
        <w:t xml:space="preserve">s under tre-fyra somrar vid </w:t>
      </w:r>
      <w:r w:rsidRPr="00D904AD">
        <w:rPr>
          <w:rFonts w:cstheme="minorHAnsi"/>
          <w:sz w:val="28"/>
          <w:szCs w:val="28"/>
          <w:lang w:val="sv-FI"/>
        </w:rPr>
        <w:t>Sentrals</w:t>
      </w:r>
      <w:r w:rsidR="00DE6180" w:rsidRPr="00D904AD">
        <w:rPr>
          <w:rFonts w:cstheme="minorHAnsi"/>
          <w:sz w:val="28"/>
          <w:szCs w:val="28"/>
          <w:lang w:val="sv-FI"/>
        </w:rPr>
        <w:t>y</w:t>
      </w:r>
      <w:r w:rsidRPr="00D904AD">
        <w:rPr>
          <w:rFonts w:cstheme="minorHAnsi"/>
          <w:sz w:val="28"/>
          <w:szCs w:val="28"/>
          <w:lang w:val="sv-FI"/>
        </w:rPr>
        <w:t>kehuset Sogn og Fjord</w:t>
      </w:r>
      <w:r w:rsidR="00DE6180" w:rsidRPr="00D904AD">
        <w:rPr>
          <w:rFonts w:cstheme="minorHAnsi"/>
          <w:sz w:val="28"/>
          <w:szCs w:val="28"/>
          <w:lang w:val="sv-FI"/>
        </w:rPr>
        <w:t>a</w:t>
      </w:r>
      <w:r w:rsidRPr="00D904AD">
        <w:rPr>
          <w:rFonts w:cstheme="minorHAnsi"/>
          <w:sz w:val="28"/>
          <w:szCs w:val="28"/>
          <w:lang w:val="sv-FI"/>
        </w:rPr>
        <w:t>ne</w:t>
      </w:r>
      <w:r w:rsidRPr="00D904AD">
        <w:rPr>
          <w:rFonts w:cstheme="minorHAnsi"/>
          <w:i/>
          <w:sz w:val="28"/>
          <w:szCs w:val="28"/>
          <w:lang w:val="sv-FI"/>
        </w:rPr>
        <w:t xml:space="preserve"> </w:t>
      </w:r>
      <w:r w:rsidRPr="00D904AD">
        <w:rPr>
          <w:rFonts w:cstheme="minorHAnsi"/>
          <w:noProof/>
          <w:sz w:val="28"/>
          <w:szCs w:val="28"/>
          <w:lang w:val="sv-FI" w:eastAsia="sv-FI"/>
        </w:rPr>
        <w:t>i Förde.</w:t>
      </w:r>
    </w:p>
    <w:p w14:paraId="47385FBF" w14:textId="77777777" w:rsidR="008063A0" w:rsidRPr="00D904AD" w:rsidRDefault="00C062E0" w:rsidP="00540F0B">
      <w:pPr>
        <w:spacing w:line="276" w:lineRule="auto"/>
        <w:jc w:val="both"/>
        <w:rPr>
          <w:rFonts w:cstheme="minorHAnsi"/>
          <w:noProof/>
          <w:sz w:val="28"/>
          <w:szCs w:val="28"/>
          <w:lang w:val="sv-FI" w:eastAsia="sv-FI"/>
        </w:rPr>
      </w:pPr>
      <w:r w:rsidRPr="00D904AD">
        <w:rPr>
          <w:sz w:val="28"/>
          <w:szCs w:val="28"/>
          <w:lang w:val="sv-FI"/>
        </w:rPr>
        <w:t>Vikariaten kunde således också utnyttjas som betald semester eller trevlig resa.</w:t>
      </w:r>
    </w:p>
    <w:p w14:paraId="2BDF3358" w14:textId="35F305F5" w:rsidR="00800517" w:rsidRPr="008063A0" w:rsidRDefault="000545F0" w:rsidP="00540F0B">
      <w:pPr>
        <w:spacing w:line="276" w:lineRule="auto"/>
        <w:jc w:val="both"/>
        <w:rPr>
          <w:rFonts w:cstheme="minorHAnsi"/>
          <w:noProof/>
          <w:sz w:val="24"/>
          <w:szCs w:val="24"/>
          <w:lang w:val="sv-FI" w:eastAsia="sv-FI"/>
        </w:rPr>
      </w:pPr>
      <w:r w:rsidRPr="00C062E0">
        <w:rPr>
          <w:rFonts w:cstheme="minorHAnsi"/>
          <w:noProof/>
          <w:sz w:val="24"/>
          <w:szCs w:val="24"/>
          <w:lang w:val="sv-FI"/>
        </w:rPr>
        <w:lastRenderedPageBreak/>
        <mc:AlternateContent>
          <mc:Choice Requires="wps">
            <w:drawing>
              <wp:anchor distT="45720" distB="45720" distL="114300" distR="114300" simplePos="0" relativeHeight="251781632" behindDoc="0" locked="0" layoutInCell="1" allowOverlap="1" wp14:anchorId="70F78F2E" wp14:editId="5A4ED1A4">
                <wp:simplePos x="0" y="0"/>
                <wp:positionH relativeFrom="margin">
                  <wp:posOffset>-45720</wp:posOffset>
                </wp:positionH>
                <wp:positionV relativeFrom="paragraph">
                  <wp:posOffset>11430</wp:posOffset>
                </wp:positionV>
                <wp:extent cx="5762625" cy="7932420"/>
                <wp:effectExtent l="0" t="0" r="28575" b="11430"/>
                <wp:wrapSquare wrapText="bothSides"/>
                <wp:docPr id="450"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7932420"/>
                        </a:xfrm>
                        <a:prstGeom prst="rect">
                          <a:avLst/>
                        </a:prstGeom>
                        <a:solidFill>
                          <a:srgbClr val="FFFFFF"/>
                        </a:solidFill>
                        <a:ln w="9525">
                          <a:solidFill>
                            <a:srgbClr val="000000"/>
                          </a:solidFill>
                          <a:miter lim="800000"/>
                          <a:headEnd/>
                          <a:tailEnd/>
                        </a:ln>
                      </wps:spPr>
                      <wps:txbx>
                        <w:txbxContent>
                          <w:p w14:paraId="06F96459" w14:textId="02CA4EF4" w:rsidR="00EB6518" w:rsidRPr="00255B96" w:rsidRDefault="00EB6518" w:rsidP="000545F0">
                            <w:pPr>
                              <w:pStyle w:val="Underrubrik"/>
                              <w:shd w:val="clear" w:color="auto" w:fill="D9D9D9" w:themeFill="background1" w:themeFillShade="D9"/>
                              <w:rPr>
                                <w:rFonts w:ascii="Calibri" w:hAnsi="Calibri" w:cs="Calibri"/>
                                <w:b/>
                                <w:bCs/>
                                <w:sz w:val="36"/>
                                <w:szCs w:val="36"/>
                                <w:lang w:val="sv-FI"/>
                              </w:rPr>
                            </w:pPr>
                            <w:r w:rsidRPr="00255B96">
                              <w:rPr>
                                <w:rFonts w:ascii="Calibri" w:hAnsi="Calibri" w:cs="Calibri"/>
                                <w:b/>
                                <w:bCs/>
                                <w:sz w:val="36"/>
                                <w:szCs w:val="36"/>
                                <w:lang w:val="sv-FI"/>
                              </w:rPr>
                              <w:t>Lars vikariat:</w:t>
                            </w:r>
                          </w:p>
                          <w:p w14:paraId="288B5CC3" w14:textId="77777777"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 xml:space="preserve">1946 </w:t>
                            </w:r>
                            <w:r w:rsidRPr="00EA7079">
                              <w:rPr>
                                <w:rFonts w:ascii="Calibri" w:hAnsi="Calibri" w:cs="Calibri"/>
                                <w:sz w:val="28"/>
                                <w:szCs w:val="28"/>
                                <w:lang w:val="sv-FI"/>
                              </w:rPr>
                              <w:tab/>
                              <w:t xml:space="preserve">Stockholm: </w:t>
                            </w:r>
                            <w:r w:rsidRPr="00EA7079">
                              <w:rPr>
                                <w:rFonts w:ascii="Calibri" w:hAnsi="Calibri" w:cs="Calibri"/>
                                <w:sz w:val="28"/>
                                <w:szCs w:val="28"/>
                                <w:lang w:val="sv-FI"/>
                              </w:rPr>
                              <w:tab/>
                              <w:t>extra assistent Kronprinsessan Lovisas barnsjukhus 2.1-17.4.1946</w:t>
                            </w:r>
                          </w:p>
                          <w:p w14:paraId="057261AF" w14:textId="77777777"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ab/>
                            </w:r>
                            <w:r w:rsidRPr="00EA7079">
                              <w:rPr>
                                <w:rFonts w:ascii="Calibri" w:hAnsi="Calibri" w:cs="Calibri"/>
                                <w:sz w:val="28"/>
                                <w:szCs w:val="28"/>
                                <w:lang w:val="sv-FI"/>
                              </w:rPr>
                              <w:tab/>
                            </w:r>
                            <w:r w:rsidRPr="00EA7079">
                              <w:rPr>
                                <w:rFonts w:ascii="Calibri" w:hAnsi="Calibri" w:cs="Calibri"/>
                                <w:sz w:val="28"/>
                                <w:szCs w:val="28"/>
                                <w:lang w:val="sv-FI"/>
                              </w:rPr>
                              <w:tab/>
                              <w:t>Extra läkare vid samma sjukhus 5.4-21.4.1948</w:t>
                            </w:r>
                          </w:p>
                          <w:p w14:paraId="101A3CEF" w14:textId="77777777"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 xml:space="preserve">1946 </w:t>
                            </w:r>
                            <w:r w:rsidRPr="00EA7079">
                              <w:rPr>
                                <w:rFonts w:ascii="Calibri" w:hAnsi="Calibri" w:cs="Calibri"/>
                                <w:sz w:val="28"/>
                                <w:szCs w:val="28"/>
                                <w:lang w:val="sv-FI"/>
                              </w:rPr>
                              <w:tab/>
                              <w:t xml:space="preserve">Jakobstad: </w:t>
                            </w:r>
                            <w:r w:rsidRPr="00EA7079">
                              <w:rPr>
                                <w:rFonts w:ascii="Calibri" w:hAnsi="Calibri" w:cs="Calibri"/>
                                <w:sz w:val="28"/>
                                <w:szCs w:val="28"/>
                                <w:lang w:val="sv-FI"/>
                              </w:rPr>
                              <w:tab/>
                              <w:t>Oy Arabia Ab</w:t>
                            </w:r>
                          </w:p>
                          <w:p w14:paraId="59A065CE" w14:textId="77777777" w:rsidR="00EB6518" w:rsidRPr="00EA7079" w:rsidRDefault="00EB6518" w:rsidP="000545F0">
                            <w:pPr>
                              <w:shd w:val="clear" w:color="auto" w:fill="D9D9D9" w:themeFill="background1" w:themeFillShade="D9"/>
                              <w:ind w:left="1440" w:firstLine="720"/>
                              <w:rPr>
                                <w:rFonts w:ascii="Calibri" w:hAnsi="Calibri" w:cs="Calibri"/>
                                <w:sz w:val="28"/>
                                <w:szCs w:val="28"/>
                                <w:lang w:val="sv-FI"/>
                              </w:rPr>
                            </w:pPr>
                            <w:r w:rsidRPr="00EA7079">
                              <w:rPr>
                                <w:rFonts w:ascii="Calibri" w:hAnsi="Calibri" w:cs="Calibri"/>
                                <w:sz w:val="28"/>
                                <w:szCs w:val="28"/>
                                <w:lang w:val="sv-FI"/>
                              </w:rPr>
                              <w:t>Ab Strengberg &amp; Kumpp Oy</w:t>
                            </w:r>
                          </w:p>
                          <w:p w14:paraId="796E6686" w14:textId="77777777" w:rsidR="00EB6518" w:rsidRPr="00EA7079" w:rsidRDefault="00EB6518" w:rsidP="000545F0">
                            <w:pPr>
                              <w:shd w:val="clear" w:color="auto" w:fill="D9D9D9" w:themeFill="background1" w:themeFillShade="D9"/>
                              <w:ind w:left="1440" w:firstLine="720"/>
                              <w:rPr>
                                <w:rFonts w:ascii="Calibri" w:hAnsi="Calibri" w:cs="Calibri"/>
                                <w:sz w:val="28"/>
                                <w:szCs w:val="28"/>
                                <w:lang w:val="sv-FI"/>
                              </w:rPr>
                            </w:pPr>
                            <w:r w:rsidRPr="00EA7079">
                              <w:rPr>
                                <w:rFonts w:ascii="Calibri" w:hAnsi="Calibri" w:cs="Calibri"/>
                                <w:sz w:val="28"/>
                                <w:szCs w:val="28"/>
                                <w:lang w:val="sv-FI"/>
                              </w:rPr>
                              <w:t>Värtsilä Ab</w:t>
                            </w:r>
                          </w:p>
                          <w:p w14:paraId="1B6028F4" w14:textId="77777777" w:rsidR="00EB6518" w:rsidRPr="00EA7079" w:rsidRDefault="00EB6518" w:rsidP="000545F0">
                            <w:pPr>
                              <w:shd w:val="clear" w:color="auto" w:fill="D9D9D9" w:themeFill="background1" w:themeFillShade="D9"/>
                              <w:ind w:left="1440" w:firstLine="720"/>
                              <w:rPr>
                                <w:rFonts w:ascii="Calibri" w:hAnsi="Calibri" w:cs="Calibri"/>
                                <w:sz w:val="28"/>
                                <w:szCs w:val="28"/>
                                <w:lang w:val="sv-FI"/>
                              </w:rPr>
                            </w:pPr>
                            <w:r w:rsidRPr="00EA7079">
                              <w:rPr>
                                <w:rFonts w:ascii="Calibri" w:hAnsi="Calibri" w:cs="Calibri"/>
                                <w:sz w:val="28"/>
                                <w:szCs w:val="28"/>
                                <w:lang w:val="sv-FI"/>
                              </w:rPr>
                              <w:t>Jakobstads cellulosa Ab</w:t>
                            </w:r>
                          </w:p>
                          <w:p w14:paraId="530FDF4C" w14:textId="77777777" w:rsidR="00EB6518" w:rsidRPr="00EA7079" w:rsidRDefault="00EB6518" w:rsidP="000545F0">
                            <w:pPr>
                              <w:shd w:val="clear" w:color="auto" w:fill="D9D9D9" w:themeFill="background1" w:themeFillShade="D9"/>
                              <w:ind w:left="1440" w:firstLine="720"/>
                              <w:rPr>
                                <w:rFonts w:ascii="Calibri" w:hAnsi="Calibri" w:cs="Calibri"/>
                                <w:sz w:val="28"/>
                                <w:szCs w:val="28"/>
                                <w:lang w:val="sv-FI"/>
                              </w:rPr>
                            </w:pPr>
                            <w:r w:rsidRPr="00EA7079">
                              <w:rPr>
                                <w:rFonts w:ascii="Calibri" w:hAnsi="Calibri" w:cs="Calibri"/>
                                <w:sz w:val="28"/>
                                <w:szCs w:val="28"/>
                                <w:lang w:val="sv-FI"/>
                              </w:rPr>
                              <w:t>Stadsläkare i Jakobstad juli 1946</w:t>
                            </w:r>
                          </w:p>
                          <w:p w14:paraId="22F64B77" w14:textId="77777777"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 xml:space="preserve">1947 </w:t>
                            </w:r>
                            <w:r w:rsidRPr="00EA7079">
                              <w:rPr>
                                <w:rFonts w:ascii="Calibri" w:hAnsi="Calibri" w:cs="Calibri"/>
                                <w:sz w:val="28"/>
                                <w:szCs w:val="28"/>
                                <w:lang w:val="sv-FI"/>
                              </w:rPr>
                              <w:tab/>
                              <w:t>Kajana</w:t>
                            </w:r>
                            <w:r w:rsidRPr="00EA7079">
                              <w:rPr>
                                <w:rFonts w:ascii="Calibri" w:hAnsi="Calibri" w:cs="Calibri"/>
                                <w:sz w:val="28"/>
                                <w:szCs w:val="28"/>
                                <w:lang w:val="sv-FI"/>
                              </w:rPr>
                              <w:tab/>
                            </w:r>
                            <w:r w:rsidRPr="00EA7079">
                              <w:rPr>
                                <w:rFonts w:ascii="Calibri" w:hAnsi="Calibri" w:cs="Calibri"/>
                                <w:sz w:val="28"/>
                                <w:szCs w:val="28"/>
                                <w:lang w:val="sv-FI"/>
                              </w:rPr>
                              <w:tab/>
                              <w:t xml:space="preserve">t.f. assistentläkare vid det allmänna sjukhuset </w:t>
                            </w:r>
                          </w:p>
                          <w:p w14:paraId="5DB9DA70" w14:textId="77777777" w:rsidR="00EB6518" w:rsidRPr="00EA7079" w:rsidRDefault="00EB6518" w:rsidP="000545F0">
                            <w:pPr>
                              <w:shd w:val="clear" w:color="auto" w:fill="D9D9D9" w:themeFill="background1" w:themeFillShade="D9"/>
                              <w:ind w:left="1440" w:firstLine="720"/>
                              <w:rPr>
                                <w:rFonts w:ascii="Calibri" w:hAnsi="Calibri" w:cs="Calibri"/>
                                <w:sz w:val="28"/>
                                <w:szCs w:val="28"/>
                                <w:lang w:val="sv-FI"/>
                              </w:rPr>
                            </w:pPr>
                            <w:r w:rsidRPr="00EA7079">
                              <w:rPr>
                                <w:rFonts w:ascii="Calibri" w:hAnsi="Calibri" w:cs="Calibri"/>
                                <w:sz w:val="28"/>
                                <w:szCs w:val="28"/>
                                <w:lang w:val="sv-FI"/>
                              </w:rPr>
                              <w:t xml:space="preserve">barnbördsinstitutet </w:t>
                            </w:r>
                          </w:p>
                          <w:p w14:paraId="3DFDDC18" w14:textId="77777777" w:rsidR="00EB6518" w:rsidRPr="00EA7079" w:rsidRDefault="00EB6518" w:rsidP="000545F0">
                            <w:pPr>
                              <w:shd w:val="clear" w:color="auto" w:fill="D9D9D9" w:themeFill="background1" w:themeFillShade="D9"/>
                              <w:ind w:left="1440" w:firstLine="720"/>
                              <w:rPr>
                                <w:rFonts w:ascii="Calibri" w:hAnsi="Calibri" w:cs="Calibri"/>
                                <w:sz w:val="28"/>
                                <w:szCs w:val="28"/>
                                <w:lang w:val="sv-FI"/>
                              </w:rPr>
                            </w:pPr>
                            <w:r w:rsidRPr="00EA7079">
                              <w:rPr>
                                <w:rFonts w:ascii="Calibri" w:hAnsi="Calibri" w:cs="Calibri"/>
                                <w:sz w:val="28"/>
                                <w:szCs w:val="28"/>
                                <w:lang w:val="sv-FI"/>
                              </w:rPr>
                              <w:t>t.f. järnvägsläkare till slutet av februari 1947</w:t>
                            </w:r>
                          </w:p>
                          <w:p w14:paraId="4EF163A7" w14:textId="77777777"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1947</w:t>
                            </w:r>
                            <w:r w:rsidRPr="00EA7079">
                              <w:rPr>
                                <w:rFonts w:ascii="Calibri" w:hAnsi="Calibri" w:cs="Calibri"/>
                                <w:sz w:val="28"/>
                                <w:szCs w:val="28"/>
                                <w:lang w:val="sv-FI"/>
                              </w:rPr>
                              <w:tab/>
                              <w:t>Ålands allmänna sjukhus i Godby, t.f. överläkare en sommarmånad</w:t>
                            </w:r>
                          </w:p>
                          <w:p w14:paraId="1D88DCD4" w14:textId="77777777"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 xml:space="preserve">1948 </w:t>
                            </w:r>
                            <w:r w:rsidRPr="00EA7079">
                              <w:rPr>
                                <w:rFonts w:ascii="Calibri" w:hAnsi="Calibri" w:cs="Calibri"/>
                                <w:sz w:val="28"/>
                                <w:szCs w:val="28"/>
                                <w:lang w:val="sv-FI"/>
                              </w:rPr>
                              <w:tab/>
                              <w:t>Göteborgs Barnsjukhus, extra läkare vid kirurgiska avdelningen 16.1-15.3.1948</w:t>
                            </w:r>
                          </w:p>
                          <w:p w14:paraId="268C7EB8" w14:textId="77777777"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1950</w:t>
                            </w:r>
                            <w:r w:rsidRPr="00EA7079">
                              <w:rPr>
                                <w:rFonts w:ascii="Calibri" w:hAnsi="Calibri" w:cs="Calibri"/>
                                <w:sz w:val="28"/>
                                <w:szCs w:val="28"/>
                                <w:lang w:val="sv-FI"/>
                              </w:rPr>
                              <w:tab/>
                              <w:t>Ylivieska t.f. kommunläkare 6.3-30.4.1950</w:t>
                            </w:r>
                          </w:p>
                          <w:p w14:paraId="76E61A2E" w14:textId="77777777"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1951</w:t>
                            </w:r>
                            <w:r w:rsidRPr="00EA7079">
                              <w:rPr>
                                <w:rFonts w:ascii="Calibri" w:hAnsi="Calibri" w:cs="Calibri"/>
                                <w:sz w:val="28"/>
                                <w:szCs w:val="28"/>
                                <w:lang w:val="sv-FI"/>
                              </w:rPr>
                              <w:tab/>
                              <w:t>Malmö allmänna sjukhus, t.f. III underläkare kirurgiska kliniken, 24.2 - 4.3.1951</w:t>
                            </w:r>
                          </w:p>
                          <w:p w14:paraId="74873F88" w14:textId="77777777" w:rsidR="00EB6518" w:rsidRPr="00EA7079" w:rsidRDefault="00EB6518" w:rsidP="000545F0">
                            <w:pPr>
                              <w:shd w:val="clear" w:color="auto" w:fill="D9D9D9" w:themeFill="background1" w:themeFillShade="D9"/>
                              <w:ind w:left="720"/>
                              <w:rPr>
                                <w:rFonts w:ascii="Calibri" w:hAnsi="Calibri" w:cs="Calibri"/>
                                <w:sz w:val="28"/>
                                <w:szCs w:val="28"/>
                                <w:lang w:val="sv-FI"/>
                              </w:rPr>
                            </w:pPr>
                            <w:r w:rsidRPr="00EA7079">
                              <w:rPr>
                                <w:rFonts w:ascii="Calibri" w:hAnsi="Calibri" w:cs="Calibri"/>
                                <w:sz w:val="28"/>
                                <w:szCs w:val="28"/>
                                <w:lang w:val="sv-FI"/>
                              </w:rPr>
                              <w:t>Extra läkare vid thoraxkirurgiska kliniken 15.3.-27.3.1951</w:t>
                            </w:r>
                          </w:p>
                          <w:p w14:paraId="039D491C" w14:textId="77777777" w:rsidR="00EB6518" w:rsidRPr="00EA7079" w:rsidRDefault="00EB6518" w:rsidP="000545F0">
                            <w:pPr>
                              <w:shd w:val="clear" w:color="auto" w:fill="D9D9D9" w:themeFill="background1" w:themeFillShade="D9"/>
                              <w:ind w:firstLine="720"/>
                              <w:rPr>
                                <w:rFonts w:ascii="Calibri" w:hAnsi="Calibri" w:cs="Calibri"/>
                                <w:sz w:val="28"/>
                                <w:szCs w:val="28"/>
                                <w:lang w:val="sv-FI"/>
                              </w:rPr>
                            </w:pPr>
                            <w:r w:rsidRPr="00EA7079">
                              <w:rPr>
                                <w:rFonts w:ascii="Calibri" w:hAnsi="Calibri" w:cs="Calibri"/>
                                <w:sz w:val="28"/>
                                <w:szCs w:val="28"/>
                                <w:lang w:val="sv-FI"/>
                              </w:rPr>
                              <w:t>Amanuens vid kirurgiska kliniken 5.4 - 14.4.1951</w:t>
                            </w:r>
                          </w:p>
                          <w:p w14:paraId="440A5EA9" w14:textId="77777777" w:rsidR="00EB6518" w:rsidRPr="00EA7079" w:rsidRDefault="00EB6518" w:rsidP="000545F0">
                            <w:pPr>
                              <w:shd w:val="clear" w:color="auto" w:fill="D9D9D9" w:themeFill="background1" w:themeFillShade="D9"/>
                              <w:ind w:left="720"/>
                              <w:rPr>
                                <w:rFonts w:ascii="Calibri" w:hAnsi="Calibri" w:cs="Calibri"/>
                                <w:sz w:val="28"/>
                                <w:szCs w:val="28"/>
                                <w:lang w:val="sv-FI"/>
                              </w:rPr>
                            </w:pPr>
                            <w:r w:rsidRPr="00EA7079">
                              <w:rPr>
                                <w:rFonts w:ascii="Calibri" w:hAnsi="Calibri" w:cs="Calibri"/>
                                <w:sz w:val="28"/>
                                <w:szCs w:val="28"/>
                                <w:lang w:val="sv-FI"/>
                              </w:rPr>
                              <w:t xml:space="preserve">Helsingfors: Maria sjukhus, T.f. assistentläkare vid kirurgiska avdelningen 25.6-28.7 och 1.8.-14.8.1951 </w:t>
                            </w:r>
                          </w:p>
                          <w:p w14:paraId="5CDE48AB" w14:textId="2DD17CF1"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1971 - 1972 Nairobi, Kenya: Kenyatta National Hospital</w:t>
                            </w:r>
                          </w:p>
                          <w:p w14:paraId="5696A8B4" w14:textId="63FB0300"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 xml:space="preserve">1981 - 1983 Förde, Norge: Sommarvikariat vid Sentralsjukehuset Sogn og Fjordane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F78F2E" id="_x0000_s1068" type="#_x0000_t202" style="position:absolute;left:0;text-align:left;margin-left:-3.6pt;margin-top:.9pt;width:453.75pt;height:624.6pt;z-index:251781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">
                <v:textbox>
                  <w:txbxContent>
                    <w:p w14:paraId="06F96459" w14:textId="02CA4EF4" w:rsidR="00EB6518" w:rsidRPr="00255B96" w:rsidRDefault="00EB6518" w:rsidP="000545F0">
                      <w:pPr>
                        <w:pStyle w:val="Underrubrik"/>
                        <w:shd w:val="clear" w:color="auto" w:fill="D9D9D9" w:themeFill="background1" w:themeFillShade="D9"/>
                        <w:rPr>
                          <w:rFonts w:ascii="Calibri" w:hAnsi="Calibri" w:cs="Calibri"/>
                          <w:b/>
                          <w:bCs/>
                          <w:sz w:val="36"/>
                          <w:szCs w:val="36"/>
                          <w:lang w:val="sv-FI"/>
                        </w:rPr>
                      </w:pPr>
                      <w:r w:rsidRPr="00255B96">
                        <w:rPr>
                          <w:rFonts w:ascii="Calibri" w:hAnsi="Calibri" w:cs="Calibri"/>
                          <w:b/>
                          <w:bCs/>
                          <w:sz w:val="36"/>
                          <w:szCs w:val="36"/>
                          <w:lang w:val="sv-FI"/>
                        </w:rPr>
                        <w:t>Lars vikariat:</w:t>
                      </w:r>
                    </w:p>
                    <w:p w14:paraId="288B5CC3" w14:textId="77777777"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 xml:space="preserve">1946 </w:t>
                      </w:r>
                      <w:r w:rsidRPr="00EA7079">
                        <w:rPr>
                          <w:rFonts w:ascii="Calibri" w:hAnsi="Calibri" w:cs="Calibri"/>
                          <w:sz w:val="28"/>
                          <w:szCs w:val="28"/>
                          <w:lang w:val="sv-FI"/>
                        </w:rPr>
                        <w:tab/>
                        <w:t xml:space="preserve">Stockholm: </w:t>
                      </w:r>
                      <w:r w:rsidRPr="00EA7079">
                        <w:rPr>
                          <w:rFonts w:ascii="Calibri" w:hAnsi="Calibri" w:cs="Calibri"/>
                          <w:sz w:val="28"/>
                          <w:szCs w:val="28"/>
                          <w:lang w:val="sv-FI"/>
                        </w:rPr>
                        <w:tab/>
                        <w:t>extra assistent Kronprinsessan Lovisas barnsjukhus 2.1-17.4.1946</w:t>
                      </w:r>
                    </w:p>
                    <w:p w14:paraId="057261AF" w14:textId="77777777"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ab/>
                      </w:r>
                      <w:r w:rsidRPr="00EA7079">
                        <w:rPr>
                          <w:rFonts w:ascii="Calibri" w:hAnsi="Calibri" w:cs="Calibri"/>
                          <w:sz w:val="28"/>
                          <w:szCs w:val="28"/>
                          <w:lang w:val="sv-FI"/>
                        </w:rPr>
                        <w:tab/>
                      </w:r>
                      <w:r w:rsidRPr="00EA7079">
                        <w:rPr>
                          <w:rFonts w:ascii="Calibri" w:hAnsi="Calibri" w:cs="Calibri"/>
                          <w:sz w:val="28"/>
                          <w:szCs w:val="28"/>
                          <w:lang w:val="sv-FI"/>
                        </w:rPr>
                        <w:tab/>
                        <w:t>Extra läkare vid samma sjukhus 5.4-21.4.1948</w:t>
                      </w:r>
                    </w:p>
                    <w:p w14:paraId="101A3CEF" w14:textId="77777777"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 xml:space="preserve">1946 </w:t>
                      </w:r>
                      <w:r w:rsidRPr="00EA7079">
                        <w:rPr>
                          <w:rFonts w:ascii="Calibri" w:hAnsi="Calibri" w:cs="Calibri"/>
                          <w:sz w:val="28"/>
                          <w:szCs w:val="28"/>
                          <w:lang w:val="sv-FI"/>
                        </w:rPr>
                        <w:tab/>
                        <w:t xml:space="preserve">Jakobstad: </w:t>
                      </w:r>
                      <w:r w:rsidRPr="00EA7079">
                        <w:rPr>
                          <w:rFonts w:ascii="Calibri" w:hAnsi="Calibri" w:cs="Calibri"/>
                          <w:sz w:val="28"/>
                          <w:szCs w:val="28"/>
                          <w:lang w:val="sv-FI"/>
                        </w:rPr>
                        <w:tab/>
                        <w:t>Oy Arabia Ab</w:t>
                      </w:r>
                    </w:p>
                    <w:p w14:paraId="59A065CE" w14:textId="77777777" w:rsidR="00EB6518" w:rsidRPr="00EA7079" w:rsidRDefault="00EB6518" w:rsidP="000545F0">
                      <w:pPr>
                        <w:shd w:val="clear" w:color="auto" w:fill="D9D9D9" w:themeFill="background1" w:themeFillShade="D9"/>
                        <w:ind w:left="1440" w:firstLine="720"/>
                        <w:rPr>
                          <w:rFonts w:ascii="Calibri" w:hAnsi="Calibri" w:cs="Calibri"/>
                          <w:sz w:val="28"/>
                          <w:szCs w:val="28"/>
                          <w:lang w:val="sv-FI"/>
                        </w:rPr>
                      </w:pPr>
                      <w:r w:rsidRPr="00EA7079">
                        <w:rPr>
                          <w:rFonts w:ascii="Calibri" w:hAnsi="Calibri" w:cs="Calibri"/>
                          <w:sz w:val="28"/>
                          <w:szCs w:val="28"/>
                          <w:lang w:val="sv-FI"/>
                        </w:rPr>
                        <w:t xml:space="preserve">Ab Strengberg &amp; </w:t>
                      </w:r>
                      <w:proofErr w:type="spellStart"/>
                      <w:r w:rsidRPr="00EA7079">
                        <w:rPr>
                          <w:rFonts w:ascii="Calibri" w:hAnsi="Calibri" w:cs="Calibri"/>
                          <w:sz w:val="28"/>
                          <w:szCs w:val="28"/>
                          <w:lang w:val="sv-FI"/>
                        </w:rPr>
                        <w:t>Kumpp</w:t>
                      </w:r>
                      <w:proofErr w:type="spellEnd"/>
                      <w:r w:rsidRPr="00EA7079">
                        <w:rPr>
                          <w:rFonts w:ascii="Calibri" w:hAnsi="Calibri" w:cs="Calibri"/>
                          <w:sz w:val="28"/>
                          <w:szCs w:val="28"/>
                          <w:lang w:val="sv-FI"/>
                        </w:rPr>
                        <w:t xml:space="preserve"> Oy</w:t>
                      </w:r>
                    </w:p>
                    <w:p w14:paraId="796E6686" w14:textId="77777777" w:rsidR="00EB6518" w:rsidRPr="00EA7079" w:rsidRDefault="00EB6518" w:rsidP="000545F0">
                      <w:pPr>
                        <w:shd w:val="clear" w:color="auto" w:fill="D9D9D9" w:themeFill="background1" w:themeFillShade="D9"/>
                        <w:ind w:left="1440" w:firstLine="720"/>
                        <w:rPr>
                          <w:rFonts w:ascii="Calibri" w:hAnsi="Calibri" w:cs="Calibri"/>
                          <w:sz w:val="28"/>
                          <w:szCs w:val="28"/>
                          <w:lang w:val="sv-FI"/>
                        </w:rPr>
                      </w:pPr>
                      <w:r w:rsidRPr="00EA7079">
                        <w:rPr>
                          <w:rFonts w:ascii="Calibri" w:hAnsi="Calibri" w:cs="Calibri"/>
                          <w:sz w:val="28"/>
                          <w:szCs w:val="28"/>
                          <w:lang w:val="sv-FI"/>
                        </w:rPr>
                        <w:t>Värtsilä Ab</w:t>
                      </w:r>
                    </w:p>
                    <w:p w14:paraId="1B6028F4" w14:textId="77777777" w:rsidR="00EB6518" w:rsidRPr="00EA7079" w:rsidRDefault="00EB6518" w:rsidP="000545F0">
                      <w:pPr>
                        <w:shd w:val="clear" w:color="auto" w:fill="D9D9D9" w:themeFill="background1" w:themeFillShade="D9"/>
                        <w:ind w:left="1440" w:firstLine="720"/>
                        <w:rPr>
                          <w:rFonts w:ascii="Calibri" w:hAnsi="Calibri" w:cs="Calibri"/>
                          <w:sz w:val="28"/>
                          <w:szCs w:val="28"/>
                          <w:lang w:val="sv-FI"/>
                        </w:rPr>
                      </w:pPr>
                      <w:r w:rsidRPr="00EA7079">
                        <w:rPr>
                          <w:rFonts w:ascii="Calibri" w:hAnsi="Calibri" w:cs="Calibri"/>
                          <w:sz w:val="28"/>
                          <w:szCs w:val="28"/>
                          <w:lang w:val="sv-FI"/>
                        </w:rPr>
                        <w:t>Jakobstads cellulosa Ab</w:t>
                      </w:r>
                    </w:p>
                    <w:p w14:paraId="530FDF4C" w14:textId="77777777" w:rsidR="00EB6518" w:rsidRPr="00EA7079" w:rsidRDefault="00EB6518" w:rsidP="000545F0">
                      <w:pPr>
                        <w:shd w:val="clear" w:color="auto" w:fill="D9D9D9" w:themeFill="background1" w:themeFillShade="D9"/>
                        <w:ind w:left="1440" w:firstLine="720"/>
                        <w:rPr>
                          <w:rFonts w:ascii="Calibri" w:hAnsi="Calibri" w:cs="Calibri"/>
                          <w:sz w:val="28"/>
                          <w:szCs w:val="28"/>
                          <w:lang w:val="sv-FI"/>
                        </w:rPr>
                      </w:pPr>
                      <w:r w:rsidRPr="00EA7079">
                        <w:rPr>
                          <w:rFonts w:ascii="Calibri" w:hAnsi="Calibri" w:cs="Calibri"/>
                          <w:sz w:val="28"/>
                          <w:szCs w:val="28"/>
                          <w:lang w:val="sv-FI"/>
                        </w:rPr>
                        <w:t>Stadsläkare i Jakobstad juli 1946</w:t>
                      </w:r>
                    </w:p>
                    <w:p w14:paraId="22F64B77" w14:textId="77777777"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 xml:space="preserve">1947 </w:t>
                      </w:r>
                      <w:r w:rsidRPr="00EA7079">
                        <w:rPr>
                          <w:rFonts w:ascii="Calibri" w:hAnsi="Calibri" w:cs="Calibri"/>
                          <w:sz w:val="28"/>
                          <w:szCs w:val="28"/>
                          <w:lang w:val="sv-FI"/>
                        </w:rPr>
                        <w:tab/>
                        <w:t>Kajana</w:t>
                      </w:r>
                      <w:r w:rsidRPr="00EA7079">
                        <w:rPr>
                          <w:rFonts w:ascii="Calibri" w:hAnsi="Calibri" w:cs="Calibri"/>
                          <w:sz w:val="28"/>
                          <w:szCs w:val="28"/>
                          <w:lang w:val="sv-FI"/>
                        </w:rPr>
                        <w:tab/>
                      </w:r>
                      <w:r w:rsidRPr="00EA7079">
                        <w:rPr>
                          <w:rFonts w:ascii="Calibri" w:hAnsi="Calibri" w:cs="Calibri"/>
                          <w:sz w:val="28"/>
                          <w:szCs w:val="28"/>
                          <w:lang w:val="sv-FI"/>
                        </w:rPr>
                        <w:tab/>
                        <w:t xml:space="preserve">t.f. assistentläkare vid det allmänna sjukhuset </w:t>
                      </w:r>
                    </w:p>
                    <w:p w14:paraId="5DB9DA70" w14:textId="77777777" w:rsidR="00EB6518" w:rsidRPr="00EA7079" w:rsidRDefault="00EB6518" w:rsidP="000545F0">
                      <w:pPr>
                        <w:shd w:val="clear" w:color="auto" w:fill="D9D9D9" w:themeFill="background1" w:themeFillShade="D9"/>
                        <w:ind w:left="1440" w:firstLine="720"/>
                        <w:rPr>
                          <w:rFonts w:ascii="Calibri" w:hAnsi="Calibri" w:cs="Calibri"/>
                          <w:sz w:val="28"/>
                          <w:szCs w:val="28"/>
                          <w:lang w:val="sv-FI"/>
                        </w:rPr>
                      </w:pPr>
                      <w:r w:rsidRPr="00EA7079">
                        <w:rPr>
                          <w:rFonts w:ascii="Calibri" w:hAnsi="Calibri" w:cs="Calibri"/>
                          <w:sz w:val="28"/>
                          <w:szCs w:val="28"/>
                          <w:lang w:val="sv-FI"/>
                        </w:rPr>
                        <w:t xml:space="preserve">barnbördsinstitutet </w:t>
                      </w:r>
                    </w:p>
                    <w:p w14:paraId="3DFDDC18" w14:textId="77777777" w:rsidR="00EB6518" w:rsidRPr="00EA7079" w:rsidRDefault="00EB6518" w:rsidP="000545F0">
                      <w:pPr>
                        <w:shd w:val="clear" w:color="auto" w:fill="D9D9D9" w:themeFill="background1" w:themeFillShade="D9"/>
                        <w:ind w:left="1440" w:firstLine="720"/>
                        <w:rPr>
                          <w:rFonts w:ascii="Calibri" w:hAnsi="Calibri" w:cs="Calibri"/>
                          <w:sz w:val="28"/>
                          <w:szCs w:val="28"/>
                          <w:lang w:val="sv-FI"/>
                        </w:rPr>
                      </w:pPr>
                      <w:r w:rsidRPr="00EA7079">
                        <w:rPr>
                          <w:rFonts w:ascii="Calibri" w:hAnsi="Calibri" w:cs="Calibri"/>
                          <w:sz w:val="28"/>
                          <w:szCs w:val="28"/>
                          <w:lang w:val="sv-FI"/>
                        </w:rPr>
                        <w:t>t.f. järnvägsläkare till slutet av februari 1947</w:t>
                      </w:r>
                    </w:p>
                    <w:p w14:paraId="4EF163A7" w14:textId="77777777"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1947</w:t>
                      </w:r>
                      <w:r w:rsidRPr="00EA7079">
                        <w:rPr>
                          <w:rFonts w:ascii="Calibri" w:hAnsi="Calibri" w:cs="Calibri"/>
                          <w:sz w:val="28"/>
                          <w:szCs w:val="28"/>
                          <w:lang w:val="sv-FI"/>
                        </w:rPr>
                        <w:tab/>
                        <w:t>Ålands allmänna sjukhus i Godby, t.f. överläkare en sommarmånad</w:t>
                      </w:r>
                    </w:p>
                    <w:p w14:paraId="1D88DCD4" w14:textId="77777777"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 xml:space="preserve">1948 </w:t>
                      </w:r>
                      <w:r w:rsidRPr="00EA7079">
                        <w:rPr>
                          <w:rFonts w:ascii="Calibri" w:hAnsi="Calibri" w:cs="Calibri"/>
                          <w:sz w:val="28"/>
                          <w:szCs w:val="28"/>
                          <w:lang w:val="sv-FI"/>
                        </w:rPr>
                        <w:tab/>
                        <w:t>Göteborgs Barnsjukhus, extra läkare vid kirurgiska avdelningen 16.1-15.3.1948</w:t>
                      </w:r>
                    </w:p>
                    <w:p w14:paraId="268C7EB8" w14:textId="77777777"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1950</w:t>
                      </w:r>
                      <w:r w:rsidRPr="00EA7079">
                        <w:rPr>
                          <w:rFonts w:ascii="Calibri" w:hAnsi="Calibri" w:cs="Calibri"/>
                          <w:sz w:val="28"/>
                          <w:szCs w:val="28"/>
                          <w:lang w:val="sv-FI"/>
                        </w:rPr>
                        <w:tab/>
                        <w:t>Ylivieska t.f. kommunläkare 6.3-30.4.1950</w:t>
                      </w:r>
                    </w:p>
                    <w:p w14:paraId="76E61A2E" w14:textId="77777777"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1951</w:t>
                      </w:r>
                      <w:r w:rsidRPr="00EA7079">
                        <w:rPr>
                          <w:rFonts w:ascii="Calibri" w:hAnsi="Calibri" w:cs="Calibri"/>
                          <w:sz w:val="28"/>
                          <w:szCs w:val="28"/>
                          <w:lang w:val="sv-FI"/>
                        </w:rPr>
                        <w:tab/>
                        <w:t>Malmö allmänna sjukhus, t.f. III underläkare kirurgiska kliniken, 24.2 - 4.3.1951</w:t>
                      </w:r>
                    </w:p>
                    <w:p w14:paraId="74873F88" w14:textId="77777777" w:rsidR="00EB6518" w:rsidRPr="00EA7079" w:rsidRDefault="00EB6518" w:rsidP="000545F0">
                      <w:pPr>
                        <w:shd w:val="clear" w:color="auto" w:fill="D9D9D9" w:themeFill="background1" w:themeFillShade="D9"/>
                        <w:ind w:left="720"/>
                        <w:rPr>
                          <w:rFonts w:ascii="Calibri" w:hAnsi="Calibri" w:cs="Calibri"/>
                          <w:sz w:val="28"/>
                          <w:szCs w:val="28"/>
                          <w:lang w:val="sv-FI"/>
                        </w:rPr>
                      </w:pPr>
                      <w:r w:rsidRPr="00EA7079">
                        <w:rPr>
                          <w:rFonts w:ascii="Calibri" w:hAnsi="Calibri" w:cs="Calibri"/>
                          <w:sz w:val="28"/>
                          <w:szCs w:val="28"/>
                          <w:lang w:val="sv-FI"/>
                        </w:rPr>
                        <w:t>Extra läkare vid thoraxkirurgiska kliniken 15.3.-27.3.1951</w:t>
                      </w:r>
                    </w:p>
                    <w:p w14:paraId="039D491C" w14:textId="77777777" w:rsidR="00EB6518" w:rsidRPr="00EA7079" w:rsidRDefault="00EB6518" w:rsidP="000545F0">
                      <w:pPr>
                        <w:shd w:val="clear" w:color="auto" w:fill="D9D9D9" w:themeFill="background1" w:themeFillShade="D9"/>
                        <w:ind w:firstLine="720"/>
                        <w:rPr>
                          <w:rFonts w:ascii="Calibri" w:hAnsi="Calibri" w:cs="Calibri"/>
                          <w:sz w:val="28"/>
                          <w:szCs w:val="28"/>
                          <w:lang w:val="sv-FI"/>
                        </w:rPr>
                      </w:pPr>
                      <w:r w:rsidRPr="00EA7079">
                        <w:rPr>
                          <w:rFonts w:ascii="Calibri" w:hAnsi="Calibri" w:cs="Calibri"/>
                          <w:sz w:val="28"/>
                          <w:szCs w:val="28"/>
                          <w:lang w:val="sv-FI"/>
                        </w:rPr>
                        <w:t>Amanuens vid kirurgiska kliniken 5.4 - 14.4.1951</w:t>
                      </w:r>
                    </w:p>
                    <w:p w14:paraId="440A5EA9" w14:textId="77777777" w:rsidR="00EB6518" w:rsidRPr="00EA7079" w:rsidRDefault="00EB6518" w:rsidP="000545F0">
                      <w:pPr>
                        <w:shd w:val="clear" w:color="auto" w:fill="D9D9D9" w:themeFill="background1" w:themeFillShade="D9"/>
                        <w:ind w:left="720"/>
                        <w:rPr>
                          <w:rFonts w:ascii="Calibri" w:hAnsi="Calibri" w:cs="Calibri"/>
                          <w:sz w:val="28"/>
                          <w:szCs w:val="28"/>
                          <w:lang w:val="sv-FI"/>
                        </w:rPr>
                      </w:pPr>
                      <w:r w:rsidRPr="00EA7079">
                        <w:rPr>
                          <w:rFonts w:ascii="Calibri" w:hAnsi="Calibri" w:cs="Calibri"/>
                          <w:sz w:val="28"/>
                          <w:szCs w:val="28"/>
                          <w:lang w:val="sv-FI"/>
                        </w:rPr>
                        <w:t xml:space="preserve">Helsingfors: Maria sjukhus, T.f. assistentläkare vid kirurgiska avdelningen </w:t>
                      </w:r>
                      <w:proofErr w:type="gramStart"/>
                      <w:r w:rsidRPr="00EA7079">
                        <w:rPr>
                          <w:rFonts w:ascii="Calibri" w:hAnsi="Calibri" w:cs="Calibri"/>
                          <w:sz w:val="28"/>
                          <w:szCs w:val="28"/>
                          <w:lang w:val="sv-FI"/>
                        </w:rPr>
                        <w:t>25.6-28.7</w:t>
                      </w:r>
                      <w:proofErr w:type="gramEnd"/>
                      <w:r w:rsidRPr="00EA7079">
                        <w:rPr>
                          <w:rFonts w:ascii="Calibri" w:hAnsi="Calibri" w:cs="Calibri"/>
                          <w:sz w:val="28"/>
                          <w:szCs w:val="28"/>
                          <w:lang w:val="sv-FI"/>
                        </w:rPr>
                        <w:t xml:space="preserve"> och 1.8.-14.8.1951 </w:t>
                      </w:r>
                    </w:p>
                    <w:p w14:paraId="5CDE48AB" w14:textId="2DD17CF1"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 xml:space="preserve">1971 - 1972 Nairobi, Kenya: </w:t>
                      </w:r>
                      <w:proofErr w:type="spellStart"/>
                      <w:r w:rsidRPr="00EA7079">
                        <w:rPr>
                          <w:rFonts w:ascii="Calibri" w:hAnsi="Calibri" w:cs="Calibri"/>
                          <w:sz w:val="28"/>
                          <w:szCs w:val="28"/>
                          <w:lang w:val="sv-FI"/>
                        </w:rPr>
                        <w:t>Kenyatta</w:t>
                      </w:r>
                      <w:proofErr w:type="spellEnd"/>
                      <w:r w:rsidRPr="00EA7079">
                        <w:rPr>
                          <w:rFonts w:ascii="Calibri" w:hAnsi="Calibri" w:cs="Calibri"/>
                          <w:sz w:val="28"/>
                          <w:szCs w:val="28"/>
                          <w:lang w:val="sv-FI"/>
                        </w:rPr>
                        <w:t xml:space="preserve"> National Hospital</w:t>
                      </w:r>
                    </w:p>
                    <w:p w14:paraId="5696A8B4" w14:textId="63FB0300" w:rsidR="00EB6518" w:rsidRPr="00EA7079" w:rsidRDefault="00EB6518" w:rsidP="000545F0">
                      <w:pPr>
                        <w:shd w:val="clear" w:color="auto" w:fill="D9D9D9" w:themeFill="background1" w:themeFillShade="D9"/>
                        <w:rPr>
                          <w:rFonts w:ascii="Calibri" w:hAnsi="Calibri" w:cs="Calibri"/>
                          <w:sz w:val="28"/>
                          <w:szCs w:val="28"/>
                          <w:lang w:val="sv-FI"/>
                        </w:rPr>
                      </w:pPr>
                      <w:r w:rsidRPr="00EA7079">
                        <w:rPr>
                          <w:rFonts w:ascii="Calibri" w:hAnsi="Calibri" w:cs="Calibri"/>
                          <w:sz w:val="28"/>
                          <w:szCs w:val="28"/>
                          <w:lang w:val="sv-FI"/>
                        </w:rPr>
                        <w:t xml:space="preserve">1981 - 1983 Förde, Norge: Sommarvikariat vid </w:t>
                      </w:r>
                      <w:proofErr w:type="spellStart"/>
                      <w:r w:rsidRPr="00EA7079">
                        <w:rPr>
                          <w:rFonts w:ascii="Calibri" w:hAnsi="Calibri" w:cs="Calibri"/>
                          <w:sz w:val="28"/>
                          <w:szCs w:val="28"/>
                          <w:lang w:val="sv-FI"/>
                        </w:rPr>
                        <w:t>Sentralsjukehuset</w:t>
                      </w:r>
                      <w:proofErr w:type="spellEnd"/>
                      <w:r w:rsidRPr="00EA7079">
                        <w:rPr>
                          <w:rFonts w:ascii="Calibri" w:hAnsi="Calibri" w:cs="Calibri"/>
                          <w:sz w:val="28"/>
                          <w:szCs w:val="28"/>
                          <w:lang w:val="sv-FI"/>
                        </w:rPr>
                        <w:t xml:space="preserve"> Sogn </w:t>
                      </w:r>
                      <w:proofErr w:type="spellStart"/>
                      <w:r w:rsidRPr="00EA7079">
                        <w:rPr>
                          <w:rFonts w:ascii="Calibri" w:hAnsi="Calibri" w:cs="Calibri"/>
                          <w:sz w:val="28"/>
                          <w:szCs w:val="28"/>
                          <w:lang w:val="sv-FI"/>
                        </w:rPr>
                        <w:t>og</w:t>
                      </w:r>
                      <w:proofErr w:type="spellEnd"/>
                      <w:r w:rsidRPr="00EA7079">
                        <w:rPr>
                          <w:rFonts w:ascii="Calibri" w:hAnsi="Calibri" w:cs="Calibri"/>
                          <w:sz w:val="28"/>
                          <w:szCs w:val="28"/>
                          <w:lang w:val="sv-FI"/>
                        </w:rPr>
                        <w:t xml:space="preserve"> Fjordane </w:t>
                      </w:r>
                    </w:p>
                  </w:txbxContent>
                </v:textbox>
                <w10:wrap type="square" anchorx="margin"/>
              </v:shape>
            </w:pict>
          </mc:Fallback>
        </mc:AlternateContent>
      </w:r>
    </w:p>
    <w:p w14:paraId="11E872F9" w14:textId="4EF6894F" w:rsidR="00B50641" w:rsidRDefault="00B50641" w:rsidP="00D51748">
      <w:pPr>
        <w:pStyle w:val="Rubrik1"/>
        <w:rPr>
          <w:rFonts w:ascii="Calibri" w:hAnsi="Calibri" w:cs="Calibri"/>
          <w:i/>
          <w:iCs/>
          <w:color w:val="auto"/>
          <w:sz w:val="48"/>
          <w:szCs w:val="48"/>
          <w:lang w:val="sv-FI"/>
        </w:rPr>
      </w:pPr>
      <w:bookmarkStart w:id="20" w:name="_Toc27031557"/>
      <w:r w:rsidRPr="00D0533D">
        <w:rPr>
          <w:rFonts w:ascii="Calibri" w:hAnsi="Calibri" w:cs="Calibri"/>
          <w:i/>
          <w:iCs/>
          <w:color w:val="auto"/>
          <w:sz w:val="48"/>
          <w:szCs w:val="48"/>
          <w:lang w:val="sv-FI"/>
        </w:rPr>
        <w:lastRenderedPageBreak/>
        <w:t>La</w:t>
      </w:r>
      <w:r w:rsidR="00540F0B" w:rsidRPr="00D0533D">
        <w:rPr>
          <w:rFonts w:ascii="Calibri" w:hAnsi="Calibri" w:cs="Calibri"/>
          <w:i/>
          <w:iCs/>
          <w:color w:val="auto"/>
          <w:sz w:val="48"/>
          <w:szCs w:val="48"/>
          <w:lang w:val="sv-FI"/>
        </w:rPr>
        <w:t>r</w:t>
      </w:r>
      <w:r w:rsidRPr="00D0533D">
        <w:rPr>
          <w:rFonts w:ascii="Calibri" w:hAnsi="Calibri" w:cs="Calibri"/>
          <w:i/>
          <w:iCs/>
          <w:color w:val="auto"/>
          <w:sz w:val="48"/>
          <w:szCs w:val="48"/>
          <w:lang w:val="sv-FI"/>
        </w:rPr>
        <w:t>s privatmottagning</w:t>
      </w:r>
      <w:bookmarkEnd w:id="20"/>
    </w:p>
    <w:p w14:paraId="1DA5F11E" w14:textId="626244F6" w:rsidR="00663049" w:rsidRPr="00663049" w:rsidRDefault="0031459A" w:rsidP="00663049">
      <w:pPr>
        <w:rPr>
          <w:lang w:val="sv-FI"/>
        </w:rPr>
      </w:pPr>
      <w:r w:rsidRPr="00D0533D">
        <w:rPr>
          <w:rFonts w:cstheme="minorHAnsi"/>
          <w:noProof/>
          <w:sz w:val="24"/>
          <w:szCs w:val="24"/>
          <w:lang w:val="sv-FI" w:eastAsia="sv-FI"/>
        </w:rPr>
        <w:drawing>
          <wp:anchor distT="0" distB="0" distL="114300" distR="114300" simplePos="0" relativeHeight="251439616" behindDoc="1" locked="0" layoutInCell="1" allowOverlap="1" wp14:anchorId="4FB2A4A2" wp14:editId="75B9AED6">
            <wp:simplePos x="0" y="0"/>
            <wp:positionH relativeFrom="margin">
              <wp:posOffset>41275</wp:posOffset>
            </wp:positionH>
            <wp:positionV relativeFrom="paragraph">
              <wp:posOffset>274320</wp:posOffset>
            </wp:positionV>
            <wp:extent cx="2628900" cy="4495800"/>
            <wp:effectExtent l="0" t="0" r="0" b="0"/>
            <wp:wrapTight wrapText="bothSides">
              <wp:wrapPolygon edited="0">
                <wp:start x="0" y="0"/>
                <wp:lineTo x="0" y="21508"/>
                <wp:lineTo x="21443" y="21508"/>
                <wp:lineTo x="21443" y="0"/>
                <wp:lineTo x="0" y="0"/>
              </wp:wrapPolygon>
            </wp:wrapTight>
            <wp:docPr id="240"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940-tal Lasse.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628900" cy="4495800"/>
                    </a:xfrm>
                    <a:prstGeom prst="rect">
                      <a:avLst/>
                    </a:prstGeom>
                  </pic:spPr>
                </pic:pic>
              </a:graphicData>
            </a:graphic>
            <wp14:sizeRelH relativeFrom="margin">
              <wp14:pctWidth>0</wp14:pctWidth>
            </wp14:sizeRelH>
          </wp:anchor>
        </w:drawing>
      </w:r>
    </w:p>
    <w:p w14:paraId="4CEC9964" w14:textId="37B8BEFF" w:rsidR="005034BF" w:rsidRPr="00AF71CF" w:rsidRDefault="00931EB4" w:rsidP="00EA7079">
      <w:pPr>
        <w:pStyle w:val="Rubrik2"/>
        <w:rPr>
          <w:color w:val="auto"/>
          <w:sz w:val="40"/>
          <w:szCs w:val="40"/>
          <w:lang w:val="sv-FI"/>
        </w:rPr>
      </w:pPr>
      <w:bookmarkStart w:id="21" w:name="_Toc27031558"/>
      <w:r w:rsidRPr="00AF71CF">
        <w:rPr>
          <w:rFonts w:ascii="Calibri" w:hAnsi="Calibri" w:cs="Calibri"/>
          <w:color w:val="auto"/>
          <w:sz w:val="40"/>
          <w:szCs w:val="40"/>
          <w:lang w:val="sv-FI"/>
        </w:rPr>
        <w:t>Mottagning</w:t>
      </w:r>
      <w:r w:rsidRPr="00AF71CF">
        <w:rPr>
          <w:color w:val="auto"/>
          <w:sz w:val="40"/>
          <w:szCs w:val="40"/>
          <w:lang w:val="sv-FI"/>
        </w:rPr>
        <w:t xml:space="preserve"> </w:t>
      </w:r>
      <w:r w:rsidRPr="00AF71CF">
        <w:rPr>
          <w:rFonts w:ascii="Calibri" w:hAnsi="Calibri" w:cs="Calibri"/>
          <w:color w:val="auto"/>
          <w:sz w:val="40"/>
          <w:szCs w:val="40"/>
          <w:lang w:val="sv-FI"/>
        </w:rPr>
        <w:t>hemma</w:t>
      </w:r>
      <w:bookmarkEnd w:id="21"/>
    </w:p>
    <w:p w14:paraId="7B324046" w14:textId="324A9C0B" w:rsidR="00A7357A" w:rsidRPr="00EA7079" w:rsidRDefault="000B0607" w:rsidP="00A7357A">
      <w:pPr>
        <w:pStyle w:val="Rubrik"/>
        <w:jc w:val="both"/>
        <w:rPr>
          <w:rFonts w:ascii="Calibri" w:hAnsi="Calibri" w:cs="Calibri"/>
          <w:bCs/>
          <w:color w:val="auto"/>
          <w:sz w:val="28"/>
          <w:szCs w:val="28"/>
          <w:lang w:val="sv-FI"/>
        </w:rPr>
      </w:pPr>
      <w:r w:rsidRPr="00EA7079">
        <w:rPr>
          <w:rFonts w:ascii="Calibri" w:hAnsi="Calibri" w:cs="Calibri"/>
          <w:bCs/>
          <w:color w:val="auto"/>
          <w:sz w:val="28"/>
          <w:szCs w:val="28"/>
          <w:lang w:val="sv-FI"/>
        </w:rPr>
        <w:t>Eter att familjen 1944 hade flyttat till Högbergsgatan 17 inledde La</w:t>
      </w:r>
      <w:r w:rsidR="006B7622" w:rsidRPr="00EA7079">
        <w:rPr>
          <w:rFonts w:ascii="Calibri" w:hAnsi="Calibri" w:cs="Calibri"/>
          <w:bCs/>
          <w:color w:val="auto"/>
          <w:sz w:val="28"/>
          <w:szCs w:val="28"/>
          <w:lang w:val="sv-FI"/>
        </w:rPr>
        <w:t>rs</w:t>
      </w:r>
      <w:r w:rsidRPr="00EA7079">
        <w:rPr>
          <w:rFonts w:ascii="Calibri" w:hAnsi="Calibri" w:cs="Calibri"/>
          <w:bCs/>
          <w:color w:val="auto"/>
          <w:sz w:val="28"/>
          <w:szCs w:val="28"/>
          <w:lang w:val="sv-FI"/>
        </w:rPr>
        <w:t xml:space="preserve"> en privatmottagning i ett rum intill den rymliga tamburen. Rummets fönster vätte mot </w:t>
      </w:r>
      <w:r w:rsidR="006B7622" w:rsidRPr="00EA7079">
        <w:rPr>
          <w:rFonts w:ascii="Calibri" w:hAnsi="Calibri" w:cs="Calibri"/>
          <w:bCs/>
          <w:color w:val="auto"/>
          <w:sz w:val="28"/>
          <w:szCs w:val="28"/>
          <w:lang w:val="sv-FI"/>
        </w:rPr>
        <w:t xml:space="preserve">den asfalterade </w:t>
      </w:r>
      <w:r w:rsidRPr="00EA7079">
        <w:rPr>
          <w:rFonts w:ascii="Calibri" w:hAnsi="Calibri" w:cs="Calibri"/>
          <w:bCs/>
          <w:color w:val="auto"/>
          <w:sz w:val="28"/>
          <w:szCs w:val="28"/>
          <w:lang w:val="sv-FI"/>
        </w:rPr>
        <w:t>gården. Där hade han både ett skrivbord och en upphöjd bädd för att kunna behandla patienter i liggande ställning.</w:t>
      </w:r>
      <w:r w:rsidR="00795D6E" w:rsidRPr="00EA7079">
        <w:rPr>
          <w:rFonts w:ascii="Calibri" w:hAnsi="Calibri" w:cs="Calibri"/>
          <w:bCs/>
          <w:color w:val="auto"/>
          <w:sz w:val="28"/>
          <w:szCs w:val="28"/>
          <w:lang w:val="sv-FI"/>
        </w:rPr>
        <w:t xml:space="preserve"> </w:t>
      </w:r>
      <w:r w:rsidR="006B7622" w:rsidRPr="00EA7079">
        <w:rPr>
          <w:rFonts w:ascii="Calibri" w:hAnsi="Calibri" w:cs="Calibri"/>
          <w:bCs/>
          <w:color w:val="auto"/>
          <w:sz w:val="28"/>
          <w:szCs w:val="28"/>
          <w:lang w:val="sv-FI"/>
        </w:rPr>
        <w:t>H</w:t>
      </w:r>
      <w:r w:rsidR="00795D6E" w:rsidRPr="00EA7079">
        <w:rPr>
          <w:rFonts w:ascii="Calibri" w:hAnsi="Calibri" w:cs="Calibri"/>
          <w:bCs/>
          <w:color w:val="auto"/>
          <w:sz w:val="28"/>
          <w:szCs w:val="28"/>
          <w:lang w:val="sv-FI"/>
        </w:rPr>
        <w:t>är</w:t>
      </w:r>
      <w:r w:rsidR="006B7622" w:rsidRPr="00EA7079">
        <w:rPr>
          <w:rFonts w:ascii="Calibri" w:hAnsi="Calibri" w:cs="Calibri"/>
          <w:bCs/>
          <w:color w:val="auto"/>
          <w:sz w:val="28"/>
          <w:szCs w:val="28"/>
          <w:lang w:val="sv-FI"/>
        </w:rPr>
        <w:t xml:space="preserve"> </w:t>
      </w:r>
      <w:r w:rsidR="00795D6E" w:rsidRPr="00EA7079">
        <w:rPr>
          <w:rFonts w:ascii="Calibri" w:hAnsi="Calibri" w:cs="Calibri"/>
          <w:bCs/>
          <w:color w:val="auto"/>
          <w:sz w:val="28"/>
          <w:szCs w:val="28"/>
          <w:lang w:val="sv-FI"/>
        </w:rPr>
        <w:t>tog La</w:t>
      </w:r>
      <w:r w:rsidR="006B7622" w:rsidRPr="00EA7079">
        <w:rPr>
          <w:rFonts w:ascii="Calibri" w:hAnsi="Calibri" w:cs="Calibri"/>
          <w:bCs/>
          <w:color w:val="auto"/>
          <w:sz w:val="28"/>
          <w:szCs w:val="28"/>
          <w:lang w:val="sv-FI"/>
        </w:rPr>
        <w:t>r</w:t>
      </w:r>
      <w:r w:rsidR="00795D6E" w:rsidRPr="00EA7079">
        <w:rPr>
          <w:rFonts w:ascii="Calibri" w:hAnsi="Calibri" w:cs="Calibri"/>
          <w:bCs/>
          <w:color w:val="auto"/>
          <w:sz w:val="28"/>
          <w:szCs w:val="28"/>
          <w:lang w:val="sv-FI"/>
        </w:rPr>
        <w:t>s emot patienter och genomförde mindre behandlingar.</w:t>
      </w:r>
      <w:r w:rsidR="00A7357A" w:rsidRPr="00EA7079">
        <w:rPr>
          <w:rFonts w:ascii="Calibri" w:hAnsi="Calibri" w:cs="Calibri"/>
          <w:bCs/>
          <w:color w:val="auto"/>
          <w:sz w:val="28"/>
          <w:szCs w:val="28"/>
          <w:lang w:val="sv-FI"/>
        </w:rPr>
        <w:t xml:space="preserve"> </w:t>
      </w:r>
    </w:p>
    <w:p w14:paraId="14279640" w14:textId="77777777" w:rsidR="00A7357A" w:rsidRPr="00EA7079" w:rsidRDefault="00A7357A" w:rsidP="00A7357A">
      <w:pPr>
        <w:rPr>
          <w:rFonts w:ascii="Calibri" w:hAnsi="Calibri" w:cs="Calibri"/>
          <w:sz w:val="28"/>
          <w:szCs w:val="28"/>
          <w:lang w:val="sv-FI"/>
        </w:rPr>
      </w:pPr>
    </w:p>
    <w:p w14:paraId="51C6B770" w14:textId="3305B241" w:rsidR="005034BF" w:rsidRPr="00EA7079" w:rsidRDefault="00EA7079" w:rsidP="00EA7079">
      <w:pPr>
        <w:pStyle w:val="Underrubrik"/>
        <w:ind w:left="4320"/>
        <w:jc w:val="both"/>
        <w:rPr>
          <w:rFonts w:ascii="Calibri" w:hAnsi="Calibri" w:cs="Calibri"/>
          <w:iCs/>
          <w:sz w:val="28"/>
          <w:szCs w:val="28"/>
          <w:lang w:val="sv-FI"/>
        </w:rPr>
      </w:pPr>
      <w:r w:rsidRPr="006B7622">
        <w:rPr>
          <w:rStyle w:val="UnderrubrikChar"/>
          <w:noProof/>
        </w:rPr>
        <mc:AlternateContent>
          <mc:Choice Requires="wps">
            <w:drawing>
              <wp:anchor distT="0" distB="0" distL="114300" distR="114300" simplePos="0" relativeHeight="251437568" behindDoc="1" locked="0" layoutInCell="1" allowOverlap="1" wp14:anchorId="6500DE15" wp14:editId="2338FDC4">
                <wp:simplePos x="0" y="0"/>
                <wp:positionH relativeFrom="margin">
                  <wp:posOffset>49530</wp:posOffset>
                </wp:positionH>
                <wp:positionV relativeFrom="paragraph">
                  <wp:posOffset>2101850</wp:posOffset>
                </wp:positionV>
                <wp:extent cx="2613660" cy="304800"/>
                <wp:effectExtent l="0" t="0" r="15240" b="19050"/>
                <wp:wrapTight wrapText="bothSides">
                  <wp:wrapPolygon edited="0">
                    <wp:start x="0" y="0"/>
                    <wp:lineTo x="0" y="21600"/>
                    <wp:lineTo x="21569" y="21600"/>
                    <wp:lineTo x="21569" y="0"/>
                    <wp:lineTo x="0" y="0"/>
                  </wp:wrapPolygon>
                </wp:wrapTight>
                <wp:docPr id="446"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3660" cy="304800"/>
                        </a:xfrm>
                        <a:prstGeom prst="rect">
                          <a:avLst/>
                        </a:prstGeom>
                        <a:solidFill>
                          <a:srgbClr val="FFFFFF"/>
                        </a:solidFill>
                        <a:ln w="9525">
                          <a:solidFill>
                            <a:srgbClr val="000000"/>
                          </a:solidFill>
                          <a:miter lim="800000"/>
                          <a:headEnd/>
                          <a:tailEnd/>
                        </a:ln>
                      </wps:spPr>
                      <wps:txbx>
                        <w:txbxContent>
                          <w:p w14:paraId="7FBBAF39" w14:textId="09390FFE" w:rsidR="00EB6518" w:rsidRDefault="00EB6518" w:rsidP="00CB638B">
                            <w:pPr>
                              <w:rPr>
                                <w:lang w:val="sv-SE"/>
                              </w:rPr>
                            </w:pPr>
                            <w:r>
                              <w:rPr>
                                <w:lang w:val="sv-SE"/>
                              </w:rPr>
                              <w:t>33. Lars på 1940-talet.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00DE15" id="Text Box 77" o:spid="_x0000_s1069" type="#_x0000_t202" style="position:absolute;left:0;text-align:left;margin-left:3.9pt;margin-top:165.5pt;width:205.8pt;height:24pt;z-index:-25187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">
                <v:textbox>
                  <w:txbxContent>
                    <w:p w14:paraId="7FBBAF39" w14:textId="09390FFE" w:rsidR="00EB6518" w:rsidRDefault="00EB6518" w:rsidP="00CB638B">
                      <w:pPr>
                        <w:rPr>
                          <w:lang w:val="sv-SE"/>
                        </w:rPr>
                      </w:pPr>
                      <w:r>
                        <w:rPr>
                          <w:lang w:val="sv-SE"/>
                        </w:rPr>
                        <w:t>33. Lars på 1940-talet.</w:t>
                      </w:r>
                    </w:p>
                  </w:txbxContent>
                </v:textbox>
                <w10:wrap type="tight" anchorx="margin"/>
              </v:shape>
            </w:pict>
          </mc:Fallback>
        </mc:AlternateContent>
      </w:r>
      <w:r w:rsidR="00795D6E" w:rsidRPr="00EA7079">
        <w:rPr>
          <w:rFonts w:ascii="Calibri" w:hAnsi="Calibri" w:cs="Calibri"/>
          <w:iCs/>
          <w:sz w:val="28"/>
          <w:szCs w:val="28"/>
          <w:lang w:val="sv-FI"/>
        </w:rPr>
        <w:t xml:space="preserve">När han hade mottagning skulle vi barn vara tysta. I tamburen satt det då ofta patienter, som väntade på sin tur. Rätt tidigt lyckades </w:t>
      </w:r>
      <w:r w:rsidR="002556C8" w:rsidRPr="00EA7079">
        <w:rPr>
          <w:rFonts w:ascii="Calibri" w:hAnsi="Calibri" w:cs="Calibri"/>
          <w:iCs/>
          <w:sz w:val="28"/>
          <w:szCs w:val="28"/>
          <w:lang w:val="sv-FI"/>
        </w:rPr>
        <w:t>La</w:t>
      </w:r>
      <w:r w:rsidR="006B7622" w:rsidRPr="00EA7079">
        <w:rPr>
          <w:rFonts w:ascii="Calibri" w:hAnsi="Calibri" w:cs="Calibri"/>
          <w:iCs/>
          <w:sz w:val="28"/>
          <w:szCs w:val="28"/>
          <w:lang w:val="sv-FI"/>
        </w:rPr>
        <w:t>rs</w:t>
      </w:r>
      <w:r w:rsidR="002556C8" w:rsidRPr="00EA7079">
        <w:rPr>
          <w:rFonts w:ascii="Calibri" w:hAnsi="Calibri" w:cs="Calibri"/>
          <w:iCs/>
          <w:sz w:val="28"/>
          <w:szCs w:val="28"/>
          <w:lang w:val="sv-FI"/>
        </w:rPr>
        <w:t xml:space="preserve"> </w:t>
      </w:r>
      <w:r w:rsidR="00795D6E" w:rsidRPr="00EA7079">
        <w:rPr>
          <w:rFonts w:ascii="Calibri" w:hAnsi="Calibri" w:cs="Calibri"/>
          <w:iCs/>
          <w:sz w:val="28"/>
          <w:szCs w:val="28"/>
          <w:lang w:val="sv-FI"/>
        </w:rPr>
        <w:t>förena en en</w:t>
      </w:r>
      <w:r w:rsidR="009279A0" w:rsidRPr="00EA7079">
        <w:rPr>
          <w:rFonts w:ascii="Calibri" w:hAnsi="Calibri" w:cs="Calibri"/>
          <w:iCs/>
          <w:sz w:val="28"/>
          <w:szCs w:val="28"/>
          <w:lang w:val="sv-FI"/>
        </w:rPr>
        <w:t>-</w:t>
      </w:r>
      <w:r w:rsidR="00795D6E" w:rsidRPr="00EA7079">
        <w:rPr>
          <w:rFonts w:ascii="Calibri" w:hAnsi="Calibri" w:cs="Calibri"/>
          <w:iCs/>
          <w:sz w:val="28"/>
          <w:szCs w:val="28"/>
          <w:lang w:val="sv-FI"/>
        </w:rPr>
        <w:t>rummare som låg vägg i vägg med vår lokal. Då öppnades en dörr från tamburen till den lokalens wc, så att patienterna fick tillgång till wc</w:t>
      </w:r>
      <w:r w:rsidR="006B7622" w:rsidRPr="00EA7079">
        <w:rPr>
          <w:rFonts w:ascii="Calibri" w:hAnsi="Calibri" w:cs="Calibri"/>
          <w:iCs/>
          <w:sz w:val="28"/>
          <w:szCs w:val="28"/>
          <w:lang w:val="sv-FI"/>
        </w:rPr>
        <w:t xml:space="preserve"> i vänt</w:t>
      </w:r>
      <w:r w:rsidR="00A7357A" w:rsidRPr="00EA7079">
        <w:rPr>
          <w:rFonts w:ascii="Calibri" w:hAnsi="Calibri" w:cs="Calibri"/>
          <w:iCs/>
          <w:sz w:val="28"/>
          <w:szCs w:val="28"/>
          <w:lang w:val="sv-FI"/>
        </w:rPr>
        <w:t>-</w:t>
      </w:r>
      <w:r w:rsidR="006B7622" w:rsidRPr="00EA7079">
        <w:rPr>
          <w:rFonts w:ascii="Calibri" w:hAnsi="Calibri" w:cs="Calibri"/>
          <w:iCs/>
          <w:sz w:val="28"/>
          <w:szCs w:val="28"/>
          <w:lang w:val="sv-FI"/>
        </w:rPr>
        <w:t>rummmet</w:t>
      </w:r>
      <w:r w:rsidR="00795D6E" w:rsidRPr="00EA7079">
        <w:rPr>
          <w:rFonts w:ascii="Calibri" w:hAnsi="Calibri" w:cs="Calibri"/>
          <w:iCs/>
          <w:sz w:val="28"/>
          <w:szCs w:val="28"/>
          <w:lang w:val="sv-FI"/>
        </w:rPr>
        <w:t xml:space="preserve">. Privat läkarmottagning </w:t>
      </w:r>
      <w:r w:rsidR="006B7622" w:rsidRPr="00EA7079">
        <w:rPr>
          <w:rFonts w:ascii="Calibri" w:hAnsi="Calibri" w:cs="Calibri"/>
          <w:iCs/>
          <w:sz w:val="28"/>
          <w:szCs w:val="28"/>
          <w:lang w:val="sv-FI"/>
        </w:rPr>
        <w:t>kom</w:t>
      </w:r>
      <w:r w:rsidR="00795D6E" w:rsidRPr="00EA7079">
        <w:rPr>
          <w:rFonts w:ascii="Calibri" w:hAnsi="Calibri" w:cs="Calibri"/>
          <w:iCs/>
          <w:sz w:val="28"/>
          <w:szCs w:val="28"/>
          <w:lang w:val="sv-FI"/>
        </w:rPr>
        <w:t xml:space="preserve"> La</w:t>
      </w:r>
      <w:r w:rsidR="006B7622" w:rsidRPr="00EA7079">
        <w:rPr>
          <w:rFonts w:ascii="Calibri" w:hAnsi="Calibri" w:cs="Calibri"/>
          <w:iCs/>
          <w:sz w:val="28"/>
          <w:szCs w:val="28"/>
          <w:lang w:val="sv-FI"/>
        </w:rPr>
        <w:t>rs</w:t>
      </w:r>
      <w:r w:rsidR="00795D6E" w:rsidRPr="00EA7079">
        <w:rPr>
          <w:rFonts w:ascii="Calibri" w:hAnsi="Calibri" w:cs="Calibri"/>
          <w:iCs/>
          <w:sz w:val="28"/>
          <w:szCs w:val="28"/>
          <w:lang w:val="sv-FI"/>
        </w:rPr>
        <w:t xml:space="preserve"> </w:t>
      </w:r>
      <w:r w:rsidR="006B7622" w:rsidRPr="00EA7079">
        <w:rPr>
          <w:rFonts w:ascii="Calibri" w:hAnsi="Calibri" w:cs="Calibri"/>
          <w:iCs/>
          <w:sz w:val="28"/>
          <w:szCs w:val="28"/>
          <w:lang w:val="sv-FI"/>
        </w:rPr>
        <w:t xml:space="preserve">att ha </w:t>
      </w:r>
      <w:r w:rsidR="00795D6E" w:rsidRPr="00EA7079">
        <w:rPr>
          <w:rFonts w:ascii="Calibri" w:hAnsi="Calibri" w:cs="Calibri"/>
          <w:iCs/>
          <w:sz w:val="28"/>
          <w:szCs w:val="28"/>
          <w:lang w:val="sv-FI"/>
        </w:rPr>
        <w:t>under sammanlagt 40 år, 1946 – 86</w:t>
      </w:r>
      <w:r w:rsidR="006B7622" w:rsidRPr="00EA7079">
        <w:rPr>
          <w:rFonts w:ascii="Calibri" w:hAnsi="Calibri" w:cs="Calibri"/>
          <w:iCs/>
          <w:sz w:val="28"/>
          <w:szCs w:val="28"/>
          <w:lang w:val="sv-FI"/>
        </w:rPr>
        <w:t xml:space="preserve"> även om mottagningen snart flyttades bort från hemmet</w:t>
      </w:r>
      <w:r w:rsidR="00795D6E" w:rsidRPr="00EA7079">
        <w:rPr>
          <w:rFonts w:ascii="Calibri" w:hAnsi="Calibri" w:cs="Calibri"/>
          <w:iCs/>
          <w:sz w:val="28"/>
          <w:szCs w:val="28"/>
          <w:lang w:val="sv-FI"/>
        </w:rPr>
        <w:t xml:space="preserve">. </w:t>
      </w:r>
    </w:p>
    <w:p w14:paraId="4396DF85" w14:textId="11A87E53" w:rsidR="00632649" w:rsidRDefault="00632649" w:rsidP="00632649">
      <w:pPr>
        <w:pStyle w:val="Brdtext"/>
        <w:rPr>
          <w:lang w:val="sv-FI"/>
        </w:rPr>
      </w:pPr>
    </w:p>
    <w:p w14:paraId="30443C0D" w14:textId="6253F503" w:rsidR="006B7622" w:rsidRPr="00AF71CF" w:rsidRDefault="00B50641" w:rsidP="00EA7079">
      <w:pPr>
        <w:pStyle w:val="Rubrik2"/>
        <w:rPr>
          <w:rStyle w:val="UnderrubrikChar"/>
          <w:rFonts w:ascii="Calibri" w:hAnsi="Calibri" w:cs="Calibri"/>
          <w:color w:val="auto"/>
          <w:sz w:val="40"/>
          <w:szCs w:val="40"/>
          <w:lang w:val="sv-FI"/>
        </w:rPr>
      </w:pPr>
      <w:bookmarkStart w:id="22" w:name="_Toc27031559"/>
      <w:r w:rsidRPr="00AF71CF">
        <w:rPr>
          <w:rStyle w:val="UnderrubrikChar"/>
          <w:rFonts w:ascii="Calibri" w:hAnsi="Calibri" w:cs="Calibri"/>
          <w:color w:val="auto"/>
          <w:sz w:val="40"/>
          <w:szCs w:val="40"/>
          <w:lang w:val="sv-FI"/>
        </w:rPr>
        <w:t xml:space="preserve">Mottagning och operationer på </w:t>
      </w:r>
      <w:r w:rsidR="005034BF" w:rsidRPr="00AF71CF">
        <w:rPr>
          <w:rStyle w:val="UnderrubrikChar"/>
          <w:rFonts w:ascii="Calibri" w:hAnsi="Calibri" w:cs="Calibri"/>
          <w:color w:val="auto"/>
          <w:sz w:val="40"/>
          <w:szCs w:val="40"/>
          <w:lang w:val="sv-FI"/>
        </w:rPr>
        <w:t>Eira sjukhus</w:t>
      </w:r>
      <w:bookmarkEnd w:id="22"/>
    </w:p>
    <w:p w14:paraId="61464748" w14:textId="021FDCC0" w:rsidR="000B0607" w:rsidRDefault="00795D6E" w:rsidP="00637266">
      <w:pPr>
        <w:pStyle w:val="Brdtext"/>
        <w:jc w:val="both"/>
        <w:rPr>
          <w:rFonts w:ascii="Calibri" w:hAnsi="Calibri" w:cs="Calibri"/>
          <w:iCs/>
          <w:sz w:val="28"/>
          <w:szCs w:val="28"/>
          <w:lang w:val="sv-FI"/>
        </w:rPr>
      </w:pPr>
      <w:r w:rsidRPr="00EA7079">
        <w:rPr>
          <w:rFonts w:ascii="Calibri" w:hAnsi="Calibri" w:cs="Calibri"/>
          <w:iCs/>
          <w:sz w:val="28"/>
          <w:szCs w:val="28"/>
          <w:lang w:val="sv-FI"/>
        </w:rPr>
        <w:t>År 1960 kunde La</w:t>
      </w:r>
      <w:r w:rsidR="006B7622" w:rsidRPr="00EA7079">
        <w:rPr>
          <w:rFonts w:ascii="Calibri" w:hAnsi="Calibri" w:cs="Calibri"/>
          <w:iCs/>
          <w:sz w:val="28"/>
          <w:szCs w:val="28"/>
          <w:lang w:val="sv-FI"/>
        </w:rPr>
        <w:t>r</w:t>
      </w:r>
      <w:r w:rsidRPr="00EA7079">
        <w:rPr>
          <w:rFonts w:ascii="Calibri" w:hAnsi="Calibri" w:cs="Calibri"/>
          <w:iCs/>
          <w:sz w:val="28"/>
          <w:szCs w:val="28"/>
          <w:lang w:val="sv-FI"/>
        </w:rPr>
        <w:t>s flytta sin privata mottagning till Eira sjukhus där det fanns sakligare utrymmen, operationssal och personal. Rätten till mottagning på Eira sjukhus förutsatte att han kunde in</w:t>
      </w:r>
      <w:r w:rsidR="006B7622" w:rsidRPr="00EA7079">
        <w:rPr>
          <w:rFonts w:ascii="Calibri" w:hAnsi="Calibri" w:cs="Calibri"/>
          <w:iCs/>
          <w:sz w:val="28"/>
          <w:szCs w:val="28"/>
          <w:lang w:val="sv-FI"/>
        </w:rPr>
        <w:t xml:space="preserve">lösa </w:t>
      </w:r>
      <w:r w:rsidRPr="00EA7079">
        <w:rPr>
          <w:rFonts w:ascii="Calibri" w:hAnsi="Calibri" w:cs="Calibri"/>
          <w:iCs/>
          <w:sz w:val="28"/>
          <w:szCs w:val="28"/>
          <w:lang w:val="sv-FI"/>
        </w:rPr>
        <w:t>aktier i det privata sjukhuset. Man måste nämligen vara aktieägare för att få ha praktik här.</w:t>
      </w:r>
      <w:r w:rsidRPr="00EA7079">
        <w:rPr>
          <w:rFonts w:ascii="Calibri" w:hAnsi="Calibri" w:cs="Calibri"/>
          <w:b/>
          <w:iCs/>
          <w:sz w:val="28"/>
          <w:szCs w:val="28"/>
          <w:lang w:val="sv-FI"/>
        </w:rPr>
        <w:t xml:space="preserve"> </w:t>
      </w:r>
      <w:r w:rsidRPr="00EA7079">
        <w:rPr>
          <w:rFonts w:ascii="Calibri" w:hAnsi="Calibri" w:cs="Calibri"/>
          <w:iCs/>
          <w:sz w:val="28"/>
          <w:szCs w:val="28"/>
          <w:lang w:val="sv-FI"/>
        </w:rPr>
        <w:t xml:space="preserve">Om det krävde lån eller understöd av hans mor Trissie </w:t>
      </w:r>
      <w:r w:rsidR="00715C82" w:rsidRPr="00EA7079">
        <w:rPr>
          <w:rFonts w:ascii="Calibri" w:hAnsi="Calibri" w:cs="Calibri"/>
          <w:iCs/>
          <w:sz w:val="28"/>
          <w:szCs w:val="28"/>
          <w:lang w:val="sv-FI"/>
        </w:rPr>
        <w:t>har</w:t>
      </w:r>
      <w:r w:rsidR="00771256" w:rsidRPr="00EA7079">
        <w:rPr>
          <w:rFonts w:ascii="Calibri" w:hAnsi="Calibri" w:cs="Calibri"/>
          <w:iCs/>
          <w:sz w:val="28"/>
          <w:szCs w:val="28"/>
          <w:lang w:val="sv-FI"/>
        </w:rPr>
        <w:t xml:space="preserve"> </w:t>
      </w:r>
      <w:r w:rsidR="00715C82" w:rsidRPr="00EA7079">
        <w:rPr>
          <w:rFonts w:ascii="Calibri" w:hAnsi="Calibri" w:cs="Calibri"/>
          <w:iCs/>
          <w:sz w:val="28"/>
          <w:szCs w:val="28"/>
          <w:lang w:val="sv-FI"/>
        </w:rPr>
        <w:t>inte framkommit</w:t>
      </w:r>
      <w:r w:rsidRPr="00EA7079">
        <w:rPr>
          <w:rFonts w:ascii="Calibri" w:hAnsi="Calibri" w:cs="Calibri"/>
          <w:iCs/>
          <w:sz w:val="28"/>
          <w:szCs w:val="28"/>
          <w:lang w:val="sv-FI"/>
        </w:rPr>
        <w:t>.</w:t>
      </w:r>
    </w:p>
    <w:p w14:paraId="1B6464DB" w14:textId="10A6F4CE" w:rsidR="00663049" w:rsidRPr="00EA7079" w:rsidRDefault="00663049" w:rsidP="00637266">
      <w:pPr>
        <w:pStyle w:val="Brdtext"/>
        <w:jc w:val="both"/>
        <w:rPr>
          <w:rFonts w:ascii="Calibri" w:hAnsi="Calibri" w:cs="Calibri"/>
          <w:iCs/>
          <w:sz w:val="28"/>
          <w:szCs w:val="28"/>
          <w:lang w:val="sv-FI"/>
        </w:rPr>
      </w:pPr>
      <w:r>
        <w:rPr>
          <w:rFonts w:ascii="Calibri" w:hAnsi="Calibri" w:cs="Calibri"/>
          <w:iCs/>
          <w:sz w:val="28"/>
          <w:szCs w:val="28"/>
          <w:lang w:val="sv-FI"/>
        </w:rPr>
        <w:t xml:space="preserve">Eira är ett privat sjukhus som är inrymt i en skyddad byggnad i Jugendstil uppförd 1905 för ett sjukhusaktiebolag lett av professor Richard Faltin. Tidigare hade läkarnas privatamottagning skett i ett dystert och trängt utrymme på Skatudden. Där </w:t>
      </w:r>
    </w:p>
    <w:p w14:paraId="4105C4A4" w14:textId="25BED4B1" w:rsidR="00E80937" w:rsidRPr="00EA7079" w:rsidRDefault="00EA7079" w:rsidP="00637266">
      <w:pPr>
        <w:pStyle w:val="Rubrik"/>
        <w:jc w:val="both"/>
        <w:rPr>
          <w:rFonts w:ascii="Calibri" w:hAnsi="Calibri" w:cs="Calibri"/>
          <w:bCs/>
          <w:color w:val="auto"/>
          <w:sz w:val="28"/>
          <w:szCs w:val="28"/>
          <w:lang w:val="sv-FI"/>
        </w:rPr>
      </w:pPr>
      <w:r w:rsidRPr="00EA7079">
        <w:rPr>
          <w:rFonts w:ascii="Calibri" w:hAnsi="Calibri" w:cs="Calibri"/>
          <w:noProof/>
          <w:sz w:val="28"/>
          <w:szCs w:val="28"/>
          <w:lang w:val="sv-FI"/>
        </w:rPr>
        <w:lastRenderedPageBreak/>
        <mc:AlternateContent>
          <mc:Choice Requires="wps">
            <w:drawing>
              <wp:anchor distT="0" distB="0" distL="114300" distR="114300" simplePos="0" relativeHeight="251435520" behindDoc="1" locked="0" layoutInCell="1" allowOverlap="1" wp14:anchorId="63D499BA" wp14:editId="5E076B86">
                <wp:simplePos x="0" y="0"/>
                <wp:positionH relativeFrom="margin">
                  <wp:posOffset>1905</wp:posOffset>
                </wp:positionH>
                <wp:positionV relativeFrom="paragraph">
                  <wp:posOffset>3314700</wp:posOffset>
                </wp:positionV>
                <wp:extent cx="5888355" cy="301625"/>
                <wp:effectExtent l="0" t="0" r="17145" b="22225"/>
                <wp:wrapTight wrapText="bothSides">
                  <wp:wrapPolygon edited="0">
                    <wp:start x="0" y="0"/>
                    <wp:lineTo x="0" y="21827"/>
                    <wp:lineTo x="21593" y="21827"/>
                    <wp:lineTo x="21593" y="0"/>
                    <wp:lineTo x="0" y="0"/>
                  </wp:wrapPolygon>
                </wp:wrapTight>
                <wp:docPr id="364"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8355" cy="301625"/>
                        </a:xfrm>
                        <a:prstGeom prst="rect">
                          <a:avLst/>
                        </a:prstGeom>
                        <a:solidFill>
                          <a:srgbClr val="FFFFFF"/>
                        </a:solidFill>
                        <a:ln w="9525">
                          <a:solidFill>
                            <a:srgbClr val="000000"/>
                          </a:solidFill>
                          <a:miter lim="800000"/>
                          <a:headEnd/>
                          <a:tailEnd/>
                        </a:ln>
                      </wps:spPr>
                      <wps:txbx>
                        <w:txbxContent>
                          <w:p w14:paraId="098667E6" w14:textId="15964EAC" w:rsidR="00EB6518" w:rsidRPr="003306E8" w:rsidRDefault="00EB6518" w:rsidP="00E80937">
                            <w:pPr>
                              <w:rPr>
                                <w:sz w:val="24"/>
                                <w:szCs w:val="24"/>
                                <w:lang w:val="sv-SE"/>
                              </w:rPr>
                            </w:pPr>
                            <w:r w:rsidRPr="003306E8">
                              <w:rPr>
                                <w:sz w:val="24"/>
                                <w:szCs w:val="24"/>
                                <w:lang w:val="sv-SE"/>
                              </w:rPr>
                              <w:t>3</w:t>
                            </w:r>
                            <w:r>
                              <w:rPr>
                                <w:sz w:val="24"/>
                                <w:szCs w:val="24"/>
                                <w:lang w:val="sv-SE"/>
                              </w:rPr>
                              <w:t>4</w:t>
                            </w:r>
                            <w:r w:rsidRPr="003306E8">
                              <w:rPr>
                                <w:sz w:val="24"/>
                                <w:szCs w:val="24"/>
                                <w:lang w:val="sv-SE"/>
                              </w:rPr>
                              <w:t>. Eira sjukhus 2017.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D499BA" id="_x0000_s1070" type="#_x0000_t202" style="position:absolute;left:0;text-align:left;margin-left:.15pt;margin-top:261pt;width:463.65pt;height:23.75pt;z-index:-251880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">
                <v:textbox>
                  <w:txbxContent>
                    <w:p w14:paraId="098667E6" w14:textId="15964EAC" w:rsidR="00EB6518" w:rsidRPr="003306E8" w:rsidRDefault="00EB6518" w:rsidP="00E80937">
                      <w:pPr>
                        <w:rPr>
                          <w:sz w:val="24"/>
                          <w:szCs w:val="24"/>
                          <w:lang w:val="sv-SE"/>
                        </w:rPr>
                      </w:pPr>
                      <w:r w:rsidRPr="003306E8">
                        <w:rPr>
                          <w:sz w:val="24"/>
                          <w:szCs w:val="24"/>
                          <w:lang w:val="sv-SE"/>
                        </w:rPr>
                        <w:t>3</w:t>
                      </w:r>
                      <w:r>
                        <w:rPr>
                          <w:sz w:val="24"/>
                          <w:szCs w:val="24"/>
                          <w:lang w:val="sv-SE"/>
                        </w:rPr>
                        <w:t>4</w:t>
                      </w:r>
                      <w:r w:rsidRPr="003306E8">
                        <w:rPr>
                          <w:sz w:val="24"/>
                          <w:szCs w:val="24"/>
                          <w:lang w:val="sv-SE"/>
                        </w:rPr>
                        <w:t>. Eira sjukhus 2017.</w:t>
                      </w:r>
                    </w:p>
                  </w:txbxContent>
                </v:textbox>
                <w10:wrap type="tight" anchorx="margin"/>
              </v:shape>
            </w:pict>
          </mc:Fallback>
        </mc:AlternateContent>
      </w:r>
      <w:r w:rsidRPr="00EA7079">
        <w:rPr>
          <w:rFonts w:ascii="Calibri" w:hAnsi="Calibri" w:cs="Calibri"/>
          <w:noProof/>
          <w:sz w:val="28"/>
          <w:szCs w:val="28"/>
          <w:lang w:val="sv-FI" w:eastAsia="sv-FI"/>
        </w:rPr>
        <w:drawing>
          <wp:anchor distT="0" distB="0" distL="114300" distR="114300" simplePos="0" relativeHeight="252069376" behindDoc="1" locked="0" layoutInCell="1" allowOverlap="1" wp14:anchorId="780148B7" wp14:editId="4511CBA7">
            <wp:simplePos x="0" y="0"/>
            <wp:positionH relativeFrom="column">
              <wp:posOffset>0</wp:posOffset>
            </wp:positionH>
            <wp:positionV relativeFrom="paragraph">
              <wp:posOffset>0</wp:posOffset>
            </wp:positionV>
            <wp:extent cx="5888736" cy="3319272"/>
            <wp:effectExtent l="0" t="0" r="0" b="0"/>
            <wp:wrapTight wrapText="bothSides">
              <wp:wrapPolygon edited="0">
                <wp:start x="0" y="0"/>
                <wp:lineTo x="0" y="21447"/>
                <wp:lineTo x="21523" y="21447"/>
                <wp:lineTo x="21523" y="0"/>
                <wp:lineTo x="0" y="0"/>
              </wp:wrapPolygon>
            </wp:wrapTight>
            <wp:docPr id="283" name="Bildobjekt 283" descr="C:\Users\marti\AppData\Local\Microsoft\Windows\INetCache\Content.Word\WP_20170904_14_51_59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i\AppData\Local\Microsoft\Windows\INetCache\Content.Word\WP_20170904_14_51_59_Pro.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88736" cy="33192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6A39" w:rsidRPr="00EA7079">
        <w:rPr>
          <w:rFonts w:ascii="Calibri" w:hAnsi="Calibri" w:cs="Calibri"/>
          <w:bCs/>
          <w:color w:val="auto"/>
          <w:sz w:val="28"/>
          <w:szCs w:val="28"/>
          <w:lang w:val="sv-FI"/>
        </w:rPr>
        <w:t>hade</w:t>
      </w:r>
      <w:r w:rsidR="00E80937" w:rsidRPr="00EA7079">
        <w:rPr>
          <w:rFonts w:ascii="Calibri" w:hAnsi="Calibri" w:cs="Calibri"/>
          <w:bCs/>
          <w:color w:val="auto"/>
          <w:sz w:val="28"/>
          <w:szCs w:val="28"/>
          <w:lang w:val="sv-FI"/>
        </w:rPr>
        <w:t xml:space="preserve"> patientrummen </w:t>
      </w:r>
      <w:r w:rsidR="00286A39" w:rsidRPr="00EA7079">
        <w:rPr>
          <w:rFonts w:ascii="Calibri" w:hAnsi="Calibri" w:cs="Calibri"/>
          <w:bCs/>
          <w:color w:val="auto"/>
          <w:sz w:val="28"/>
          <w:szCs w:val="28"/>
          <w:lang w:val="sv-FI"/>
        </w:rPr>
        <w:t xml:space="preserve">legat </w:t>
      </w:r>
      <w:r w:rsidR="00E80937" w:rsidRPr="00EA7079">
        <w:rPr>
          <w:rFonts w:ascii="Calibri" w:hAnsi="Calibri" w:cs="Calibri"/>
          <w:bCs/>
          <w:color w:val="auto"/>
          <w:sz w:val="28"/>
          <w:szCs w:val="28"/>
          <w:lang w:val="sv-FI"/>
        </w:rPr>
        <w:t xml:space="preserve">på var sin sida av </w:t>
      </w:r>
      <w:r w:rsidR="00795D6E" w:rsidRPr="00EA7079">
        <w:rPr>
          <w:rFonts w:ascii="Calibri" w:hAnsi="Calibri" w:cs="Calibri"/>
          <w:bCs/>
          <w:color w:val="auto"/>
          <w:sz w:val="28"/>
          <w:szCs w:val="28"/>
          <w:lang w:val="sv-FI"/>
        </w:rPr>
        <w:t xml:space="preserve">en </w:t>
      </w:r>
      <w:r w:rsidR="00E80937" w:rsidRPr="00EA7079">
        <w:rPr>
          <w:rFonts w:ascii="Calibri" w:hAnsi="Calibri" w:cs="Calibri"/>
          <w:bCs/>
          <w:color w:val="auto"/>
          <w:sz w:val="28"/>
          <w:szCs w:val="28"/>
          <w:lang w:val="sv-FI"/>
        </w:rPr>
        <w:t>lång</w:t>
      </w:r>
      <w:r w:rsidR="00286A39" w:rsidRPr="00EA7079">
        <w:rPr>
          <w:rFonts w:ascii="Calibri" w:hAnsi="Calibri" w:cs="Calibri"/>
          <w:bCs/>
          <w:color w:val="auto"/>
          <w:sz w:val="28"/>
          <w:szCs w:val="28"/>
          <w:lang w:val="sv-FI"/>
        </w:rPr>
        <w:t>,</w:t>
      </w:r>
      <w:r w:rsidR="00E80937" w:rsidRPr="00EA7079">
        <w:rPr>
          <w:rFonts w:ascii="Calibri" w:hAnsi="Calibri" w:cs="Calibri"/>
          <w:bCs/>
          <w:color w:val="auto"/>
          <w:sz w:val="28"/>
          <w:szCs w:val="28"/>
          <w:lang w:val="sv-FI"/>
        </w:rPr>
        <w:t xml:space="preserve"> </w:t>
      </w:r>
      <w:r w:rsidR="00286A39" w:rsidRPr="00EA7079">
        <w:rPr>
          <w:rFonts w:ascii="Calibri" w:hAnsi="Calibri" w:cs="Calibri"/>
          <w:bCs/>
          <w:color w:val="auto"/>
          <w:sz w:val="28"/>
          <w:szCs w:val="28"/>
          <w:lang w:val="sv-FI"/>
        </w:rPr>
        <w:t xml:space="preserve">tråkig </w:t>
      </w:r>
      <w:r w:rsidR="00E80937" w:rsidRPr="00EA7079">
        <w:rPr>
          <w:rFonts w:ascii="Calibri" w:hAnsi="Calibri" w:cs="Calibri"/>
          <w:bCs/>
          <w:color w:val="auto"/>
          <w:sz w:val="28"/>
          <w:szCs w:val="28"/>
          <w:lang w:val="sv-FI"/>
        </w:rPr>
        <w:t xml:space="preserve">korridor. </w:t>
      </w:r>
    </w:p>
    <w:p w14:paraId="7D7ABE7A" w14:textId="77777777" w:rsidR="00663049" w:rsidRDefault="00663049" w:rsidP="00637266">
      <w:pPr>
        <w:pStyle w:val="Rubrik"/>
        <w:jc w:val="both"/>
        <w:rPr>
          <w:rFonts w:ascii="Calibri" w:hAnsi="Calibri" w:cs="Calibri"/>
          <w:bCs/>
          <w:color w:val="auto"/>
          <w:sz w:val="28"/>
          <w:szCs w:val="28"/>
          <w:lang w:val="sv-FI"/>
        </w:rPr>
      </w:pPr>
    </w:p>
    <w:p w14:paraId="10AB5CB8" w14:textId="24F2462C" w:rsidR="00E80937" w:rsidRPr="00EA7079" w:rsidRDefault="00E80937" w:rsidP="00637266">
      <w:pPr>
        <w:pStyle w:val="Rubrik"/>
        <w:jc w:val="both"/>
        <w:rPr>
          <w:rFonts w:ascii="Calibri" w:hAnsi="Calibri" w:cs="Calibri"/>
          <w:bCs/>
          <w:color w:val="auto"/>
          <w:sz w:val="28"/>
          <w:szCs w:val="28"/>
          <w:lang w:val="sv-FI"/>
        </w:rPr>
      </w:pPr>
      <w:r w:rsidRPr="00EA7079">
        <w:rPr>
          <w:rFonts w:ascii="Calibri" w:hAnsi="Calibri" w:cs="Calibri"/>
          <w:bCs/>
          <w:color w:val="auto"/>
          <w:sz w:val="28"/>
          <w:szCs w:val="28"/>
          <w:lang w:val="sv-FI"/>
        </w:rPr>
        <w:t xml:space="preserve">Eira sjukhus gavs namn efter läkekonstens gudinna i den nordiska mytologin. </w:t>
      </w:r>
      <w:r w:rsidR="00286A39" w:rsidRPr="00EA7079">
        <w:rPr>
          <w:rFonts w:ascii="Calibri" w:hAnsi="Calibri" w:cs="Calibri"/>
          <w:bCs/>
          <w:color w:val="auto"/>
          <w:sz w:val="28"/>
          <w:szCs w:val="28"/>
          <w:lang w:val="sv-FI"/>
        </w:rPr>
        <w:t>Den</w:t>
      </w:r>
      <w:r w:rsidRPr="00EA7079">
        <w:rPr>
          <w:rFonts w:ascii="Calibri" w:hAnsi="Calibri" w:cs="Calibri"/>
          <w:bCs/>
          <w:color w:val="auto"/>
          <w:sz w:val="28"/>
          <w:szCs w:val="28"/>
          <w:lang w:val="sv-FI"/>
        </w:rPr>
        <w:t xml:space="preserve"> tiden hade invånarna en stor skräck för allt vad sjukhus hette</w:t>
      </w:r>
      <w:r w:rsidR="00286A39" w:rsidRPr="00EA7079">
        <w:rPr>
          <w:rFonts w:ascii="Calibri" w:hAnsi="Calibri" w:cs="Calibri"/>
          <w:bCs/>
          <w:color w:val="auto"/>
          <w:sz w:val="28"/>
          <w:szCs w:val="28"/>
          <w:lang w:val="sv-FI"/>
        </w:rPr>
        <w:t xml:space="preserve"> kanske för att dödligheten på sjukhusen var så stor</w:t>
      </w:r>
      <w:r w:rsidRPr="00EA7079">
        <w:rPr>
          <w:rFonts w:ascii="Calibri" w:hAnsi="Calibri" w:cs="Calibri"/>
          <w:bCs/>
          <w:color w:val="auto"/>
          <w:sz w:val="28"/>
          <w:szCs w:val="28"/>
          <w:lang w:val="sv-FI"/>
        </w:rPr>
        <w:t xml:space="preserve">. Arkitekt </w:t>
      </w:r>
      <w:r w:rsidR="00286A39" w:rsidRPr="00EA7079">
        <w:rPr>
          <w:rFonts w:ascii="Calibri" w:hAnsi="Calibri" w:cs="Calibri"/>
          <w:bCs/>
          <w:color w:val="auto"/>
          <w:sz w:val="28"/>
          <w:szCs w:val="28"/>
          <w:lang w:val="sv-FI"/>
        </w:rPr>
        <w:t>för Eira</w:t>
      </w:r>
      <w:r w:rsidR="00286A39" w:rsidRPr="00EA7079">
        <w:rPr>
          <w:rFonts w:ascii="Calibri" w:hAnsi="Calibri" w:cs="Calibri"/>
          <w:b/>
          <w:color w:val="auto"/>
          <w:sz w:val="28"/>
          <w:szCs w:val="28"/>
          <w:lang w:val="sv-FI"/>
        </w:rPr>
        <w:t xml:space="preserve"> </w:t>
      </w:r>
      <w:r w:rsidR="00286A39" w:rsidRPr="00EA7079">
        <w:rPr>
          <w:rFonts w:ascii="Calibri" w:hAnsi="Calibri" w:cs="Calibri"/>
          <w:bCs/>
          <w:color w:val="auto"/>
          <w:sz w:val="28"/>
          <w:szCs w:val="28"/>
          <w:lang w:val="sv-FI"/>
        </w:rPr>
        <w:t xml:space="preserve">sjukhus </w:t>
      </w:r>
      <w:r w:rsidRPr="00EA7079">
        <w:rPr>
          <w:rFonts w:ascii="Calibri" w:hAnsi="Calibri" w:cs="Calibri"/>
          <w:bCs/>
          <w:color w:val="auto"/>
          <w:sz w:val="28"/>
          <w:szCs w:val="28"/>
          <w:lang w:val="sv-FI"/>
        </w:rPr>
        <w:t>var Lars Sonck</w:t>
      </w:r>
      <w:r w:rsidR="005F172A" w:rsidRPr="00EA7079">
        <w:rPr>
          <w:rFonts w:ascii="Calibri" w:hAnsi="Calibri" w:cs="Calibri"/>
          <w:bCs/>
          <w:color w:val="auto"/>
          <w:sz w:val="28"/>
          <w:szCs w:val="28"/>
          <w:lang w:val="sv-FI"/>
        </w:rPr>
        <w:t>. Han</w:t>
      </w:r>
      <w:r w:rsidRPr="00EA7079">
        <w:rPr>
          <w:rFonts w:ascii="Calibri" w:hAnsi="Calibri" w:cs="Calibri"/>
          <w:bCs/>
          <w:color w:val="auto"/>
          <w:sz w:val="28"/>
          <w:szCs w:val="28"/>
          <w:lang w:val="sv-FI"/>
        </w:rPr>
        <w:t xml:space="preserve"> </w:t>
      </w:r>
      <w:r w:rsidR="005F172A" w:rsidRPr="00EA7079">
        <w:rPr>
          <w:rFonts w:ascii="Calibri" w:hAnsi="Calibri" w:cs="Calibri"/>
          <w:bCs/>
          <w:color w:val="auto"/>
          <w:sz w:val="28"/>
          <w:szCs w:val="28"/>
          <w:lang w:val="sv-FI"/>
        </w:rPr>
        <w:t xml:space="preserve">följde den då ojämna terrängen och </w:t>
      </w:r>
      <w:r w:rsidRPr="00EA7079">
        <w:rPr>
          <w:rFonts w:ascii="Calibri" w:hAnsi="Calibri" w:cs="Calibri"/>
          <w:bCs/>
          <w:color w:val="auto"/>
          <w:sz w:val="28"/>
          <w:szCs w:val="28"/>
          <w:lang w:val="sv-FI"/>
        </w:rPr>
        <w:t>ritade trevåningshuset med halvvåningar</w:t>
      </w:r>
      <w:r w:rsidR="005F172A" w:rsidRPr="00EA7079">
        <w:rPr>
          <w:rFonts w:ascii="Calibri" w:hAnsi="Calibri" w:cs="Calibri"/>
          <w:bCs/>
          <w:color w:val="auto"/>
          <w:sz w:val="28"/>
          <w:szCs w:val="28"/>
          <w:lang w:val="sv-FI"/>
        </w:rPr>
        <w:t>,</w:t>
      </w:r>
      <w:r w:rsidRPr="00EA7079">
        <w:rPr>
          <w:rFonts w:ascii="Calibri" w:hAnsi="Calibri" w:cs="Calibri"/>
          <w:bCs/>
          <w:color w:val="auto"/>
          <w:sz w:val="28"/>
          <w:szCs w:val="28"/>
          <w:lang w:val="sv-FI"/>
        </w:rPr>
        <w:t xml:space="preserve"> vilket föranledde många trappor</w:t>
      </w:r>
      <w:r w:rsidR="005F172A" w:rsidRPr="00EA7079">
        <w:rPr>
          <w:rFonts w:ascii="Calibri" w:hAnsi="Calibri" w:cs="Calibri"/>
          <w:bCs/>
          <w:color w:val="auto"/>
          <w:sz w:val="28"/>
          <w:szCs w:val="28"/>
          <w:lang w:val="sv-FI"/>
        </w:rPr>
        <w:t xml:space="preserve"> och obevämt spring för personalen</w:t>
      </w:r>
      <w:r w:rsidRPr="00EA7079">
        <w:rPr>
          <w:rFonts w:ascii="Calibri" w:hAnsi="Calibri" w:cs="Calibri"/>
          <w:bCs/>
          <w:color w:val="auto"/>
          <w:sz w:val="28"/>
          <w:szCs w:val="28"/>
          <w:lang w:val="sv-FI"/>
        </w:rPr>
        <w:t xml:space="preserve">. Hiss kom först i ett senare skede. </w:t>
      </w:r>
    </w:p>
    <w:p w14:paraId="7F93FF45" w14:textId="77777777" w:rsidR="00663049" w:rsidRDefault="00663049" w:rsidP="00973C8E">
      <w:pPr>
        <w:pStyle w:val="Rubrik"/>
        <w:jc w:val="both"/>
        <w:rPr>
          <w:rFonts w:ascii="Calibri" w:hAnsi="Calibri" w:cs="Calibri"/>
          <w:bCs/>
          <w:color w:val="auto"/>
          <w:sz w:val="28"/>
          <w:szCs w:val="28"/>
          <w:lang w:val="sv-FI"/>
        </w:rPr>
      </w:pPr>
    </w:p>
    <w:p w14:paraId="1E796067" w14:textId="68EA4CDF" w:rsidR="00973C8E" w:rsidRPr="00EA7079" w:rsidRDefault="00E80937" w:rsidP="00973C8E">
      <w:pPr>
        <w:pStyle w:val="Rubrik"/>
        <w:jc w:val="both"/>
        <w:rPr>
          <w:rFonts w:ascii="Calibri" w:hAnsi="Calibri" w:cs="Calibri"/>
          <w:bCs/>
          <w:color w:val="auto"/>
          <w:sz w:val="28"/>
          <w:szCs w:val="28"/>
          <w:lang w:val="sv-FI"/>
        </w:rPr>
      </w:pPr>
      <w:r w:rsidRPr="00EA7079">
        <w:rPr>
          <w:rFonts w:ascii="Calibri" w:hAnsi="Calibri" w:cs="Calibri"/>
          <w:bCs/>
          <w:color w:val="auto"/>
          <w:sz w:val="28"/>
          <w:szCs w:val="28"/>
          <w:lang w:val="sv-FI"/>
        </w:rPr>
        <w:t>Principen för arkitekturen i Eira sjukhus var att det så lång</w:t>
      </w:r>
      <w:r w:rsidR="004844B8" w:rsidRPr="00EA7079">
        <w:rPr>
          <w:rFonts w:ascii="Calibri" w:hAnsi="Calibri" w:cs="Calibri"/>
          <w:bCs/>
          <w:color w:val="auto"/>
          <w:sz w:val="28"/>
          <w:szCs w:val="28"/>
          <w:lang w:val="sv-FI"/>
        </w:rPr>
        <w:t>t som</w:t>
      </w:r>
      <w:r w:rsidRPr="00EA7079">
        <w:rPr>
          <w:rFonts w:ascii="Calibri" w:hAnsi="Calibri" w:cs="Calibri"/>
          <w:bCs/>
          <w:color w:val="auto"/>
          <w:sz w:val="28"/>
          <w:szCs w:val="28"/>
          <w:lang w:val="sv-FI"/>
        </w:rPr>
        <w:t xml:space="preserve"> möjligt skulle likna ett hem. Patientrummen var ofta oregelbundet formade med rundade väggar och välvda tak. Rätt opraktiskt blev de med tiden och då Sonck själv som äldre låg på sjukhuset vågade han inte gå ut i korridoren. Han var rädd för att få skäll av sköterskorna för de opraktiska lösningarna. Huset var emellertid sällsynt vackert både utvändigt och invändigt. Patientrummen igenkändes av de blommor som hade målats på de vackra spegeldörrarna. Först senare infördes också numror. Patienterna kunde tillbringa sin </w:t>
      </w:r>
      <w:r w:rsidR="005F172A" w:rsidRPr="00EA7079">
        <w:rPr>
          <w:rFonts w:ascii="Calibri" w:hAnsi="Calibri" w:cs="Calibri"/>
          <w:bCs/>
          <w:color w:val="auto"/>
          <w:sz w:val="28"/>
          <w:szCs w:val="28"/>
          <w:lang w:val="sv-FI"/>
        </w:rPr>
        <w:t>rehabiliterings</w:t>
      </w:r>
      <w:r w:rsidRPr="00EA7079">
        <w:rPr>
          <w:rFonts w:ascii="Calibri" w:hAnsi="Calibri" w:cs="Calibri"/>
          <w:bCs/>
          <w:color w:val="auto"/>
          <w:sz w:val="28"/>
          <w:szCs w:val="28"/>
          <w:lang w:val="sv-FI"/>
        </w:rPr>
        <w:t xml:space="preserve">tid genom att umgås i de sällskapsrum och hallar som förenade rummen. Umgänget mellan patienterna ansågs vara viktigt emedan man ansåg att det främjade tillfrisknandet. Målningar fanns både på väggar </w:t>
      </w:r>
      <w:r w:rsidR="00EA7079" w:rsidRPr="00EA7079">
        <w:rPr>
          <w:rFonts w:ascii="Calibri" w:hAnsi="Calibri" w:cs="Calibri"/>
          <w:bCs/>
          <w:noProof/>
          <w:color w:val="auto"/>
          <w:sz w:val="28"/>
          <w:szCs w:val="28"/>
          <w:lang w:val="sv-FI"/>
        </w:rPr>
        <w:lastRenderedPageBreak/>
        <w:drawing>
          <wp:anchor distT="0" distB="0" distL="114300" distR="114300" simplePos="0" relativeHeight="251453952" behindDoc="1" locked="0" layoutInCell="1" allowOverlap="1" wp14:anchorId="305BDBD8" wp14:editId="0D8DD123">
            <wp:simplePos x="0" y="0"/>
            <wp:positionH relativeFrom="margin">
              <wp:posOffset>11430</wp:posOffset>
            </wp:positionH>
            <wp:positionV relativeFrom="paragraph">
              <wp:posOffset>0</wp:posOffset>
            </wp:positionV>
            <wp:extent cx="2331085" cy="3511550"/>
            <wp:effectExtent l="0" t="0" r="0" b="0"/>
            <wp:wrapTight wrapText="bothSides">
              <wp:wrapPolygon edited="0">
                <wp:start x="0" y="0"/>
                <wp:lineTo x="0" y="21444"/>
                <wp:lineTo x="21359" y="21444"/>
                <wp:lineTo x="21359" y="0"/>
                <wp:lineTo x="0" y="0"/>
              </wp:wrapPolygon>
            </wp:wrapTight>
            <wp:docPr id="452" name="Bildobjekt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1963 Lasse.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331085" cy="3511550"/>
                    </a:xfrm>
                    <a:prstGeom prst="rect">
                      <a:avLst/>
                    </a:prstGeom>
                  </pic:spPr>
                </pic:pic>
              </a:graphicData>
            </a:graphic>
            <wp14:sizeRelH relativeFrom="margin">
              <wp14:pctWidth>0</wp14:pctWidth>
            </wp14:sizeRelH>
            <wp14:sizeRelV relativeFrom="margin">
              <wp14:pctHeight>0</wp14:pctHeight>
            </wp14:sizeRelV>
          </wp:anchor>
        </w:drawing>
      </w:r>
      <w:r w:rsidRPr="00EA7079">
        <w:rPr>
          <w:rFonts w:ascii="Calibri" w:hAnsi="Calibri" w:cs="Calibri"/>
          <w:bCs/>
          <w:color w:val="auto"/>
          <w:sz w:val="28"/>
          <w:szCs w:val="28"/>
          <w:lang w:val="sv-FI"/>
        </w:rPr>
        <w:t xml:space="preserve">och tak. Operationssalarna var välfungerande, men det tog lång tid innan sjukhuset fick elektrisk belysning och vattenledning. Först 1961 drogs vattenledning till alla avdelningar. Tidigare hade läkarna varit tvungna att arbeta i skenet av gas- och oljelampor och vattnet hämtats </w:t>
      </w:r>
      <w:r w:rsidR="005F172A" w:rsidRPr="00EA7079">
        <w:rPr>
          <w:rFonts w:ascii="Calibri" w:hAnsi="Calibri" w:cs="Calibri"/>
          <w:bCs/>
          <w:color w:val="auto"/>
          <w:sz w:val="28"/>
          <w:szCs w:val="28"/>
          <w:lang w:val="sv-FI"/>
        </w:rPr>
        <w:t xml:space="preserve">in </w:t>
      </w:r>
      <w:r w:rsidRPr="00EA7079">
        <w:rPr>
          <w:rFonts w:ascii="Calibri" w:hAnsi="Calibri" w:cs="Calibri"/>
          <w:bCs/>
          <w:color w:val="auto"/>
          <w:sz w:val="28"/>
          <w:szCs w:val="28"/>
          <w:lang w:val="sv-FI"/>
        </w:rPr>
        <w:t>med hinkar.</w:t>
      </w:r>
    </w:p>
    <w:p w14:paraId="4D09E10F" w14:textId="52232850" w:rsidR="00973C8E" w:rsidRPr="00EA7079" w:rsidRDefault="00973C8E" w:rsidP="00973C8E">
      <w:pPr>
        <w:pStyle w:val="Rubrik"/>
        <w:jc w:val="both"/>
        <w:rPr>
          <w:rFonts w:ascii="Calibri" w:hAnsi="Calibri" w:cs="Calibri"/>
          <w:bCs/>
          <w:color w:val="auto"/>
          <w:sz w:val="28"/>
          <w:szCs w:val="28"/>
          <w:lang w:val="sv-FI"/>
        </w:rPr>
      </w:pPr>
    </w:p>
    <w:p w14:paraId="11EC84CF" w14:textId="07B70181" w:rsidR="00E80937" w:rsidRDefault="00EA7079" w:rsidP="00973C8E">
      <w:pPr>
        <w:pStyle w:val="Rubrik"/>
        <w:jc w:val="both"/>
        <w:rPr>
          <w:rFonts w:ascii="Calibri" w:hAnsi="Calibri" w:cs="Calibri"/>
          <w:color w:val="auto"/>
          <w:sz w:val="28"/>
          <w:szCs w:val="28"/>
          <w:lang w:val="sv-FI"/>
        </w:rPr>
      </w:pPr>
      <w:r w:rsidRPr="00EA7079">
        <w:rPr>
          <w:rFonts w:ascii="Calibri" w:hAnsi="Calibri" w:cs="Calibri"/>
          <w:bCs/>
          <w:noProof/>
          <w:color w:val="auto"/>
          <w:sz w:val="28"/>
          <w:szCs w:val="28"/>
          <w:lang w:val="sv-FI"/>
        </w:rPr>
        <mc:AlternateContent>
          <mc:Choice Requires="wps">
            <w:drawing>
              <wp:anchor distT="45720" distB="45720" distL="114300" distR="114300" simplePos="0" relativeHeight="251779584" behindDoc="0" locked="0" layoutInCell="1" allowOverlap="1" wp14:anchorId="2A727657" wp14:editId="1959D6D8">
                <wp:simplePos x="0" y="0"/>
                <wp:positionH relativeFrom="margin">
                  <wp:posOffset>14605</wp:posOffset>
                </wp:positionH>
                <wp:positionV relativeFrom="paragraph">
                  <wp:posOffset>1995805</wp:posOffset>
                </wp:positionV>
                <wp:extent cx="2319020" cy="344170"/>
                <wp:effectExtent l="0" t="0" r="24130" b="17780"/>
                <wp:wrapSquare wrapText="bothSides"/>
                <wp:docPr id="453"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9020" cy="344170"/>
                        </a:xfrm>
                        <a:prstGeom prst="rect">
                          <a:avLst/>
                        </a:prstGeom>
                        <a:solidFill>
                          <a:srgbClr val="FFFFFF"/>
                        </a:solidFill>
                        <a:ln w="9525">
                          <a:solidFill>
                            <a:srgbClr val="000000"/>
                          </a:solidFill>
                          <a:miter lim="800000"/>
                          <a:headEnd/>
                          <a:tailEnd/>
                        </a:ln>
                      </wps:spPr>
                      <wps:txbx>
                        <w:txbxContent>
                          <w:p w14:paraId="47739CF4" w14:textId="4DF0FD0D" w:rsidR="00EB6518" w:rsidRPr="003306E8" w:rsidRDefault="00EB6518" w:rsidP="00637266">
                            <w:pPr>
                              <w:rPr>
                                <w:sz w:val="24"/>
                                <w:szCs w:val="24"/>
                                <w:lang w:val="sv-FI"/>
                              </w:rPr>
                            </w:pPr>
                            <w:r>
                              <w:rPr>
                                <w:sz w:val="24"/>
                                <w:szCs w:val="24"/>
                              </w:rPr>
                              <w:t>35</w:t>
                            </w:r>
                            <w:r w:rsidRPr="003306E8">
                              <w:rPr>
                                <w:sz w:val="24"/>
                                <w:szCs w:val="24"/>
                              </w:rPr>
                              <w:t>. Lasse 1963.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727657" id="_x0000_s1071" type="#_x0000_t202" style="position:absolute;left:0;text-align:left;margin-left:1.15pt;margin-top:157.15pt;width:182.6pt;height:27.1pt;z-index:251779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">
                <v:textbox>
                  <w:txbxContent>
                    <w:p w14:paraId="47739CF4" w14:textId="4DF0FD0D" w:rsidR="00EB6518" w:rsidRPr="003306E8" w:rsidRDefault="00EB6518" w:rsidP="00637266">
                      <w:pPr>
                        <w:rPr>
                          <w:sz w:val="24"/>
                          <w:szCs w:val="24"/>
                          <w:lang w:val="sv-FI"/>
                        </w:rPr>
                      </w:pPr>
                      <w:r>
                        <w:rPr>
                          <w:sz w:val="24"/>
                          <w:szCs w:val="24"/>
                        </w:rPr>
                        <w:t>35</w:t>
                      </w:r>
                      <w:r w:rsidRPr="003306E8">
                        <w:rPr>
                          <w:sz w:val="24"/>
                          <w:szCs w:val="24"/>
                        </w:rPr>
                        <w:t>. Lasse 1963.</w:t>
                      </w:r>
                    </w:p>
                  </w:txbxContent>
                </v:textbox>
                <w10:wrap type="square" anchorx="margin"/>
              </v:shape>
            </w:pict>
          </mc:Fallback>
        </mc:AlternateContent>
      </w:r>
      <w:r w:rsidR="008C527A" w:rsidRPr="00EA7079">
        <w:rPr>
          <w:rFonts w:ascii="Calibri" w:hAnsi="Calibri" w:cs="Calibri"/>
          <w:color w:val="auto"/>
          <w:sz w:val="28"/>
          <w:szCs w:val="28"/>
          <w:lang w:val="sv-FI"/>
        </w:rPr>
        <w:t>Till sjukhuset föväntades betalande p</w:t>
      </w:r>
      <w:r w:rsidR="00E80937" w:rsidRPr="00EA7079">
        <w:rPr>
          <w:rFonts w:ascii="Calibri" w:hAnsi="Calibri" w:cs="Calibri"/>
          <w:color w:val="auto"/>
          <w:sz w:val="28"/>
          <w:szCs w:val="28"/>
          <w:lang w:val="sv-FI"/>
        </w:rPr>
        <w:t xml:space="preserve">atienter i främsta rummet från finlandssvensk medelklass i Helsingfors. </w:t>
      </w:r>
      <w:r w:rsidR="00637266" w:rsidRPr="00EA7079">
        <w:rPr>
          <w:rFonts w:ascii="Calibri" w:hAnsi="Calibri" w:cs="Calibri"/>
          <w:color w:val="auto"/>
          <w:sz w:val="28"/>
          <w:szCs w:val="28"/>
          <w:lang w:val="sv-FI"/>
        </w:rPr>
        <w:t xml:space="preserve">Läkarna var länge alla svenskspråkiga. </w:t>
      </w:r>
      <w:r w:rsidR="00E80937" w:rsidRPr="00EA7079">
        <w:rPr>
          <w:rFonts w:ascii="Calibri" w:hAnsi="Calibri" w:cs="Calibri"/>
          <w:color w:val="auto"/>
          <w:sz w:val="28"/>
          <w:szCs w:val="28"/>
          <w:lang w:val="sv-FI"/>
        </w:rPr>
        <w:t>Sjukhuset byggdes emellertid inte som ett vanligt affärsföretag, som skulle göra största möjliga vinst. Därför har stor återhållsamhet iakttagits ifråga om sjukhusavgifterna. Upphovsmännen oroade sig för att sjukhuset aldrig skulle bära sig ekonomiskt. År 1935 var dygnsavgiften 60</w:t>
      </w:r>
      <w:r w:rsidR="00637266" w:rsidRPr="00EA7079">
        <w:rPr>
          <w:rFonts w:ascii="Calibri" w:hAnsi="Calibri" w:cs="Calibri"/>
          <w:color w:val="auto"/>
          <w:sz w:val="28"/>
          <w:szCs w:val="28"/>
          <w:lang w:val="sv-FI"/>
        </w:rPr>
        <w:t xml:space="preserve"> </w:t>
      </w:r>
      <w:r w:rsidR="007404D2" w:rsidRPr="00C851A9">
        <w:rPr>
          <w:sz w:val="28"/>
          <w:szCs w:val="28"/>
          <w:lang w:val="sv-FI"/>
        </w:rPr>
        <w:t xml:space="preserve">– </w:t>
      </w:r>
      <w:r w:rsidR="00E80937" w:rsidRPr="00EA7079">
        <w:rPr>
          <w:rFonts w:ascii="Calibri" w:hAnsi="Calibri" w:cs="Calibri"/>
          <w:color w:val="auto"/>
          <w:sz w:val="28"/>
          <w:szCs w:val="28"/>
          <w:lang w:val="sv-FI"/>
        </w:rPr>
        <w:t xml:space="preserve">110 mk beroende på om patienten låg i eget rum, två personers rum eller större sal. Med tiden visade det sig att det inte fanns någon brist på patienter och sjukhuset byggdes ut bla. genom att intilliggande fastigheter anknöts till sjukhuset. </w:t>
      </w:r>
      <w:r w:rsidR="008C527A" w:rsidRPr="00EA7079">
        <w:rPr>
          <w:rFonts w:ascii="Calibri" w:hAnsi="Calibri" w:cs="Calibri"/>
          <w:color w:val="auto"/>
          <w:sz w:val="28"/>
          <w:szCs w:val="28"/>
          <w:lang w:val="sv-FI"/>
        </w:rPr>
        <w:t>På s</w:t>
      </w:r>
      <w:r w:rsidR="00E80937" w:rsidRPr="00EA7079">
        <w:rPr>
          <w:rFonts w:ascii="Calibri" w:hAnsi="Calibri" w:cs="Calibri"/>
          <w:color w:val="auto"/>
          <w:sz w:val="28"/>
          <w:szCs w:val="28"/>
          <w:lang w:val="sv-FI"/>
        </w:rPr>
        <w:t>jukhuset var</w:t>
      </w:r>
      <w:r w:rsidR="00367CF0" w:rsidRPr="00EA7079">
        <w:rPr>
          <w:rFonts w:ascii="Calibri" w:hAnsi="Calibri" w:cs="Calibri"/>
          <w:color w:val="auto"/>
          <w:sz w:val="28"/>
          <w:szCs w:val="28"/>
          <w:lang w:val="sv-FI"/>
        </w:rPr>
        <w:t xml:space="preserve"> </w:t>
      </w:r>
      <w:r w:rsidR="008C527A" w:rsidRPr="00EA7079">
        <w:rPr>
          <w:rFonts w:ascii="Calibri" w:hAnsi="Calibri" w:cs="Calibri"/>
          <w:color w:val="auto"/>
          <w:sz w:val="28"/>
          <w:szCs w:val="28"/>
          <w:lang w:val="sv-FI"/>
        </w:rPr>
        <w:t>ekonomen</w:t>
      </w:r>
      <w:r w:rsidR="00E80937" w:rsidRPr="00EA7079">
        <w:rPr>
          <w:rFonts w:ascii="Calibri" w:hAnsi="Calibri" w:cs="Calibri"/>
          <w:color w:val="auto"/>
          <w:sz w:val="28"/>
          <w:szCs w:val="28"/>
          <w:lang w:val="sv-FI"/>
        </w:rPr>
        <w:t xml:space="preserve"> mycket sträng med </w:t>
      </w:r>
      <w:r w:rsidR="008C527A" w:rsidRPr="00EA7079">
        <w:rPr>
          <w:rFonts w:ascii="Calibri" w:hAnsi="Calibri" w:cs="Calibri"/>
          <w:color w:val="auto"/>
          <w:sz w:val="28"/>
          <w:szCs w:val="28"/>
          <w:lang w:val="sv-FI"/>
        </w:rPr>
        <w:t xml:space="preserve">att </w:t>
      </w:r>
      <w:r w:rsidR="00E80937" w:rsidRPr="00EA7079">
        <w:rPr>
          <w:rFonts w:ascii="Calibri" w:hAnsi="Calibri" w:cs="Calibri"/>
          <w:color w:val="auto"/>
          <w:sz w:val="28"/>
          <w:szCs w:val="28"/>
          <w:lang w:val="sv-FI"/>
        </w:rPr>
        <w:t>läkarna ansvar</w:t>
      </w:r>
      <w:r w:rsidR="008C527A" w:rsidRPr="00EA7079">
        <w:rPr>
          <w:rFonts w:ascii="Calibri" w:hAnsi="Calibri" w:cs="Calibri"/>
          <w:color w:val="auto"/>
          <w:sz w:val="28"/>
          <w:szCs w:val="28"/>
          <w:lang w:val="sv-FI"/>
        </w:rPr>
        <w:t>ade</w:t>
      </w:r>
      <w:r w:rsidR="00E80937" w:rsidRPr="00EA7079">
        <w:rPr>
          <w:rFonts w:ascii="Calibri" w:hAnsi="Calibri" w:cs="Calibri"/>
          <w:color w:val="auto"/>
          <w:sz w:val="28"/>
          <w:szCs w:val="28"/>
          <w:lang w:val="sv-FI"/>
        </w:rPr>
        <w:t xml:space="preserve"> för att patienterna betalade sina kostnader. </w:t>
      </w:r>
    </w:p>
    <w:p w14:paraId="076C2C73" w14:textId="77777777" w:rsidR="00663049" w:rsidRPr="00663049" w:rsidRDefault="00663049" w:rsidP="00663049">
      <w:pPr>
        <w:rPr>
          <w:lang w:val="sv-FI"/>
        </w:rPr>
      </w:pPr>
    </w:p>
    <w:p w14:paraId="39AFB584" w14:textId="6D6CCEB9" w:rsidR="00E80937" w:rsidRPr="00EA7079" w:rsidRDefault="00E80937" w:rsidP="00637266">
      <w:pPr>
        <w:pStyle w:val="Rubrik"/>
        <w:jc w:val="both"/>
        <w:rPr>
          <w:rFonts w:ascii="Calibri" w:hAnsi="Calibri" w:cs="Calibri"/>
          <w:bCs/>
          <w:color w:val="auto"/>
          <w:sz w:val="28"/>
          <w:szCs w:val="28"/>
          <w:lang w:val="sv-FI"/>
        </w:rPr>
      </w:pPr>
      <w:r w:rsidRPr="00EA7079">
        <w:rPr>
          <w:rFonts w:ascii="Calibri" w:hAnsi="Calibri" w:cs="Calibri"/>
          <w:bCs/>
          <w:color w:val="auto"/>
          <w:sz w:val="28"/>
          <w:szCs w:val="28"/>
          <w:lang w:val="sv-FI"/>
        </w:rPr>
        <w:t xml:space="preserve">Före och efter de medicinska åtgärderna placerades patienterna vid behov på bäddavdelningarna där varje läkare hade tillgång till ett visst antal platser. Då sköterskorna behövde bostäder anskaffades de i anslutning till sjukhuset. Sjukhuset fungerade först på traditionellt sätt med en överläkare som VD och en styrelse på tre personer </w:t>
      </w:r>
      <w:r w:rsidR="008C527A" w:rsidRPr="00EA7079">
        <w:rPr>
          <w:rFonts w:ascii="Calibri" w:hAnsi="Calibri" w:cs="Calibri"/>
          <w:bCs/>
          <w:color w:val="auto"/>
          <w:sz w:val="28"/>
          <w:szCs w:val="28"/>
          <w:lang w:val="sv-FI"/>
        </w:rPr>
        <w:t xml:space="preserve">som också var </w:t>
      </w:r>
      <w:r w:rsidRPr="00EA7079">
        <w:rPr>
          <w:rFonts w:ascii="Calibri" w:hAnsi="Calibri" w:cs="Calibri"/>
          <w:bCs/>
          <w:color w:val="auto"/>
          <w:sz w:val="28"/>
          <w:szCs w:val="28"/>
          <w:lang w:val="sv-FI"/>
        </w:rPr>
        <w:t>läkare</w:t>
      </w:r>
      <w:r w:rsidR="008C527A" w:rsidRPr="00EA7079">
        <w:rPr>
          <w:rFonts w:ascii="Calibri" w:hAnsi="Calibri" w:cs="Calibri"/>
          <w:bCs/>
          <w:color w:val="auto"/>
          <w:sz w:val="28"/>
          <w:szCs w:val="28"/>
          <w:lang w:val="sv-FI"/>
        </w:rPr>
        <w:t>. Sjukhuset hade</w:t>
      </w:r>
      <w:r w:rsidRPr="00EA7079">
        <w:rPr>
          <w:rFonts w:ascii="Calibri" w:hAnsi="Calibri" w:cs="Calibri"/>
          <w:bCs/>
          <w:color w:val="auto"/>
          <w:sz w:val="28"/>
          <w:szCs w:val="28"/>
          <w:lang w:val="sv-FI"/>
        </w:rPr>
        <w:t xml:space="preserve"> en </w:t>
      </w:r>
      <w:r w:rsidR="008C527A" w:rsidRPr="00EA7079">
        <w:rPr>
          <w:rFonts w:ascii="Calibri" w:hAnsi="Calibri" w:cs="Calibri"/>
          <w:bCs/>
          <w:color w:val="auto"/>
          <w:sz w:val="28"/>
          <w:szCs w:val="28"/>
          <w:lang w:val="sv-FI"/>
        </w:rPr>
        <w:t xml:space="preserve">anställd </w:t>
      </w:r>
      <w:r w:rsidRPr="00EA7079">
        <w:rPr>
          <w:rFonts w:ascii="Calibri" w:hAnsi="Calibri" w:cs="Calibri"/>
          <w:bCs/>
          <w:color w:val="auto"/>
          <w:sz w:val="28"/>
          <w:szCs w:val="28"/>
          <w:lang w:val="sv-FI"/>
        </w:rPr>
        <w:t>översköterska, avdelningssköterskor och undersköterskor. För varje avdelning fanns det en ansvarig läkare, men läkarna</w:t>
      </w:r>
      <w:r w:rsidR="008C527A" w:rsidRPr="00EA7079">
        <w:rPr>
          <w:rFonts w:ascii="Calibri" w:hAnsi="Calibri" w:cs="Calibri"/>
          <w:bCs/>
          <w:color w:val="auto"/>
          <w:sz w:val="28"/>
          <w:szCs w:val="28"/>
          <w:lang w:val="sv-FI"/>
        </w:rPr>
        <w:t>s</w:t>
      </w:r>
      <w:r w:rsidRPr="00EA7079">
        <w:rPr>
          <w:rFonts w:ascii="Calibri" w:hAnsi="Calibri" w:cs="Calibri"/>
          <w:bCs/>
          <w:color w:val="auto"/>
          <w:sz w:val="28"/>
          <w:szCs w:val="28"/>
          <w:lang w:val="sv-FI"/>
        </w:rPr>
        <w:t xml:space="preserve"> mottagningar</w:t>
      </w:r>
      <w:r w:rsidR="008C527A" w:rsidRPr="00EA7079">
        <w:rPr>
          <w:rFonts w:ascii="Calibri" w:hAnsi="Calibri" w:cs="Calibri"/>
          <w:bCs/>
          <w:color w:val="auto"/>
          <w:sz w:val="28"/>
          <w:szCs w:val="28"/>
          <w:lang w:val="sv-FI"/>
        </w:rPr>
        <w:t xml:space="preserve"> var privata</w:t>
      </w:r>
      <w:r w:rsidRPr="00EA7079">
        <w:rPr>
          <w:rFonts w:ascii="Calibri" w:hAnsi="Calibri" w:cs="Calibri"/>
          <w:bCs/>
          <w:color w:val="auto"/>
          <w:sz w:val="28"/>
          <w:szCs w:val="28"/>
          <w:lang w:val="sv-FI"/>
        </w:rPr>
        <w:t xml:space="preserve">. </w:t>
      </w:r>
      <w:r w:rsidR="008C527A" w:rsidRPr="00EA7079">
        <w:rPr>
          <w:rFonts w:ascii="Calibri" w:hAnsi="Calibri" w:cs="Calibri"/>
          <w:bCs/>
          <w:color w:val="auto"/>
          <w:sz w:val="28"/>
          <w:szCs w:val="28"/>
          <w:lang w:val="sv-FI"/>
        </w:rPr>
        <w:t>Länge var läkarna nästan undantagsvis män. Snart</w:t>
      </w:r>
      <w:r w:rsidRPr="00EA7079">
        <w:rPr>
          <w:rFonts w:ascii="Calibri" w:hAnsi="Calibri" w:cs="Calibri"/>
          <w:bCs/>
          <w:color w:val="auto"/>
          <w:sz w:val="28"/>
          <w:szCs w:val="28"/>
          <w:lang w:val="sv-FI"/>
        </w:rPr>
        <w:t xml:space="preserve"> visade det sig att patienterna inte hade förtroende för undersköterskorna utan önskade att avdelningssköterskan skulle sköta dem. Därför ändrades systemet, så att varje </w:t>
      </w:r>
      <w:r w:rsidR="008C527A" w:rsidRPr="00EA7079">
        <w:rPr>
          <w:rFonts w:ascii="Calibri" w:hAnsi="Calibri" w:cs="Calibri"/>
          <w:bCs/>
          <w:color w:val="auto"/>
          <w:sz w:val="28"/>
          <w:szCs w:val="28"/>
          <w:lang w:val="sv-FI"/>
        </w:rPr>
        <w:t>avdelnings</w:t>
      </w:r>
      <w:r w:rsidRPr="00EA7079">
        <w:rPr>
          <w:rFonts w:ascii="Calibri" w:hAnsi="Calibri" w:cs="Calibri"/>
          <w:bCs/>
          <w:color w:val="auto"/>
          <w:sz w:val="28"/>
          <w:szCs w:val="28"/>
          <w:lang w:val="sv-FI"/>
        </w:rPr>
        <w:t>sköterska fick ansvaret för en mindre avdelning med 5</w:t>
      </w:r>
      <w:r w:rsidR="00637266" w:rsidRPr="00EA7079">
        <w:rPr>
          <w:rFonts w:ascii="Calibri" w:hAnsi="Calibri" w:cs="Calibri"/>
          <w:bCs/>
          <w:color w:val="auto"/>
          <w:sz w:val="28"/>
          <w:szCs w:val="28"/>
          <w:lang w:val="sv-FI"/>
        </w:rPr>
        <w:t xml:space="preserve"> </w:t>
      </w:r>
      <w:r w:rsidR="007404D2" w:rsidRPr="00C851A9">
        <w:rPr>
          <w:sz w:val="28"/>
          <w:szCs w:val="28"/>
          <w:lang w:val="sv-FI"/>
        </w:rPr>
        <w:t xml:space="preserve">– </w:t>
      </w:r>
      <w:r w:rsidRPr="00EA7079">
        <w:rPr>
          <w:rFonts w:ascii="Calibri" w:hAnsi="Calibri" w:cs="Calibri"/>
          <w:bCs/>
          <w:color w:val="auto"/>
          <w:sz w:val="28"/>
          <w:szCs w:val="28"/>
          <w:lang w:val="sv-FI"/>
        </w:rPr>
        <w:t>7 platser. Särskilda nattsköterskor anställdes och extra sjuksköterskehjälp anli</w:t>
      </w:r>
      <w:r w:rsidR="00637266" w:rsidRPr="00EA7079">
        <w:rPr>
          <w:rFonts w:ascii="Calibri" w:hAnsi="Calibri" w:cs="Calibri"/>
          <w:bCs/>
          <w:color w:val="auto"/>
          <w:sz w:val="28"/>
          <w:szCs w:val="28"/>
          <w:lang w:val="sv-FI"/>
        </w:rPr>
        <w:t>-</w:t>
      </w:r>
      <w:r w:rsidRPr="00EA7079">
        <w:rPr>
          <w:rFonts w:ascii="Calibri" w:hAnsi="Calibri" w:cs="Calibri"/>
          <w:bCs/>
          <w:color w:val="auto"/>
          <w:sz w:val="28"/>
          <w:szCs w:val="28"/>
          <w:lang w:val="sv-FI"/>
        </w:rPr>
        <w:t>tades. Dessutom anställdes flickor från bildade familjer som elever</w:t>
      </w:r>
      <w:r w:rsidR="00795D6E" w:rsidRPr="00EA7079">
        <w:rPr>
          <w:rFonts w:ascii="Calibri" w:hAnsi="Calibri" w:cs="Calibri"/>
          <w:bCs/>
          <w:color w:val="auto"/>
          <w:sz w:val="28"/>
          <w:szCs w:val="28"/>
          <w:lang w:val="sv-FI"/>
        </w:rPr>
        <w:t xml:space="preserve"> på ett halvår</w:t>
      </w:r>
      <w:r w:rsidRPr="00EA7079">
        <w:rPr>
          <w:rFonts w:ascii="Calibri" w:hAnsi="Calibri" w:cs="Calibri"/>
          <w:bCs/>
          <w:color w:val="auto"/>
          <w:sz w:val="28"/>
          <w:szCs w:val="28"/>
          <w:lang w:val="sv-FI"/>
        </w:rPr>
        <w:t>, Det</w:t>
      </w:r>
      <w:r w:rsidR="008C527A" w:rsidRPr="00EA7079">
        <w:rPr>
          <w:rFonts w:ascii="Calibri" w:hAnsi="Calibri" w:cs="Calibri"/>
          <w:bCs/>
          <w:color w:val="auto"/>
          <w:sz w:val="28"/>
          <w:szCs w:val="28"/>
          <w:lang w:val="sv-FI"/>
        </w:rPr>
        <w:t xml:space="preserve"> arrangemanget</w:t>
      </w:r>
      <w:r w:rsidRPr="00EA7079">
        <w:rPr>
          <w:rFonts w:ascii="Calibri" w:hAnsi="Calibri" w:cs="Calibri"/>
          <w:bCs/>
          <w:color w:val="auto"/>
          <w:sz w:val="28"/>
          <w:szCs w:val="28"/>
          <w:lang w:val="sv-FI"/>
        </w:rPr>
        <w:t xml:space="preserve"> var tänkt för flickor som senare önskade utbilda sig till sköterskor. Dessa elevplatser var mycket efterfrågade. </w:t>
      </w:r>
    </w:p>
    <w:p w14:paraId="24D36B43" w14:textId="74750B3E" w:rsidR="00E80937" w:rsidRPr="00EA7079" w:rsidRDefault="00E80937" w:rsidP="00637266">
      <w:pPr>
        <w:pStyle w:val="Rubrik"/>
        <w:jc w:val="both"/>
        <w:rPr>
          <w:rFonts w:ascii="Calibri" w:eastAsia="Microsoft YaHei" w:hAnsi="Calibri" w:cs="Calibri"/>
          <w:bCs/>
          <w:i/>
          <w:iCs/>
          <w:color w:val="auto"/>
          <w:spacing w:val="0"/>
          <w:sz w:val="28"/>
          <w:szCs w:val="28"/>
          <w:lang w:val="sv-FI"/>
        </w:rPr>
      </w:pPr>
    </w:p>
    <w:p w14:paraId="4F18E614" w14:textId="5EEE540D" w:rsidR="00CE7A43" w:rsidRPr="00EA7079" w:rsidRDefault="00E80937" w:rsidP="00637266">
      <w:pPr>
        <w:pStyle w:val="Rubrik"/>
        <w:spacing w:line="276" w:lineRule="auto"/>
        <w:jc w:val="both"/>
        <w:rPr>
          <w:rFonts w:ascii="Calibri" w:hAnsi="Calibri" w:cs="Calibri"/>
          <w:bCs/>
          <w:color w:val="auto"/>
          <w:sz w:val="28"/>
          <w:szCs w:val="28"/>
          <w:lang w:val="sv-FI"/>
        </w:rPr>
      </w:pPr>
      <w:r w:rsidRPr="00EA7079">
        <w:rPr>
          <w:rFonts w:ascii="Calibri" w:hAnsi="Calibri" w:cs="Calibri"/>
          <w:bCs/>
          <w:color w:val="auto"/>
          <w:sz w:val="28"/>
          <w:szCs w:val="28"/>
          <w:lang w:val="sv-FI"/>
        </w:rPr>
        <w:lastRenderedPageBreak/>
        <w:t xml:space="preserve">Läkarkansliet, mottagningen och läkarnas rum fanns i andra våningen. Där fanns också sjukhusets kök </w:t>
      </w:r>
      <w:r w:rsidR="008C527A" w:rsidRPr="00EA7079">
        <w:rPr>
          <w:rFonts w:ascii="Calibri" w:hAnsi="Calibri" w:cs="Calibri"/>
          <w:bCs/>
          <w:color w:val="auto"/>
          <w:sz w:val="28"/>
          <w:szCs w:val="28"/>
          <w:lang w:val="sv-FI"/>
        </w:rPr>
        <w:t>så</w:t>
      </w:r>
      <w:r w:rsidRPr="00EA7079">
        <w:rPr>
          <w:rFonts w:ascii="Calibri" w:hAnsi="Calibri" w:cs="Calibri"/>
          <w:bCs/>
          <w:color w:val="auto"/>
          <w:sz w:val="28"/>
          <w:szCs w:val="28"/>
          <w:lang w:val="sv-FI"/>
        </w:rPr>
        <w:t xml:space="preserve"> att matoset skulle vara lätt att vädra ut. Redan i början av seklet var </w:t>
      </w:r>
      <w:r w:rsidR="008C527A" w:rsidRPr="00EA7079">
        <w:rPr>
          <w:rFonts w:ascii="Calibri" w:hAnsi="Calibri" w:cs="Calibri"/>
          <w:bCs/>
          <w:color w:val="auto"/>
          <w:sz w:val="28"/>
          <w:szCs w:val="28"/>
          <w:lang w:val="sv-FI"/>
        </w:rPr>
        <w:t xml:space="preserve">en optimal ventilation och hygien </w:t>
      </w:r>
      <w:r w:rsidRPr="00EA7079">
        <w:rPr>
          <w:rFonts w:ascii="Calibri" w:hAnsi="Calibri" w:cs="Calibri"/>
          <w:bCs/>
          <w:color w:val="auto"/>
          <w:sz w:val="28"/>
          <w:szCs w:val="28"/>
          <w:lang w:val="sv-FI"/>
        </w:rPr>
        <w:t xml:space="preserve">viktigt vid planeringen av sjukhus. Då det inte </w:t>
      </w:r>
      <w:r w:rsidR="008C527A" w:rsidRPr="00EA7079">
        <w:rPr>
          <w:rFonts w:ascii="Calibri" w:hAnsi="Calibri" w:cs="Calibri"/>
          <w:bCs/>
          <w:color w:val="auto"/>
          <w:sz w:val="28"/>
          <w:szCs w:val="28"/>
          <w:lang w:val="sv-FI"/>
        </w:rPr>
        <w:t>var tänkt</w:t>
      </w:r>
      <w:r w:rsidRPr="00EA7079">
        <w:rPr>
          <w:rFonts w:ascii="Calibri" w:hAnsi="Calibri" w:cs="Calibri"/>
          <w:bCs/>
          <w:color w:val="auto"/>
          <w:sz w:val="28"/>
          <w:szCs w:val="28"/>
          <w:lang w:val="sv-FI"/>
        </w:rPr>
        <w:t xml:space="preserve"> att till sjukhuset ta patienter med smittsamma sjukdomar var det inte nödvändigt med sterila isoleringsavdelningar. Totalrenovering av sjukhuset blev det på 1980-talet efter krav från brand- och fasadmyndigheterna</w:t>
      </w:r>
      <w:r w:rsidR="006A2AB7" w:rsidRPr="00EA7079">
        <w:rPr>
          <w:rFonts w:ascii="Calibri" w:hAnsi="Calibri" w:cs="Calibri"/>
          <w:bCs/>
          <w:color w:val="auto"/>
          <w:sz w:val="28"/>
          <w:szCs w:val="28"/>
          <w:lang w:val="sv-FI"/>
        </w:rPr>
        <w:t xml:space="preserve"> och</w:t>
      </w:r>
      <w:r w:rsidRPr="00EA7079">
        <w:rPr>
          <w:rFonts w:ascii="Calibri" w:hAnsi="Calibri" w:cs="Calibri"/>
          <w:bCs/>
          <w:color w:val="auto"/>
          <w:sz w:val="28"/>
          <w:szCs w:val="28"/>
          <w:lang w:val="sv-FI"/>
        </w:rPr>
        <w:t xml:space="preserve"> </w:t>
      </w:r>
      <w:r w:rsidR="006A2AB7" w:rsidRPr="00EA7079">
        <w:rPr>
          <w:rFonts w:ascii="Calibri" w:hAnsi="Calibri" w:cs="Calibri"/>
          <w:bCs/>
          <w:color w:val="auto"/>
          <w:sz w:val="28"/>
          <w:szCs w:val="28"/>
          <w:lang w:val="sv-FI"/>
        </w:rPr>
        <w:t>o</w:t>
      </w:r>
      <w:r w:rsidRPr="00EA7079">
        <w:rPr>
          <w:rFonts w:ascii="Calibri" w:hAnsi="Calibri" w:cs="Calibri"/>
          <w:bCs/>
          <w:color w:val="auto"/>
          <w:sz w:val="28"/>
          <w:szCs w:val="28"/>
          <w:lang w:val="sv-FI"/>
        </w:rPr>
        <w:t>perationssalarna totalrenoverades 1982</w:t>
      </w:r>
      <w:r w:rsidR="00054C6E" w:rsidRPr="00EA7079">
        <w:rPr>
          <w:rFonts w:ascii="Calibri" w:hAnsi="Calibri" w:cs="Calibri"/>
          <w:bCs/>
          <w:color w:val="auto"/>
          <w:sz w:val="28"/>
          <w:szCs w:val="28"/>
          <w:lang w:val="sv-FI"/>
        </w:rPr>
        <w:t xml:space="preserve"> </w:t>
      </w:r>
      <w:r w:rsidR="007404D2" w:rsidRPr="00C851A9">
        <w:rPr>
          <w:sz w:val="28"/>
          <w:szCs w:val="28"/>
          <w:lang w:val="sv-FI"/>
        </w:rPr>
        <w:t xml:space="preserve">– </w:t>
      </w:r>
      <w:r w:rsidR="007404D2">
        <w:rPr>
          <w:sz w:val="28"/>
          <w:szCs w:val="28"/>
          <w:lang w:val="sv-FI"/>
        </w:rPr>
        <w:t>1</w:t>
      </w:r>
      <w:r w:rsidRPr="00EA7079">
        <w:rPr>
          <w:rFonts w:ascii="Calibri" w:hAnsi="Calibri" w:cs="Calibri"/>
          <w:bCs/>
          <w:color w:val="auto"/>
          <w:sz w:val="28"/>
          <w:szCs w:val="28"/>
          <w:lang w:val="sv-FI"/>
        </w:rPr>
        <w:t>983.</w:t>
      </w:r>
    </w:p>
    <w:p w14:paraId="281A93EF" w14:textId="6E9885AC" w:rsidR="003E78B1" w:rsidRPr="00EA7079" w:rsidRDefault="003E78B1" w:rsidP="00637266">
      <w:pPr>
        <w:pStyle w:val="Rubrik"/>
        <w:spacing w:line="276" w:lineRule="auto"/>
        <w:jc w:val="both"/>
        <w:rPr>
          <w:rFonts w:ascii="Calibri" w:hAnsi="Calibri" w:cs="Calibri"/>
          <w:b/>
          <w:sz w:val="28"/>
          <w:szCs w:val="28"/>
          <w:lang w:val="sv-FI"/>
        </w:rPr>
      </w:pPr>
    </w:p>
    <w:p w14:paraId="58C202F1" w14:textId="1DE15CA1" w:rsidR="00671F7B" w:rsidRPr="00EA7079" w:rsidRDefault="00E80937" w:rsidP="000545F0">
      <w:pPr>
        <w:pStyle w:val="Brdtext"/>
        <w:spacing w:line="276" w:lineRule="auto"/>
        <w:jc w:val="both"/>
        <w:rPr>
          <w:rFonts w:ascii="Calibri" w:hAnsi="Calibri" w:cs="Calibri"/>
          <w:sz w:val="28"/>
          <w:szCs w:val="28"/>
          <w:lang w:val="sv-FI"/>
        </w:rPr>
      </w:pPr>
      <w:r w:rsidRPr="00EA7079">
        <w:rPr>
          <w:rFonts w:ascii="Calibri" w:hAnsi="Calibri" w:cs="Calibri"/>
          <w:sz w:val="28"/>
          <w:szCs w:val="28"/>
          <w:lang w:val="sv-FI"/>
        </w:rPr>
        <w:t>Den medicinska verksamheten utvecklades från sjukhusbaserad vård med tonvikt på operationer och förlossningar mot ökad mottagningsverksamhet, polikliniska ingrepp och åldringsvård.</w:t>
      </w:r>
      <w:r w:rsidRPr="00EA7079">
        <w:rPr>
          <w:rFonts w:ascii="Calibri" w:hAnsi="Calibri" w:cs="Calibri"/>
          <w:i/>
          <w:sz w:val="28"/>
          <w:szCs w:val="28"/>
          <w:lang w:val="sv-FI"/>
        </w:rPr>
        <w:t xml:space="preserve"> </w:t>
      </w:r>
      <w:r w:rsidRPr="00EA7079">
        <w:rPr>
          <w:rFonts w:ascii="Calibri" w:hAnsi="Calibri" w:cs="Calibri"/>
          <w:sz w:val="28"/>
          <w:szCs w:val="28"/>
          <w:lang w:val="sv-FI"/>
        </w:rPr>
        <w:t xml:space="preserve">Omkring hälften av patienterna var helsingforsare, resten från övriga delar av landet. 1978 koncentrerades bäddplatserna till tilläggsutrymmen på </w:t>
      </w:r>
      <w:r w:rsidR="00827402" w:rsidRPr="00EA7079">
        <w:rPr>
          <w:rFonts w:ascii="Calibri" w:hAnsi="Calibri" w:cs="Calibri"/>
          <w:sz w:val="28"/>
          <w:szCs w:val="28"/>
          <w:lang w:val="sv-FI"/>
        </w:rPr>
        <w:t xml:space="preserve">den </w:t>
      </w:r>
      <w:r w:rsidRPr="00EA7079">
        <w:rPr>
          <w:rFonts w:ascii="Calibri" w:hAnsi="Calibri" w:cs="Calibri"/>
          <w:sz w:val="28"/>
          <w:szCs w:val="28"/>
          <w:lang w:val="sv-FI"/>
        </w:rPr>
        <w:t>ny</w:t>
      </w:r>
      <w:r w:rsidR="00827402" w:rsidRPr="00EA7079">
        <w:rPr>
          <w:rFonts w:ascii="Calibri" w:hAnsi="Calibri" w:cs="Calibri"/>
          <w:sz w:val="28"/>
          <w:szCs w:val="28"/>
          <w:lang w:val="sv-FI"/>
        </w:rPr>
        <w:t>byggd</w:t>
      </w:r>
      <w:r w:rsidRPr="00EA7079">
        <w:rPr>
          <w:rFonts w:ascii="Calibri" w:hAnsi="Calibri" w:cs="Calibri"/>
          <w:sz w:val="28"/>
          <w:szCs w:val="28"/>
          <w:lang w:val="sv-FI"/>
        </w:rPr>
        <w:t>a sidan och reducerades till 46. Antalet operationer, ingrepp och vårddygn förändrades enligt tabellen nedan. Som i all sjukvård minskade antalet vårddygn, men I Eira sjukhus också antalet operationer och ingrepp.</w:t>
      </w:r>
      <w:r w:rsidR="006A2AB7" w:rsidRPr="00EA7079">
        <w:rPr>
          <w:rFonts w:ascii="Calibri" w:hAnsi="Calibri" w:cs="Calibri"/>
          <w:sz w:val="28"/>
          <w:szCs w:val="28"/>
          <w:lang w:val="sv-FI"/>
        </w:rPr>
        <w:t xml:space="preserve"> Sjukhuset var i hög grad ett kirurgiskt sjukhus med 358 patienter per år på den kirurgiska avdelningen, 175 (51%) på den inremedicinska 134 (25 %), på den gynekologiska (19 %) samt därtill patienter med ögon-, öron, näs- och halsproblem.</w:t>
      </w:r>
    </w:p>
    <w:p w14:paraId="1C05ED94" w14:textId="4E79D7A0" w:rsidR="00671F7B" w:rsidRPr="00EA7079" w:rsidRDefault="00663049" w:rsidP="00637266">
      <w:pPr>
        <w:pStyle w:val="Brdtext"/>
        <w:jc w:val="both"/>
        <w:rPr>
          <w:rFonts w:ascii="Calibri" w:hAnsi="Calibri" w:cs="Calibri"/>
          <w:sz w:val="28"/>
          <w:szCs w:val="28"/>
          <w:lang w:val="sv-FI"/>
        </w:rPr>
      </w:pPr>
      <w:r w:rsidRPr="00EA7079">
        <w:rPr>
          <w:rFonts w:ascii="Calibri" w:hAnsi="Calibri" w:cs="Calibri"/>
          <w:noProof/>
          <w:sz w:val="28"/>
          <w:szCs w:val="28"/>
          <w:lang w:val="sv-FI"/>
        </w:rPr>
        <mc:AlternateContent>
          <mc:Choice Requires="wps">
            <w:drawing>
              <wp:anchor distT="45720" distB="45720" distL="114300" distR="114300" simplePos="0" relativeHeight="251783680" behindDoc="0" locked="0" layoutInCell="1" allowOverlap="1" wp14:anchorId="3C513842" wp14:editId="4C0977FE">
                <wp:simplePos x="0" y="0"/>
                <wp:positionH relativeFrom="column">
                  <wp:posOffset>-25400</wp:posOffset>
                </wp:positionH>
                <wp:positionV relativeFrom="paragraph">
                  <wp:posOffset>2249805</wp:posOffset>
                </wp:positionV>
                <wp:extent cx="5843905" cy="1629410"/>
                <wp:effectExtent l="0" t="0" r="23495" b="27940"/>
                <wp:wrapSquare wrapText="bothSides"/>
                <wp:docPr id="1027"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3905" cy="1629410"/>
                        </a:xfrm>
                        <a:prstGeom prst="rect">
                          <a:avLst/>
                        </a:prstGeom>
                        <a:solidFill>
                          <a:srgbClr val="FFFFFF"/>
                        </a:solidFill>
                        <a:ln w="9525">
                          <a:solidFill>
                            <a:srgbClr val="000000"/>
                          </a:solidFill>
                          <a:miter lim="800000"/>
                          <a:headEnd/>
                          <a:tailEnd/>
                        </a:ln>
                      </wps:spPr>
                      <wps:txbx>
                        <w:txbxContent>
                          <w:p w14:paraId="37F3C14A" w14:textId="258AE981" w:rsidR="00EB6518" w:rsidRPr="00671F7B" w:rsidRDefault="00EB6518" w:rsidP="000545F0">
                            <w:pPr>
                              <w:pStyle w:val="Brdtext"/>
                              <w:spacing w:line="276" w:lineRule="auto"/>
                              <w:ind w:left="720" w:firstLine="720"/>
                              <w:jc w:val="both"/>
                              <w:rPr>
                                <w:rFonts w:cstheme="minorHAnsi"/>
                                <w:sz w:val="24"/>
                                <w:szCs w:val="24"/>
                                <w:highlight w:val="lightGray"/>
                                <w:lang w:val="sv-FI"/>
                              </w:rPr>
                            </w:pPr>
                            <w:r w:rsidRPr="00671F7B">
                              <w:rPr>
                                <w:rFonts w:cstheme="minorHAnsi"/>
                                <w:sz w:val="24"/>
                                <w:szCs w:val="24"/>
                                <w:highlight w:val="lightGray"/>
                                <w:lang w:val="sv-FI"/>
                              </w:rPr>
                              <w:t>Vårddygn</w:t>
                            </w:r>
                            <w:r w:rsidRPr="00671F7B">
                              <w:rPr>
                                <w:rFonts w:cstheme="minorHAnsi"/>
                                <w:sz w:val="24"/>
                                <w:szCs w:val="24"/>
                                <w:highlight w:val="lightGray"/>
                                <w:lang w:val="sv-FI"/>
                              </w:rPr>
                              <w:tab/>
                              <w:t>Medelvårdtid/dagar</w:t>
                            </w:r>
                            <w:r w:rsidRPr="00671F7B">
                              <w:rPr>
                                <w:rFonts w:cstheme="minorHAnsi"/>
                                <w:sz w:val="24"/>
                                <w:szCs w:val="24"/>
                                <w:highlight w:val="lightGray"/>
                                <w:lang w:val="sv-FI"/>
                              </w:rPr>
                              <w:tab/>
                              <w:t>Operationer/år</w:t>
                            </w:r>
                            <w:r w:rsidRPr="00671F7B">
                              <w:rPr>
                                <w:rFonts w:cstheme="minorHAnsi"/>
                                <w:sz w:val="24"/>
                                <w:szCs w:val="24"/>
                                <w:highlight w:val="lightGray"/>
                                <w:lang w:val="sv-FI"/>
                              </w:rPr>
                              <w:tab/>
                              <w:t>ingrepp/ år</w:t>
                            </w:r>
                          </w:p>
                          <w:p w14:paraId="1D4B0123" w14:textId="77777777" w:rsidR="00EB6518" w:rsidRPr="00671F7B" w:rsidRDefault="00EB6518" w:rsidP="000545F0">
                            <w:pPr>
                              <w:pStyle w:val="Brdtext"/>
                              <w:spacing w:line="276" w:lineRule="auto"/>
                              <w:jc w:val="both"/>
                              <w:rPr>
                                <w:rFonts w:cstheme="minorHAnsi"/>
                                <w:sz w:val="24"/>
                                <w:szCs w:val="24"/>
                                <w:highlight w:val="lightGray"/>
                                <w:lang w:val="sv-FI"/>
                              </w:rPr>
                            </w:pPr>
                            <w:r w:rsidRPr="00671F7B">
                              <w:rPr>
                                <w:rFonts w:cstheme="minorHAnsi"/>
                                <w:sz w:val="24"/>
                                <w:szCs w:val="24"/>
                                <w:highlight w:val="lightGray"/>
                                <w:lang w:val="sv-FI"/>
                              </w:rPr>
                              <w:t xml:space="preserve">1966 – 70 </w:t>
                            </w:r>
                            <w:r w:rsidRPr="00671F7B">
                              <w:rPr>
                                <w:rFonts w:cstheme="minorHAnsi"/>
                                <w:sz w:val="24"/>
                                <w:szCs w:val="24"/>
                                <w:highlight w:val="lightGray"/>
                                <w:lang w:val="sv-FI"/>
                              </w:rPr>
                              <w:tab/>
                              <w:t>13 000</w:t>
                            </w:r>
                            <w:r w:rsidRPr="00671F7B">
                              <w:rPr>
                                <w:rFonts w:cstheme="minorHAnsi"/>
                                <w:sz w:val="24"/>
                                <w:szCs w:val="24"/>
                                <w:highlight w:val="lightGray"/>
                                <w:lang w:val="sv-FI"/>
                              </w:rPr>
                              <w:tab/>
                            </w:r>
                            <w:r w:rsidRPr="00671F7B">
                              <w:rPr>
                                <w:rFonts w:cstheme="minorHAnsi"/>
                                <w:sz w:val="24"/>
                                <w:szCs w:val="24"/>
                                <w:highlight w:val="lightGray"/>
                                <w:lang w:val="sv-FI"/>
                              </w:rPr>
                              <w:tab/>
                            </w:r>
                            <w:r w:rsidRPr="00671F7B">
                              <w:rPr>
                                <w:rFonts w:cstheme="minorHAnsi"/>
                                <w:sz w:val="24"/>
                                <w:szCs w:val="24"/>
                                <w:highlight w:val="lightGray"/>
                                <w:lang w:val="sv-FI"/>
                              </w:rPr>
                              <w:tab/>
                            </w:r>
                            <w:r w:rsidRPr="00671F7B">
                              <w:rPr>
                                <w:rFonts w:cstheme="minorHAnsi"/>
                                <w:sz w:val="24"/>
                                <w:szCs w:val="24"/>
                                <w:highlight w:val="lightGray"/>
                                <w:lang w:val="sv-FI"/>
                              </w:rPr>
                              <w:tab/>
                              <w:t>8</w:t>
                            </w:r>
                            <w:r w:rsidRPr="00671F7B">
                              <w:rPr>
                                <w:rFonts w:cstheme="minorHAnsi"/>
                                <w:sz w:val="24"/>
                                <w:szCs w:val="24"/>
                                <w:highlight w:val="lightGray"/>
                                <w:lang w:val="sv-FI"/>
                              </w:rPr>
                              <w:tab/>
                            </w:r>
                            <w:r w:rsidRPr="00671F7B">
                              <w:rPr>
                                <w:rFonts w:cstheme="minorHAnsi"/>
                                <w:sz w:val="24"/>
                                <w:szCs w:val="24"/>
                                <w:highlight w:val="lightGray"/>
                                <w:lang w:val="sv-FI"/>
                              </w:rPr>
                              <w:tab/>
                              <w:t>1000</w:t>
                            </w:r>
                            <w:r w:rsidRPr="00671F7B">
                              <w:rPr>
                                <w:rFonts w:cstheme="minorHAnsi"/>
                                <w:sz w:val="24"/>
                                <w:szCs w:val="24"/>
                                <w:highlight w:val="lightGray"/>
                                <w:lang w:val="sv-FI"/>
                              </w:rPr>
                              <w:tab/>
                            </w:r>
                            <w:r w:rsidRPr="00671F7B">
                              <w:rPr>
                                <w:rFonts w:cstheme="minorHAnsi"/>
                                <w:sz w:val="24"/>
                                <w:szCs w:val="24"/>
                                <w:highlight w:val="lightGray"/>
                                <w:lang w:val="sv-FI"/>
                              </w:rPr>
                              <w:tab/>
                              <w:t>3000</w:t>
                            </w:r>
                          </w:p>
                          <w:p w14:paraId="6177599B" w14:textId="77777777" w:rsidR="00EB6518" w:rsidRPr="00671F7B" w:rsidRDefault="00EB6518" w:rsidP="000545F0">
                            <w:pPr>
                              <w:pStyle w:val="Brdtext"/>
                              <w:spacing w:line="276" w:lineRule="auto"/>
                              <w:jc w:val="both"/>
                              <w:rPr>
                                <w:rFonts w:cstheme="minorHAnsi"/>
                                <w:sz w:val="24"/>
                                <w:szCs w:val="24"/>
                                <w:highlight w:val="lightGray"/>
                                <w:lang w:val="sv-FI"/>
                              </w:rPr>
                            </w:pPr>
                            <w:r w:rsidRPr="00671F7B">
                              <w:rPr>
                                <w:rFonts w:cstheme="minorHAnsi"/>
                                <w:sz w:val="24"/>
                                <w:szCs w:val="24"/>
                                <w:highlight w:val="lightGray"/>
                                <w:lang w:val="sv-FI"/>
                              </w:rPr>
                              <w:t>1971 – 75</w:t>
                            </w:r>
                            <w:r w:rsidRPr="00671F7B">
                              <w:rPr>
                                <w:rFonts w:cstheme="minorHAnsi"/>
                                <w:sz w:val="24"/>
                                <w:szCs w:val="24"/>
                                <w:highlight w:val="lightGray"/>
                                <w:lang w:val="sv-FI"/>
                              </w:rPr>
                              <w:tab/>
                              <w:t>15 600</w:t>
                            </w:r>
                            <w:r w:rsidRPr="00671F7B">
                              <w:rPr>
                                <w:rFonts w:cstheme="minorHAnsi"/>
                                <w:sz w:val="24"/>
                                <w:szCs w:val="24"/>
                                <w:highlight w:val="lightGray"/>
                                <w:lang w:val="sv-FI"/>
                              </w:rPr>
                              <w:tab/>
                            </w:r>
                            <w:r w:rsidRPr="00671F7B">
                              <w:rPr>
                                <w:rFonts w:cstheme="minorHAnsi"/>
                                <w:sz w:val="24"/>
                                <w:szCs w:val="24"/>
                                <w:highlight w:val="lightGray"/>
                                <w:lang w:val="sv-FI"/>
                              </w:rPr>
                              <w:tab/>
                            </w:r>
                            <w:r w:rsidRPr="00671F7B">
                              <w:rPr>
                                <w:rFonts w:cstheme="minorHAnsi"/>
                                <w:sz w:val="24"/>
                                <w:szCs w:val="24"/>
                                <w:highlight w:val="lightGray"/>
                                <w:lang w:val="sv-FI"/>
                              </w:rPr>
                              <w:tab/>
                            </w:r>
                            <w:r w:rsidRPr="00671F7B">
                              <w:rPr>
                                <w:rFonts w:cstheme="minorHAnsi"/>
                                <w:sz w:val="24"/>
                                <w:szCs w:val="24"/>
                                <w:highlight w:val="lightGray"/>
                                <w:lang w:val="sv-FI"/>
                              </w:rPr>
                              <w:tab/>
                              <w:t>8</w:t>
                            </w:r>
                            <w:r w:rsidRPr="00671F7B">
                              <w:rPr>
                                <w:rFonts w:cstheme="minorHAnsi"/>
                                <w:sz w:val="24"/>
                                <w:szCs w:val="24"/>
                                <w:highlight w:val="lightGray"/>
                                <w:lang w:val="sv-FI"/>
                              </w:rPr>
                              <w:tab/>
                            </w:r>
                            <w:r w:rsidRPr="00671F7B">
                              <w:rPr>
                                <w:rFonts w:cstheme="minorHAnsi"/>
                                <w:sz w:val="24"/>
                                <w:szCs w:val="24"/>
                                <w:highlight w:val="lightGray"/>
                                <w:lang w:val="sv-FI"/>
                              </w:rPr>
                              <w:tab/>
                              <w:t>1200</w:t>
                            </w:r>
                            <w:r w:rsidRPr="00671F7B">
                              <w:rPr>
                                <w:rFonts w:cstheme="minorHAnsi"/>
                                <w:sz w:val="24"/>
                                <w:szCs w:val="24"/>
                                <w:highlight w:val="lightGray"/>
                                <w:lang w:val="sv-FI"/>
                              </w:rPr>
                              <w:tab/>
                            </w:r>
                            <w:r w:rsidRPr="00671F7B">
                              <w:rPr>
                                <w:rFonts w:cstheme="minorHAnsi"/>
                                <w:sz w:val="24"/>
                                <w:szCs w:val="24"/>
                                <w:highlight w:val="lightGray"/>
                                <w:lang w:val="sv-FI"/>
                              </w:rPr>
                              <w:tab/>
                              <w:t>4700</w:t>
                            </w:r>
                          </w:p>
                          <w:p w14:paraId="3AB56A7F" w14:textId="77777777" w:rsidR="00EB6518" w:rsidRPr="00671F7B" w:rsidRDefault="00EB6518" w:rsidP="000545F0">
                            <w:pPr>
                              <w:pStyle w:val="Brdtext"/>
                              <w:spacing w:line="276" w:lineRule="auto"/>
                              <w:jc w:val="both"/>
                              <w:rPr>
                                <w:rFonts w:cstheme="minorHAnsi"/>
                                <w:sz w:val="24"/>
                                <w:szCs w:val="24"/>
                                <w:highlight w:val="lightGray"/>
                                <w:lang w:val="sv-FI"/>
                              </w:rPr>
                            </w:pPr>
                            <w:r w:rsidRPr="00671F7B">
                              <w:rPr>
                                <w:rFonts w:cstheme="minorHAnsi"/>
                                <w:sz w:val="24"/>
                                <w:szCs w:val="24"/>
                                <w:highlight w:val="lightGray"/>
                                <w:lang w:val="sv-FI"/>
                              </w:rPr>
                              <w:t>1976 – 80</w:t>
                            </w:r>
                            <w:r w:rsidRPr="00671F7B">
                              <w:rPr>
                                <w:rFonts w:cstheme="minorHAnsi"/>
                                <w:sz w:val="24"/>
                                <w:szCs w:val="24"/>
                                <w:highlight w:val="lightGray"/>
                                <w:lang w:val="sv-FI"/>
                              </w:rPr>
                              <w:tab/>
                              <w:t>12 800</w:t>
                            </w:r>
                            <w:r w:rsidRPr="00671F7B">
                              <w:rPr>
                                <w:rFonts w:cstheme="minorHAnsi"/>
                                <w:sz w:val="24"/>
                                <w:szCs w:val="24"/>
                                <w:highlight w:val="lightGray"/>
                                <w:lang w:val="sv-FI"/>
                              </w:rPr>
                              <w:tab/>
                            </w:r>
                            <w:r w:rsidRPr="00671F7B">
                              <w:rPr>
                                <w:rFonts w:cstheme="minorHAnsi"/>
                                <w:sz w:val="24"/>
                                <w:szCs w:val="24"/>
                                <w:highlight w:val="lightGray"/>
                                <w:lang w:val="sv-FI"/>
                              </w:rPr>
                              <w:tab/>
                            </w:r>
                            <w:r w:rsidRPr="00671F7B">
                              <w:rPr>
                                <w:rFonts w:cstheme="minorHAnsi"/>
                                <w:sz w:val="24"/>
                                <w:szCs w:val="24"/>
                                <w:highlight w:val="lightGray"/>
                                <w:lang w:val="sv-FI"/>
                              </w:rPr>
                              <w:tab/>
                            </w:r>
                            <w:r w:rsidRPr="00671F7B">
                              <w:rPr>
                                <w:rFonts w:cstheme="minorHAnsi"/>
                                <w:sz w:val="24"/>
                                <w:szCs w:val="24"/>
                                <w:highlight w:val="lightGray"/>
                                <w:lang w:val="sv-FI"/>
                              </w:rPr>
                              <w:tab/>
                              <w:t>6,6</w:t>
                            </w:r>
                            <w:r w:rsidRPr="00671F7B">
                              <w:rPr>
                                <w:rFonts w:cstheme="minorHAnsi"/>
                                <w:sz w:val="24"/>
                                <w:szCs w:val="24"/>
                                <w:highlight w:val="lightGray"/>
                                <w:lang w:val="sv-FI"/>
                              </w:rPr>
                              <w:tab/>
                            </w:r>
                            <w:r w:rsidRPr="00671F7B">
                              <w:rPr>
                                <w:rFonts w:cstheme="minorHAnsi"/>
                                <w:sz w:val="24"/>
                                <w:szCs w:val="24"/>
                                <w:highlight w:val="lightGray"/>
                                <w:lang w:val="sv-FI"/>
                              </w:rPr>
                              <w:tab/>
                              <w:t>1000</w:t>
                            </w:r>
                            <w:r w:rsidRPr="00671F7B">
                              <w:rPr>
                                <w:rFonts w:cstheme="minorHAnsi"/>
                                <w:sz w:val="24"/>
                                <w:szCs w:val="24"/>
                                <w:highlight w:val="lightGray"/>
                                <w:lang w:val="sv-FI"/>
                              </w:rPr>
                              <w:tab/>
                            </w:r>
                            <w:r w:rsidRPr="00671F7B">
                              <w:rPr>
                                <w:rFonts w:cstheme="minorHAnsi"/>
                                <w:sz w:val="24"/>
                                <w:szCs w:val="24"/>
                                <w:highlight w:val="lightGray"/>
                                <w:lang w:val="sv-FI"/>
                              </w:rPr>
                              <w:tab/>
                              <w:t>2300</w:t>
                            </w:r>
                          </w:p>
                          <w:p w14:paraId="5CC36626" w14:textId="77777777" w:rsidR="00EB6518" w:rsidRDefault="00EB6518" w:rsidP="000545F0">
                            <w:pPr>
                              <w:pStyle w:val="Brdtext"/>
                              <w:spacing w:line="276" w:lineRule="auto"/>
                              <w:jc w:val="both"/>
                              <w:rPr>
                                <w:rFonts w:cstheme="minorHAnsi"/>
                                <w:sz w:val="24"/>
                                <w:szCs w:val="24"/>
                                <w:lang w:val="sv-FI"/>
                              </w:rPr>
                            </w:pPr>
                            <w:r w:rsidRPr="00671F7B">
                              <w:rPr>
                                <w:rFonts w:cstheme="minorHAnsi"/>
                                <w:sz w:val="24"/>
                                <w:szCs w:val="24"/>
                                <w:highlight w:val="lightGray"/>
                                <w:lang w:val="sv-FI"/>
                              </w:rPr>
                              <w:t>1981 – 85</w:t>
                            </w:r>
                            <w:r w:rsidRPr="00671F7B">
                              <w:rPr>
                                <w:rFonts w:cstheme="minorHAnsi"/>
                                <w:sz w:val="24"/>
                                <w:szCs w:val="24"/>
                                <w:highlight w:val="lightGray"/>
                                <w:lang w:val="sv-FI"/>
                              </w:rPr>
                              <w:tab/>
                              <w:t>11 500</w:t>
                            </w:r>
                            <w:r w:rsidRPr="00671F7B">
                              <w:rPr>
                                <w:rFonts w:cstheme="minorHAnsi"/>
                                <w:sz w:val="24"/>
                                <w:szCs w:val="24"/>
                                <w:highlight w:val="lightGray"/>
                                <w:lang w:val="sv-FI"/>
                              </w:rPr>
                              <w:tab/>
                            </w:r>
                            <w:r w:rsidRPr="00671F7B">
                              <w:rPr>
                                <w:rFonts w:cstheme="minorHAnsi"/>
                                <w:sz w:val="24"/>
                                <w:szCs w:val="24"/>
                                <w:highlight w:val="lightGray"/>
                                <w:lang w:val="sv-FI"/>
                              </w:rPr>
                              <w:tab/>
                            </w:r>
                            <w:r w:rsidRPr="00671F7B">
                              <w:rPr>
                                <w:rFonts w:cstheme="minorHAnsi"/>
                                <w:sz w:val="24"/>
                                <w:szCs w:val="24"/>
                                <w:highlight w:val="lightGray"/>
                                <w:lang w:val="sv-FI"/>
                              </w:rPr>
                              <w:tab/>
                            </w:r>
                            <w:r w:rsidRPr="00671F7B">
                              <w:rPr>
                                <w:rFonts w:cstheme="minorHAnsi"/>
                                <w:sz w:val="24"/>
                                <w:szCs w:val="24"/>
                                <w:highlight w:val="lightGray"/>
                                <w:lang w:val="sv-FI"/>
                              </w:rPr>
                              <w:tab/>
                              <w:t>4,5</w:t>
                            </w:r>
                            <w:r w:rsidRPr="00671F7B">
                              <w:rPr>
                                <w:rFonts w:cstheme="minorHAnsi"/>
                                <w:sz w:val="24"/>
                                <w:szCs w:val="24"/>
                                <w:highlight w:val="lightGray"/>
                                <w:lang w:val="sv-FI"/>
                              </w:rPr>
                              <w:tab/>
                            </w:r>
                            <w:r w:rsidRPr="00671F7B">
                              <w:rPr>
                                <w:rFonts w:cstheme="minorHAnsi"/>
                                <w:sz w:val="24"/>
                                <w:szCs w:val="24"/>
                                <w:highlight w:val="lightGray"/>
                                <w:lang w:val="sv-FI"/>
                              </w:rPr>
                              <w:tab/>
                              <w:t xml:space="preserve"> 950</w:t>
                            </w:r>
                            <w:r w:rsidRPr="00671F7B">
                              <w:rPr>
                                <w:rFonts w:cstheme="minorHAnsi"/>
                                <w:sz w:val="24"/>
                                <w:szCs w:val="24"/>
                                <w:highlight w:val="lightGray"/>
                                <w:lang w:val="sv-FI"/>
                              </w:rPr>
                              <w:tab/>
                            </w:r>
                            <w:r w:rsidRPr="00671F7B">
                              <w:rPr>
                                <w:rFonts w:cstheme="minorHAnsi"/>
                                <w:sz w:val="24"/>
                                <w:szCs w:val="24"/>
                                <w:highlight w:val="lightGray"/>
                                <w:lang w:val="sv-FI"/>
                              </w:rPr>
                              <w:tab/>
                              <w:t>2700</w:t>
                            </w:r>
                          </w:p>
                          <w:p w14:paraId="18DE59C5" w14:textId="4ACC955D" w:rsidR="00EB6518" w:rsidRPr="000545F0" w:rsidRDefault="00EB6518">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513842" id="_x0000_s1072" type="#_x0000_t202" style="position:absolute;left:0;text-align:left;margin-left:-2pt;margin-top:177.15pt;width:460.15pt;height:128.3pt;z-index:251783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">
                <v:textbox>
                  <w:txbxContent>
                    <w:p w14:paraId="37F3C14A" w14:textId="258AE981" w:rsidR="00EB6518" w:rsidRPr="00671F7B" w:rsidRDefault="00EB6518" w:rsidP="000545F0">
                      <w:pPr>
                        <w:pStyle w:val="Brdtext"/>
                        <w:spacing w:line="276" w:lineRule="auto"/>
                        <w:ind w:left="720" w:firstLine="720"/>
                        <w:jc w:val="both"/>
                        <w:rPr>
                          <w:rFonts w:cstheme="minorHAnsi"/>
                          <w:sz w:val="24"/>
                          <w:szCs w:val="24"/>
                          <w:highlight w:val="lightGray"/>
                          <w:lang w:val="sv-FI"/>
                        </w:rPr>
                      </w:pPr>
                      <w:r w:rsidRPr="00671F7B">
                        <w:rPr>
                          <w:rFonts w:cstheme="minorHAnsi"/>
                          <w:sz w:val="24"/>
                          <w:szCs w:val="24"/>
                          <w:highlight w:val="lightGray"/>
                          <w:lang w:val="sv-FI"/>
                        </w:rPr>
                        <w:t>Vårddygn</w:t>
                      </w:r>
                      <w:r w:rsidRPr="00671F7B">
                        <w:rPr>
                          <w:rFonts w:cstheme="minorHAnsi"/>
                          <w:sz w:val="24"/>
                          <w:szCs w:val="24"/>
                          <w:highlight w:val="lightGray"/>
                          <w:lang w:val="sv-FI"/>
                        </w:rPr>
                        <w:tab/>
                        <w:t>Medelvårdtid/dagar</w:t>
                      </w:r>
                      <w:r w:rsidRPr="00671F7B">
                        <w:rPr>
                          <w:rFonts w:cstheme="minorHAnsi"/>
                          <w:sz w:val="24"/>
                          <w:szCs w:val="24"/>
                          <w:highlight w:val="lightGray"/>
                          <w:lang w:val="sv-FI"/>
                        </w:rPr>
                        <w:tab/>
                        <w:t>Operationer/år</w:t>
                      </w:r>
                      <w:r w:rsidRPr="00671F7B">
                        <w:rPr>
                          <w:rFonts w:cstheme="minorHAnsi"/>
                          <w:sz w:val="24"/>
                          <w:szCs w:val="24"/>
                          <w:highlight w:val="lightGray"/>
                          <w:lang w:val="sv-FI"/>
                        </w:rPr>
                        <w:tab/>
                        <w:t>ingrepp/ år</w:t>
                      </w:r>
                    </w:p>
                    <w:p w14:paraId="1D4B0123" w14:textId="77777777" w:rsidR="00EB6518" w:rsidRPr="00671F7B" w:rsidRDefault="00EB6518" w:rsidP="000545F0">
                      <w:pPr>
                        <w:pStyle w:val="Brdtext"/>
                        <w:spacing w:line="276" w:lineRule="auto"/>
                        <w:jc w:val="both"/>
                        <w:rPr>
                          <w:rFonts w:cstheme="minorHAnsi"/>
                          <w:sz w:val="24"/>
                          <w:szCs w:val="24"/>
                          <w:highlight w:val="lightGray"/>
                          <w:lang w:val="sv-FI"/>
                        </w:rPr>
                      </w:pPr>
                      <w:r w:rsidRPr="00671F7B">
                        <w:rPr>
                          <w:rFonts w:cstheme="minorHAnsi"/>
                          <w:sz w:val="24"/>
                          <w:szCs w:val="24"/>
                          <w:highlight w:val="lightGray"/>
                          <w:lang w:val="sv-FI"/>
                        </w:rPr>
                        <w:t xml:space="preserve">1966 – 70 </w:t>
                      </w:r>
                      <w:r w:rsidRPr="00671F7B">
                        <w:rPr>
                          <w:rFonts w:cstheme="minorHAnsi"/>
                          <w:sz w:val="24"/>
                          <w:szCs w:val="24"/>
                          <w:highlight w:val="lightGray"/>
                          <w:lang w:val="sv-FI"/>
                        </w:rPr>
                        <w:tab/>
                        <w:t>13 000</w:t>
                      </w:r>
                      <w:r w:rsidRPr="00671F7B">
                        <w:rPr>
                          <w:rFonts w:cstheme="minorHAnsi"/>
                          <w:sz w:val="24"/>
                          <w:szCs w:val="24"/>
                          <w:highlight w:val="lightGray"/>
                          <w:lang w:val="sv-FI"/>
                        </w:rPr>
                        <w:tab/>
                      </w:r>
                      <w:r w:rsidRPr="00671F7B">
                        <w:rPr>
                          <w:rFonts w:cstheme="minorHAnsi"/>
                          <w:sz w:val="24"/>
                          <w:szCs w:val="24"/>
                          <w:highlight w:val="lightGray"/>
                          <w:lang w:val="sv-FI"/>
                        </w:rPr>
                        <w:tab/>
                      </w:r>
                      <w:r w:rsidRPr="00671F7B">
                        <w:rPr>
                          <w:rFonts w:cstheme="minorHAnsi"/>
                          <w:sz w:val="24"/>
                          <w:szCs w:val="24"/>
                          <w:highlight w:val="lightGray"/>
                          <w:lang w:val="sv-FI"/>
                        </w:rPr>
                        <w:tab/>
                      </w:r>
                      <w:r w:rsidRPr="00671F7B">
                        <w:rPr>
                          <w:rFonts w:cstheme="minorHAnsi"/>
                          <w:sz w:val="24"/>
                          <w:szCs w:val="24"/>
                          <w:highlight w:val="lightGray"/>
                          <w:lang w:val="sv-FI"/>
                        </w:rPr>
                        <w:tab/>
                        <w:t>8</w:t>
                      </w:r>
                      <w:r w:rsidRPr="00671F7B">
                        <w:rPr>
                          <w:rFonts w:cstheme="minorHAnsi"/>
                          <w:sz w:val="24"/>
                          <w:szCs w:val="24"/>
                          <w:highlight w:val="lightGray"/>
                          <w:lang w:val="sv-FI"/>
                        </w:rPr>
                        <w:tab/>
                      </w:r>
                      <w:r w:rsidRPr="00671F7B">
                        <w:rPr>
                          <w:rFonts w:cstheme="minorHAnsi"/>
                          <w:sz w:val="24"/>
                          <w:szCs w:val="24"/>
                          <w:highlight w:val="lightGray"/>
                          <w:lang w:val="sv-FI"/>
                        </w:rPr>
                        <w:tab/>
                        <w:t>1000</w:t>
                      </w:r>
                      <w:r w:rsidRPr="00671F7B">
                        <w:rPr>
                          <w:rFonts w:cstheme="minorHAnsi"/>
                          <w:sz w:val="24"/>
                          <w:szCs w:val="24"/>
                          <w:highlight w:val="lightGray"/>
                          <w:lang w:val="sv-FI"/>
                        </w:rPr>
                        <w:tab/>
                      </w:r>
                      <w:r w:rsidRPr="00671F7B">
                        <w:rPr>
                          <w:rFonts w:cstheme="minorHAnsi"/>
                          <w:sz w:val="24"/>
                          <w:szCs w:val="24"/>
                          <w:highlight w:val="lightGray"/>
                          <w:lang w:val="sv-FI"/>
                        </w:rPr>
                        <w:tab/>
                        <w:t>3000</w:t>
                      </w:r>
                    </w:p>
                    <w:p w14:paraId="6177599B" w14:textId="77777777" w:rsidR="00EB6518" w:rsidRPr="00671F7B" w:rsidRDefault="00EB6518" w:rsidP="000545F0">
                      <w:pPr>
                        <w:pStyle w:val="Brdtext"/>
                        <w:spacing w:line="276" w:lineRule="auto"/>
                        <w:jc w:val="both"/>
                        <w:rPr>
                          <w:rFonts w:cstheme="minorHAnsi"/>
                          <w:sz w:val="24"/>
                          <w:szCs w:val="24"/>
                          <w:highlight w:val="lightGray"/>
                          <w:lang w:val="sv-FI"/>
                        </w:rPr>
                      </w:pPr>
                      <w:r w:rsidRPr="00671F7B">
                        <w:rPr>
                          <w:rFonts w:cstheme="minorHAnsi"/>
                          <w:sz w:val="24"/>
                          <w:szCs w:val="24"/>
                          <w:highlight w:val="lightGray"/>
                          <w:lang w:val="sv-FI"/>
                        </w:rPr>
                        <w:t>1971 – 75</w:t>
                      </w:r>
                      <w:r w:rsidRPr="00671F7B">
                        <w:rPr>
                          <w:rFonts w:cstheme="minorHAnsi"/>
                          <w:sz w:val="24"/>
                          <w:szCs w:val="24"/>
                          <w:highlight w:val="lightGray"/>
                          <w:lang w:val="sv-FI"/>
                        </w:rPr>
                        <w:tab/>
                        <w:t>15 600</w:t>
                      </w:r>
                      <w:r w:rsidRPr="00671F7B">
                        <w:rPr>
                          <w:rFonts w:cstheme="minorHAnsi"/>
                          <w:sz w:val="24"/>
                          <w:szCs w:val="24"/>
                          <w:highlight w:val="lightGray"/>
                          <w:lang w:val="sv-FI"/>
                        </w:rPr>
                        <w:tab/>
                      </w:r>
                      <w:r w:rsidRPr="00671F7B">
                        <w:rPr>
                          <w:rFonts w:cstheme="minorHAnsi"/>
                          <w:sz w:val="24"/>
                          <w:szCs w:val="24"/>
                          <w:highlight w:val="lightGray"/>
                          <w:lang w:val="sv-FI"/>
                        </w:rPr>
                        <w:tab/>
                      </w:r>
                      <w:r w:rsidRPr="00671F7B">
                        <w:rPr>
                          <w:rFonts w:cstheme="minorHAnsi"/>
                          <w:sz w:val="24"/>
                          <w:szCs w:val="24"/>
                          <w:highlight w:val="lightGray"/>
                          <w:lang w:val="sv-FI"/>
                        </w:rPr>
                        <w:tab/>
                      </w:r>
                      <w:r w:rsidRPr="00671F7B">
                        <w:rPr>
                          <w:rFonts w:cstheme="minorHAnsi"/>
                          <w:sz w:val="24"/>
                          <w:szCs w:val="24"/>
                          <w:highlight w:val="lightGray"/>
                          <w:lang w:val="sv-FI"/>
                        </w:rPr>
                        <w:tab/>
                        <w:t>8</w:t>
                      </w:r>
                      <w:r w:rsidRPr="00671F7B">
                        <w:rPr>
                          <w:rFonts w:cstheme="minorHAnsi"/>
                          <w:sz w:val="24"/>
                          <w:szCs w:val="24"/>
                          <w:highlight w:val="lightGray"/>
                          <w:lang w:val="sv-FI"/>
                        </w:rPr>
                        <w:tab/>
                      </w:r>
                      <w:r w:rsidRPr="00671F7B">
                        <w:rPr>
                          <w:rFonts w:cstheme="minorHAnsi"/>
                          <w:sz w:val="24"/>
                          <w:szCs w:val="24"/>
                          <w:highlight w:val="lightGray"/>
                          <w:lang w:val="sv-FI"/>
                        </w:rPr>
                        <w:tab/>
                        <w:t>1200</w:t>
                      </w:r>
                      <w:r w:rsidRPr="00671F7B">
                        <w:rPr>
                          <w:rFonts w:cstheme="minorHAnsi"/>
                          <w:sz w:val="24"/>
                          <w:szCs w:val="24"/>
                          <w:highlight w:val="lightGray"/>
                          <w:lang w:val="sv-FI"/>
                        </w:rPr>
                        <w:tab/>
                      </w:r>
                      <w:r w:rsidRPr="00671F7B">
                        <w:rPr>
                          <w:rFonts w:cstheme="minorHAnsi"/>
                          <w:sz w:val="24"/>
                          <w:szCs w:val="24"/>
                          <w:highlight w:val="lightGray"/>
                          <w:lang w:val="sv-FI"/>
                        </w:rPr>
                        <w:tab/>
                        <w:t>4700</w:t>
                      </w:r>
                    </w:p>
                    <w:p w14:paraId="3AB56A7F" w14:textId="77777777" w:rsidR="00EB6518" w:rsidRPr="00671F7B" w:rsidRDefault="00EB6518" w:rsidP="000545F0">
                      <w:pPr>
                        <w:pStyle w:val="Brdtext"/>
                        <w:spacing w:line="276" w:lineRule="auto"/>
                        <w:jc w:val="both"/>
                        <w:rPr>
                          <w:rFonts w:cstheme="minorHAnsi"/>
                          <w:sz w:val="24"/>
                          <w:szCs w:val="24"/>
                          <w:highlight w:val="lightGray"/>
                          <w:lang w:val="sv-FI"/>
                        </w:rPr>
                      </w:pPr>
                      <w:r w:rsidRPr="00671F7B">
                        <w:rPr>
                          <w:rFonts w:cstheme="minorHAnsi"/>
                          <w:sz w:val="24"/>
                          <w:szCs w:val="24"/>
                          <w:highlight w:val="lightGray"/>
                          <w:lang w:val="sv-FI"/>
                        </w:rPr>
                        <w:t>1976 – 80</w:t>
                      </w:r>
                      <w:r w:rsidRPr="00671F7B">
                        <w:rPr>
                          <w:rFonts w:cstheme="minorHAnsi"/>
                          <w:sz w:val="24"/>
                          <w:szCs w:val="24"/>
                          <w:highlight w:val="lightGray"/>
                          <w:lang w:val="sv-FI"/>
                        </w:rPr>
                        <w:tab/>
                        <w:t>12 800</w:t>
                      </w:r>
                      <w:r w:rsidRPr="00671F7B">
                        <w:rPr>
                          <w:rFonts w:cstheme="minorHAnsi"/>
                          <w:sz w:val="24"/>
                          <w:szCs w:val="24"/>
                          <w:highlight w:val="lightGray"/>
                          <w:lang w:val="sv-FI"/>
                        </w:rPr>
                        <w:tab/>
                      </w:r>
                      <w:r w:rsidRPr="00671F7B">
                        <w:rPr>
                          <w:rFonts w:cstheme="minorHAnsi"/>
                          <w:sz w:val="24"/>
                          <w:szCs w:val="24"/>
                          <w:highlight w:val="lightGray"/>
                          <w:lang w:val="sv-FI"/>
                        </w:rPr>
                        <w:tab/>
                      </w:r>
                      <w:r w:rsidRPr="00671F7B">
                        <w:rPr>
                          <w:rFonts w:cstheme="minorHAnsi"/>
                          <w:sz w:val="24"/>
                          <w:szCs w:val="24"/>
                          <w:highlight w:val="lightGray"/>
                          <w:lang w:val="sv-FI"/>
                        </w:rPr>
                        <w:tab/>
                      </w:r>
                      <w:r w:rsidRPr="00671F7B">
                        <w:rPr>
                          <w:rFonts w:cstheme="minorHAnsi"/>
                          <w:sz w:val="24"/>
                          <w:szCs w:val="24"/>
                          <w:highlight w:val="lightGray"/>
                          <w:lang w:val="sv-FI"/>
                        </w:rPr>
                        <w:tab/>
                        <w:t>6,6</w:t>
                      </w:r>
                      <w:r w:rsidRPr="00671F7B">
                        <w:rPr>
                          <w:rFonts w:cstheme="minorHAnsi"/>
                          <w:sz w:val="24"/>
                          <w:szCs w:val="24"/>
                          <w:highlight w:val="lightGray"/>
                          <w:lang w:val="sv-FI"/>
                        </w:rPr>
                        <w:tab/>
                      </w:r>
                      <w:r w:rsidRPr="00671F7B">
                        <w:rPr>
                          <w:rFonts w:cstheme="minorHAnsi"/>
                          <w:sz w:val="24"/>
                          <w:szCs w:val="24"/>
                          <w:highlight w:val="lightGray"/>
                          <w:lang w:val="sv-FI"/>
                        </w:rPr>
                        <w:tab/>
                        <w:t>1000</w:t>
                      </w:r>
                      <w:r w:rsidRPr="00671F7B">
                        <w:rPr>
                          <w:rFonts w:cstheme="minorHAnsi"/>
                          <w:sz w:val="24"/>
                          <w:szCs w:val="24"/>
                          <w:highlight w:val="lightGray"/>
                          <w:lang w:val="sv-FI"/>
                        </w:rPr>
                        <w:tab/>
                      </w:r>
                      <w:r w:rsidRPr="00671F7B">
                        <w:rPr>
                          <w:rFonts w:cstheme="minorHAnsi"/>
                          <w:sz w:val="24"/>
                          <w:szCs w:val="24"/>
                          <w:highlight w:val="lightGray"/>
                          <w:lang w:val="sv-FI"/>
                        </w:rPr>
                        <w:tab/>
                        <w:t>2300</w:t>
                      </w:r>
                    </w:p>
                    <w:p w14:paraId="5CC36626" w14:textId="77777777" w:rsidR="00EB6518" w:rsidRDefault="00EB6518" w:rsidP="000545F0">
                      <w:pPr>
                        <w:pStyle w:val="Brdtext"/>
                        <w:spacing w:line="276" w:lineRule="auto"/>
                        <w:jc w:val="both"/>
                        <w:rPr>
                          <w:rFonts w:cstheme="minorHAnsi"/>
                          <w:sz w:val="24"/>
                          <w:szCs w:val="24"/>
                          <w:lang w:val="sv-FI"/>
                        </w:rPr>
                      </w:pPr>
                      <w:r w:rsidRPr="00671F7B">
                        <w:rPr>
                          <w:rFonts w:cstheme="minorHAnsi"/>
                          <w:sz w:val="24"/>
                          <w:szCs w:val="24"/>
                          <w:highlight w:val="lightGray"/>
                          <w:lang w:val="sv-FI"/>
                        </w:rPr>
                        <w:t>1981 – 85</w:t>
                      </w:r>
                      <w:r w:rsidRPr="00671F7B">
                        <w:rPr>
                          <w:rFonts w:cstheme="minorHAnsi"/>
                          <w:sz w:val="24"/>
                          <w:szCs w:val="24"/>
                          <w:highlight w:val="lightGray"/>
                          <w:lang w:val="sv-FI"/>
                        </w:rPr>
                        <w:tab/>
                        <w:t>11 500</w:t>
                      </w:r>
                      <w:r w:rsidRPr="00671F7B">
                        <w:rPr>
                          <w:rFonts w:cstheme="minorHAnsi"/>
                          <w:sz w:val="24"/>
                          <w:szCs w:val="24"/>
                          <w:highlight w:val="lightGray"/>
                          <w:lang w:val="sv-FI"/>
                        </w:rPr>
                        <w:tab/>
                      </w:r>
                      <w:r w:rsidRPr="00671F7B">
                        <w:rPr>
                          <w:rFonts w:cstheme="minorHAnsi"/>
                          <w:sz w:val="24"/>
                          <w:szCs w:val="24"/>
                          <w:highlight w:val="lightGray"/>
                          <w:lang w:val="sv-FI"/>
                        </w:rPr>
                        <w:tab/>
                      </w:r>
                      <w:r w:rsidRPr="00671F7B">
                        <w:rPr>
                          <w:rFonts w:cstheme="minorHAnsi"/>
                          <w:sz w:val="24"/>
                          <w:szCs w:val="24"/>
                          <w:highlight w:val="lightGray"/>
                          <w:lang w:val="sv-FI"/>
                        </w:rPr>
                        <w:tab/>
                      </w:r>
                      <w:r w:rsidRPr="00671F7B">
                        <w:rPr>
                          <w:rFonts w:cstheme="minorHAnsi"/>
                          <w:sz w:val="24"/>
                          <w:szCs w:val="24"/>
                          <w:highlight w:val="lightGray"/>
                          <w:lang w:val="sv-FI"/>
                        </w:rPr>
                        <w:tab/>
                        <w:t>4,5</w:t>
                      </w:r>
                      <w:r w:rsidRPr="00671F7B">
                        <w:rPr>
                          <w:rFonts w:cstheme="minorHAnsi"/>
                          <w:sz w:val="24"/>
                          <w:szCs w:val="24"/>
                          <w:highlight w:val="lightGray"/>
                          <w:lang w:val="sv-FI"/>
                        </w:rPr>
                        <w:tab/>
                      </w:r>
                      <w:r w:rsidRPr="00671F7B">
                        <w:rPr>
                          <w:rFonts w:cstheme="minorHAnsi"/>
                          <w:sz w:val="24"/>
                          <w:szCs w:val="24"/>
                          <w:highlight w:val="lightGray"/>
                          <w:lang w:val="sv-FI"/>
                        </w:rPr>
                        <w:tab/>
                        <w:t xml:space="preserve"> 950</w:t>
                      </w:r>
                      <w:r w:rsidRPr="00671F7B">
                        <w:rPr>
                          <w:rFonts w:cstheme="minorHAnsi"/>
                          <w:sz w:val="24"/>
                          <w:szCs w:val="24"/>
                          <w:highlight w:val="lightGray"/>
                          <w:lang w:val="sv-FI"/>
                        </w:rPr>
                        <w:tab/>
                      </w:r>
                      <w:r w:rsidRPr="00671F7B">
                        <w:rPr>
                          <w:rFonts w:cstheme="minorHAnsi"/>
                          <w:sz w:val="24"/>
                          <w:szCs w:val="24"/>
                          <w:highlight w:val="lightGray"/>
                          <w:lang w:val="sv-FI"/>
                        </w:rPr>
                        <w:tab/>
                        <w:t>2700</w:t>
                      </w:r>
                    </w:p>
                    <w:p w14:paraId="18DE59C5" w14:textId="4ACC955D" w:rsidR="00EB6518" w:rsidRPr="000545F0" w:rsidRDefault="00EB6518">
                      <w:pPr>
                        <w:rPr>
                          <w:lang w:val="sv-FI"/>
                        </w:rPr>
                      </w:pPr>
                    </w:p>
                  </w:txbxContent>
                </v:textbox>
                <w10:wrap type="square"/>
              </v:shape>
            </w:pict>
          </mc:Fallback>
        </mc:AlternateContent>
      </w:r>
      <w:r w:rsidR="00671F7B" w:rsidRPr="00EA7079">
        <w:rPr>
          <w:rFonts w:ascii="Calibri" w:hAnsi="Calibri" w:cs="Calibri"/>
          <w:sz w:val="28"/>
          <w:szCs w:val="28"/>
          <w:lang w:val="sv-FI"/>
        </w:rPr>
        <w:t>Under senare delen av 1960-talet hade 15 läkare, företrädelsevis aktieägare, sin mottagning på sjukhuset. Patienterna rekryterades främst från dessa mottagningar. Då liksom senare stod vissa enskilda kolleger för merparten av intagningarna. Ett genomgående drag har varit att 20 % av de läkare som tagit in patienter på sjukhuset har stått för ½</w:t>
      </w:r>
      <w:r w:rsidR="004C65C0">
        <w:rPr>
          <w:rFonts w:ascii="Calibri" w:hAnsi="Calibri" w:cs="Calibri"/>
          <w:sz w:val="28"/>
          <w:szCs w:val="28"/>
          <w:lang w:val="sv-FI"/>
        </w:rPr>
        <w:t xml:space="preserve"> </w:t>
      </w:r>
      <w:r w:rsidR="007404D2" w:rsidRPr="00C851A9">
        <w:rPr>
          <w:sz w:val="28"/>
          <w:szCs w:val="28"/>
          <w:lang w:val="sv-FI"/>
        </w:rPr>
        <w:t xml:space="preserve">– </w:t>
      </w:r>
      <w:r w:rsidR="00671F7B" w:rsidRPr="00EA7079">
        <w:rPr>
          <w:rFonts w:ascii="Calibri" w:hAnsi="Calibri" w:cs="Calibri"/>
          <w:sz w:val="28"/>
          <w:szCs w:val="28"/>
          <w:lang w:val="sv-FI"/>
        </w:rPr>
        <w:t>/4 av sjukhusets beläggning. Under de år Lars fungerade på Aurora sjukhus har han knappast hört till de läkarna. Emellertid förde sjukhuset ingen statistik över de enskilda läkarnas aktivitet. Lasses privata arkiv har förstörts för att inte riskera att komma i fel händer. Därför går det inte att säga hur</w:t>
      </w:r>
      <w:r>
        <w:rPr>
          <w:rFonts w:ascii="Calibri" w:hAnsi="Calibri" w:cs="Calibri"/>
          <w:sz w:val="28"/>
          <w:szCs w:val="28"/>
          <w:lang w:val="sv-FI"/>
        </w:rPr>
        <w:t xml:space="preserve"> </w:t>
      </w:r>
      <w:r w:rsidR="00671F7B" w:rsidRPr="00EA7079">
        <w:rPr>
          <w:rFonts w:ascii="Calibri" w:hAnsi="Calibri" w:cs="Calibri"/>
          <w:sz w:val="28"/>
          <w:szCs w:val="28"/>
          <w:lang w:val="sv-FI"/>
        </w:rPr>
        <w:lastRenderedPageBreak/>
        <w:t xml:space="preserve">mycket arbete den här mottagningsverksamheten innebar. Av de citerade breven framgår ändå att han skötte också dessa patienter med stor omsorg. </w:t>
      </w:r>
    </w:p>
    <w:p w14:paraId="2C2283DB" w14:textId="787459C1" w:rsidR="00E80937" w:rsidRPr="00EA7079" w:rsidRDefault="00E80937" w:rsidP="00637266">
      <w:pPr>
        <w:pStyle w:val="Brdtext"/>
        <w:jc w:val="both"/>
        <w:rPr>
          <w:rFonts w:ascii="Calibri" w:hAnsi="Calibri" w:cs="Calibri"/>
          <w:sz w:val="28"/>
          <w:szCs w:val="28"/>
          <w:lang w:val="sv-FI"/>
        </w:rPr>
      </w:pPr>
      <w:r w:rsidRPr="00EA7079">
        <w:rPr>
          <w:rFonts w:ascii="Calibri" w:hAnsi="Calibri" w:cs="Calibri"/>
          <w:sz w:val="28"/>
          <w:szCs w:val="28"/>
          <w:lang w:val="sv-FI"/>
        </w:rPr>
        <w:t xml:space="preserve">Man kan åtminstone tänka sig att Lars utförde en stor del av de ortopediska operationerna (skador på skelettet och tillhörande mjukdelar). Man </w:t>
      </w:r>
      <w:r w:rsidR="00671F7B" w:rsidRPr="00EA7079">
        <w:rPr>
          <w:rFonts w:ascii="Calibri" w:hAnsi="Calibri" w:cs="Calibri"/>
          <w:sz w:val="28"/>
          <w:szCs w:val="28"/>
          <w:lang w:val="sv-FI"/>
        </w:rPr>
        <w:t>kommer</w:t>
      </w:r>
      <w:r w:rsidRPr="00EA7079">
        <w:rPr>
          <w:rFonts w:ascii="Calibri" w:hAnsi="Calibri" w:cs="Calibri"/>
          <w:sz w:val="28"/>
          <w:szCs w:val="28"/>
          <w:lang w:val="sv-FI"/>
        </w:rPr>
        <w:t xml:space="preserve"> då </w:t>
      </w:r>
      <w:r w:rsidR="00671F7B" w:rsidRPr="00EA7079">
        <w:rPr>
          <w:rFonts w:ascii="Calibri" w:hAnsi="Calibri" w:cs="Calibri"/>
          <w:sz w:val="28"/>
          <w:szCs w:val="28"/>
          <w:lang w:val="sv-FI"/>
        </w:rPr>
        <w:t>till</w:t>
      </w:r>
      <w:r w:rsidRPr="00EA7079">
        <w:rPr>
          <w:rFonts w:ascii="Calibri" w:hAnsi="Calibri" w:cs="Calibri"/>
          <w:sz w:val="28"/>
          <w:szCs w:val="28"/>
          <w:lang w:val="sv-FI"/>
        </w:rPr>
        <w:t xml:space="preserve"> att han </w:t>
      </w:r>
      <w:r w:rsidR="00637266" w:rsidRPr="00EA7079">
        <w:rPr>
          <w:rFonts w:ascii="Calibri" w:hAnsi="Calibri" w:cs="Calibri"/>
          <w:sz w:val="28"/>
          <w:szCs w:val="28"/>
          <w:lang w:val="sv-FI"/>
        </w:rPr>
        <w:t xml:space="preserve">sammanlagt </w:t>
      </w:r>
      <w:r w:rsidRPr="00EA7079">
        <w:rPr>
          <w:rFonts w:ascii="Calibri" w:hAnsi="Calibri" w:cs="Calibri"/>
          <w:sz w:val="28"/>
          <w:szCs w:val="28"/>
          <w:lang w:val="sv-FI"/>
        </w:rPr>
        <w:t>kan ha utfört något mellan 50 och 100 operationer på Eira sjukhus.</w:t>
      </w:r>
    </w:p>
    <w:p w14:paraId="3127F9FA" w14:textId="2FE52074" w:rsidR="003E78B1" w:rsidRPr="00EA7079" w:rsidRDefault="00E80937" w:rsidP="00637266">
      <w:pPr>
        <w:pStyle w:val="Brdtext"/>
        <w:jc w:val="both"/>
        <w:rPr>
          <w:rFonts w:ascii="Calibri" w:hAnsi="Calibri" w:cs="Calibri"/>
          <w:sz w:val="28"/>
          <w:szCs w:val="28"/>
          <w:lang w:val="sv-FI"/>
        </w:rPr>
      </w:pPr>
      <w:r w:rsidRPr="00EA7079">
        <w:rPr>
          <w:rFonts w:ascii="Calibri" w:hAnsi="Calibri" w:cs="Calibri"/>
          <w:sz w:val="28"/>
          <w:szCs w:val="28"/>
          <w:lang w:val="sv-FI"/>
        </w:rPr>
        <w:t xml:space="preserve">Antalet läkare på sjukhuset har ökat från 15 till 80 på 1990-talet och andelen specialister med finska som modersmål har ökat markant i enlighet med sjukhusets strävan att vara tvåspråkigt. Omsättningen på specialistläkare har varit stor. Då en hjälpstation inköptes år 1984 fick sjukhuset ett tillskott på sådana. </w:t>
      </w:r>
      <w:r w:rsidR="00637266" w:rsidRPr="00EA7079">
        <w:rPr>
          <w:rFonts w:ascii="Calibri" w:hAnsi="Calibri" w:cs="Calibri"/>
          <w:sz w:val="28"/>
          <w:szCs w:val="28"/>
          <w:lang w:val="sv-FI"/>
        </w:rPr>
        <w:t>R</w:t>
      </w:r>
      <w:r w:rsidRPr="00EA7079">
        <w:rPr>
          <w:rFonts w:ascii="Calibri" w:hAnsi="Calibri" w:cs="Calibri"/>
          <w:sz w:val="28"/>
          <w:szCs w:val="28"/>
          <w:lang w:val="sv-FI"/>
        </w:rPr>
        <w:t>öntgenavdelning</w:t>
      </w:r>
      <w:r w:rsidR="00637266" w:rsidRPr="00EA7079">
        <w:rPr>
          <w:rFonts w:ascii="Calibri" w:hAnsi="Calibri" w:cs="Calibri"/>
          <w:sz w:val="28"/>
          <w:szCs w:val="28"/>
          <w:lang w:val="sv-FI"/>
        </w:rPr>
        <w:t>en</w:t>
      </w:r>
      <w:r w:rsidRPr="00EA7079">
        <w:rPr>
          <w:rFonts w:ascii="Calibri" w:hAnsi="Calibri" w:cs="Calibri"/>
          <w:sz w:val="28"/>
          <w:szCs w:val="28"/>
          <w:lang w:val="sv-FI"/>
        </w:rPr>
        <w:t xml:space="preserve"> fick företagskunder bla. från Helsingfors Telefonförening och Stockman från slutet av 1960-talet. </w:t>
      </w:r>
    </w:p>
    <w:p w14:paraId="141DC9CB" w14:textId="5FCAC35C" w:rsidR="00E80937" w:rsidRPr="00EA7079" w:rsidRDefault="00E80937" w:rsidP="00637266">
      <w:pPr>
        <w:pStyle w:val="Brdtext"/>
        <w:jc w:val="both"/>
        <w:rPr>
          <w:rFonts w:ascii="Calibri" w:hAnsi="Calibri" w:cs="Calibri"/>
          <w:sz w:val="28"/>
          <w:szCs w:val="28"/>
          <w:lang w:val="sv-FI"/>
        </w:rPr>
      </w:pPr>
      <w:r w:rsidRPr="00EA7079">
        <w:rPr>
          <w:rFonts w:ascii="Calibri" w:hAnsi="Calibri" w:cs="Calibri"/>
          <w:sz w:val="28"/>
          <w:szCs w:val="28"/>
          <w:lang w:val="sv-FI"/>
        </w:rPr>
        <w:t xml:space="preserve">Undersökningsrepertoaren har under åren förändrats betydligt. Tidigare vanliga magsäcks- och gallröntgen har ersatts av gastroskopi respektive ultraljud. Myelografin </w:t>
      </w:r>
      <w:r w:rsidR="00637266" w:rsidRPr="00EA7079">
        <w:rPr>
          <w:rFonts w:ascii="Calibri" w:hAnsi="Calibri" w:cs="Calibri"/>
          <w:sz w:val="28"/>
          <w:szCs w:val="28"/>
          <w:lang w:val="sv-FI"/>
        </w:rPr>
        <w:t>(</w:t>
      </w:r>
      <w:r w:rsidRPr="00EA7079">
        <w:rPr>
          <w:rFonts w:ascii="Calibri" w:hAnsi="Calibri" w:cs="Calibri"/>
          <w:sz w:val="28"/>
          <w:szCs w:val="28"/>
          <w:lang w:val="sv-FI"/>
        </w:rPr>
        <w:t>kontrastundersökningar av ryggmärgskanalen</w:t>
      </w:r>
      <w:r w:rsidR="00637266" w:rsidRPr="00EA7079">
        <w:rPr>
          <w:rFonts w:ascii="Calibri" w:hAnsi="Calibri" w:cs="Calibri"/>
          <w:sz w:val="28"/>
          <w:szCs w:val="28"/>
          <w:lang w:val="sv-FI"/>
        </w:rPr>
        <w:t>)</w:t>
      </w:r>
      <w:r w:rsidRPr="00EA7079">
        <w:rPr>
          <w:rFonts w:ascii="Calibri" w:hAnsi="Calibri" w:cs="Calibri"/>
          <w:sz w:val="28"/>
          <w:szCs w:val="28"/>
          <w:lang w:val="sv-FI"/>
        </w:rPr>
        <w:t xml:space="preserve"> har ersatts av datortomografi och knäledsartrografin av artroskopi. Antalet undersökningar som under 70- och 80-talen var 6000 har sedermera reducerats till ca 4500.</w:t>
      </w:r>
    </w:p>
    <w:p w14:paraId="24320191" w14:textId="77777777" w:rsidR="00E80937" w:rsidRPr="00EA7079" w:rsidRDefault="00E80937" w:rsidP="00637266">
      <w:pPr>
        <w:pStyle w:val="Brdtext"/>
        <w:jc w:val="both"/>
        <w:rPr>
          <w:rFonts w:ascii="Calibri" w:hAnsi="Calibri" w:cs="Calibri"/>
          <w:sz w:val="28"/>
          <w:szCs w:val="28"/>
          <w:lang w:val="sv-FI"/>
        </w:rPr>
      </w:pPr>
      <w:r w:rsidRPr="00EA7079">
        <w:rPr>
          <w:rFonts w:ascii="Calibri" w:hAnsi="Calibri" w:cs="Calibri"/>
          <w:sz w:val="28"/>
          <w:szCs w:val="28"/>
          <w:lang w:val="sv-FI"/>
        </w:rPr>
        <w:t>En central egenhet för arbetet på Eira är att personalen, förutom patienterna skall betjäna även sjukhusets läkare. Det ställer stora krav på personalens flexibilitet och yrkeskunskap. Det här kräver ett särskilt omsorgsfullt val av personal. Förutom att personalen måste vara kunnig och skicklig spelar dess allmänna inställning till arbetet en stor roll.</w:t>
      </w:r>
    </w:p>
    <w:p w14:paraId="2D72CF0D" w14:textId="4A35DB07" w:rsidR="00E80937" w:rsidRPr="00EA7079" w:rsidRDefault="00E80937" w:rsidP="00C24846">
      <w:pPr>
        <w:pStyle w:val="Brdtext"/>
        <w:jc w:val="both"/>
        <w:rPr>
          <w:rFonts w:ascii="Calibri" w:hAnsi="Calibri" w:cs="Calibri"/>
          <w:sz w:val="28"/>
          <w:szCs w:val="28"/>
          <w:lang w:val="sv-FI"/>
        </w:rPr>
      </w:pPr>
      <w:r w:rsidRPr="00EA7079">
        <w:rPr>
          <w:rFonts w:ascii="Calibri" w:hAnsi="Calibri" w:cs="Calibri"/>
          <w:sz w:val="28"/>
          <w:szCs w:val="28"/>
          <w:lang w:val="sv-FI"/>
        </w:rPr>
        <w:t>Lars Gripenbergs namn nämns</w:t>
      </w:r>
      <w:r w:rsidR="009E68BB" w:rsidRPr="00EA7079">
        <w:rPr>
          <w:rFonts w:ascii="Calibri" w:hAnsi="Calibri" w:cs="Calibri"/>
          <w:sz w:val="28"/>
          <w:szCs w:val="28"/>
          <w:lang w:val="sv-FI"/>
        </w:rPr>
        <w:t xml:space="preserve"> emellertid inte</w:t>
      </w:r>
      <w:r w:rsidRPr="00EA7079">
        <w:rPr>
          <w:rFonts w:ascii="Calibri" w:hAnsi="Calibri" w:cs="Calibri"/>
          <w:sz w:val="28"/>
          <w:szCs w:val="28"/>
          <w:lang w:val="sv-FI"/>
        </w:rPr>
        <w:t xml:space="preserve"> i 100-års jubileumsskriften, vilket visar att han inte i sig engagerat sig för sjukhuset, utan utgjort en av de tiotals läkare som där skött sina privatpatienter. Däremot finns han nämnd i förteckningen över sjukhusets läkare i Malms lilla skrift. </w:t>
      </w:r>
    </w:p>
    <w:p w14:paraId="4675EE76" w14:textId="586EE93A" w:rsidR="008C1669" w:rsidRDefault="00E80937" w:rsidP="00255B96">
      <w:pPr>
        <w:pStyle w:val="Underrubrik"/>
        <w:jc w:val="both"/>
        <w:rPr>
          <w:rFonts w:ascii="Calibri" w:hAnsi="Calibri" w:cs="Calibri"/>
          <w:iCs/>
          <w:sz w:val="28"/>
          <w:szCs w:val="28"/>
          <w:lang w:val="sv-FI"/>
        </w:rPr>
      </w:pPr>
      <w:r w:rsidRPr="00EA7079">
        <w:rPr>
          <w:rFonts w:ascii="Calibri" w:hAnsi="Calibri" w:cs="Calibri"/>
          <w:iCs/>
          <w:sz w:val="28"/>
          <w:szCs w:val="28"/>
          <w:lang w:val="sv-FI"/>
        </w:rPr>
        <w:t>När han hade blivit pensionerad och gift om sig höll han kvar privatpraktiken i nio år till 1985 då han redan hade blivit 74 år. En orsak till att han slutade då var nog den försämrade fysiken på grund av sjukdom.</w:t>
      </w:r>
    </w:p>
    <w:p w14:paraId="31F64C62" w14:textId="50DD1E2C" w:rsidR="00255B96" w:rsidRDefault="00255B96" w:rsidP="00255B96">
      <w:pPr>
        <w:rPr>
          <w:lang w:val="sv-FI"/>
        </w:rPr>
      </w:pPr>
    </w:p>
    <w:p w14:paraId="4DDB5E44" w14:textId="77777777" w:rsidR="00255B96" w:rsidRPr="00255B96" w:rsidRDefault="00255B96" w:rsidP="00255B96">
      <w:pPr>
        <w:rPr>
          <w:lang w:val="sv-FI"/>
        </w:rPr>
      </w:pPr>
    </w:p>
    <w:p w14:paraId="4377633E" w14:textId="7582FD36" w:rsidR="00960692" w:rsidRPr="00EA7079" w:rsidRDefault="00B50641" w:rsidP="00EA7079">
      <w:pPr>
        <w:pStyle w:val="Rubrik2"/>
        <w:rPr>
          <w:rFonts w:ascii="Calibri" w:hAnsi="Calibri" w:cs="Calibri"/>
          <w:color w:val="auto"/>
          <w:sz w:val="40"/>
          <w:szCs w:val="40"/>
          <w:lang w:val="sv-FI"/>
        </w:rPr>
      </w:pPr>
      <w:bookmarkStart w:id="23" w:name="_Toc27031560"/>
      <w:r w:rsidRPr="00EA7079">
        <w:rPr>
          <w:rFonts w:ascii="Calibri" w:hAnsi="Calibri" w:cs="Calibri"/>
          <w:color w:val="auto"/>
          <w:sz w:val="40"/>
          <w:szCs w:val="40"/>
          <w:lang w:val="sv-FI"/>
        </w:rPr>
        <w:lastRenderedPageBreak/>
        <w:t xml:space="preserve">Ett år i </w:t>
      </w:r>
      <w:r w:rsidR="00960692" w:rsidRPr="00EA7079">
        <w:rPr>
          <w:rFonts w:ascii="Calibri" w:hAnsi="Calibri" w:cs="Calibri"/>
          <w:color w:val="auto"/>
          <w:sz w:val="40"/>
          <w:szCs w:val="40"/>
          <w:lang w:val="sv-FI"/>
        </w:rPr>
        <w:t>Nairobi</w:t>
      </w:r>
      <w:bookmarkEnd w:id="23"/>
    </w:p>
    <w:p w14:paraId="7D1C6045" w14:textId="3A20401A" w:rsidR="00F30B00" w:rsidRPr="00EA7079" w:rsidRDefault="00960692" w:rsidP="00C24846">
      <w:pPr>
        <w:jc w:val="both"/>
        <w:rPr>
          <w:rFonts w:ascii="Calibri" w:hAnsi="Calibri" w:cs="Calibri"/>
          <w:color w:val="252525"/>
          <w:sz w:val="28"/>
          <w:szCs w:val="28"/>
          <w:shd w:val="clear" w:color="auto" w:fill="FFFFFF"/>
          <w:lang w:val="sv-FI"/>
        </w:rPr>
      </w:pPr>
      <w:r w:rsidRPr="00EA7079">
        <w:rPr>
          <w:rFonts w:ascii="Calibri" w:hAnsi="Calibri" w:cs="Calibri"/>
          <w:color w:val="252525"/>
          <w:sz w:val="28"/>
          <w:szCs w:val="28"/>
          <w:shd w:val="clear" w:color="auto" w:fill="FFFFFF"/>
          <w:lang w:val="sv-FI"/>
        </w:rPr>
        <w:t xml:space="preserve">Lars arbetade </w:t>
      </w:r>
      <w:r w:rsidR="00563AB4" w:rsidRPr="00EA7079">
        <w:rPr>
          <w:rFonts w:ascii="Calibri" w:hAnsi="Calibri" w:cs="Calibri"/>
          <w:color w:val="252525"/>
          <w:sz w:val="28"/>
          <w:szCs w:val="28"/>
          <w:shd w:val="clear" w:color="auto" w:fill="FFFFFF"/>
          <w:lang w:val="sv-FI"/>
        </w:rPr>
        <w:t xml:space="preserve">ett </w:t>
      </w:r>
      <w:r w:rsidRPr="00EA7079">
        <w:rPr>
          <w:rFonts w:ascii="Calibri" w:hAnsi="Calibri" w:cs="Calibri"/>
          <w:color w:val="252525"/>
          <w:sz w:val="28"/>
          <w:szCs w:val="28"/>
          <w:shd w:val="clear" w:color="auto" w:fill="FFFFFF"/>
          <w:lang w:val="sv-FI"/>
        </w:rPr>
        <w:t>år</w:t>
      </w:r>
      <w:r w:rsidR="00563AB4" w:rsidRPr="00EA7079">
        <w:rPr>
          <w:rFonts w:ascii="Calibri" w:hAnsi="Calibri" w:cs="Calibri"/>
          <w:color w:val="252525"/>
          <w:sz w:val="28"/>
          <w:szCs w:val="28"/>
          <w:shd w:val="clear" w:color="auto" w:fill="FFFFFF"/>
          <w:lang w:val="sv-FI"/>
        </w:rPr>
        <w:t>,</w:t>
      </w:r>
      <w:r w:rsidRPr="00EA7079">
        <w:rPr>
          <w:rFonts w:ascii="Calibri" w:hAnsi="Calibri" w:cs="Calibri"/>
          <w:color w:val="252525"/>
          <w:sz w:val="28"/>
          <w:szCs w:val="28"/>
          <w:shd w:val="clear" w:color="auto" w:fill="FFFFFF"/>
          <w:lang w:val="sv-FI"/>
        </w:rPr>
        <w:t xml:space="preserve"> 1971</w:t>
      </w:r>
      <w:r w:rsidR="00DE53AA" w:rsidRPr="00EA7079">
        <w:rPr>
          <w:rFonts w:ascii="Calibri" w:hAnsi="Calibri" w:cs="Calibri"/>
          <w:color w:val="252525"/>
          <w:sz w:val="28"/>
          <w:szCs w:val="28"/>
          <w:shd w:val="clear" w:color="auto" w:fill="FFFFFF"/>
          <w:lang w:val="sv-FI"/>
        </w:rPr>
        <w:t xml:space="preserve"> </w:t>
      </w:r>
      <w:r w:rsidR="007404D2" w:rsidRPr="00C851A9">
        <w:rPr>
          <w:sz w:val="28"/>
          <w:szCs w:val="28"/>
          <w:lang w:val="sv-FI"/>
        </w:rPr>
        <w:t xml:space="preserve">– </w:t>
      </w:r>
      <w:r w:rsidRPr="00EA7079">
        <w:rPr>
          <w:rFonts w:ascii="Calibri" w:hAnsi="Calibri" w:cs="Calibri"/>
          <w:color w:val="252525"/>
          <w:sz w:val="28"/>
          <w:szCs w:val="28"/>
          <w:shd w:val="clear" w:color="auto" w:fill="FFFFFF"/>
          <w:lang w:val="sv-FI"/>
        </w:rPr>
        <w:t xml:space="preserve">72 </w:t>
      </w:r>
      <w:r w:rsidR="003C23E6" w:rsidRPr="00EA7079">
        <w:rPr>
          <w:rFonts w:ascii="Calibri" w:hAnsi="Calibri" w:cs="Calibri"/>
          <w:color w:val="252525"/>
          <w:sz w:val="28"/>
          <w:szCs w:val="28"/>
          <w:shd w:val="clear" w:color="auto" w:fill="FFFFFF"/>
          <w:lang w:val="sv-FI"/>
        </w:rPr>
        <w:t>på</w:t>
      </w:r>
      <w:r w:rsidRPr="00EA7079">
        <w:rPr>
          <w:rFonts w:ascii="Calibri" w:hAnsi="Calibri" w:cs="Calibri"/>
          <w:color w:val="252525"/>
          <w:sz w:val="28"/>
          <w:szCs w:val="28"/>
          <w:shd w:val="clear" w:color="auto" w:fill="FFFFFF"/>
          <w:lang w:val="sv-FI"/>
        </w:rPr>
        <w:t xml:space="preserve"> Kenyatta National Hospital i Nairobi</w:t>
      </w:r>
      <w:r w:rsidR="00563AB4" w:rsidRPr="00EA7079">
        <w:rPr>
          <w:rFonts w:ascii="Calibri" w:hAnsi="Calibri" w:cs="Calibri"/>
          <w:color w:val="252525"/>
          <w:sz w:val="28"/>
          <w:szCs w:val="28"/>
          <w:shd w:val="clear" w:color="auto" w:fill="FFFFFF"/>
          <w:lang w:val="sv-FI"/>
        </w:rPr>
        <w:t>. D</w:t>
      </w:r>
      <w:r w:rsidRPr="00EA7079">
        <w:rPr>
          <w:rFonts w:ascii="Calibri" w:hAnsi="Calibri" w:cs="Calibri"/>
          <w:color w:val="252525"/>
          <w:sz w:val="28"/>
          <w:szCs w:val="28"/>
          <w:shd w:val="clear" w:color="auto" w:fill="FFFFFF"/>
          <w:lang w:val="sv-FI"/>
        </w:rPr>
        <w:t xml:space="preserve">et </w:t>
      </w:r>
      <w:r w:rsidR="00563AB4" w:rsidRPr="00EA7079">
        <w:rPr>
          <w:rFonts w:ascii="Calibri" w:hAnsi="Calibri" w:cs="Calibri"/>
          <w:color w:val="252525"/>
          <w:sz w:val="28"/>
          <w:szCs w:val="28"/>
          <w:shd w:val="clear" w:color="auto" w:fill="FFFFFF"/>
          <w:lang w:val="sv-FI"/>
        </w:rPr>
        <w:t xml:space="preserve">är det </w:t>
      </w:r>
      <w:r w:rsidRPr="00EA7079">
        <w:rPr>
          <w:rFonts w:ascii="Calibri" w:hAnsi="Calibri" w:cs="Calibri"/>
          <w:color w:val="252525"/>
          <w:sz w:val="28"/>
          <w:szCs w:val="28"/>
          <w:shd w:val="clear" w:color="auto" w:fill="FFFFFF"/>
          <w:lang w:val="sv-FI"/>
        </w:rPr>
        <w:t>äldsta sjukhuset i Kenya</w:t>
      </w:r>
      <w:r w:rsidR="00563AB4" w:rsidRPr="00EA7079">
        <w:rPr>
          <w:rFonts w:ascii="Calibri" w:hAnsi="Calibri" w:cs="Calibri"/>
          <w:color w:val="252525"/>
          <w:sz w:val="28"/>
          <w:szCs w:val="28"/>
          <w:shd w:val="clear" w:color="auto" w:fill="FFFFFF"/>
          <w:lang w:val="sv-FI"/>
        </w:rPr>
        <w:t>,</w:t>
      </w:r>
      <w:r w:rsidRPr="00EA7079">
        <w:rPr>
          <w:rFonts w:ascii="Calibri" w:hAnsi="Calibri" w:cs="Calibri"/>
          <w:color w:val="252525"/>
          <w:sz w:val="28"/>
          <w:szCs w:val="28"/>
          <w:shd w:val="clear" w:color="auto" w:fill="FFFFFF"/>
          <w:lang w:val="sv-FI"/>
        </w:rPr>
        <w:t xml:space="preserve"> sjukvårdsministeriets allmänna, tertiära remissjukhus. Dessutom är det undervisningssjukhus för </w:t>
      </w:r>
      <w:r w:rsidR="00563AB4" w:rsidRPr="00EA7079">
        <w:rPr>
          <w:rFonts w:ascii="Calibri" w:hAnsi="Calibri" w:cs="Calibri"/>
          <w:color w:val="252525"/>
          <w:sz w:val="28"/>
          <w:szCs w:val="28"/>
          <w:shd w:val="clear" w:color="auto" w:fill="FFFFFF"/>
          <w:lang w:val="sv-FI"/>
        </w:rPr>
        <w:t xml:space="preserve">medicinska fakulteten vid </w:t>
      </w:r>
      <w:r w:rsidRPr="00EA7079">
        <w:rPr>
          <w:rFonts w:ascii="Calibri" w:hAnsi="Calibri" w:cs="Calibri"/>
          <w:color w:val="252525"/>
          <w:sz w:val="28"/>
          <w:szCs w:val="28"/>
          <w:shd w:val="clear" w:color="auto" w:fill="FFFFFF"/>
          <w:lang w:val="sv-FI"/>
        </w:rPr>
        <w:t>Nairobi universitetet och det största sjukhuset i landet. Det grundades 1901 som ett sjukhus för den infödda befolkningen.</w:t>
      </w:r>
      <w:r w:rsidR="00DE53AA" w:rsidRPr="00EA7079">
        <w:rPr>
          <w:rFonts w:ascii="Calibri" w:hAnsi="Calibri" w:cs="Calibri"/>
          <w:sz w:val="28"/>
          <w:szCs w:val="28"/>
          <w:lang w:val="sv-FI"/>
        </w:rPr>
        <w:t xml:space="preserve"> </w:t>
      </w:r>
    </w:p>
    <w:p w14:paraId="32C39891" w14:textId="4D1F77EB" w:rsidR="00DE53AA" w:rsidRPr="00EA7079" w:rsidRDefault="00563AB4" w:rsidP="00C24846">
      <w:pPr>
        <w:jc w:val="both"/>
        <w:rPr>
          <w:rFonts w:ascii="Calibri" w:hAnsi="Calibri" w:cs="Calibri"/>
          <w:sz w:val="28"/>
          <w:szCs w:val="28"/>
          <w:lang w:val="sv-FI"/>
        </w:rPr>
      </w:pPr>
      <w:r w:rsidRPr="00EA7079">
        <w:rPr>
          <w:rFonts w:ascii="Calibri" w:hAnsi="Calibri" w:cs="Calibri"/>
          <w:sz w:val="28"/>
          <w:szCs w:val="28"/>
          <w:lang w:val="sv-FI"/>
        </w:rPr>
        <w:t xml:space="preserve">Från tiden i Afrika finns sparade brev sända till Ullas mor, Elin Svedlin (21.11.1894 </w:t>
      </w:r>
      <w:r w:rsidR="007404D2" w:rsidRPr="00C851A9">
        <w:rPr>
          <w:sz w:val="28"/>
          <w:szCs w:val="28"/>
          <w:lang w:val="sv-FI"/>
        </w:rPr>
        <w:t xml:space="preserve">– </w:t>
      </w:r>
      <w:r w:rsidRPr="00EA7079">
        <w:rPr>
          <w:rFonts w:ascii="Calibri" w:hAnsi="Calibri" w:cs="Calibri"/>
          <w:sz w:val="28"/>
          <w:szCs w:val="28"/>
          <w:lang w:val="sv-FI"/>
        </w:rPr>
        <w:t>23.8.1975)</w:t>
      </w:r>
      <w:r w:rsidR="00A10C3D" w:rsidRPr="00EA7079">
        <w:rPr>
          <w:rStyle w:val="Fotnotsreferens"/>
          <w:rFonts w:ascii="Calibri" w:hAnsi="Calibri" w:cs="Calibri"/>
          <w:sz w:val="28"/>
          <w:szCs w:val="28"/>
          <w:lang w:val="sv-FI"/>
        </w:rPr>
        <w:footnoteReference w:id="6"/>
      </w:r>
      <w:r w:rsidRPr="00EA7079">
        <w:rPr>
          <w:rFonts w:ascii="Calibri" w:hAnsi="Calibri" w:cs="Calibri"/>
          <w:sz w:val="28"/>
          <w:szCs w:val="28"/>
          <w:lang w:val="sv-FI"/>
        </w:rPr>
        <w:t>.</w:t>
      </w:r>
      <w:r w:rsidR="00DE53AA" w:rsidRPr="00EA7079">
        <w:rPr>
          <w:rFonts w:ascii="Calibri" w:hAnsi="Calibri" w:cs="Calibri"/>
          <w:sz w:val="28"/>
          <w:szCs w:val="28"/>
          <w:lang w:val="sv-FI"/>
        </w:rPr>
        <w:t xml:space="preserve"> </w:t>
      </w:r>
      <w:r w:rsidRPr="00EA7079">
        <w:rPr>
          <w:rFonts w:ascii="Calibri" w:hAnsi="Calibri" w:cs="Calibri"/>
          <w:sz w:val="28"/>
          <w:szCs w:val="28"/>
          <w:lang w:val="sv-FI"/>
        </w:rPr>
        <w:t xml:space="preserve">Lasses fösta brev </w:t>
      </w:r>
      <w:r w:rsidR="00DE53AA" w:rsidRPr="00EA7079">
        <w:rPr>
          <w:rFonts w:ascii="Calibri" w:hAnsi="Calibri" w:cs="Calibri"/>
          <w:sz w:val="28"/>
          <w:szCs w:val="28"/>
          <w:lang w:val="sv-FI"/>
        </w:rPr>
        <w:t xml:space="preserve">från Nairobi </w:t>
      </w:r>
      <w:r w:rsidR="00B024C0" w:rsidRPr="00EA7079">
        <w:rPr>
          <w:rFonts w:ascii="Calibri" w:hAnsi="Calibri" w:cs="Calibri"/>
          <w:sz w:val="28"/>
          <w:szCs w:val="28"/>
          <w:lang w:val="sv-FI"/>
        </w:rPr>
        <w:t xml:space="preserve">är daterat </w:t>
      </w:r>
      <w:r w:rsidR="00DE53AA" w:rsidRPr="00EA7079">
        <w:rPr>
          <w:rFonts w:ascii="Calibri" w:hAnsi="Calibri" w:cs="Calibri"/>
          <w:sz w:val="28"/>
          <w:szCs w:val="28"/>
          <w:lang w:val="sv-FI"/>
        </w:rPr>
        <w:t>19.9.1971:</w:t>
      </w:r>
    </w:p>
    <w:p w14:paraId="4F114735" w14:textId="1A771806" w:rsidR="00EA7079" w:rsidRPr="00EA7079" w:rsidRDefault="00DE53AA" w:rsidP="00CD31DC">
      <w:pPr>
        <w:ind w:firstLine="720"/>
        <w:jc w:val="both"/>
        <w:rPr>
          <w:rFonts w:ascii="Calibri" w:hAnsi="Calibri" w:cs="Calibri"/>
          <w:i/>
          <w:sz w:val="28"/>
          <w:szCs w:val="28"/>
          <w:highlight w:val="lightGray"/>
          <w:lang w:val="sv-FI"/>
        </w:rPr>
      </w:pPr>
      <w:r w:rsidRPr="00EA7079">
        <w:rPr>
          <w:rFonts w:ascii="Calibri" w:hAnsi="Calibri" w:cs="Calibri"/>
          <w:i/>
          <w:sz w:val="28"/>
          <w:szCs w:val="28"/>
          <w:highlight w:val="lightGray"/>
          <w:lang w:val="sv-FI"/>
        </w:rPr>
        <w:t>Vi har kommit väl fram och är installerade på vårt hotell. Även längre fram när vi eventuellt får en bostad på sjukhusområdet får vi ingen post buren hem. Det blir därför mest</w:t>
      </w:r>
      <w:r w:rsidR="00EA7079" w:rsidRPr="00EA7079">
        <w:rPr>
          <w:rFonts w:ascii="Calibri" w:hAnsi="Calibri" w:cs="Calibri"/>
          <w:i/>
          <w:sz w:val="28"/>
          <w:szCs w:val="28"/>
          <w:highlight w:val="lightGray"/>
          <w:lang w:val="sv-FI"/>
        </w:rPr>
        <w:t xml:space="preserve"> praktiskt att Ulla och jag har var sin postadress då får vi posten till arbetsplatsen. Du vet att postboxsystemet är helt genomfört och var och en måste </w:t>
      </w:r>
      <w:r w:rsidR="00255B96" w:rsidRPr="00EA7079">
        <w:rPr>
          <w:rFonts w:ascii="Calibri" w:hAnsi="Calibri" w:cs="Calibri"/>
          <w:i/>
          <w:noProof/>
          <w:sz w:val="28"/>
          <w:szCs w:val="28"/>
          <w:highlight w:val="lightGray"/>
          <w:lang w:val="sv-FI"/>
        </w:rPr>
        <w:lastRenderedPageBreak/>
        <mc:AlternateContent>
          <mc:Choice Requires="wps">
            <w:drawing>
              <wp:anchor distT="45720" distB="45720" distL="114300" distR="114300" simplePos="0" relativeHeight="252172800" behindDoc="1" locked="0" layoutInCell="1" allowOverlap="1" wp14:anchorId="65E16B81" wp14:editId="1948DF19">
                <wp:simplePos x="0" y="0"/>
                <wp:positionH relativeFrom="margin">
                  <wp:posOffset>0</wp:posOffset>
                </wp:positionH>
                <wp:positionV relativeFrom="paragraph">
                  <wp:posOffset>3872230</wp:posOffset>
                </wp:positionV>
                <wp:extent cx="5742305" cy="347345"/>
                <wp:effectExtent l="0" t="0" r="10795" b="14605"/>
                <wp:wrapTight wrapText="bothSides">
                  <wp:wrapPolygon edited="0">
                    <wp:start x="0" y="0"/>
                    <wp:lineTo x="0" y="21324"/>
                    <wp:lineTo x="21569" y="21324"/>
                    <wp:lineTo x="21569" y="0"/>
                    <wp:lineTo x="0" y="0"/>
                  </wp:wrapPolygon>
                </wp:wrapTight>
                <wp:docPr id="299"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2305" cy="347345"/>
                        </a:xfrm>
                        <a:prstGeom prst="rect">
                          <a:avLst/>
                        </a:prstGeom>
                        <a:solidFill>
                          <a:srgbClr val="FFFFFF"/>
                        </a:solidFill>
                        <a:ln w="9525">
                          <a:solidFill>
                            <a:srgbClr val="000000"/>
                          </a:solidFill>
                          <a:miter lim="800000"/>
                          <a:headEnd/>
                          <a:tailEnd/>
                        </a:ln>
                      </wps:spPr>
                      <wps:txbx>
                        <w:txbxContent>
                          <w:p w14:paraId="152A7FD7" w14:textId="77777777" w:rsidR="00EB6518" w:rsidRPr="003306E8" w:rsidRDefault="00EB6518" w:rsidP="00255B96">
                            <w:pPr>
                              <w:rPr>
                                <w:sz w:val="24"/>
                                <w:szCs w:val="24"/>
                                <w:lang w:val="sv-FI"/>
                              </w:rPr>
                            </w:pPr>
                            <w:r>
                              <w:rPr>
                                <w:sz w:val="24"/>
                                <w:szCs w:val="24"/>
                                <w:lang w:val="sv-FI"/>
                              </w:rPr>
                              <w:t>36</w:t>
                            </w:r>
                            <w:r w:rsidRPr="003306E8">
                              <w:rPr>
                                <w:sz w:val="24"/>
                                <w:szCs w:val="24"/>
                                <w:lang w:val="sv-FI"/>
                              </w:rPr>
                              <w:t>. Vykort med universitetet I Nairobi och både svarta och vita studerande i förgrunden.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E16B81" id="Text Box 113" o:spid="_x0000_s1073" type="#_x0000_t202" style="position:absolute;left:0;text-align:left;margin-left:0;margin-top:304.9pt;width:452.15pt;height:27.35pt;z-index:-251143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">
                <v:textbox>
                  <w:txbxContent>
                    <w:p w14:paraId="152A7FD7" w14:textId="77777777" w:rsidR="00EB6518" w:rsidRPr="003306E8" w:rsidRDefault="00EB6518" w:rsidP="00255B96">
                      <w:pPr>
                        <w:rPr>
                          <w:sz w:val="24"/>
                          <w:szCs w:val="24"/>
                          <w:lang w:val="sv-FI"/>
                        </w:rPr>
                      </w:pPr>
                      <w:r>
                        <w:rPr>
                          <w:sz w:val="24"/>
                          <w:szCs w:val="24"/>
                          <w:lang w:val="sv-FI"/>
                        </w:rPr>
                        <w:t>36</w:t>
                      </w:r>
                      <w:r w:rsidRPr="003306E8">
                        <w:rPr>
                          <w:sz w:val="24"/>
                          <w:szCs w:val="24"/>
                          <w:lang w:val="sv-FI"/>
                        </w:rPr>
                        <w:t>. Vykort med universitetet I Nairobi och både svarta och vita studerande i förgrunden.</w:t>
                      </w:r>
                    </w:p>
                  </w:txbxContent>
                </v:textbox>
                <w10:wrap type="tight" anchorx="margin"/>
              </v:shape>
            </w:pict>
          </mc:Fallback>
        </mc:AlternateContent>
      </w:r>
      <w:r w:rsidR="00255B96" w:rsidRPr="00EA7079">
        <w:rPr>
          <w:rFonts w:ascii="Calibri" w:hAnsi="Calibri" w:cs="Calibri"/>
          <w:noProof/>
          <w:sz w:val="28"/>
          <w:szCs w:val="28"/>
          <w:highlight w:val="lightGray"/>
          <w:lang w:val="sv-FI"/>
        </w:rPr>
        <w:drawing>
          <wp:anchor distT="0" distB="0" distL="114300" distR="114300" simplePos="0" relativeHeight="252070400" behindDoc="1" locked="0" layoutInCell="1" allowOverlap="1" wp14:anchorId="20D9D421" wp14:editId="2B5E557D">
            <wp:simplePos x="0" y="0"/>
            <wp:positionH relativeFrom="column">
              <wp:posOffset>0</wp:posOffset>
            </wp:positionH>
            <wp:positionV relativeFrom="paragraph">
              <wp:posOffset>0</wp:posOffset>
            </wp:positionV>
            <wp:extent cx="5769864" cy="3877056"/>
            <wp:effectExtent l="0" t="0" r="2540" b="9525"/>
            <wp:wrapTight wrapText="bothSides">
              <wp:wrapPolygon edited="0">
                <wp:start x="0" y="0"/>
                <wp:lineTo x="0" y="21547"/>
                <wp:lineTo x="21538" y="21547"/>
                <wp:lineTo x="21538" y="0"/>
                <wp:lineTo x="0" y="0"/>
              </wp:wrapPolygon>
            </wp:wrapTight>
            <wp:docPr id="451" name="Bildobjekt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192. Nairobi universitet..jpg"/>
                    <pic:cNvPicPr/>
                  </pic:nvPicPr>
                  <pic:blipFill>
                    <a:blip r:embed="rId43">
                      <a:extLst>
                        <a:ext uri="{28A0092B-C50C-407E-A947-70E740481C1C}">
                          <a14:useLocalDpi xmlns:a14="http://schemas.microsoft.com/office/drawing/2010/main" val="0"/>
                        </a:ext>
                      </a:extLst>
                    </a:blip>
                    <a:stretch>
                      <a:fillRect/>
                    </a:stretch>
                  </pic:blipFill>
                  <pic:spPr>
                    <a:xfrm>
                      <a:off x="0" y="0"/>
                      <a:ext cx="5769864" cy="3877056"/>
                    </a:xfrm>
                    <a:prstGeom prst="rect">
                      <a:avLst/>
                    </a:prstGeom>
                  </pic:spPr>
                </pic:pic>
              </a:graphicData>
            </a:graphic>
            <wp14:sizeRelH relativeFrom="margin">
              <wp14:pctWidth>0</wp14:pctWidth>
            </wp14:sizeRelH>
            <wp14:sizeRelV relativeFrom="margin">
              <wp14:pctHeight>0</wp14:pctHeight>
            </wp14:sizeRelV>
          </wp:anchor>
        </w:drawing>
      </w:r>
      <w:r w:rsidR="00EA7079" w:rsidRPr="00EA7079">
        <w:rPr>
          <w:rFonts w:ascii="Calibri" w:hAnsi="Calibri" w:cs="Calibri"/>
          <w:i/>
          <w:sz w:val="28"/>
          <w:szCs w:val="28"/>
          <w:highlight w:val="lightGray"/>
          <w:lang w:val="sv-FI"/>
        </w:rPr>
        <w:t xml:space="preserve">själv avhämta sin post på huvudpoststationen, det sköter nu respektive arbetsplats om. </w:t>
      </w:r>
    </w:p>
    <w:p w14:paraId="683BBD23" w14:textId="504C2B6B" w:rsidR="00EA7079" w:rsidRPr="00EA7079" w:rsidRDefault="00EA7079" w:rsidP="00CD31DC">
      <w:pPr>
        <w:ind w:firstLine="720"/>
        <w:jc w:val="both"/>
        <w:rPr>
          <w:rFonts w:ascii="Calibri" w:hAnsi="Calibri" w:cs="Calibri"/>
          <w:i/>
          <w:sz w:val="28"/>
          <w:szCs w:val="28"/>
          <w:highlight w:val="lightGray"/>
          <w:lang w:val="sv-FI"/>
        </w:rPr>
      </w:pPr>
      <w:r w:rsidRPr="00EA7079">
        <w:rPr>
          <w:rFonts w:ascii="Calibri" w:hAnsi="Calibri" w:cs="Calibri"/>
          <w:i/>
          <w:sz w:val="28"/>
          <w:szCs w:val="28"/>
          <w:highlight w:val="lightGray"/>
          <w:lang w:val="sv-FI"/>
        </w:rPr>
        <w:t>22.1.71 ...Vårt första intryck av Nairobi är att här i staden har det förändrats mycket, byggts mycket till, bilarnas antal har ökat och deras kvalitet är för det mesta lika fin som var som helst i Europa.</w:t>
      </w:r>
    </w:p>
    <w:p w14:paraId="251ABBAA" w14:textId="219B7C99" w:rsidR="00DE53AA" w:rsidRPr="00EA7079" w:rsidRDefault="00DE53AA" w:rsidP="00C24846">
      <w:pPr>
        <w:ind w:firstLine="720"/>
        <w:jc w:val="both"/>
        <w:rPr>
          <w:rFonts w:ascii="Calibri" w:hAnsi="Calibri" w:cs="Calibri"/>
          <w:i/>
          <w:sz w:val="28"/>
          <w:szCs w:val="28"/>
          <w:highlight w:val="lightGray"/>
          <w:lang w:val="sv-FI"/>
        </w:rPr>
      </w:pPr>
      <w:r w:rsidRPr="00EA7079">
        <w:rPr>
          <w:rFonts w:ascii="Calibri" w:hAnsi="Calibri" w:cs="Calibri"/>
          <w:i/>
          <w:sz w:val="28"/>
          <w:szCs w:val="28"/>
          <w:highlight w:val="lightGray"/>
          <w:lang w:val="sv-FI"/>
        </w:rPr>
        <w:t>Nairobi är en högst kontinental stad med ett virrvarr av människor av de mest varierande raser och färger. På kaféer och restauranger t.o.m. Hilton hotells flotta k</w:t>
      </w:r>
      <w:r w:rsidR="00125A13" w:rsidRPr="00EA7079">
        <w:rPr>
          <w:rFonts w:ascii="Calibri" w:hAnsi="Calibri" w:cs="Calibri"/>
          <w:i/>
          <w:sz w:val="28"/>
          <w:szCs w:val="28"/>
          <w:highlight w:val="lightGray"/>
          <w:lang w:val="sv-FI"/>
        </w:rPr>
        <w:t>a</w:t>
      </w:r>
      <w:r w:rsidRPr="00EA7079">
        <w:rPr>
          <w:rFonts w:ascii="Calibri" w:hAnsi="Calibri" w:cs="Calibri"/>
          <w:i/>
          <w:sz w:val="28"/>
          <w:szCs w:val="28"/>
          <w:highlight w:val="lightGray"/>
          <w:lang w:val="sv-FI"/>
        </w:rPr>
        <w:t>fé finns alla om varandra utan någon sorts diskriminering.</w:t>
      </w:r>
    </w:p>
    <w:p w14:paraId="0D9E3F15" w14:textId="44D9AFFF" w:rsidR="00DE53AA" w:rsidRPr="00EA7079" w:rsidRDefault="00DE53AA" w:rsidP="00C24846">
      <w:pPr>
        <w:ind w:firstLine="720"/>
        <w:jc w:val="both"/>
        <w:rPr>
          <w:rFonts w:ascii="Calibri" w:hAnsi="Calibri" w:cs="Calibri"/>
          <w:i/>
          <w:sz w:val="28"/>
          <w:szCs w:val="28"/>
          <w:lang w:val="sv-FI"/>
        </w:rPr>
      </w:pPr>
      <w:r w:rsidRPr="00EA7079">
        <w:rPr>
          <w:rFonts w:ascii="Calibri" w:hAnsi="Calibri" w:cs="Calibri"/>
          <w:i/>
          <w:sz w:val="28"/>
          <w:szCs w:val="28"/>
          <w:highlight w:val="lightGray"/>
          <w:lang w:val="sv-FI"/>
        </w:rPr>
        <w:t>Bilden blir sedan annorlunda, fattigare och övervägande negrer när man kommer utanför stadsområdet, ja redan i stadens utkanter.</w:t>
      </w:r>
      <w:r w:rsidRPr="00EA7079">
        <w:rPr>
          <w:rFonts w:ascii="Calibri" w:hAnsi="Calibri" w:cs="Calibri"/>
          <w:i/>
          <w:sz w:val="28"/>
          <w:szCs w:val="28"/>
          <w:lang w:val="sv-FI"/>
        </w:rPr>
        <w:t xml:space="preserve"> </w:t>
      </w:r>
    </w:p>
    <w:p w14:paraId="1F021904" w14:textId="64036956" w:rsidR="001D1DC4" w:rsidRPr="00EA7079" w:rsidRDefault="001D1DC4" w:rsidP="00C24846">
      <w:pPr>
        <w:jc w:val="both"/>
        <w:rPr>
          <w:rFonts w:ascii="Calibri" w:hAnsi="Calibri" w:cs="Calibri"/>
          <w:i/>
          <w:sz w:val="28"/>
          <w:szCs w:val="28"/>
          <w:lang w:val="sv-FI"/>
        </w:rPr>
      </w:pPr>
      <w:r w:rsidRPr="00EA7079">
        <w:rPr>
          <w:rFonts w:ascii="Calibri" w:hAnsi="Calibri" w:cs="Calibri"/>
          <w:color w:val="252525"/>
          <w:sz w:val="28"/>
          <w:szCs w:val="28"/>
          <w:shd w:val="clear" w:color="auto" w:fill="FFFFFF"/>
          <w:lang w:val="sv-FI"/>
        </w:rPr>
        <w:t xml:space="preserve">Särskilt Lasse, men också Ulla hade uppenbarligen professionella kontakter till universitetssjukhuset i Kampala i Uganda och besökte det redan på hösten 1971. </w:t>
      </w:r>
      <w:r w:rsidRPr="00EA7079">
        <w:rPr>
          <w:rFonts w:ascii="Calibri" w:hAnsi="Calibri" w:cs="Calibri"/>
          <w:sz w:val="28"/>
          <w:szCs w:val="28"/>
          <w:lang w:val="sv-FI"/>
        </w:rPr>
        <w:t>Med vykort kan Ulla</w:t>
      </w:r>
      <w:r w:rsidR="0073212A" w:rsidRPr="00EA7079">
        <w:rPr>
          <w:rFonts w:ascii="Calibri" w:hAnsi="Calibri" w:cs="Calibri"/>
          <w:sz w:val="28"/>
          <w:szCs w:val="28"/>
          <w:lang w:val="sv-FI"/>
        </w:rPr>
        <w:t xml:space="preserve"> </w:t>
      </w:r>
      <w:r w:rsidRPr="00EA7079">
        <w:rPr>
          <w:rFonts w:ascii="Calibri" w:hAnsi="Calibri" w:cs="Calibri"/>
          <w:sz w:val="28"/>
          <w:szCs w:val="28"/>
          <w:lang w:val="sv-FI"/>
        </w:rPr>
        <w:t>berätta om Nairobi:</w:t>
      </w:r>
      <w:r w:rsidRPr="00EA7079">
        <w:rPr>
          <w:rFonts w:ascii="Calibri" w:hAnsi="Calibri" w:cs="Calibri"/>
          <w:i/>
          <w:sz w:val="28"/>
          <w:szCs w:val="28"/>
          <w:lang w:val="sv-FI"/>
        </w:rPr>
        <w:t xml:space="preserve"> </w:t>
      </w:r>
    </w:p>
    <w:p w14:paraId="4C556383" w14:textId="5E62AC19" w:rsidR="00CD6614" w:rsidRPr="00EA7079" w:rsidRDefault="00CD6614" w:rsidP="00CD6614">
      <w:pPr>
        <w:ind w:firstLine="720"/>
        <w:jc w:val="both"/>
        <w:rPr>
          <w:rFonts w:ascii="Calibri" w:hAnsi="Calibri" w:cs="Calibri"/>
          <w:i/>
          <w:sz w:val="28"/>
          <w:szCs w:val="28"/>
          <w:lang w:val="sv-FI"/>
        </w:rPr>
      </w:pPr>
      <w:r w:rsidRPr="00EA7079">
        <w:rPr>
          <w:rFonts w:ascii="Calibri" w:hAnsi="Calibri" w:cs="Calibri"/>
          <w:i/>
          <w:sz w:val="28"/>
          <w:szCs w:val="28"/>
          <w:highlight w:val="lightGray"/>
          <w:lang w:val="sv-FI"/>
        </w:rPr>
        <w:lastRenderedPageBreak/>
        <w:t>Den här stan är vacker också i arkitektoniskt avseende. Bilden på vykortet 30.11.71 visar universitetet. Just nu har präktiga vita Yuccablommor börjat slå ut. I vissa av trafikrondellerna står de alldeles särskilt vackert. – Idag är Lasse i Kampala, Uganda på kirurgmöte. Lördag morgon åker jag ut till flygfältet och hämtar hem honom.</w:t>
      </w:r>
    </w:p>
    <w:p w14:paraId="685452C5" w14:textId="75905863" w:rsidR="00A578DA" w:rsidRPr="00EA7079" w:rsidRDefault="00BF6314" w:rsidP="00C24846">
      <w:pPr>
        <w:pStyle w:val="Liststycke"/>
        <w:pBdr>
          <w:bottom w:val="single" w:sz="12" w:space="0" w:color="auto"/>
        </w:pBdr>
        <w:ind w:left="0"/>
        <w:jc w:val="both"/>
        <w:rPr>
          <w:rFonts w:ascii="Calibri" w:hAnsi="Calibri" w:cs="Calibri"/>
          <w:sz w:val="28"/>
          <w:szCs w:val="28"/>
          <w:lang w:val="sv-FI"/>
        </w:rPr>
      </w:pPr>
      <w:r w:rsidRPr="00EA7079">
        <w:rPr>
          <w:rFonts w:ascii="Calibri" w:hAnsi="Calibri" w:cs="Calibri"/>
          <w:sz w:val="28"/>
          <w:szCs w:val="28"/>
          <w:lang w:val="sv-FI"/>
        </w:rPr>
        <w:t>Den 3.2.1972 sänder Ulla ett vykort med snabbt nedkastade rader och 9.2. 1972 om parets planerade resa till Uganda 12</w:t>
      </w:r>
      <w:r w:rsidR="00CD31DC" w:rsidRPr="00C851A9">
        <w:rPr>
          <w:sz w:val="28"/>
          <w:szCs w:val="28"/>
          <w:lang w:val="sv-FI"/>
        </w:rPr>
        <w:t>–</w:t>
      </w:r>
      <w:r w:rsidRPr="00EA7079">
        <w:rPr>
          <w:rFonts w:ascii="Calibri" w:hAnsi="Calibri" w:cs="Calibri"/>
          <w:sz w:val="28"/>
          <w:szCs w:val="28"/>
          <w:lang w:val="sv-FI"/>
        </w:rPr>
        <w:t>19 februari 197</w:t>
      </w:r>
      <w:r w:rsidR="00DE6180" w:rsidRPr="00EA7079">
        <w:rPr>
          <w:rFonts w:ascii="Calibri" w:hAnsi="Calibri" w:cs="Calibri"/>
          <w:sz w:val="28"/>
          <w:szCs w:val="28"/>
          <w:lang w:val="sv-FI"/>
        </w:rPr>
        <w:t>2</w:t>
      </w:r>
      <w:r w:rsidRPr="00EA7079">
        <w:rPr>
          <w:rFonts w:ascii="Calibri" w:hAnsi="Calibri" w:cs="Calibri"/>
          <w:sz w:val="28"/>
          <w:szCs w:val="28"/>
          <w:lang w:val="sv-FI"/>
        </w:rPr>
        <w:t xml:space="preserve"> </w:t>
      </w:r>
      <w:r w:rsidR="006B6E28" w:rsidRPr="00EA7079">
        <w:rPr>
          <w:rFonts w:ascii="Calibri" w:hAnsi="Calibri" w:cs="Calibri"/>
          <w:sz w:val="28"/>
          <w:szCs w:val="28"/>
          <w:lang w:val="sv-FI"/>
        </w:rPr>
        <w:t xml:space="preserve">för att Lasse ska besöka ett sjukhus där och Ulla en amerikansk forskningsstation. </w:t>
      </w:r>
      <w:r w:rsidRPr="00EA7079">
        <w:rPr>
          <w:rFonts w:ascii="Calibri" w:hAnsi="Calibri" w:cs="Calibri"/>
          <w:sz w:val="28"/>
          <w:szCs w:val="28"/>
          <w:lang w:val="sv-FI"/>
        </w:rPr>
        <w:t>Lasse skriver i ett brev från mars 197</w:t>
      </w:r>
      <w:r w:rsidR="00DE6180" w:rsidRPr="00EA7079">
        <w:rPr>
          <w:rFonts w:ascii="Calibri" w:hAnsi="Calibri" w:cs="Calibri"/>
          <w:sz w:val="28"/>
          <w:szCs w:val="28"/>
          <w:lang w:val="sv-FI"/>
        </w:rPr>
        <w:t>2</w:t>
      </w:r>
      <w:r w:rsidRPr="00EA7079">
        <w:rPr>
          <w:rFonts w:ascii="Calibri" w:hAnsi="Calibri" w:cs="Calibri"/>
          <w:sz w:val="28"/>
          <w:szCs w:val="28"/>
          <w:lang w:val="sv-FI"/>
        </w:rPr>
        <w:t xml:space="preserve"> till Martin litet om den professionella delen av Ugandabesöket:</w:t>
      </w:r>
    </w:p>
    <w:p w14:paraId="1A5A9DE2" w14:textId="77777777" w:rsidR="00BF6314" w:rsidRPr="00EA7079" w:rsidRDefault="00BF6314" w:rsidP="00C24846">
      <w:pPr>
        <w:pStyle w:val="Liststycke"/>
        <w:pBdr>
          <w:bottom w:val="single" w:sz="12" w:space="0" w:color="auto"/>
        </w:pBdr>
        <w:ind w:left="0"/>
        <w:jc w:val="both"/>
        <w:rPr>
          <w:rFonts w:ascii="Calibri" w:hAnsi="Calibri" w:cs="Calibri"/>
          <w:i/>
          <w:sz w:val="28"/>
          <w:szCs w:val="28"/>
          <w:lang w:val="sv-FI"/>
        </w:rPr>
      </w:pPr>
    </w:p>
    <w:p w14:paraId="13B61932" w14:textId="201EA895" w:rsidR="00B024C0" w:rsidRPr="00EA7079" w:rsidRDefault="00BF6314" w:rsidP="00C24846">
      <w:pPr>
        <w:pStyle w:val="Liststycke"/>
        <w:pBdr>
          <w:bottom w:val="single" w:sz="12" w:space="0" w:color="auto"/>
        </w:pBdr>
        <w:ind w:left="0" w:firstLine="720"/>
        <w:jc w:val="both"/>
        <w:rPr>
          <w:rFonts w:ascii="Calibri" w:hAnsi="Calibri" w:cs="Calibri"/>
          <w:i/>
          <w:sz w:val="28"/>
          <w:szCs w:val="28"/>
          <w:lang w:val="sv-FI"/>
        </w:rPr>
      </w:pPr>
      <w:r w:rsidRPr="00EA7079">
        <w:rPr>
          <w:rFonts w:ascii="Calibri" w:hAnsi="Calibri" w:cs="Calibri"/>
          <w:i/>
          <w:sz w:val="28"/>
          <w:szCs w:val="28"/>
          <w:highlight w:val="lightGray"/>
          <w:lang w:val="sv-FI"/>
        </w:rPr>
        <w:t>Vi har haft en riktigt fin vecka, senaste vecka då vi besökte Uganda. Först bedrev vi yrke i Kampala, Oa</w:t>
      </w:r>
      <w:r w:rsidR="00987FF0" w:rsidRPr="00EA7079">
        <w:rPr>
          <w:rStyle w:val="Fotnotsreferens"/>
          <w:rFonts w:ascii="Calibri" w:hAnsi="Calibri" w:cs="Calibri"/>
          <w:i/>
          <w:sz w:val="28"/>
          <w:szCs w:val="28"/>
          <w:highlight w:val="lightGray"/>
          <w:lang w:val="sv-FI"/>
        </w:rPr>
        <w:footnoteReference w:id="7"/>
      </w:r>
      <w:r w:rsidRPr="00EA7079">
        <w:rPr>
          <w:rFonts w:ascii="Calibri" w:hAnsi="Calibri" w:cs="Calibri"/>
          <w:i/>
          <w:sz w:val="28"/>
          <w:szCs w:val="28"/>
          <w:highlight w:val="lightGray"/>
          <w:lang w:val="sv-FI"/>
        </w:rPr>
        <w:t xml:space="preserve"> besökte en forskningsinrättning som bla. forskar på samma tumörer som hon. Jag besökte de kirurgiska avdelningarna på Universitetssjukhuset där och det var mycket givande. Det är ett team från USA som bedriver kancerforskning där och vi var inbjudna till ett trevligt, mycket amerikanskt party och kväll.</w:t>
      </w:r>
    </w:p>
    <w:p w14:paraId="7CA9163B" w14:textId="77777777" w:rsidR="00A10C3D" w:rsidRPr="00EA7079" w:rsidRDefault="00A10C3D" w:rsidP="00C24846">
      <w:pPr>
        <w:pStyle w:val="Liststycke"/>
        <w:pBdr>
          <w:bottom w:val="single" w:sz="12" w:space="0" w:color="auto"/>
        </w:pBdr>
        <w:ind w:left="0" w:firstLine="720"/>
        <w:jc w:val="both"/>
        <w:rPr>
          <w:rFonts w:ascii="Calibri" w:hAnsi="Calibri" w:cs="Calibri"/>
          <w:i/>
          <w:sz w:val="28"/>
          <w:szCs w:val="28"/>
          <w:lang w:val="sv-FI"/>
        </w:rPr>
      </w:pPr>
    </w:p>
    <w:p w14:paraId="32FC6D83" w14:textId="5217BC8F" w:rsidR="00A10C3D" w:rsidRPr="00EA7079" w:rsidRDefault="003C23E6" w:rsidP="00C24846">
      <w:pPr>
        <w:pStyle w:val="Liststycke"/>
        <w:pBdr>
          <w:bottom w:val="single" w:sz="12" w:space="0" w:color="auto"/>
        </w:pBdr>
        <w:ind w:left="0"/>
        <w:jc w:val="both"/>
        <w:rPr>
          <w:rFonts w:ascii="Calibri" w:hAnsi="Calibri" w:cs="Calibri"/>
          <w:color w:val="252525"/>
          <w:sz w:val="28"/>
          <w:szCs w:val="28"/>
          <w:shd w:val="clear" w:color="auto" w:fill="FFFFFF"/>
          <w:lang w:val="sv-FI"/>
        </w:rPr>
      </w:pPr>
      <w:r w:rsidRPr="00EA7079">
        <w:rPr>
          <w:rFonts w:ascii="Calibri" w:hAnsi="Calibri" w:cs="Calibri"/>
          <w:color w:val="252525"/>
          <w:sz w:val="28"/>
          <w:szCs w:val="28"/>
          <w:shd w:val="clear" w:color="auto" w:fill="FFFFFF"/>
          <w:lang w:val="sv-FI"/>
        </w:rPr>
        <w:t>Enligt uppgifter på internet har s</w:t>
      </w:r>
      <w:r w:rsidR="00A10C3D" w:rsidRPr="00EA7079">
        <w:rPr>
          <w:rFonts w:ascii="Calibri" w:hAnsi="Calibri" w:cs="Calibri"/>
          <w:color w:val="252525"/>
          <w:sz w:val="28"/>
          <w:szCs w:val="28"/>
          <w:shd w:val="clear" w:color="auto" w:fill="FFFFFF"/>
          <w:lang w:val="sv-FI"/>
        </w:rPr>
        <w:t>jukhuset i Nairobi (2017) 1800 bäddar, men trängseln blir stor då där tillfälligt kan finnas 3000 patienter. Förhållandena var säkert inte ens så här goda under La</w:t>
      </w:r>
      <w:r w:rsidRPr="00EA7079">
        <w:rPr>
          <w:rFonts w:ascii="Calibri" w:hAnsi="Calibri" w:cs="Calibri"/>
          <w:color w:val="252525"/>
          <w:sz w:val="28"/>
          <w:szCs w:val="28"/>
          <w:shd w:val="clear" w:color="auto" w:fill="FFFFFF"/>
          <w:lang w:val="sv-FI"/>
        </w:rPr>
        <w:t>r</w:t>
      </w:r>
      <w:r w:rsidR="00A10C3D" w:rsidRPr="00EA7079">
        <w:rPr>
          <w:rFonts w:ascii="Calibri" w:hAnsi="Calibri" w:cs="Calibri"/>
          <w:color w:val="252525"/>
          <w:sz w:val="28"/>
          <w:szCs w:val="28"/>
          <w:shd w:val="clear" w:color="auto" w:fill="FFFFFF"/>
          <w:lang w:val="sv-FI"/>
        </w:rPr>
        <w:t>s och Ullas tid där. Sjukhuset har nu en personal på 6000 personer. Då det var ett undervisningssjukhus med nära kontakt till den medicinska fakulteten är det inte förvånande att Lars i sina brev framhåller att där hölls viktiga föredrag av kända gästföreläsare. Med sin gedigna erfarenhet fungerade La</w:t>
      </w:r>
      <w:r w:rsidRPr="00EA7079">
        <w:rPr>
          <w:rFonts w:ascii="Calibri" w:hAnsi="Calibri" w:cs="Calibri"/>
          <w:color w:val="252525"/>
          <w:sz w:val="28"/>
          <w:szCs w:val="28"/>
          <w:shd w:val="clear" w:color="auto" w:fill="FFFFFF"/>
          <w:lang w:val="sv-FI"/>
        </w:rPr>
        <w:t>r</w:t>
      </w:r>
      <w:r w:rsidR="00A10C3D" w:rsidRPr="00EA7079">
        <w:rPr>
          <w:rFonts w:ascii="Calibri" w:hAnsi="Calibri" w:cs="Calibri"/>
          <w:color w:val="252525"/>
          <w:sz w:val="28"/>
          <w:szCs w:val="28"/>
          <w:shd w:val="clear" w:color="auto" w:fill="FFFFFF"/>
          <w:lang w:val="sv-FI"/>
        </w:rPr>
        <w:t xml:space="preserve">s här både som praktisk handledare för kolleger och som expert då besvärligare operationer skulle genomföras. Däremot </w:t>
      </w:r>
      <w:r w:rsidR="009E68BB" w:rsidRPr="00EA7079">
        <w:rPr>
          <w:rFonts w:ascii="Calibri" w:hAnsi="Calibri" w:cs="Calibri"/>
          <w:color w:val="252525"/>
          <w:sz w:val="28"/>
          <w:szCs w:val="28"/>
          <w:shd w:val="clear" w:color="auto" w:fill="FFFFFF"/>
          <w:lang w:val="sv-FI"/>
        </w:rPr>
        <w:t>finns det inga uppgifter om</w:t>
      </w:r>
      <w:r w:rsidR="00A10C3D" w:rsidRPr="00EA7079">
        <w:rPr>
          <w:rFonts w:ascii="Calibri" w:hAnsi="Calibri" w:cs="Calibri"/>
          <w:color w:val="252525"/>
          <w:sz w:val="28"/>
          <w:szCs w:val="28"/>
          <w:shd w:val="clear" w:color="auto" w:fill="FFFFFF"/>
          <w:lang w:val="sv-FI"/>
        </w:rPr>
        <w:t xml:space="preserve"> att han skulle ha hållit </w:t>
      </w:r>
      <w:r w:rsidRPr="00EA7079">
        <w:rPr>
          <w:rFonts w:ascii="Calibri" w:hAnsi="Calibri" w:cs="Calibri"/>
          <w:color w:val="252525"/>
          <w:sz w:val="28"/>
          <w:szCs w:val="28"/>
          <w:shd w:val="clear" w:color="auto" w:fill="FFFFFF"/>
          <w:lang w:val="sv-FI"/>
        </w:rPr>
        <w:t xml:space="preserve">egentliga </w:t>
      </w:r>
      <w:r w:rsidR="00A10C3D" w:rsidRPr="00EA7079">
        <w:rPr>
          <w:rFonts w:ascii="Calibri" w:hAnsi="Calibri" w:cs="Calibri"/>
          <w:color w:val="252525"/>
          <w:sz w:val="28"/>
          <w:szCs w:val="28"/>
          <w:shd w:val="clear" w:color="auto" w:fill="FFFFFF"/>
          <w:lang w:val="sv-FI"/>
        </w:rPr>
        <w:t>föreläsningar för sina lokala kolleger.</w:t>
      </w:r>
    </w:p>
    <w:p w14:paraId="626E0D2D" w14:textId="71D57195" w:rsidR="00A10C3D" w:rsidRDefault="00A10C3D" w:rsidP="00C24846">
      <w:pPr>
        <w:pStyle w:val="Liststycke"/>
        <w:pBdr>
          <w:bottom w:val="single" w:sz="12" w:space="0" w:color="auto"/>
        </w:pBdr>
        <w:ind w:left="0" w:firstLine="720"/>
        <w:jc w:val="both"/>
        <w:rPr>
          <w:rFonts w:ascii="Calibri" w:hAnsi="Calibri" w:cs="Calibri"/>
          <w:sz w:val="28"/>
          <w:szCs w:val="28"/>
          <w:lang w:val="sv-FI"/>
        </w:rPr>
      </w:pPr>
    </w:p>
    <w:p w14:paraId="247366BA" w14:textId="620185AD" w:rsidR="00192A0B" w:rsidRDefault="00192A0B" w:rsidP="00C24846">
      <w:pPr>
        <w:pStyle w:val="Liststycke"/>
        <w:pBdr>
          <w:bottom w:val="single" w:sz="12" w:space="0" w:color="auto"/>
        </w:pBdr>
        <w:ind w:left="0" w:firstLine="720"/>
        <w:jc w:val="both"/>
        <w:rPr>
          <w:rFonts w:ascii="Calibri" w:hAnsi="Calibri" w:cs="Calibri"/>
          <w:sz w:val="28"/>
          <w:szCs w:val="28"/>
          <w:lang w:val="sv-FI"/>
        </w:rPr>
      </w:pPr>
    </w:p>
    <w:p w14:paraId="6F723235" w14:textId="7B8019D0" w:rsidR="00192A0B" w:rsidRDefault="00192A0B" w:rsidP="00C24846">
      <w:pPr>
        <w:pStyle w:val="Liststycke"/>
        <w:pBdr>
          <w:bottom w:val="single" w:sz="12" w:space="0" w:color="auto"/>
        </w:pBdr>
        <w:ind w:left="0" w:firstLine="720"/>
        <w:jc w:val="both"/>
        <w:rPr>
          <w:rFonts w:ascii="Calibri" w:hAnsi="Calibri" w:cs="Calibri"/>
          <w:sz w:val="28"/>
          <w:szCs w:val="28"/>
          <w:lang w:val="sv-FI"/>
        </w:rPr>
      </w:pPr>
    </w:p>
    <w:p w14:paraId="7C6B4602" w14:textId="498407C0" w:rsidR="00192A0B" w:rsidRDefault="00192A0B" w:rsidP="00C24846">
      <w:pPr>
        <w:pStyle w:val="Liststycke"/>
        <w:pBdr>
          <w:bottom w:val="single" w:sz="12" w:space="0" w:color="auto"/>
        </w:pBdr>
        <w:ind w:left="0" w:firstLine="720"/>
        <w:jc w:val="both"/>
        <w:rPr>
          <w:rFonts w:ascii="Calibri" w:hAnsi="Calibri" w:cs="Calibri"/>
          <w:sz w:val="28"/>
          <w:szCs w:val="28"/>
          <w:lang w:val="sv-FI"/>
        </w:rPr>
      </w:pPr>
    </w:p>
    <w:p w14:paraId="692A1E99" w14:textId="0FE4C939" w:rsidR="00255B96" w:rsidRDefault="00255B96" w:rsidP="00C24846">
      <w:pPr>
        <w:pStyle w:val="Liststycke"/>
        <w:pBdr>
          <w:bottom w:val="single" w:sz="12" w:space="0" w:color="auto"/>
        </w:pBdr>
        <w:ind w:left="0" w:firstLine="720"/>
        <w:jc w:val="both"/>
        <w:rPr>
          <w:rFonts w:ascii="Calibri" w:hAnsi="Calibri" w:cs="Calibri"/>
          <w:sz w:val="28"/>
          <w:szCs w:val="28"/>
          <w:lang w:val="sv-FI"/>
        </w:rPr>
      </w:pPr>
    </w:p>
    <w:p w14:paraId="2270F206" w14:textId="77777777" w:rsidR="00192A0B" w:rsidRPr="00255B96" w:rsidRDefault="00192A0B" w:rsidP="00255B96">
      <w:pPr>
        <w:pBdr>
          <w:bottom w:val="single" w:sz="12" w:space="0" w:color="auto"/>
        </w:pBdr>
        <w:jc w:val="both"/>
        <w:rPr>
          <w:rFonts w:ascii="Calibri" w:hAnsi="Calibri" w:cs="Calibri"/>
          <w:sz w:val="28"/>
          <w:szCs w:val="28"/>
          <w:lang w:val="sv-FI"/>
        </w:rPr>
      </w:pPr>
    </w:p>
    <w:p w14:paraId="7693A4B1" w14:textId="567E865D" w:rsidR="005034BF" w:rsidRPr="00192A0B" w:rsidRDefault="00B50641" w:rsidP="00973C8E">
      <w:pPr>
        <w:pStyle w:val="Rubrik2"/>
        <w:rPr>
          <w:rFonts w:ascii="Calibri" w:hAnsi="Calibri" w:cs="Calibri"/>
          <w:color w:val="auto"/>
          <w:sz w:val="40"/>
          <w:szCs w:val="40"/>
          <w:lang w:val="sv-FI"/>
        </w:rPr>
      </w:pPr>
      <w:bookmarkStart w:id="24" w:name="_Toc27031561"/>
      <w:r w:rsidRPr="00192A0B">
        <w:rPr>
          <w:rFonts w:ascii="Calibri" w:hAnsi="Calibri" w:cs="Calibri"/>
          <w:color w:val="auto"/>
          <w:sz w:val="40"/>
          <w:szCs w:val="40"/>
          <w:lang w:val="sv-FI"/>
        </w:rPr>
        <w:lastRenderedPageBreak/>
        <w:t xml:space="preserve">Mottagning på </w:t>
      </w:r>
      <w:r w:rsidR="005034BF" w:rsidRPr="00192A0B">
        <w:rPr>
          <w:rFonts w:ascii="Calibri" w:hAnsi="Calibri" w:cs="Calibri"/>
          <w:color w:val="auto"/>
          <w:sz w:val="40"/>
          <w:szCs w:val="40"/>
          <w:lang w:val="sv-FI"/>
        </w:rPr>
        <w:t>Stockmann</w:t>
      </w:r>
      <w:r w:rsidR="008B24E6" w:rsidRPr="00192A0B">
        <w:rPr>
          <w:rFonts w:ascii="Calibri" w:hAnsi="Calibri" w:cs="Calibri"/>
          <w:color w:val="auto"/>
          <w:sz w:val="40"/>
          <w:szCs w:val="40"/>
          <w:lang w:val="sv-FI"/>
        </w:rPr>
        <w:t>s sjukstuga</w:t>
      </w:r>
      <w:bookmarkEnd w:id="24"/>
    </w:p>
    <w:p w14:paraId="6FA47952" w14:textId="505F0248" w:rsidR="003843A9" w:rsidRPr="00192A0B" w:rsidRDefault="005034BF" w:rsidP="00C24846">
      <w:pPr>
        <w:pStyle w:val="Brdtext"/>
        <w:jc w:val="both"/>
        <w:rPr>
          <w:rFonts w:ascii="Calibri" w:hAnsi="Calibri" w:cs="Calibri"/>
          <w:sz w:val="28"/>
          <w:szCs w:val="28"/>
          <w:lang w:val="sv-FI"/>
        </w:rPr>
      </w:pPr>
      <w:r w:rsidRPr="00192A0B">
        <w:rPr>
          <w:rFonts w:ascii="Calibri" w:hAnsi="Calibri" w:cs="Calibri"/>
          <w:sz w:val="28"/>
          <w:szCs w:val="28"/>
          <w:lang w:val="sv-FI"/>
        </w:rPr>
        <w:t>La</w:t>
      </w:r>
      <w:r w:rsidR="003C23E6" w:rsidRPr="00192A0B">
        <w:rPr>
          <w:rFonts w:ascii="Calibri" w:hAnsi="Calibri" w:cs="Calibri"/>
          <w:sz w:val="28"/>
          <w:szCs w:val="28"/>
          <w:lang w:val="sv-FI"/>
        </w:rPr>
        <w:t>r</w:t>
      </w:r>
      <w:r w:rsidRPr="00192A0B">
        <w:rPr>
          <w:rFonts w:ascii="Calibri" w:hAnsi="Calibri" w:cs="Calibri"/>
          <w:sz w:val="28"/>
          <w:szCs w:val="28"/>
          <w:lang w:val="sv-FI"/>
        </w:rPr>
        <w:t xml:space="preserve">s hade också mottagning för personalen på </w:t>
      </w:r>
      <w:r w:rsidR="003C23E6" w:rsidRPr="00192A0B">
        <w:rPr>
          <w:rFonts w:ascii="Calibri" w:hAnsi="Calibri" w:cs="Calibri"/>
          <w:sz w:val="28"/>
          <w:szCs w:val="28"/>
          <w:lang w:val="sv-FI"/>
        </w:rPr>
        <w:t xml:space="preserve">sjukstugan vid </w:t>
      </w:r>
      <w:r w:rsidRPr="00192A0B">
        <w:rPr>
          <w:rFonts w:ascii="Calibri" w:hAnsi="Calibri" w:cs="Calibri"/>
          <w:sz w:val="28"/>
          <w:szCs w:val="28"/>
          <w:lang w:val="sv-FI"/>
        </w:rPr>
        <w:t>Stockmanns varuhus</w:t>
      </w:r>
      <w:r w:rsidR="005B54E4" w:rsidRPr="00192A0B">
        <w:rPr>
          <w:rFonts w:ascii="Calibri" w:hAnsi="Calibri" w:cs="Calibri"/>
          <w:sz w:val="28"/>
          <w:szCs w:val="28"/>
          <w:lang w:val="sv-FI"/>
        </w:rPr>
        <w:t xml:space="preserve"> åtminstone</w:t>
      </w:r>
      <w:r w:rsidR="003B477A" w:rsidRPr="00192A0B">
        <w:rPr>
          <w:rFonts w:ascii="Calibri" w:hAnsi="Calibri" w:cs="Calibri"/>
          <w:sz w:val="28"/>
          <w:szCs w:val="28"/>
          <w:lang w:val="sv-FI"/>
        </w:rPr>
        <w:t xml:space="preserve"> under 1970- och</w:t>
      </w:r>
      <w:r w:rsidR="005B54E4" w:rsidRPr="00192A0B">
        <w:rPr>
          <w:rFonts w:ascii="Calibri" w:hAnsi="Calibri" w:cs="Calibri"/>
          <w:sz w:val="28"/>
          <w:szCs w:val="28"/>
          <w:lang w:val="sv-FI"/>
        </w:rPr>
        <w:t xml:space="preserve"> 1980-talet</w:t>
      </w:r>
      <w:r w:rsidRPr="00192A0B">
        <w:rPr>
          <w:rFonts w:ascii="Calibri" w:hAnsi="Calibri" w:cs="Calibri"/>
          <w:sz w:val="28"/>
          <w:szCs w:val="28"/>
          <w:lang w:val="sv-FI"/>
        </w:rPr>
        <w:t xml:space="preserve">. Emellertid har det inte varit möjligt att få fram </w:t>
      </w:r>
      <w:r w:rsidR="005B54E4" w:rsidRPr="00192A0B">
        <w:rPr>
          <w:rFonts w:ascii="Calibri" w:hAnsi="Calibri" w:cs="Calibri"/>
          <w:sz w:val="28"/>
          <w:szCs w:val="28"/>
          <w:lang w:val="sv-FI"/>
        </w:rPr>
        <w:t xml:space="preserve">närmare </w:t>
      </w:r>
      <w:r w:rsidRPr="00192A0B">
        <w:rPr>
          <w:rFonts w:ascii="Calibri" w:hAnsi="Calibri" w:cs="Calibri"/>
          <w:sz w:val="28"/>
          <w:szCs w:val="28"/>
          <w:lang w:val="sv-FI"/>
        </w:rPr>
        <w:t>uppgifter om den mottagningen eftersom varuhusets arkiv inte har varit tillgänglig</w:t>
      </w:r>
      <w:r w:rsidR="005B54E4" w:rsidRPr="00192A0B">
        <w:rPr>
          <w:rFonts w:ascii="Calibri" w:hAnsi="Calibri" w:cs="Calibri"/>
          <w:sz w:val="28"/>
          <w:szCs w:val="28"/>
          <w:lang w:val="sv-FI"/>
        </w:rPr>
        <w:t>t</w:t>
      </w:r>
      <w:r w:rsidRPr="00192A0B">
        <w:rPr>
          <w:rFonts w:ascii="Calibri" w:hAnsi="Calibri" w:cs="Calibri"/>
          <w:sz w:val="28"/>
          <w:szCs w:val="28"/>
          <w:lang w:val="sv-FI"/>
        </w:rPr>
        <w:t>.</w:t>
      </w:r>
      <w:r w:rsidR="003B477A" w:rsidRPr="00192A0B">
        <w:rPr>
          <w:rFonts w:ascii="Calibri" w:hAnsi="Calibri" w:cs="Calibri"/>
          <w:sz w:val="28"/>
          <w:szCs w:val="28"/>
          <w:lang w:val="sv-FI"/>
        </w:rPr>
        <w:t xml:space="preserve"> Då min förra klasskamrat Karl Stockmann, som var djupt engagerad i Stockmanns verksamhet framhöll att han aldrig hade hört att Lars skulle ha verkat på Stockmann får det mig att undra om Lasse där verkligen har utfört annat än tillfälliga konsultationer, trots att jag väl minns att han skulle ha sagt sig ha mottagning där. Inger verkade </w:t>
      </w:r>
      <w:r w:rsidR="003C23E6" w:rsidRPr="00192A0B">
        <w:rPr>
          <w:rFonts w:ascii="Calibri" w:hAnsi="Calibri" w:cs="Calibri"/>
          <w:sz w:val="28"/>
          <w:szCs w:val="28"/>
          <w:lang w:val="sv-FI"/>
        </w:rPr>
        <w:t xml:space="preserve">i alla fall </w:t>
      </w:r>
      <w:r w:rsidR="003B477A" w:rsidRPr="00192A0B">
        <w:rPr>
          <w:rFonts w:ascii="Calibri" w:hAnsi="Calibri" w:cs="Calibri"/>
          <w:sz w:val="28"/>
          <w:szCs w:val="28"/>
          <w:lang w:val="sv-FI"/>
        </w:rPr>
        <w:t>där som sjukskötare på Stockmanns personalsjukvård under många år</w:t>
      </w:r>
      <w:r w:rsidR="00B431B7" w:rsidRPr="00192A0B">
        <w:rPr>
          <w:rFonts w:ascii="Calibri" w:hAnsi="Calibri" w:cs="Calibri"/>
          <w:sz w:val="28"/>
          <w:szCs w:val="28"/>
          <w:lang w:val="sv-FI"/>
        </w:rPr>
        <w:t>, även om jag inte har fått tag på några handlingar som skulle ange den exakta tidsperioden</w:t>
      </w:r>
      <w:r w:rsidR="003B477A" w:rsidRPr="00192A0B">
        <w:rPr>
          <w:rFonts w:ascii="Calibri" w:hAnsi="Calibri" w:cs="Calibri"/>
          <w:sz w:val="28"/>
          <w:szCs w:val="28"/>
          <w:lang w:val="sv-FI"/>
        </w:rPr>
        <w:t xml:space="preserve">. </w:t>
      </w:r>
      <w:r w:rsidR="003C23E6" w:rsidRPr="00192A0B">
        <w:rPr>
          <w:rFonts w:ascii="Calibri" w:hAnsi="Calibri" w:cs="Calibri"/>
          <w:sz w:val="28"/>
          <w:szCs w:val="28"/>
          <w:lang w:val="sv-FI"/>
        </w:rPr>
        <w:t>Bidragande orsak var att S</w:t>
      </w:r>
      <w:r w:rsidR="0097425F" w:rsidRPr="00192A0B">
        <w:rPr>
          <w:rFonts w:ascii="Calibri" w:hAnsi="Calibri" w:cs="Calibri"/>
          <w:sz w:val="28"/>
          <w:szCs w:val="28"/>
          <w:lang w:val="sv-FI"/>
        </w:rPr>
        <w:t>tockmanns arkivskötare avgick med pension på 1990-talet utan att någon ny tillsattes.</w:t>
      </w:r>
      <w:r w:rsidR="003843A9" w:rsidRPr="00192A0B">
        <w:rPr>
          <w:rFonts w:ascii="Calibri" w:hAnsi="Calibri" w:cs="Calibri"/>
          <w:sz w:val="28"/>
          <w:szCs w:val="28"/>
          <w:lang w:val="sv-FI"/>
        </w:rPr>
        <w:t xml:space="preserve"> </w:t>
      </w:r>
    </w:p>
    <w:p w14:paraId="5DCBAFD7" w14:textId="4C273797" w:rsidR="00730004" w:rsidRPr="00192A0B" w:rsidRDefault="00730004" w:rsidP="00C24846">
      <w:pPr>
        <w:pStyle w:val="Brdtext"/>
        <w:jc w:val="both"/>
        <w:rPr>
          <w:rFonts w:ascii="Calibri" w:hAnsi="Calibri" w:cs="Calibri"/>
          <w:sz w:val="28"/>
          <w:szCs w:val="28"/>
          <w:lang w:val="sv-FI"/>
        </w:rPr>
      </w:pPr>
      <w:r w:rsidRPr="00192A0B">
        <w:rPr>
          <w:rFonts w:ascii="Calibri" w:hAnsi="Calibri" w:cs="Calibri"/>
          <w:sz w:val="28"/>
          <w:szCs w:val="28"/>
          <w:lang w:val="sv-FI"/>
        </w:rPr>
        <w:t>Om Stockmanns sjukstuga finns av förståeliga skäl inte mycket antecknat i böckerna om varuhuset. Stockman</w:t>
      </w:r>
      <w:r w:rsidR="003843A9" w:rsidRPr="00192A0B">
        <w:rPr>
          <w:rFonts w:ascii="Calibri" w:hAnsi="Calibri" w:cs="Calibri"/>
          <w:sz w:val="28"/>
          <w:szCs w:val="28"/>
          <w:lang w:val="sv-FI"/>
        </w:rPr>
        <w:t>n</w:t>
      </w:r>
      <w:r w:rsidRPr="00192A0B">
        <w:rPr>
          <w:rFonts w:ascii="Calibri" w:hAnsi="Calibri" w:cs="Calibri"/>
          <w:sz w:val="28"/>
          <w:szCs w:val="28"/>
          <w:lang w:val="sv-FI"/>
        </w:rPr>
        <w:t xml:space="preserve"> var som ett samhälle i miniatyr och bland de anställdas yrkesbeteckningar fanns därför också hälsovårdare. Under 1970-talet förbättrades personalens arbetsförhållanden</w:t>
      </w:r>
      <w:r w:rsidR="001D61FE" w:rsidRPr="00192A0B">
        <w:rPr>
          <w:rFonts w:ascii="Calibri" w:hAnsi="Calibri" w:cs="Calibri"/>
          <w:sz w:val="28"/>
          <w:szCs w:val="28"/>
          <w:lang w:val="sv-FI"/>
        </w:rPr>
        <w:t>. Den</w:t>
      </w:r>
      <w:r w:rsidRPr="00192A0B">
        <w:rPr>
          <w:rFonts w:ascii="Calibri" w:hAnsi="Calibri" w:cs="Calibri"/>
          <w:sz w:val="28"/>
          <w:szCs w:val="28"/>
          <w:lang w:val="sv-FI"/>
        </w:rPr>
        <w:t xml:space="preserve"> uppmuntrades </w:t>
      </w:r>
      <w:r w:rsidR="001D61FE" w:rsidRPr="00192A0B">
        <w:rPr>
          <w:rFonts w:ascii="Calibri" w:hAnsi="Calibri" w:cs="Calibri"/>
          <w:sz w:val="28"/>
          <w:szCs w:val="28"/>
          <w:lang w:val="sv-FI"/>
        </w:rPr>
        <w:t xml:space="preserve">också </w:t>
      </w:r>
      <w:r w:rsidRPr="00192A0B">
        <w:rPr>
          <w:rFonts w:ascii="Calibri" w:hAnsi="Calibri" w:cs="Calibri"/>
          <w:sz w:val="28"/>
          <w:szCs w:val="28"/>
          <w:lang w:val="sv-FI"/>
        </w:rPr>
        <w:t>till pausmotion och motion på sin fritid. Arbetshälsovårdsläkaren inledde regelbundna</w:t>
      </w:r>
      <w:r w:rsidR="00002AAE" w:rsidRPr="00192A0B">
        <w:rPr>
          <w:rFonts w:ascii="Calibri" w:hAnsi="Calibri" w:cs="Calibri"/>
          <w:sz w:val="28"/>
          <w:szCs w:val="28"/>
          <w:lang w:val="sv-FI"/>
        </w:rPr>
        <w:t xml:space="preserve"> hälsogranskningar med tanke på arbetsrelaterade sjukdomar och i preventivt syfte.</w:t>
      </w:r>
      <w:r w:rsidR="002D7111" w:rsidRPr="00192A0B">
        <w:rPr>
          <w:rFonts w:ascii="Calibri" w:hAnsi="Calibri" w:cs="Calibri"/>
          <w:sz w:val="28"/>
          <w:szCs w:val="28"/>
          <w:lang w:val="sv-FI"/>
        </w:rPr>
        <w:t xml:space="preserve"> Som sina bästa personalförmåner såg personalen sina köpförmåner och företagshälsovården. Wilhelm Stockmann, son till företagets grundare,</w:t>
      </w:r>
      <w:r w:rsidR="00002AAE" w:rsidRPr="00192A0B">
        <w:rPr>
          <w:rFonts w:ascii="Calibri" w:hAnsi="Calibri" w:cs="Calibri"/>
          <w:sz w:val="28"/>
          <w:szCs w:val="28"/>
          <w:lang w:val="sv-FI"/>
        </w:rPr>
        <w:t xml:space="preserve"> </w:t>
      </w:r>
      <w:r w:rsidR="002D7111" w:rsidRPr="00192A0B">
        <w:rPr>
          <w:rFonts w:ascii="Calibri" w:hAnsi="Calibri" w:cs="Calibri"/>
          <w:sz w:val="28"/>
          <w:szCs w:val="28"/>
          <w:lang w:val="sv-FI"/>
        </w:rPr>
        <w:t>hade varit företagets första personalläkare redan från slutet av 1800-talet. Det var på hans initiativ som företagets gratis sjukvård utvidgades till att också gälla specialsjukvården, röntgen, laboratorie</w:t>
      </w:r>
      <w:r w:rsidR="003843A9" w:rsidRPr="00192A0B">
        <w:rPr>
          <w:rFonts w:ascii="Calibri" w:hAnsi="Calibri" w:cs="Calibri"/>
          <w:sz w:val="28"/>
          <w:szCs w:val="28"/>
          <w:lang w:val="sv-FI"/>
        </w:rPr>
        <w:t>-</w:t>
      </w:r>
      <w:r w:rsidR="002D7111" w:rsidRPr="00192A0B">
        <w:rPr>
          <w:rFonts w:ascii="Calibri" w:hAnsi="Calibri" w:cs="Calibri"/>
          <w:sz w:val="28"/>
          <w:szCs w:val="28"/>
          <w:lang w:val="sv-FI"/>
        </w:rPr>
        <w:t xml:space="preserve"> och operationskostnaderna.</w:t>
      </w:r>
    </w:p>
    <w:p w14:paraId="3B032EB6" w14:textId="178C6703" w:rsidR="003B477A" w:rsidRPr="00192A0B" w:rsidRDefault="003B477A" w:rsidP="00C24846">
      <w:pPr>
        <w:pStyle w:val="Brdtext"/>
        <w:jc w:val="both"/>
        <w:rPr>
          <w:rFonts w:ascii="Calibri" w:hAnsi="Calibri" w:cs="Calibri"/>
          <w:sz w:val="28"/>
          <w:szCs w:val="28"/>
          <w:lang w:val="sv-FI"/>
        </w:rPr>
      </w:pPr>
      <w:r w:rsidRPr="00192A0B">
        <w:rPr>
          <w:rFonts w:ascii="Calibri" w:hAnsi="Calibri" w:cs="Calibri"/>
          <w:sz w:val="28"/>
          <w:szCs w:val="28"/>
          <w:lang w:val="sv-FI"/>
        </w:rPr>
        <w:t xml:space="preserve">Min förfrågan till Stockmann kvittades med att de inte har sådana uppgifter. </w:t>
      </w:r>
      <w:r w:rsidR="0041764A" w:rsidRPr="00192A0B">
        <w:rPr>
          <w:rFonts w:ascii="Calibri" w:hAnsi="Calibri" w:cs="Calibri"/>
          <w:sz w:val="28"/>
          <w:szCs w:val="28"/>
          <w:lang w:val="sv-FI"/>
        </w:rPr>
        <w:t>I ett senare m</w:t>
      </w:r>
      <w:r w:rsidR="00321283" w:rsidRPr="00192A0B">
        <w:rPr>
          <w:rFonts w:ascii="Calibri" w:hAnsi="Calibri" w:cs="Calibri"/>
          <w:sz w:val="28"/>
          <w:szCs w:val="28"/>
          <w:lang w:val="sv-FI"/>
        </w:rPr>
        <w:t>e</w:t>
      </w:r>
      <w:r w:rsidR="0041764A" w:rsidRPr="00192A0B">
        <w:rPr>
          <w:rFonts w:ascii="Calibri" w:hAnsi="Calibri" w:cs="Calibri"/>
          <w:sz w:val="28"/>
          <w:szCs w:val="28"/>
          <w:lang w:val="sv-FI"/>
        </w:rPr>
        <w:t xml:space="preserve">il framhölls att Inger Gripenberg skulle ha haft ett parallellkundkort till Lasse under </w:t>
      </w:r>
      <w:r w:rsidR="0025477B" w:rsidRPr="00192A0B">
        <w:rPr>
          <w:rFonts w:ascii="Calibri" w:hAnsi="Calibri" w:cs="Calibri"/>
          <w:sz w:val="28"/>
          <w:szCs w:val="28"/>
          <w:lang w:val="sv-FI"/>
        </w:rPr>
        <w:t xml:space="preserve">en längre tid </w:t>
      </w:r>
      <w:r w:rsidR="00E84BB6" w:rsidRPr="00192A0B">
        <w:rPr>
          <w:rFonts w:ascii="Calibri" w:hAnsi="Calibri" w:cs="Calibri"/>
          <w:sz w:val="28"/>
          <w:szCs w:val="28"/>
          <w:lang w:val="sv-FI"/>
        </w:rPr>
        <w:t>troligen från</w:t>
      </w:r>
      <w:r w:rsidR="0025477B" w:rsidRPr="00192A0B">
        <w:rPr>
          <w:rFonts w:ascii="Calibri" w:hAnsi="Calibri" w:cs="Calibri"/>
          <w:sz w:val="28"/>
          <w:szCs w:val="28"/>
          <w:lang w:val="sv-FI"/>
        </w:rPr>
        <w:t xml:space="preserve"> 19</w:t>
      </w:r>
      <w:r w:rsidR="00E84BB6" w:rsidRPr="00192A0B">
        <w:rPr>
          <w:rFonts w:ascii="Calibri" w:hAnsi="Calibri" w:cs="Calibri"/>
          <w:sz w:val="28"/>
          <w:szCs w:val="28"/>
          <w:lang w:val="sv-FI"/>
        </w:rPr>
        <w:t>8</w:t>
      </w:r>
      <w:r w:rsidR="0025477B" w:rsidRPr="00192A0B">
        <w:rPr>
          <w:rFonts w:ascii="Calibri" w:hAnsi="Calibri" w:cs="Calibri"/>
          <w:sz w:val="28"/>
          <w:szCs w:val="28"/>
          <w:lang w:val="sv-FI"/>
        </w:rPr>
        <w:t>0-talet</w:t>
      </w:r>
      <w:r w:rsidR="00E84BB6" w:rsidRPr="00192A0B">
        <w:rPr>
          <w:rFonts w:ascii="Calibri" w:hAnsi="Calibri" w:cs="Calibri"/>
          <w:sz w:val="28"/>
          <w:szCs w:val="28"/>
          <w:lang w:val="sv-FI"/>
        </w:rPr>
        <w:t xml:space="preserve"> till 2014</w:t>
      </w:r>
      <w:r w:rsidR="0025477B" w:rsidRPr="00192A0B">
        <w:rPr>
          <w:rFonts w:ascii="Calibri" w:hAnsi="Calibri" w:cs="Calibri"/>
          <w:sz w:val="28"/>
          <w:szCs w:val="28"/>
          <w:lang w:val="sv-FI"/>
        </w:rPr>
        <w:t>, vilket borde ha förutsatt att Lasse då var på något sätt anställd av Stockmann.</w:t>
      </w:r>
      <w:r w:rsidR="0041764A" w:rsidRPr="00192A0B">
        <w:rPr>
          <w:rFonts w:ascii="Calibri" w:hAnsi="Calibri" w:cs="Calibri"/>
          <w:sz w:val="28"/>
          <w:szCs w:val="28"/>
          <w:lang w:val="sv-FI"/>
        </w:rPr>
        <w:t xml:space="preserve"> </w:t>
      </w:r>
      <w:r w:rsidR="003843A9" w:rsidRPr="00192A0B">
        <w:rPr>
          <w:rFonts w:ascii="Calibri" w:hAnsi="Calibri" w:cs="Calibri"/>
          <w:sz w:val="28"/>
          <w:szCs w:val="28"/>
          <w:lang w:val="sv-FI"/>
        </w:rPr>
        <w:t>Parallellkort fick nämligen endast hustrur till män som var anställda på Stockmann.</w:t>
      </w:r>
      <w:r w:rsidR="00E84BB6" w:rsidRPr="00192A0B">
        <w:rPr>
          <w:rFonts w:ascii="Calibri" w:hAnsi="Calibri" w:cs="Calibri"/>
          <w:sz w:val="28"/>
          <w:szCs w:val="28"/>
          <w:lang w:val="sv-FI"/>
        </w:rPr>
        <w:t xml:space="preserve"> </w:t>
      </w:r>
    </w:p>
    <w:p w14:paraId="0BB6D65A" w14:textId="790BF9D4" w:rsidR="009173B5" w:rsidRDefault="009173B5" w:rsidP="009173B5">
      <w:pPr>
        <w:rPr>
          <w:lang w:val="sv-FI"/>
        </w:rPr>
      </w:pPr>
    </w:p>
    <w:p w14:paraId="3F802DE0" w14:textId="285411D0" w:rsidR="008063A0" w:rsidRDefault="008063A0" w:rsidP="009173B5">
      <w:pPr>
        <w:rPr>
          <w:lang w:val="sv-FI"/>
        </w:rPr>
      </w:pPr>
    </w:p>
    <w:p w14:paraId="3C3C127C" w14:textId="6CA2393B" w:rsidR="008063A0" w:rsidRDefault="008063A0" w:rsidP="009173B5">
      <w:pPr>
        <w:rPr>
          <w:lang w:val="sv-FI"/>
        </w:rPr>
      </w:pPr>
    </w:p>
    <w:p w14:paraId="2557D0C0" w14:textId="307517CE" w:rsidR="008063A0" w:rsidRDefault="008063A0" w:rsidP="009173B5">
      <w:pPr>
        <w:rPr>
          <w:lang w:val="sv-FI"/>
        </w:rPr>
      </w:pPr>
    </w:p>
    <w:p w14:paraId="171EFC60" w14:textId="77777777" w:rsidR="009D53D4" w:rsidRDefault="009D53D4" w:rsidP="009173B5">
      <w:pPr>
        <w:rPr>
          <w:lang w:val="sv-FI"/>
        </w:rPr>
      </w:pPr>
    </w:p>
    <w:p w14:paraId="341C2F9C" w14:textId="022500BA" w:rsidR="007C0E13" w:rsidRPr="00192A0B" w:rsidRDefault="007C0E13" w:rsidP="00973C8E">
      <w:pPr>
        <w:pStyle w:val="Rubrik2"/>
        <w:rPr>
          <w:rFonts w:ascii="Calibri" w:hAnsi="Calibri" w:cs="Calibri"/>
          <w:color w:val="auto"/>
          <w:sz w:val="40"/>
          <w:szCs w:val="40"/>
          <w:lang w:val="sv-FI"/>
        </w:rPr>
      </w:pPr>
      <w:bookmarkStart w:id="25" w:name="_Toc27031562"/>
      <w:r w:rsidRPr="00192A0B">
        <w:rPr>
          <w:rFonts w:ascii="Calibri" w:hAnsi="Calibri" w:cs="Calibri"/>
          <w:color w:val="auto"/>
          <w:sz w:val="40"/>
          <w:szCs w:val="40"/>
          <w:lang w:val="sv-FI"/>
        </w:rPr>
        <w:lastRenderedPageBreak/>
        <w:t>Sommarvikarie i Förde</w:t>
      </w:r>
      <w:bookmarkEnd w:id="25"/>
    </w:p>
    <w:p w14:paraId="106D88F2" w14:textId="1686D3FE" w:rsidR="00192A0B" w:rsidRDefault="006457EE" w:rsidP="00C24846">
      <w:pPr>
        <w:pStyle w:val="Underrubrik"/>
        <w:jc w:val="both"/>
        <w:rPr>
          <w:rFonts w:ascii="Calibri" w:hAnsi="Calibri" w:cs="Calibri"/>
          <w:iCs/>
          <w:sz w:val="28"/>
          <w:szCs w:val="28"/>
          <w:lang w:val="sv-FI"/>
        </w:rPr>
      </w:pPr>
      <w:r w:rsidRPr="00192A0B">
        <w:rPr>
          <w:rFonts w:ascii="Calibri" w:hAnsi="Calibri" w:cs="Calibri"/>
          <w:iCs/>
          <w:sz w:val="28"/>
          <w:szCs w:val="28"/>
          <w:lang w:val="sv-FI"/>
        </w:rPr>
        <w:t>Efter pensioneringen och under den tid Ulla ägde Blåberga tog Lars flera somrar i rad vikariat vid sjukhuset i Förde i Norge. Han kunde därvid låna någon sommarledig läkares bostad. Sentrals</w:t>
      </w:r>
      <w:r w:rsidR="00DE6180" w:rsidRPr="00192A0B">
        <w:rPr>
          <w:rFonts w:ascii="Calibri" w:hAnsi="Calibri" w:cs="Calibri"/>
          <w:iCs/>
          <w:sz w:val="28"/>
          <w:szCs w:val="28"/>
          <w:lang w:val="sv-FI"/>
        </w:rPr>
        <w:t>y</w:t>
      </w:r>
      <w:r w:rsidRPr="00192A0B">
        <w:rPr>
          <w:rFonts w:ascii="Calibri" w:hAnsi="Calibri" w:cs="Calibri"/>
          <w:iCs/>
          <w:sz w:val="28"/>
          <w:szCs w:val="28"/>
          <w:lang w:val="sv-FI"/>
        </w:rPr>
        <w:t>kehuset Sogn og Fjordane (SSSF) i Förde har två kliniker, en medicinsk och en kirurgisk. Förde centralsjukhus betjänar fylket (länet) Sogn og Fjordane och har över 1000 anställda. Centralsjukhuset ersatte 1976 flera mindre sjukhus i området och måste därför ha varit ett rätt</w:t>
      </w:r>
      <w:r w:rsidR="008B24E6" w:rsidRPr="00192A0B">
        <w:rPr>
          <w:rFonts w:ascii="Calibri" w:hAnsi="Calibri" w:cs="Calibri"/>
          <w:iCs/>
          <w:sz w:val="28"/>
          <w:szCs w:val="28"/>
          <w:lang w:val="sv-FI"/>
        </w:rPr>
        <w:t xml:space="preserve"> m</w:t>
      </w:r>
      <w:r w:rsidRPr="00192A0B">
        <w:rPr>
          <w:rFonts w:ascii="Calibri" w:hAnsi="Calibri" w:cs="Calibri"/>
          <w:iCs/>
          <w:sz w:val="28"/>
          <w:szCs w:val="28"/>
          <w:lang w:val="sv-FI"/>
        </w:rPr>
        <w:t>odernt sjukhus då Lasse arbetade här i slutet av 1980-talet. Administrationen har förändrats och tillbyggnadsplanerna är</w:t>
      </w:r>
      <w:r w:rsidR="00221B0D" w:rsidRPr="00192A0B">
        <w:rPr>
          <w:rFonts w:ascii="Calibri" w:hAnsi="Calibri" w:cs="Calibri"/>
          <w:iCs/>
          <w:sz w:val="28"/>
          <w:szCs w:val="28"/>
          <w:lang w:val="sv-FI"/>
        </w:rPr>
        <w:t xml:space="preserve"> </w:t>
      </w:r>
      <w:r w:rsidRPr="00192A0B">
        <w:rPr>
          <w:rFonts w:ascii="Calibri" w:hAnsi="Calibri" w:cs="Calibri"/>
          <w:iCs/>
          <w:sz w:val="28"/>
          <w:szCs w:val="28"/>
          <w:lang w:val="sv-FI"/>
        </w:rPr>
        <w:t>betydande, vilket kan vara en anledning till att jag inte har fått svar på min förfrågan om årtalen då Lasse arbetade här. Litet om sjukhusets historia k</w:t>
      </w:r>
      <w:r w:rsidR="00B431B7" w:rsidRPr="00192A0B">
        <w:rPr>
          <w:rFonts w:ascii="Calibri" w:hAnsi="Calibri" w:cs="Calibri"/>
          <w:iCs/>
          <w:sz w:val="28"/>
          <w:szCs w:val="28"/>
          <w:lang w:val="sv-FI"/>
        </w:rPr>
        <w:t>unde</w:t>
      </w:r>
      <w:r w:rsidRPr="00192A0B">
        <w:rPr>
          <w:rFonts w:ascii="Calibri" w:hAnsi="Calibri" w:cs="Calibri"/>
          <w:iCs/>
          <w:sz w:val="28"/>
          <w:szCs w:val="28"/>
          <w:lang w:val="sv-FI"/>
        </w:rPr>
        <w:t xml:space="preserve"> man </w:t>
      </w:r>
      <w:r w:rsidR="00B431B7" w:rsidRPr="00192A0B">
        <w:rPr>
          <w:rFonts w:ascii="Calibri" w:hAnsi="Calibri" w:cs="Calibri"/>
          <w:iCs/>
          <w:sz w:val="28"/>
          <w:szCs w:val="28"/>
          <w:lang w:val="sv-FI"/>
        </w:rPr>
        <w:t xml:space="preserve">2017 </w:t>
      </w:r>
      <w:r w:rsidRPr="00192A0B">
        <w:rPr>
          <w:rFonts w:ascii="Calibri" w:hAnsi="Calibri" w:cs="Calibri"/>
          <w:iCs/>
          <w:sz w:val="28"/>
          <w:szCs w:val="28"/>
          <w:lang w:val="sv-FI"/>
        </w:rPr>
        <w:t>se på en Youtube video</w:t>
      </w:r>
    </w:p>
    <w:p w14:paraId="3ECF48A8" w14:textId="306C25F1" w:rsidR="006457EE" w:rsidRPr="00192A0B" w:rsidRDefault="00192A0B" w:rsidP="00C24846">
      <w:pPr>
        <w:pStyle w:val="Underrubrik"/>
        <w:jc w:val="both"/>
        <w:rPr>
          <w:rFonts w:ascii="Calibri" w:hAnsi="Calibri" w:cs="Calibri"/>
          <w:i/>
          <w:sz w:val="28"/>
          <w:szCs w:val="28"/>
          <w:lang w:val="sv-FI"/>
        </w:rPr>
      </w:pPr>
      <w:r w:rsidRPr="00192A0B">
        <w:rPr>
          <w:rFonts w:ascii="Calibri" w:hAnsi="Calibri" w:cs="Calibri"/>
          <w:noProof/>
          <w:sz w:val="28"/>
          <w:szCs w:val="28"/>
          <w:lang w:val="sv-FI" w:eastAsia="sv-FI"/>
        </w:rPr>
        <mc:AlternateContent>
          <mc:Choice Requires="wps">
            <w:drawing>
              <wp:anchor distT="45720" distB="45720" distL="114300" distR="114300" simplePos="0" relativeHeight="251405824" behindDoc="1" locked="0" layoutInCell="1" allowOverlap="1" wp14:anchorId="29F23D3F" wp14:editId="5038D79B">
                <wp:simplePos x="0" y="0"/>
                <wp:positionH relativeFrom="margin">
                  <wp:posOffset>34290</wp:posOffset>
                </wp:positionH>
                <wp:positionV relativeFrom="paragraph">
                  <wp:posOffset>394970</wp:posOffset>
                </wp:positionV>
                <wp:extent cx="5723890" cy="4469130"/>
                <wp:effectExtent l="0" t="0" r="10160" b="26670"/>
                <wp:wrapTight wrapText="bothSides">
                  <wp:wrapPolygon edited="0">
                    <wp:start x="0" y="0"/>
                    <wp:lineTo x="0" y="21637"/>
                    <wp:lineTo x="21566" y="21637"/>
                    <wp:lineTo x="21566" y="0"/>
                    <wp:lineTo x="0" y="0"/>
                  </wp:wrapPolygon>
                </wp:wrapTight>
                <wp:docPr id="209"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3890" cy="4469130"/>
                        </a:xfrm>
                        <a:prstGeom prst="rect">
                          <a:avLst/>
                        </a:prstGeom>
                        <a:solidFill>
                          <a:srgbClr val="FFFFFF"/>
                        </a:solidFill>
                        <a:ln w="9525">
                          <a:solidFill>
                            <a:srgbClr val="000000"/>
                          </a:solidFill>
                          <a:miter lim="800000"/>
                          <a:headEnd/>
                          <a:tailEnd/>
                        </a:ln>
                      </wps:spPr>
                      <wps:txbx>
                        <w:txbxContent>
                          <w:p w14:paraId="4855967F" w14:textId="77777777"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Luleå 4.7.82</w:t>
                            </w:r>
                          </w:p>
                          <w:p w14:paraId="167B7170" w14:textId="77777777"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 xml:space="preserve">Kjaere </w:t>
                            </w:r>
                          </w:p>
                          <w:p w14:paraId="18BB8D5D" w14:textId="77777777"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Lars Gripenberg og fru</w:t>
                            </w:r>
                          </w:p>
                          <w:p w14:paraId="6E2ADAAF" w14:textId="7B8391B4"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Ja, så vil jeg önske dere velkommen tilbake til Norge og Förde. Jeg vet och at alle på sykehuset glaeder seg over å höre at vi fikk igjen kjent folk fra Finland i ferien 82. Det var å håpe at arbeidet og vaktordningen og varet gjör det mulig for dere å få et frivelig sommeropphold i Sunnfjord.</w:t>
                            </w:r>
                          </w:p>
                          <w:p w14:paraId="7D146AB9" w14:textId="77777777"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 xml:space="preserve">Selv har jeg denne sommer dratt på en måle den motsatte veien. Tenkte det også kunne vaere artigt å erfare hvordan svenskerne driver sine sjukehus. (Dessuten var jeg blitt lei av å gå som ”evig vikarie” og dermed usikker fremtid der i Förde) </w:t>
                            </w:r>
                          </w:p>
                          <w:p w14:paraId="3EE17D70" w14:textId="77777777"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 xml:space="preserve">Men för jeg dro, gikk rykter om at dere kanskje skulle flytte in i min gamle popel, Silödre tunet </w:t>
                            </w:r>
                          </w:p>
                          <w:p w14:paraId="134F44DA" w14:textId="11D54C6C"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 xml:space="preserve">11! </w:t>
                            </w:r>
                          </w:p>
                          <w:p w14:paraId="63112C98" w14:textId="77777777"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w:t>
                            </w:r>
                          </w:p>
                          <w:p w14:paraId="24E8B569" w14:textId="77777777"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 xml:space="preserve">Et riktigt triveligt opphold og en god sommer önskes dere </w:t>
                            </w:r>
                          </w:p>
                          <w:p w14:paraId="0E845018" w14:textId="77777777"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Arne Ryen</w:t>
                            </w:r>
                          </w:p>
                          <w:p w14:paraId="05015F1F" w14:textId="77777777" w:rsidR="00EB6518" w:rsidRPr="00F701E3" w:rsidRDefault="00EB6518" w:rsidP="006457EE">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F23D3F" id="_x0000_s1074" type="#_x0000_t202" style="position:absolute;left:0;text-align:left;margin-left:2.7pt;margin-top:31.1pt;width:450.7pt;height:351.9pt;z-index:-251910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">
                <v:textbox>
                  <w:txbxContent>
                    <w:p w14:paraId="4855967F" w14:textId="77777777"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Luleå 4.7.82</w:t>
                      </w:r>
                    </w:p>
                    <w:p w14:paraId="167B7170" w14:textId="77777777" w:rsidR="00EB6518" w:rsidRPr="00192A0B" w:rsidRDefault="00EB6518" w:rsidP="004A0A7A">
                      <w:pPr>
                        <w:shd w:val="clear" w:color="auto" w:fill="D9D9D9" w:themeFill="background1" w:themeFillShade="D9"/>
                        <w:rPr>
                          <w:rFonts w:ascii="Calibri" w:hAnsi="Calibri" w:cs="Calibri"/>
                          <w:sz w:val="28"/>
                          <w:szCs w:val="28"/>
                          <w:lang w:val="sv-FI"/>
                        </w:rPr>
                      </w:pPr>
                      <w:proofErr w:type="spellStart"/>
                      <w:r w:rsidRPr="00192A0B">
                        <w:rPr>
                          <w:rFonts w:ascii="Calibri" w:hAnsi="Calibri" w:cs="Calibri"/>
                          <w:sz w:val="28"/>
                          <w:szCs w:val="28"/>
                          <w:lang w:val="sv-FI"/>
                        </w:rPr>
                        <w:t>Kjaere</w:t>
                      </w:r>
                      <w:proofErr w:type="spellEnd"/>
                      <w:r w:rsidRPr="00192A0B">
                        <w:rPr>
                          <w:rFonts w:ascii="Calibri" w:hAnsi="Calibri" w:cs="Calibri"/>
                          <w:sz w:val="28"/>
                          <w:szCs w:val="28"/>
                          <w:lang w:val="sv-FI"/>
                        </w:rPr>
                        <w:t xml:space="preserve"> </w:t>
                      </w:r>
                    </w:p>
                    <w:p w14:paraId="18BB8D5D" w14:textId="77777777"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 xml:space="preserve">Lars Gripenberg </w:t>
                      </w:r>
                      <w:proofErr w:type="spellStart"/>
                      <w:r w:rsidRPr="00192A0B">
                        <w:rPr>
                          <w:rFonts w:ascii="Calibri" w:hAnsi="Calibri" w:cs="Calibri"/>
                          <w:sz w:val="28"/>
                          <w:szCs w:val="28"/>
                          <w:lang w:val="sv-FI"/>
                        </w:rPr>
                        <w:t>og</w:t>
                      </w:r>
                      <w:proofErr w:type="spellEnd"/>
                      <w:r w:rsidRPr="00192A0B">
                        <w:rPr>
                          <w:rFonts w:ascii="Calibri" w:hAnsi="Calibri" w:cs="Calibri"/>
                          <w:sz w:val="28"/>
                          <w:szCs w:val="28"/>
                          <w:lang w:val="sv-FI"/>
                        </w:rPr>
                        <w:t xml:space="preserve"> fru</w:t>
                      </w:r>
                    </w:p>
                    <w:p w14:paraId="6E2ADAAF" w14:textId="7B8391B4"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 xml:space="preserve">Ja, så vil </w:t>
                      </w:r>
                      <w:proofErr w:type="spellStart"/>
                      <w:r w:rsidRPr="00192A0B">
                        <w:rPr>
                          <w:rFonts w:ascii="Calibri" w:hAnsi="Calibri" w:cs="Calibri"/>
                          <w:sz w:val="28"/>
                          <w:szCs w:val="28"/>
                          <w:lang w:val="sv-FI"/>
                        </w:rPr>
                        <w:t>jeg</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önske</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dere</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velkommen</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tilbake</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til</w:t>
                      </w:r>
                      <w:proofErr w:type="spellEnd"/>
                      <w:r w:rsidRPr="00192A0B">
                        <w:rPr>
                          <w:rFonts w:ascii="Calibri" w:hAnsi="Calibri" w:cs="Calibri"/>
                          <w:sz w:val="28"/>
                          <w:szCs w:val="28"/>
                          <w:lang w:val="sv-FI"/>
                        </w:rPr>
                        <w:t xml:space="preserve"> Norge </w:t>
                      </w:r>
                      <w:proofErr w:type="spellStart"/>
                      <w:r w:rsidRPr="00192A0B">
                        <w:rPr>
                          <w:rFonts w:ascii="Calibri" w:hAnsi="Calibri" w:cs="Calibri"/>
                          <w:sz w:val="28"/>
                          <w:szCs w:val="28"/>
                          <w:lang w:val="sv-FI"/>
                        </w:rPr>
                        <w:t>og</w:t>
                      </w:r>
                      <w:proofErr w:type="spellEnd"/>
                      <w:r w:rsidRPr="00192A0B">
                        <w:rPr>
                          <w:rFonts w:ascii="Calibri" w:hAnsi="Calibri" w:cs="Calibri"/>
                          <w:sz w:val="28"/>
                          <w:szCs w:val="28"/>
                          <w:lang w:val="sv-FI"/>
                        </w:rPr>
                        <w:t xml:space="preserve"> Förde. </w:t>
                      </w:r>
                      <w:proofErr w:type="spellStart"/>
                      <w:r w:rsidRPr="00192A0B">
                        <w:rPr>
                          <w:rFonts w:ascii="Calibri" w:hAnsi="Calibri" w:cs="Calibri"/>
                          <w:sz w:val="28"/>
                          <w:szCs w:val="28"/>
                          <w:lang w:val="sv-FI"/>
                        </w:rPr>
                        <w:t>Jeg</w:t>
                      </w:r>
                      <w:proofErr w:type="spellEnd"/>
                      <w:r w:rsidRPr="00192A0B">
                        <w:rPr>
                          <w:rFonts w:ascii="Calibri" w:hAnsi="Calibri" w:cs="Calibri"/>
                          <w:sz w:val="28"/>
                          <w:szCs w:val="28"/>
                          <w:lang w:val="sv-FI"/>
                        </w:rPr>
                        <w:t xml:space="preserve"> vet och at </w:t>
                      </w:r>
                      <w:proofErr w:type="spellStart"/>
                      <w:r w:rsidRPr="00192A0B">
                        <w:rPr>
                          <w:rFonts w:ascii="Calibri" w:hAnsi="Calibri" w:cs="Calibri"/>
                          <w:sz w:val="28"/>
                          <w:szCs w:val="28"/>
                          <w:lang w:val="sv-FI"/>
                        </w:rPr>
                        <w:t>alle</w:t>
                      </w:r>
                      <w:proofErr w:type="spellEnd"/>
                      <w:r w:rsidRPr="00192A0B">
                        <w:rPr>
                          <w:rFonts w:ascii="Calibri" w:hAnsi="Calibri" w:cs="Calibri"/>
                          <w:sz w:val="28"/>
                          <w:szCs w:val="28"/>
                          <w:lang w:val="sv-FI"/>
                        </w:rPr>
                        <w:t xml:space="preserve"> på </w:t>
                      </w:r>
                      <w:proofErr w:type="spellStart"/>
                      <w:r w:rsidRPr="00192A0B">
                        <w:rPr>
                          <w:rFonts w:ascii="Calibri" w:hAnsi="Calibri" w:cs="Calibri"/>
                          <w:sz w:val="28"/>
                          <w:szCs w:val="28"/>
                          <w:lang w:val="sv-FI"/>
                        </w:rPr>
                        <w:t>sykehuset</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glaeder</w:t>
                      </w:r>
                      <w:proofErr w:type="spellEnd"/>
                      <w:r w:rsidRPr="00192A0B">
                        <w:rPr>
                          <w:rFonts w:ascii="Calibri" w:hAnsi="Calibri" w:cs="Calibri"/>
                          <w:sz w:val="28"/>
                          <w:szCs w:val="28"/>
                          <w:lang w:val="sv-FI"/>
                        </w:rPr>
                        <w:t xml:space="preserve"> seg over å </w:t>
                      </w:r>
                      <w:proofErr w:type="spellStart"/>
                      <w:r w:rsidRPr="00192A0B">
                        <w:rPr>
                          <w:rFonts w:ascii="Calibri" w:hAnsi="Calibri" w:cs="Calibri"/>
                          <w:sz w:val="28"/>
                          <w:szCs w:val="28"/>
                          <w:lang w:val="sv-FI"/>
                        </w:rPr>
                        <w:t>höre</w:t>
                      </w:r>
                      <w:proofErr w:type="spellEnd"/>
                      <w:r w:rsidRPr="00192A0B">
                        <w:rPr>
                          <w:rFonts w:ascii="Calibri" w:hAnsi="Calibri" w:cs="Calibri"/>
                          <w:sz w:val="28"/>
                          <w:szCs w:val="28"/>
                          <w:lang w:val="sv-FI"/>
                        </w:rPr>
                        <w:t xml:space="preserve"> at vi </w:t>
                      </w:r>
                      <w:proofErr w:type="spellStart"/>
                      <w:r w:rsidRPr="00192A0B">
                        <w:rPr>
                          <w:rFonts w:ascii="Calibri" w:hAnsi="Calibri" w:cs="Calibri"/>
                          <w:sz w:val="28"/>
                          <w:szCs w:val="28"/>
                          <w:lang w:val="sv-FI"/>
                        </w:rPr>
                        <w:t>fikk</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igjen</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kjent</w:t>
                      </w:r>
                      <w:proofErr w:type="spellEnd"/>
                      <w:r w:rsidRPr="00192A0B">
                        <w:rPr>
                          <w:rFonts w:ascii="Calibri" w:hAnsi="Calibri" w:cs="Calibri"/>
                          <w:sz w:val="28"/>
                          <w:szCs w:val="28"/>
                          <w:lang w:val="sv-FI"/>
                        </w:rPr>
                        <w:t xml:space="preserve"> folk </w:t>
                      </w:r>
                      <w:proofErr w:type="spellStart"/>
                      <w:r w:rsidRPr="00192A0B">
                        <w:rPr>
                          <w:rFonts w:ascii="Calibri" w:hAnsi="Calibri" w:cs="Calibri"/>
                          <w:sz w:val="28"/>
                          <w:szCs w:val="28"/>
                          <w:lang w:val="sv-FI"/>
                        </w:rPr>
                        <w:t>fra</w:t>
                      </w:r>
                      <w:proofErr w:type="spellEnd"/>
                      <w:r w:rsidRPr="00192A0B">
                        <w:rPr>
                          <w:rFonts w:ascii="Calibri" w:hAnsi="Calibri" w:cs="Calibri"/>
                          <w:sz w:val="28"/>
                          <w:szCs w:val="28"/>
                          <w:lang w:val="sv-FI"/>
                        </w:rPr>
                        <w:t xml:space="preserve"> Finland i ferien 82. Det var å </w:t>
                      </w:r>
                      <w:proofErr w:type="spellStart"/>
                      <w:r w:rsidRPr="00192A0B">
                        <w:rPr>
                          <w:rFonts w:ascii="Calibri" w:hAnsi="Calibri" w:cs="Calibri"/>
                          <w:sz w:val="28"/>
                          <w:szCs w:val="28"/>
                          <w:lang w:val="sv-FI"/>
                        </w:rPr>
                        <w:t>håpe</w:t>
                      </w:r>
                      <w:proofErr w:type="spellEnd"/>
                      <w:r w:rsidRPr="00192A0B">
                        <w:rPr>
                          <w:rFonts w:ascii="Calibri" w:hAnsi="Calibri" w:cs="Calibri"/>
                          <w:sz w:val="28"/>
                          <w:szCs w:val="28"/>
                          <w:lang w:val="sv-FI"/>
                        </w:rPr>
                        <w:t xml:space="preserve"> at </w:t>
                      </w:r>
                      <w:proofErr w:type="spellStart"/>
                      <w:r w:rsidRPr="00192A0B">
                        <w:rPr>
                          <w:rFonts w:ascii="Calibri" w:hAnsi="Calibri" w:cs="Calibri"/>
                          <w:sz w:val="28"/>
                          <w:szCs w:val="28"/>
                          <w:lang w:val="sv-FI"/>
                        </w:rPr>
                        <w:t>arbeidet</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og</w:t>
                      </w:r>
                      <w:proofErr w:type="spellEnd"/>
                      <w:r w:rsidRPr="00192A0B">
                        <w:rPr>
                          <w:rFonts w:ascii="Calibri" w:hAnsi="Calibri" w:cs="Calibri"/>
                          <w:sz w:val="28"/>
                          <w:szCs w:val="28"/>
                          <w:lang w:val="sv-FI"/>
                        </w:rPr>
                        <w:t xml:space="preserve"> vaktordningen </w:t>
                      </w:r>
                      <w:proofErr w:type="spellStart"/>
                      <w:r w:rsidRPr="00192A0B">
                        <w:rPr>
                          <w:rFonts w:ascii="Calibri" w:hAnsi="Calibri" w:cs="Calibri"/>
                          <w:sz w:val="28"/>
                          <w:szCs w:val="28"/>
                          <w:lang w:val="sv-FI"/>
                        </w:rPr>
                        <w:t>og</w:t>
                      </w:r>
                      <w:proofErr w:type="spellEnd"/>
                      <w:r w:rsidRPr="00192A0B">
                        <w:rPr>
                          <w:rFonts w:ascii="Calibri" w:hAnsi="Calibri" w:cs="Calibri"/>
                          <w:sz w:val="28"/>
                          <w:szCs w:val="28"/>
                          <w:lang w:val="sv-FI"/>
                        </w:rPr>
                        <w:t xml:space="preserve"> varet </w:t>
                      </w:r>
                      <w:proofErr w:type="spellStart"/>
                      <w:r w:rsidRPr="00192A0B">
                        <w:rPr>
                          <w:rFonts w:ascii="Calibri" w:hAnsi="Calibri" w:cs="Calibri"/>
                          <w:sz w:val="28"/>
                          <w:szCs w:val="28"/>
                          <w:lang w:val="sv-FI"/>
                        </w:rPr>
                        <w:t>gjör</w:t>
                      </w:r>
                      <w:proofErr w:type="spellEnd"/>
                      <w:r w:rsidRPr="00192A0B">
                        <w:rPr>
                          <w:rFonts w:ascii="Calibri" w:hAnsi="Calibri" w:cs="Calibri"/>
                          <w:sz w:val="28"/>
                          <w:szCs w:val="28"/>
                          <w:lang w:val="sv-FI"/>
                        </w:rPr>
                        <w:t xml:space="preserve"> det </w:t>
                      </w:r>
                      <w:proofErr w:type="spellStart"/>
                      <w:r w:rsidRPr="00192A0B">
                        <w:rPr>
                          <w:rFonts w:ascii="Calibri" w:hAnsi="Calibri" w:cs="Calibri"/>
                          <w:sz w:val="28"/>
                          <w:szCs w:val="28"/>
                          <w:lang w:val="sv-FI"/>
                        </w:rPr>
                        <w:t>mulig</w:t>
                      </w:r>
                      <w:proofErr w:type="spellEnd"/>
                      <w:r w:rsidRPr="00192A0B">
                        <w:rPr>
                          <w:rFonts w:ascii="Calibri" w:hAnsi="Calibri" w:cs="Calibri"/>
                          <w:sz w:val="28"/>
                          <w:szCs w:val="28"/>
                          <w:lang w:val="sv-FI"/>
                        </w:rPr>
                        <w:t xml:space="preserve"> for </w:t>
                      </w:r>
                      <w:proofErr w:type="spellStart"/>
                      <w:r w:rsidRPr="00192A0B">
                        <w:rPr>
                          <w:rFonts w:ascii="Calibri" w:hAnsi="Calibri" w:cs="Calibri"/>
                          <w:sz w:val="28"/>
                          <w:szCs w:val="28"/>
                          <w:lang w:val="sv-FI"/>
                        </w:rPr>
                        <w:t>dere</w:t>
                      </w:r>
                      <w:proofErr w:type="spellEnd"/>
                      <w:r w:rsidRPr="00192A0B">
                        <w:rPr>
                          <w:rFonts w:ascii="Calibri" w:hAnsi="Calibri" w:cs="Calibri"/>
                          <w:sz w:val="28"/>
                          <w:szCs w:val="28"/>
                          <w:lang w:val="sv-FI"/>
                        </w:rPr>
                        <w:t xml:space="preserve"> å få et </w:t>
                      </w:r>
                      <w:proofErr w:type="spellStart"/>
                      <w:r w:rsidRPr="00192A0B">
                        <w:rPr>
                          <w:rFonts w:ascii="Calibri" w:hAnsi="Calibri" w:cs="Calibri"/>
                          <w:sz w:val="28"/>
                          <w:szCs w:val="28"/>
                          <w:lang w:val="sv-FI"/>
                        </w:rPr>
                        <w:t>frivelig</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sommeropphold</w:t>
                      </w:r>
                      <w:proofErr w:type="spellEnd"/>
                      <w:r w:rsidRPr="00192A0B">
                        <w:rPr>
                          <w:rFonts w:ascii="Calibri" w:hAnsi="Calibri" w:cs="Calibri"/>
                          <w:sz w:val="28"/>
                          <w:szCs w:val="28"/>
                          <w:lang w:val="sv-FI"/>
                        </w:rPr>
                        <w:t xml:space="preserve"> i Sunnfjord.</w:t>
                      </w:r>
                    </w:p>
                    <w:p w14:paraId="7D146AB9" w14:textId="77777777" w:rsidR="00EB6518" w:rsidRPr="00192A0B" w:rsidRDefault="00EB6518" w:rsidP="004A0A7A">
                      <w:pPr>
                        <w:shd w:val="clear" w:color="auto" w:fill="D9D9D9" w:themeFill="background1" w:themeFillShade="D9"/>
                        <w:rPr>
                          <w:rFonts w:ascii="Calibri" w:hAnsi="Calibri" w:cs="Calibri"/>
                          <w:sz w:val="28"/>
                          <w:szCs w:val="28"/>
                          <w:lang w:val="sv-FI"/>
                        </w:rPr>
                      </w:pPr>
                      <w:proofErr w:type="spellStart"/>
                      <w:r w:rsidRPr="00192A0B">
                        <w:rPr>
                          <w:rFonts w:ascii="Calibri" w:hAnsi="Calibri" w:cs="Calibri"/>
                          <w:sz w:val="28"/>
                          <w:szCs w:val="28"/>
                          <w:lang w:val="sv-FI"/>
                        </w:rPr>
                        <w:t>Selv</w:t>
                      </w:r>
                      <w:proofErr w:type="spellEnd"/>
                      <w:r w:rsidRPr="00192A0B">
                        <w:rPr>
                          <w:rFonts w:ascii="Calibri" w:hAnsi="Calibri" w:cs="Calibri"/>
                          <w:sz w:val="28"/>
                          <w:szCs w:val="28"/>
                          <w:lang w:val="sv-FI"/>
                        </w:rPr>
                        <w:t xml:space="preserve"> har </w:t>
                      </w:r>
                      <w:proofErr w:type="spellStart"/>
                      <w:r w:rsidRPr="00192A0B">
                        <w:rPr>
                          <w:rFonts w:ascii="Calibri" w:hAnsi="Calibri" w:cs="Calibri"/>
                          <w:sz w:val="28"/>
                          <w:szCs w:val="28"/>
                          <w:lang w:val="sv-FI"/>
                        </w:rPr>
                        <w:t>jeg</w:t>
                      </w:r>
                      <w:proofErr w:type="spellEnd"/>
                      <w:r w:rsidRPr="00192A0B">
                        <w:rPr>
                          <w:rFonts w:ascii="Calibri" w:hAnsi="Calibri" w:cs="Calibri"/>
                          <w:sz w:val="28"/>
                          <w:szCs w:val="28"/>
                          <w:lang w:val="sv-FI"/>
                        </w:rPr>
                        <w:t xml:space="preserve"> denne </w:t>
                      </w:r>
                      <w:proofErr w:type="spellStart"/>
                      <w:r w:rsidRPr="00192A0B">
                        <w:rPr>
                          <w:rFonts w:ascii="Calibri" w:hAnsi="Calibri" w:cs="Calibri"/>
                          <w:sz w:val="28"/>
                          <w:szCs w:val="28"/>
                          <w:lang w:val="sv-FI"/>
                        </w:rPr>
                        <w:t>sommer</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dratt</w:t>
                      </w:r>
                      <w:proofErr w:type="spellEnd"/>
                      <w:r w:rsidRPr="00192A0B">
                        <w:rPr>
                          <w:rFonts w:ascii="Calibri" w:hAnsi="Calibri" w:cs="Calibri"/>
                          <w:sz w:val="28"/>
                          <w:szCs w:val="28"/>
                          <w:lang w:val="sv-FI"/>
                        </w:rPr>
                        <w:t xml:space="preserve"> på en </w:t>
                      </w:r>
                      <w:proofErr w:type="spellStart"/>
                      <w:r w:rsidRPr="00192A0B">
                        <w:rPr>
                          <w:rFonts w:ascii="Calibri" w:hAnsi="Calibri" w:cs="Calibri"/>
                          <w:sz w:val="28"/>
                          <w:szCs w:val="28"/>
                          <w:lang w:val="sv-FI"/>
                        </w:rPr>
                        <w:t>måle</w:t>
                      </w:r>
                      <w:proofErr w:type="spellEnd"/>
                      <w:r w:rsidRPr="00192A0B">
                        <w:rPr>
                          <w:rFonts w:ascii="Calibri" w:hAnsi="Calibri" w:cs="Calibri"/>
                          <w:sz w:val="28"/>
                          <w:szCs w:val="28"/>
                          <w:lang w:val="sv-FI"/>
                        </w:rPr>
                        <w:t xml:space="preserve"> den motsatte </w:t>
                      </w:r>
                      <w:proofErr w:type="spellStart"/>
                      <w:r w:rsidRPr="00192A0B">
                        <w:rPr>
                          <w:rFonts w:ascii="Calibri" w:hAnsi="Calibri" w:cs="Calibri"/>
                          <w:sz w:val="28"/>
                          <w:szCs w:val="28"/>
                          <w:lang w:val="sv-FI"/>
                        </w:rPr>
                        <w:t>veien</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Tenkte</w:t>
                      </w:r>
                      <w:proofErr w:type="spellEnd"/>
                      <w:r w:rsidRPr="00192A0B">
                        <w:rPr>
                          <w:rFonts w:ascii="Calibri" w:hAnsi="Calibri" w:cs="Calibri"/>
                          <w:sz w:val="28"/>
                          <w:szCs w:val="28"/>
                          <w:lang w:val="sv-FI"/>
                        </w:rPr>
                        <w:t xml:space="preserve"> det </w:t>
                      </w:r>
                      <w:proofErr w:type="spellStart"/>
                      <w:r w:rsidRPr="00192A0B">
                        <w:rPr>
                          <w:rFonts w:ascii="Calibri" w:hAnsi="Calibri" w:cs="Calibri"/>
                          <w:sz w:val="28"/>
                          <w:szCs w:val="28"/>
                          <w:lang w:val="sv-FI"/>
                        </w:rPr>
                        <w:t>også</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kunne</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vaere</w:t>
                      </w:r>
                      <w:proofErr w:type="spellEnd"/>
                      <w:r w:rsidRPr="00192A0B">
                        <w:rPr>
                          <w:rFonts w:ascii="Calibri" w:hAnsi="Calibri" w:cs="Calibri"/>
                          <w:sz w:val="28"/>
                          <w:szCs w:val="28"/>
                          <w:lang w:val="sv-FI"/>
                        </w:rPr>
                        <w:t xml:space="preserve"> artigt å </w:t>
                      </w:r>
                      <w:proofErr w:type="spellStart"/>
                      <w:r w:rsidRPr="00192A0B">
                        <w:rPr>
                          <w:rFonts w:ascii="Calibri" w:hAnsi="Calibri" w:cs="Calibri"/>
                          <w:sz w:val="28"/>
                          <w:szCs w:val="28"/>
                          <w:lang w:val="sv-FI"/>
                        </w:rPr>
                        <w:t>erfare</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hvordan</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svenskerne</w:t>
                      </w:r>
                      <w:proofErr w:type="spellEnd"/>
                      <w:r w:rsidRPr="00192A0B">
                        <w:rPr>
                          <w:rFonts w:ascii="Calibri" w:hAnsi="Calibri" w:cs="Calibri"/>
                          <w:sz w:val="28"/>
                          <w:szCs w:val="28"/>
                          <w:lang w:val="sv-FI"/>
                        </w:rPr>
                        <w:t xml:space="preserve"> driver </w:t>
                      </w:r>
                      <w:proofErr w:type="spellStart"/>
                      <w:r w:rsidRPr="00192A0B">
                        <w:rPr>
                          <w:rFonts w:ascii="Calibri" w:hAnsi="Calibri" w:cs="Calibri"/>
                          <w:sz w:val="28"/>
                          <w:szCs w:val="28"/>
                          <w:lang w:val="sv-FI"/>
                        </w:rPr>
                        <w:t>sine</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sjukehus</w:t>
                      </w:r>
                      <w:proofErr w:type="spellEnd"/>
                      <w:r w:rsidRPr="00192A0B">
                        <w:rPr>
                          <w:rFonts w:ascii="Calibri" w:hAnsi="Calibri" w:cs="Calibri"/>
                          <w:sz w:val="28"/>
                          <w:szCs w:val="28"/>
                          <w:lang w:val="sv-FI"/>
                        </w:rPr>
                        <w:t>. (</w:t>
                      </w:r>
                      <w:proofErr w:type="spellStart"/>
                      <w:r w:rsidRPr="00192A0B">
                        <w:rPr>
                          <w:rFonts w:ascii="Calibri" w:hAnsi="Calibri" w:cs="Calibri"/>
                          <w:sz w:val="28"/>
                          <w:szCs w:val="28"/>
                          <w:lang w:val="sv-FI"/>
                        </w:rPr>
                        <w:t>Dessuten</w:t>
                      </w:r>
                      <w:proofErr w:type="spellEnd"/>
                      <w:r w:rsidRPr="00192A0B">
                        <w:rPr>
                          <w:rFonts w:ascii="Calibri" w:hAnsi="Calibri" w:cs="Calibri"/>
                          <w:sz w:val="28"/>
                          <w:szCs w:val="28"/>
                          <w:lang w:val="sv-FI"/>
                        </w:rPr>
                        <w:t xml:space="preserve"> var </w:t>
                      </w:r>
                      <w:proofErr w:type="spellStart"/>
                      <w:r w:rsidRPr="00192A0B">
                        <w:rPr>
                          <w:rFonts w:ascii="Calibri" w:hAnsi="Calibri" w:cs="Calibri"/>
                          <w:sz w:val="28"/>
                          <w:szCs w:val="28"/>
                          <w:lang w:val="sv-FI"/>
                        </w:rPr>
                        <w:t>jeg</w:t>
                      </w:r>
                      <w:proofErr w:type="spellEnd"/>
                      <w:r w:rsidRPr="00192A0B">
                        <w:rPr>
                          <w:rFonts w:ascii="Calibri" w:hAnsi="Calibri" w:cs="Calibri"/>
                          <w:sz w:val="28"/>
                          <w:szCs w:val="28"/>
                          <w:lang w:val="sv-FI"/>
                        </w:rPr>
                        <w:t xml:space="preserve"> blitt </w:t>
                      </w:r>
                      <w:proofErr w:type="spellStart"/>
                      <w:r w:rsidRPr="00192A0B">
                        <w:rPr>
                          <w:rFonts w:ascii="Calibri" w:hAnsi="Calibri" w:cs="Calibri"/>
                          <w:sz w:val="28"/>
                          <w:szCs w:val="28"/>
                          <w:lang w:val="sv-FI"/>
                        </w:rPr>
                        <w:t>lei</w:t>
                      </w:r>
                      <w:proofErr w:type="spellEnd"/>
                      <w:r w:rsidRPr="00192A0B">
                        <w:rPr>
                          <w:rFonts w:ascii="Calibri" w:hAnsi="Calibri" w:cs="Calibri"/>
                          <w:sz w:val="28"/>
                          <w:szCs w:val="28"/>
                          <w:lang w:val="sv-FI"/>
                        </w:rPr>
                        <w:t xml:space="preserve"> av å gå som ”evig vikarie” </w:t>
                      </w:r>
                      <w:proofErr w:type="spellStart"/>
                      <w:r w:rsidRPr="00192A0B">
                        <w:rPr>
                          <w:rFonts w:ascii="Calibri" w:hAnsi="Calibri" w:cs="Calibri"/>
                          <w:sz w:val="28"/>
                          <w:szCs w:val="28"/>
                          <w:lang w:val="sv-FI"/>
                        </w:rPr>
                        <w:t>og</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dermed</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usikker</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fremtid</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der</w:t>
                      </w:r>
                      <w:proofErr w:type="spellEnd"/>
                      <w:r w:rsidRPr="00192A0B">
                        <w:rPr>
                          <w:rFonts w:ascii="Calibri" w:hAnsi="Calibri" w:cs="Calibri"/>
                          <w:sz w:val="28"/>
                          <w:szCs w:val="28"/>
                          <w:lang w:val="sv-FI"/>
                        </w:rPr>
                        <w:t xml:space="preserve"> i Förde) </w:t>
                      </w:r>
                    </w:p>
                    <w:p w14:paraId="3EE17D70" w14:textId="77777777"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 xml:space="preserve">Men för </w:t>
                      </w:r>
                      <w:proofErr w:type="spellStart"/>
                      <w:r w:rsidRPr="00192A0B">
                        <w:rPr>
                          <w:rFonts w:ascii="Calibri" w:hAnsi="Calibri" w:cs="Calibri"/>
                          <w:sz w:val="28"/>
                          <w:szCs w:val="28"/>
                          <w:lang w:val="sv-FI"/>
                        </w:rPr>
                        <w:t>jeg</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dro</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gikk</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rykter</w:t>
                      </w:r>
                      <w:proofErr w:type="spellEnd"/>
                      <w:r w:rsidRPr="00192A0B">
                        <w:rPr>
                          <w:rFonts w:ascii="Calibri" w:hAnsi="Calibri" w:cs="Calibri"/>
                          <w:sz w:val="28"/>
                          <w:szCs w:val="28"/>
                          <w:lang w:val="sv-FI"/>
                        </w:rPr>
                        <w:t xml:space="preserve"> om at </w:t>
                      </w:r>
                      <w:proofErr w:type="spellStart"/>
                      <w:r w:rsidRPr="00192A0B">
                        <w:rPr>
                          <w:rFonts w:ascii="Calibri" w:hAnsi="Calibri" w:cs="Calibri"/>
                          <w:sz w:val="28"/>
                          <w:szCs w:val="28"/>
                          <w:lang w:val="sv-FI"/>
                        </w:rPr>
                        <w:t>dere</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kanskje</w:t>
                      </w:r>
                      <w:proofErr w:type="spellEnd"/>
                      <w:r w:rsidRPr="00192A0B">
                        <w:rPr>
                          <w:rFonts w:ascii="Calibri" w:hAnsi="Calibri" w:cs="Calibri"/>
                          <w:sz w:val="28"/>
                          <w:szCs w:val="28"/>
                          <w:lang w:val="sv-FI"/>
                        </w:rPr>
                        <w:t xml:space="preserve"> skulle </w:t>
                      </w:r>
                      <w:proofErr w:type="spellStart"/>
                      <w:r w:rsidRPr="00192A0B">
                        <w:rPr>
                          <w:rFonts w:ascii="Calibri" w:hAnsi="Calibri" w:cs="Calibri"/>
                          <w:sz w:val="28"/>
                          <w:szCs w:val="28"/>
                          <w:lang w:val="sv-FI"/>
                        </w:rPr>
                        <w:t>flytte</w:t>
                      </w:r>
                      <w:proofErr w:type="spellEnd"/>
                      <w:r w:rsidRPr="00192A0B">
                        <w:rPr>
                          <w:rFonts w:ascii="Calibri" w:hAnsi="Calibri" w:cs="Calibri"/>
                          <w:sz w:val="28"/>
                          <w:szCs w:val="28"/>
                          <w:lang w:val="sv-FI"/>
                        </w:rPr>
                        <w:t xml:space="preserve"> in i min gamle </w:t>
                      </w:r>
                      <w:proofErr w:type="spellStart"/>
                      <w:r w:rsidRPr="00192A0B">
                        <w:rPr>
                          <w:rFonts w:ascii="Calibri" w:hAnsi="Calibri" w:cs="Calibri"/>
                          <w:sz w:val="28"/>
                          <w:szCs w:val="28"/>
                          <w:lang w:val="sv-FI"/>
                        </w:rPr>
                        <w:t>popel</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Silödre</w:t>
                      </w:r>
                      <w:proofErr w:type="spellEnd"/>
                      <w:r w:rsidRPr="00192A0B">
                        <w:rPr>
                          <w:rFonts w:ascii="Calibri" w:hAnsi="Calibri" w:cs="Calibri"/>
                          <w:sz w:val="28"/>
                          <w:szCs w:val="28"/>
                          <w:lang w:val="sv-FI"/>
                        </w:rPr>
                        <w:t xml:space="preserve"> tunet </w:t>
                      </w:r>
                    </w:p>
                    <w:p w14:paraId="134F44DA" w14:textId="11D54C6C"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 xml:space="preserve">11! </w:t>
                      </w:r>
                    </w:p>
                    <w:p w14:paraId="63112C98" w14:textId="77777777"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w:t>
                      </w:r>
                    </w:p>
                    <w:p w14:paraId="24E8B569" w14:textId="77777777"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 xml:space="preserve">Et riktigt </w:t>
                      </w:r>
                      <w:proofErr w:type="spellStart"/>
                      <w:r w:rsidRPr="00192A0B">
                        <w:rPr>
                          <w:rFonts w:ascii="Calibri" w:hAnsi="Calibri" w:cs="Calibri"/>
                          <w:sz w:val="28"/>
                          <w:szCs w:val="28"/>
                          <w:lang w:val="sv-FI"/>
                        </w:rPr>
                        <w:t>triveligt</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opphold</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og</w:t>
                      </w:r>
                      <w:proofErr w:type="spellEnd"/>
                      <w:r w:rsidRPr="00192A0B">
                        <w:rPr>
                          <w:rFonts w:ascii="Calibri" w:hAnsi="Calibri" w:cs="Calibri"/>
                          <w:sz w:val="28"/>
                          <w:szCs w:val="28"/>
                          <w:lang w:val="sv-FI"/>
                        </w:rPr>
                        <w:t xml:space="preserve"> en god </w:t>
                      </w:r>
                      <w:proofErr w:type="spellStart"/>
                      <w:r w:rsidRPr="00192A0B">
                        <w:rPr>
                          <w:rFonts w:ascii="Calibri" w:hAnsi="Calibri" w:cs="Calibri"/>
                          <w:sz w:val="28"/>
                          <w:szCs w:val="28"/>
                          <w:lang w:val="sv-FI"/>
                        </w:rPr>
                        <w:t>sommer</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önskes</w:t>
                      </w:r>
                      <w:proofErr w:type="spellEnd"/>
                      <w:r w:rsidRPr="00192A0B">
                        <w:rPr>
                          <w:rFonts w:ascii="Calibri" w:hAnsi="Calibri" w:cs="Calibri"/>
                          <w:sz w:val="28"/>
                          <w:szCs w:val="28"/>
                          <w:lang w:val="sv-FI"/>
                        </w:rPr>
                        <w:t xml:space="preserve"> </w:t>
                      </w:r>
                      <w:proofErr w:type="spellStart"/>
                      <w:r w:rsidRPr="00192A0B">
                        <w:rPr>
                          <w:rFonts w:ascii="Calibri" w:hAnsi="Calibri" w:cs="Calibri"/>
                          <w:sz w:val="28"/>
                          <w:szCs w:val="28"/>
                          <w:lang w:val="sv-FI"/>
                        </w:rPr>
                        <w:t>dere</w:t>
                      </w:r>
                      <w:proofErr w:type="spellEnd"/>
                      <w:r w:rsidRPr="00192A0B">
                        <w:rPr>
                          <w:rFonts w:ascii="Calibri" w:hAnsi="Calibri" w:cs="Calibri"/>
                          <w:sz w:val="28"/>
                          <w:szCs w:val="28"/>
                          <w:lang w:val="sv-FI"/>
                        </w:rPr>
                        <w:t xml:space="preserve"> </w:t>
                      </w:r>
                    </w:p>
                    <w:p w14:paraId="0E845018" w14:textId="77777777" w:rsidR="00EB6518" w:rsidRPr="00192A0B" w:rsidRDefault="00EB6518" w:rsidP="004A0A7A">
                      <w:pPr>
                        <w:shd w:val="clear" w:color="auto" w:fill="D9D9D9" w:themeFill="background1" w:themeFillShade="D9"/>
                        <w:rPr>
                          <w:rFonts w:ascii="Calibri" w:hAnsi="Calibri" w:cs="Calibri"/>
                          <w:sz w:val="28"/>
                          <w:szCs w:val="28"/>
                          <w:lang w:val="sv-FI"/>
                        </w:rPr>
                      </w:pPr>
                      <w:r w:rsidRPr="00192A0B">
                        <w:rPr>
                          <w:rFonts w:ascii="Calibri" w:hAnsi="Calibri" w:cs="Calibri"/>
                          <w:sz w:val="28"/>
                          <w:szCs w:val="28"/>
                          <w:lang w:val="sv-FI"/>
                        </w:rPr>
                        <w:t xml:space="preserve">Arne </w:t>
                      </w:r>
                      <w:proofErr w:type="spellStart"/>
                      <w:r w:rsidRPr="00192A0B">
                        <w:rPr>
                          <w:rFonts w:ascii="Calibri" w:hAnsi="Calibri" w:cs="Calibri"/>
                          <w:sz w:val="28"/>
                          <w:szCs w:val="28"/>
                          <w:lang w:val="sv-FI"/>
                        </w:rPr>
                        <w:t>Ryen</w:t>
                      </w:r>
                      <w:proofErr w:type="spellEnd"/>
                    </w:p>
                    <w:p w14:paraId="05015F1F" w14:textId="77777777" w:rsidR="00EB6518" w:rsidRPr="00F701E3" w:rsidRDefault="00EB6518" w:rsidP="006457EE">
                      <w:pPr>
                        <w:rPr>
                          <w:lang w:val="sv-FI"/>
                        </w:rPr>
                      </w:pPr>
                    </w:p>
                  </w:txbxContent>
                </v:textbox>
                <w10:wrap type="tight" anchorx="margin"/>
              </v:shape>
            </w:pict>
          </mc:Fallback>
        </mc:AlternateContent>
      </w:r>
      <w:hyperlink r:id="rId44" w:history="1">
        <w:r w:rsidR="006457EE" w:rsidRPr="00192A0B">
          <w:rPr>
            <w:rStyle w:val="Hyperlnk"/>
            <w:rFonts w:ascii="Calibri" w:hAnsi="Calibri" w:cs="Calibri"/>
            <w:color w:val="auto"/>
            <w:sz w:val="28"/>
            <w:szCs w:val="28"/>
            <w:lang w:val="sv-FI"/>
          </w:rPr>
          <w:t>https://www.youtube.com/watch?v=apolT36XHQs</w:t>
        </w:r>
      </w:hyperlink>
      <w:r w:rsidR="006457EE" w:rsidRPr="00192A0B">
        <w:rPr>
          <w:rFonts w:ascii="Calibri" w:hAnsi="Calibri" w:cs="Calibri"/>
          <w:i/>
          <w:sz w:val="28"/>
          <w:szCs w:val="28"/>
          <w:lang w:val="sv-FI"/>
        </w:rPr>
        <w:t>.</w:t>
      </w:r>
    </w:p>
    <w:p w14:paraId="4F9C9755" w14:textId="456686FF" w:rsidR="00192A0B" w:rsidRDefault="00192A0B" w:rsidP="00C24846">
      <w:pPr>
        <w:pStyle w:val="Brdtext"/>
        <w:jc w:val="both"/>
        <w:rPr>
          <w:rFonts w:ascii="Calibri" w:hAnsi="Calibri" w:cs="Calibri"/>
          <w:sz w:val="28"/>
          <w:szCs w:val="28"/>
          <w:lang w:val="sv-FI"/>
        </w:rPr>
      </w:pPr>
    </w:p>
    <w:p w14:paraId="0955CCCA" w14:textId="3B9E274B" w:rsidR="00192A0B" w:rsidRDefault="00192A0B" w:rsidP="00C24846">
      <w:pPr>
        <w:pStyle w:val="Brdtext"/>
        <w:jc w:val="both"/>
        <w:rPr>
          <w:rFonts w:ascii="Calibri" w:hAnsi="Calibri" w:cs="Calibri"/>
          <w:sz w:val="28"/>
          <w:szCs w:val="28"/>
          <w:lang w:val="sv-FI"/>
        </w:rPr>
      </w:pPr>
    </w:p>
    <w:p w14:paraId="2D3895C7" w14:textId="389B4295" w:rsidR="00192A0B" w:rsidRDefault="00255B96" w:rsidP="00C24846">
      <w:pPr>
        <w:pStyle w:val="Brdtext"/>
        <w:jc w:val="both"/>
        <w:rPr>
          <w:rFonts w:ascii="Calibri" w:hAnsi="Calibri" w:cs="Calibri"/>
          <w:sz w:val="28"/>
          <w:szCs w:val="28"/>
          <w:lang w:val="sv-FI"/>
        </w:rPr>
      </w:pPr>
      <w:r>
        <w:rPr>
          <w:noProof/>
          <w:lang w:val="sv-FI"/>
        </w:rPr>
        <w:lastRenderedPageBreak/>
        <mc:AlternateContent>
          <mc:Choice Requires="wps">
            <w:drawing>
              <wp:anchor distT="0" distB="0" distL="114300" distR="114300" simplePos="0" relativeHeight="251891200" behindDoc="1" locked="0" layoutInCell="1" allowOverlap="1" wp14:anchorId="4C620195" wp14:editId="52918ACE">
                <wp:simplePos x="0" y="0"/>
                <wp:positionH relativeFrom="column">
                  <wp:posOffset>34290</wp:posOffset>
                </wp:positionH>
                <wp:positionV relativeFrom="paragraph">
                  <wp:posOffset>3869690</wp:posOffset>
                </wp:positionV>
                <wp:extent cx="5842635" cy="386715"/>
                <wp:effectExtent l="0" t="0" r="24765" b="25400"/>
                <wp:wrapTight wrapText="bothSides">
                  <wp:wrapPolygon edited="0">
                    <wp:start x="0" y="0"/>
                    <wp:lineTo x="0" y="21827"/>
                    <wp:lineTo x="21621" y="21827"/>
                    <wp:lineTo x="21621" y="0"/>
                    <wp:lineTo x="0" y="0"/>
                  </wp:wrapPolygon>
                </wp:wrapTight>
                <wp:docPr id="1047"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635" cy="386715"/>
                        </a:xfrm>
                        <a:prstGeom prst="rect">
                          <a:avLst/>
                        </a:prstGeom>
                        <a:solidFill>
                          <a:srgbClr val="FFFFFF"/>
                        </a:solidFill>
                        <a:ln w="9525">
                          <a:solidFill>
                            <a:srgbClr val="000000"/>
                          </a:solidFill>
                          <a:miter lim="800000"/>
                          <a:headEnd/>
                          <a:tailEnd/>
                        </a:ln>
                      </wps:spPr>
                      <wps:txbx>
                        <w:txbxContent>
                          <w:p w14:paraId="4E9D4EC2" w14:textId="0AA97A8E" w:rsidR="00EB6518" w:rsidRPr="002077D9" w:rsidRDefault="00EB6518" w:rsidP="00483DEB">
                            <w:pPr>
                              <w:jc w:val="both"/>
                              <w:rPr>
                                <w:sz w:val="24"/>
                                <w:szCs w:val="24"/>
                                <w:lang w:val="sv-SE"/>
                              </w:rPr>
                            </w:pPr>
                            <w:r>
                              <w:rPr>
                                <w:sz w:val="24"/>
                                <w:szCs w:val="24"/>
                                <w:lang w:val="sv-SE"/>
                              </w:rPr>
                              <w:t>39</w:t>
                            </w:r>
                            <w:r w:rsidRPr="002077D9">
                              <w:rPr>
                                <w:sz w:val="24"/>
                                <w:szCs w:val="24"/>
                                <w:lang w:val="sv-SE"/>
                              </w:rPr>
                              <w:t>. Under vistelsen i Norge fick Lasse många möjligheter att bekanta sig med det spännande norska landskapet och många trevliga kolleger.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C620195" id="Text Box 119" o:spid="_x0000_s1075" type="#_x0000_t202" style="position:absolute;left:0;text-align:left;margin-left:2.7pt;margin-top:304.7pt;width:460.05pt;height:30.45pt;z-index:-2514252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">
                <v:textbox style="mso-fit-shape-to-text:t">
                  <w:txbxContent>
                    <w:p w14:paraId="4E9D4EC2" w14:textId="0AA97A8E" w:rsidR="00EB6518" w:rsidRPr="002077D9" w:rsidRDefault="00EB6518" w:rsidP="00483DEB">
                      <w:pPr>
                        <w:jc w:val="both"/>
                        <w:rPr>
                          <w:sz w:val="24"/>
                          <w:szCs w:val="24"/>
                          <w:lang w:val="sv-SE"/>
                        </w:rPr>
                      </w:pPr>
                      <w:r>
                        <w:rPr>
                          <w:sz w:val="24"/>
                          <w:szCs w:val="24"/>
                          <w:lang w:val="sv-SE"/>
                        </w:rPr>
                        <w:t>39</w:t>
                      </w:r>
                      <w:r w:rsidRPr="002077D9">
                        <w:rPr>
                          <w:sz w:val="24"/>
                          <w:szCs w:val="24"/>
                          <w:lang w:val="sv-SE"/>
                        </w:rPr>
                        <w:t>. Under vistelsen i Norge fick Lasse många möjligheter att bekanta sig med det spännande norska landskapet och många trevliga kolleger.</w:t>
                      </w:r>
                    </w:p>
                  </w:txbxContent>
                </v:textbox>
                <w10:wrap type="tight"/>
              </v:shape>
            </w:pict>
          </mc:Fallback>
        </mc:AlternateContent>
      </w:r>
      <w:r w:rsidR="009D53D4">
        <w:rPr>
          <w:noProof/>
          <w:lang w:val="sv-FI" w:eastAsia="sv-FI"/>
        </w:rPr>
        <w:drawing>
          <wp:anchor distT="0" distB="0" distL="114300" distR="114300" simplePos="0" relativeHeight="252094976" behindDoc="1" locked="0" layoutInCell="1" allowOverlap="1" wp14:anchorId="51EF3584" wp14:editId="6070D73E">
            <wp:simplePos x="0" y="0"/>
            <wp:positionH relativeFrom="column">
              <wp:posOffset>34290</wp:posOffset>
            </wp:positionH>
            <wp:positionV relativeFrom="paragraph">
              <wp:posOffset>55880</wp:posOffset>
            </wp:positionV>
            <wp:extent cx="5833745" cy="3812540"/>
            <wp:effectExtent l="0" t="0" r="0" b="0"/>
            <wp:wrapTight wrapText="bothSides">
              <wp:wrapPolygon edited="0">
                <wp:start x="0" y="0"/>
                <wp:lineTo x="0" y="21478"/>
                <wp:lineTo x="21513" y="21478"/>
                <wp:lineTo x="21513" y="0"/>
                <wp:lineTo x="0" y="0"/>
              </wp:wrapPolygon>
            </wp:wrapTight>
            <wp:docPr id="1046" name="Bildobjekt 152" descr="2003 Lasse i No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3 Lasse i Norge.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833745" cy="3812540"/>
                    </a:xfrm>
                    <a:prstGeom prst="rect">
                      <a:avLst/>
                    </a:prstGeom>
                  </pic:spPr>
                </pic:pic>
              </a:graphicData>
            </a:graphic>
            <wp14:sizeRelH relativeFrom="margin">
              <wp14:pctWidth>0</wp14:pctWidth>
            </wp14:sizeRelH>
            <wp14:sizeRelV relativeFrom="margin">
              <wp14:pctHeight>0</wp14:pctHeight>
            </wp14:sizeRelV>
          </wp:anchor>
        </w:drawing>
      </w:r>
      <w:r w:rsidR="00192A0B" w:rsidRPr="00192A0B">
        <w:rPr>
          <w:rFonts w:ascii="Calibri" w:hAnsi="Calibri" w:cs="Calibri"/>
          <w:sz w:val="28"/>
          <w:szCs w:val="28"/>
          <w:lang w:val="sv-FI"/>
        </w:rPr>
        <w:t>Unde</w:t>
      </w:r>
      <w:r w:rsidR="00192A0B">
        <w:rPr>
          <w:rFonts w:ascii="Calibri" w:hAnsi="Calibri" w:cs="Calibri"/>
          <w:sz w:val="28"/>
          <w:szCs w:val="28"/>
          <w:lang w:val="sv-FI"/>
        </w:rPr>
        <w:t>r</w:t>
      </w:r>
      <w:r w:rsidR="00192A0B" w:rsidRPr="00192A0B">
        <w:rPr>
          <w:rFonts w:ascii="Calibri" w:hAnsi="Calibri" w:cs="Calibri"/>
          <w:sz w:val="28"/>
          <w:szCs w:val="28"/>
          <w:lang w:val="sv-FI"/>
        </w:rPr>
        <w:t xml:space="preserve"> de här somrarna fick Lars flera nya bekanta bland kolleger och annan personal på sjukhuset. Inför åter en sommar i Förde erhöll Lars ett uppmuntrande brev av en av sina tidigare kolleger där, Arne Ryen. Å andra sidan varierade personalen rätt mycket från sommar till sommar eftersom vikarierna inte sällan anställdes från Sverige.</w:t>
      </w:r>
    </w:p>
    <w:p w14:paraId="2FA15D7A" w14:textId="11EF5267" w:rsidR="006457EE" w:rsidRPr="00192A0B" w:rsidRDefault="006457EE" w:rsidP="00C24846">
      <w:pPr>
        <w:pStyle w:val="Brdtext"/>
        <w:jc w:val="both"/>
        <w:rPr>
          <w:rFonts w:ascii="Calibri" w:hAnsi="Calibri" w:cs="Calibri"/>
          <w:sz w:val="28"/>
          <w:szCs w:val="28"/>
          <w:lang w:val="sv-FI"/>
        </w:rPr>
      </w:pPr>
      <w:r w:rsidRPr="00192A0B">
        <w:rPr>
          <w:rFonts w:ascii="Calibri" w:hAnsi="Calibri" w:cs="Calibri"/>
          <w:sz w:val="28"/>
          <w:szCs w:val="28"/>
          <w:lang w:val="sv-FI"/>
        </w:rPr>
        <w:t>Från en av somrarna i Förde efterlämnade Lars ett anteckningshäfte med uppgifter om situationen på sjukhuset och sitt eget arbete där. Av dessa anteckningar framgår att kirurgisk överläkare var Asbjörn Igesund och assisterande överläkare ortoped Ole Plöyen. Bara Plöyen och assistentläkare Garfors var på plats då Lars arbetade på sjukhuset. Övriga fast</w:t>
      </w:r>
      <w:r w:rsidR="008A38AA" w:rsidRPr="00192A0B">
        <w:rPr>
          <w:rFonts w:ascii="Calibri" w:hAnsi="Calibri" w:cs="Calibri"/>
          <w:sz w:val="28"/>
          <w:szCs w:val="28"/>
          <w:lang w:val="sv-FI"/>
        </w:rPr>
        <w:t xml:space="preserve"> </w:t>
      </w:r>
      <w:r w:rsidRPr="00192A0B">
        <w:rPr>
          <w:rFonts w:ascii="Calibri" w:hAnsi="Calibri" w:cs="Calibri"/>
          <w:sz w:val="28"/>
          <w:szCs w:val="28"/>
          <w:lang w:val="sv-FI"/>
        </w:rPr>
        <w:t xml:space="preserve">anställda kirurger var på semester. Lars var emellertid inte ensam vikarie, utan det fanns både norska läkare och läkare från Sverige (Appelqvist, Larsson) som vikarier. </w:t>
      </w:r>
    </w:p>
    <w:p w14:paraId="5A2BE86D" w14:textId="6855A1C0" w:rsidR="00192A0B" w:rsidRDefault="00192A0B" w:rsidP="00C24846">
      <w:pPr>
        <w:pStyle w:val="Brdtext"/>
        <w:jc w:val="both"/>
        <w:rPr>
          <w:rFonts w:ascii="Calibri" w:hAnsi="Calibri" w:cs="Calibri"/>
          <w:sz w:val="28"/>
          <w:szCs w:val="28"/>
          <w:lang w:val="sv-FI"/>
        </w:rPr>
      </w:pPr>
    </w:p>
    <w:p w14:paraId="7D31E83D" w14:textId="44D7738F" w:rsidR="00192A0B" w:rsidRDefault="006457EE" w:rsidP="00C24846">
      <w:pPr>
        <w:pStyle w:val="Brdtext"/>
        <w:jc w:val="both"/>
        <w:rPr>
          <w:rFonts w:ascii="Calibri" w:hAnsi="Calibri" w:cs="Calibri"/>
          <w:sz w:val="28"/>
          <w:szCs w:val="28"/>
          <w:lang w:val="sv-FI"/>
        </w:rPr>
      </w:pPr>
      <w:r w:rsidRPr="00192A0B">
        <w:rPr>
          <w:rFonts w:ascii="Calibri" w:hAnsi="Calibri" w:cs="Calibri"/>
          <w:sz w:val="28"/>
          <w:szCs w:val="28"/>
          <w:lang w:val="sv-FI"/>
        </w:rPr>
        <w:lastRenderedPageBreak/>
        <w:t>År 1983 förde Lars dagbok över sitt arbete vid sjukhuset. Här ett utdrag, men patienternas namn har jag angett bara med initialer och födelsetiden bara med året. Många medicinska beskrivningar har också utelämnats eftersom jag har haft stora svårigheter att tyda Lars handskrivna anteckningar</w:t>
      </w:r>
      <w:r w:rsidR="0095123C" w:rsidRPr="00192A0B">
        <w:rPr>
          <w:rFonts w:ascii="Calibri" w:hAnsi="Calibri" w:cs="Calibri"/>
          <w:sz w:val="28"/>
          <w:szCs w:val="28"/>
          <w:lang w:val="sv-FI"/>
        </w:rPr>
        <w:t xml:space="preserve"> med kanske hans egna förkortningar som inte var avsedda att läsas </w:t>
      </w:r>
      <w:r w:rsidR="00255B96">
        <w:rPr>
          <w:rFonts w:ascii="Calibri" w:hAnsi="Calibri" w:cs="Calibri"/>
          <w:sz w:val="28"/>
          <w:szCs w:val="28"/>
          <w:lang w:val="sv-FI"/>
        </w:rPr>
        <w:t xml:space="preserve">ens </w:t>
      </w:r>
      <w:r w:rsidR="0095123C" w:rsidRPr="00192A0B">
        <w:rPr>
          <w:rFonts w:ascii="Calibri" w:hAnsi="Calibri" w:cs="Calibri"/>
          <w:sz w:val="28"/>
          <w:szCs w:val="28"/>
          <w:lang w:val="sv-FI"/>
        </w:rPr>
        <w:t>av andra läkare</w:t>
      </w:r>
      <w:r w:rsidR="00255B96">
        <w:rPr>
          <w:rFonts w:ascii="Calibri" w:hAnsi="Calibri" w:cs="Calibri"/>
          <w:sz w:val="28"/>
          <w:szCs w:val="28"/>
          <w:lang w:val="sv-FI"/>
        </w:rPr>
        <w:t xml:space="preserve">. </w:t>
      </w:r>
    </w:p>
    <w:p w14:paraId="3E1F1561" w14:textId="77777777" w:rsidR="00255B96" w:rsidRPr="00192A0B" w:rsidRDefault="00255B96" w:rsidP="00255B96">
      <w:pPr>
        <w:pStyle w:val="Brdtext"/>
        <w:jc w:val="both"/>
        <w:rPr>
          <w:rFonts w:ascii="Calibri" w:hAnsi="Calibri" w:cs="Calibri"/>
          <w:sz w:val="28"/>
          <w:szCs w:val="28"/>
          <w:lang w:val="sv-FI"/>
        </w:rPr>
      </w:pPr>
      <w:r w:rsidRPr="00192A0B">
        <w:rPr>
          <w:rFonts w:ascii="Calibri" w:hAnsi="Calibri" w:cs="Calibri"/>
          <w:sz w:val="28"/>
          <w:szCs w:val="28"/>
          <w:lang w:val="sv-FI"/>
        </w:rPr>
        <w:t>Där i Norge fick Lars några somrar besök av barn med familjer. Själv åkte jag dit med mina barn Henrik, Bertel och Anna. Dessutom var Annas jämngamla kusin Taru Kaukovalta med på resan. Lasse arbetade naturligtvis på dagarna. Men på veckoslutet kunde vi åka upp i fjällen. Särskilt minns jag att Bertel fascinerades av de flacka småsjöarna högt ovan skogsgränsen och hur vi alla stod på en bergskam i ändan på en fjord och såg molnen med rätt god fart segla in i fjord och sedan stiga upp över bergskammen för att till sist försvinna ut över fjällandskapet bakom oss. Med barnen gjorde jag också ett försök att tälta uppe på fjället, men vi hade oturen att råka ut för ett genomträngande dis och regn redan första dagen. Det visade sig vara nästan omöjligt att hitta en tillräckligt slät fläck för tältet, men lyckades på något sätt få upp det till sist. Följande morgon insåg vi att tältet stod mitt på en stig där vattnet forsade ner i en strid ström. Meningen var att vi skulle vandra ett par dagar i fjällen, men av det blev inget då vi redan var genomblöta.</w:t>
      </w:r>
    </w:p>
    <w:p w14:paraId="1405D091" w14:textId="77777777" w:rsidR="00255B96" w:rsidRDefault="00255B96" w:rsidP="00C24846">
      <w:pPr>
        <w:pStyle w:val="Brdtext"/>
        <w:jc w:val="both"/>
        <w:rPr>
          <w:rFonts w:ascii="Calibri" w:hAnsi="Calibri" w:cs="Calibri"/>
          <w:sz w:val="28"/>
          <w:szCs w:val="28"/>
          <w:lang w:val="sv-FI"/>
        </w:rPr>
      </w:pPr>
    </w:p>
    <w:p w14:paraId="2AB0908B" w14:textId="0B8742AB" w:rsidR="009F537C" w:rsidRDefault="009F537C" w:rsidP="00C24846">
      <w:pPr>
        <w:pStyle w:val="Brdtext"/>
        <w:jc w:val="both"/>
        <w:rPr>
          <w:rFonts w:cstheme="minorHAnsi"/>
          <w:sz w:val="24"/>
          <w:szCs w:val="24"/>
          <w:lang w:val="sv-FI"/>
        </w:rPr>
      </w:pPr>
    </w:p>
    <w:p w14:paraId="3BC73961" w14:textId="44694D18" w:rsidR="009F537C" w:rsidRDefault="009F537C" w:rsidP="00C24846">
      <w:pPr>
        <w:pStyle w:val="Brdtext"/>
        <w:jc w:val="both"/>
        <w:rPr>
          <w:rFonts w:cstheme="minorHAnsi"/>
          <w:sz w:val="24"/>
          <w:szCs w:val="24"/>
          <w:lang w:val="sv-FI"/>
        </w:rPr>
      </w:pPr>
    </w:p>
    <w:p w14:paraId="3AA17C95" w14:textId="4F289616" w:rsidR="007C0E13" w:rsidRPr="002813D0" w:rsidRDefault="007C0E13" w:rsidP="00C24846">
      <w:pPr>
        <w:pStyle w:val="Brdtext"/>
        <w:jc w:val="both"/>
        <w:rPr>
          <w:sz w:val="24"/>
          <w:szCs w:val="24"/>
          <w:lang w:val="sv-FI"/>
        </w:rPr>
      </w:pPr>
    </w:p>
    <w:p w14:paraId="58534445" w14:textId="39F294DD" w:rsidR="006457EE" w:rsidRPr="002077D9" w:rsidRDefault="006457EE" w:rsidP="00C24846">
      <w:pPr>
        <w:pStyle w:val="Brdtext"/>
        <w:jc w:val="both"/>
        <w:rPr>
          <w:rFonts w:cstheme="minorHAnsi"/>
          <w:sz w:val="24"/>
          <w:szCs w:val="24"/>
          <w:lang w:val="sv-FI"/>
        </w:rPr>
      </w:pPr>
    </w:p>
    <w:p w14:paraId="22A4AC0E" w14:textId="5E647210" w:rsidR="001C438C" w:rsidRPr="00192A0B" w:rsidRDefault="009F537C" w:rsidP="00584747">
      <w:pPr>
        <w:pStyle w:val="Brdtext"/>
        <w:rPr>
          <w:sz w:val="28"/>
          <w:szCs w:val="28"/>
          <w:lang w:val="sv-FI"/>
        </w:rPr>
      </w:pPr>
      <w:r w:rsidRPr="00192A0B">
        <w:rPr>
          <w:noProof/>
          <w:sz w:val="28"/>
          <w:szCs w:val="28"/>
        </w:rPr>
        <w:lastRenderedPageBreak/>
        <mc:AlternateContent>
          <mc:Choice Requires="wps">
            <w:drawing>
              <wp:anchor distT="45720" distB="45720" distL="114300" distR="114300" simplePos="0" relativeHeight="251403776" behindDoc="0" locked="0" layoutInCell="1" allowOverlap="1" wp14:anchorId="4D245D66" wp14:editId="5FB5EB8E">
                <wp:simplePos x="0" y="0"/>
                <wp:positionH relativeFrom="margin">
                  <wp:posOffset>-34290</wp:posOffset>
                </wp:positionH>
                <wp:positionV relativeFrom="paragraph">
                  <wp:posOffset>297180</wp:posOffset>
                </wp:positionV>
                <wp:extent cx="5857875" cy="6583680"/>
                <wp:effectExtent l="0" t="0" r="28575" b="26670"/>
                <wp:wrapSquare wrapText="bothSides"/>
                <wp:docPr id="208"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6583680"/>
                        </a:xfrm>
                        <a:prstGeom prst="rect">
                          <a:avLst/>
                        </a:prstGeom>
                        <a:solidFill>
                          <a:srgbClr val="FFFFFF"/>
                        </a:solidFill>
                        <a:ln w="9525">
                          <a:solidFill>
                            <a:srgbClr val="000000"/>
                          </a:solidFill>
                          <a:miter lim="800000"/>
                          <a:headEnd/>
                          <a:tailEnd/>
                        </a:ln>
                      </wps:spPr>
                      <wps:txbx>
                        <w:txbxContent>
                          <w:p w14:paraId="54FEFBDE" w14:textId="1095D3EB"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27.6.</w:t>
                            </w:r>
                            <w:r>
                              <w:rPr>
                                <w:sz w:val="24"/>
                                <w:szCs w:val="24"/>
                                <w:lang w:val="sv-FI"/>
                              </w:rPr>
                              <w:t>-</w:t>
                            </w:r>
                            <w:r w:rsidRPr="002077D9">
                              <w:rPr>
                                <w:sz w:val="24"/>
                                <w:szCs w:val="24"/>
                                <w:lang w:val="sv-FI"/>
                              </w:rPr>
                              <w:t>83 Kirurgiska expeditionen har flyttat till första korridoren tillsvidare vid ingången, men från början i Igesunds rum. Som överläkare fungerar R. Skaar (senare Gunnar Johannessen) och som assisterande överläkare fungerar K. Hvidsten. Det delas ut en lista på nyintagna patienter utan diagnos, som presenteras av vaht.</w:t>
                            </w:r>
                            <w:r>
                              <w:rPr>
                                <w:sz w:val="24"/>
                                <w:szCs w:val="24"/>
                                <w:lang w:val="sv-FI"/>
                              </w:rPr>
                              <w:t xml:space="preserve"> </w:t>
                            </w:r>
                            <w:r w:rsidRPr="002077D9">
                              <w:rPr>
                                <w:sz w:val="24"/>
                                <w:szCs w:val="24"/>
                                <w:lang w:val="sv-FI"/>
                              </w:rPr>
                              <w:t>kand.</w:t>
                            </w:r>
                            <w:r>
                              <w:rPr>
                                <w:sz w:val="24"/>
                                <w:szCs w:val="24"/>
                                <w:lang w:val="sv-FI"/>
                              </w:rPr>
                              <w:t xml:space="preserve"> </w:t>
                            </w:r>
                            <w:r w:rsidRPr="002077D9">
                              <w:rPr>
                                <w:sz w:val="24"/>
                                <w:szCs w:val="24"/>
                                <w:lang w:val="sv-FI"/>
                              </w:rPr>
                              <w:t>kir.</w:t>
                            </w:r>
                            <w:r>
                              <w:rPr>
                                <w:sz w:val="24"/>
                                <w:szCs w:val="24"/>
                                <w:lang w:val="sv-FI"/>
                              </w:rPr>
                              <w:t xml:space="preserve"> </w:t>
                            </w:r>
                            <w:r w:rsidRPr="002077D9">
                              <w:rPr>
                                <w:sz w:val="24"/>
                                <w:szCs w:val="24"/>
                                <w:lang w:val="sv-FI"/>
                              </w:rPr>
                              <w:t>ortoped. Allmän orientering.</w:t>
                            </w:r>
                          </w:p>
                          <w:p w14:paraId="5511507C" w14:textId="5EEF875B"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28.6.</w:t>
                            </w:r>
                            <w:r>
                              <w:rPr>
                                <w:sz w:val="24"/>
                                <w:szCs w:val="24"/>
                                <w:lang w:val="sv-FI"/>
                              </w:rPr>
                              <w:t>-</w:t>
                            </w:r>
                            <w:r w:rsidRPr="002077D9">
                              <w:rPr>
                                <w:sz w:val="24"/>
                                <w:szCs w:val="24"/>
                                <w:lang w:val="sv-FI"/>
                              </w:rPr>
                              <w:t>83 O.E. 8 mån. Hernia vig l. dx (Pickemat uppsatt som sin) vanlig op.</w:t>
                            </w:r>
                            <w:r>
                              <w:rPr>
                                <w:sz w:val="24"/>
                                <w:szCs w:val="24"/>
                                <w:lang w:val="sv-FI"/>
                              </w:rPr>
                              <w:t xml:space="preserve"> </w:t>
                            </w:r>
                            <w:r w:rsidRPr="002077D9">
                              <w:rPr>
                                <w:sz w:val="24"/>
                                <w:szCs w:val="24"/>
                                <w:lang w:val="sv-FI"/>
                              </w:rPr>
                              <w:t>intracut sul. Vakt.</w:t>
                            </w:r>
                          </w:p>
                          <w:p w14:paraId="144980E9" w14:textId="7DFFC8BE"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29.6.</w:t>
                            </w:r>
                            <w:r>
                              <w:rPr>
                                <w:sz w:val="24"/>
                                <w:szCs w:val="24"/>
                                <w:lang w:val="sv-FI"/>
                              </w:rPr>
                              <w:t>-</w:t>
                            </w:r>
                            <w:r w:rsidRPr="002077D9">
                              <w:rPr>
                                <w:sz w:val="24"/>
                                <w:szCs w:val="24"/>
                                <w:lang w:val="sv-FI"/>
                              </w:rPr>
                              <w:t>83 T.S. ligger inne på A11. Galloperation (Larsson) för 14 dagar sedan ikterisk med choledodusstenar. Röntgenbild visar ganska mycket kvarliggande stenar. (J.Johannessen är i Oslo). Påbörjas NaCl spolningar</w:t>
                            </w:r>
                          </w:p>
                          <w:p w14:paraId="62E338A5" w14:textId="63556283"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2.7. Vakt. Rond kl. 9. Inget särskilt. I.Y. 1 ½ år lux cox l. dx grm 2</w:t>
                            </w:r>
                            <w:r>
                              <w:rPr>
                                <w:sz w:val="24"/>
                                <w:szCs w:val="24"/>
                                <w:lang w:val="sv-FI"/>
                              </w:rPr>
                              <w:t xml:space="preserve"> </w:t>
                            </w:r>
                            <w:r w:rsidRPr="002077D9">
                              <w:rPr>
                                <w:sz w:val="24"/>
                                <w:szCs w:val="24"/>
                                <w:lang w:val="sv-FI"/>
                              </w:rPr>
                              <w:t>-</w:t>
                            </w:r>
                            <w:r>
                              <w:rPr>
                                <w:sz w:val="24"/>
                                <w:szCs w:val="24"/>
                                <w:lang w:val="sv-FI"/>
                              </w:rPr>
                              <w:t xml:space="preserve"> </w:t>
                            </w:r>
                            <w:r w:rsidRPr="002077D9">
                              <w:rPr>
                                <w:sz w:val="24"/>
                                <w:szCs w:val="24"/>
                                <w:lang w:val="sv-FI"/>
                              </w:rPr>
                              <w:t>3-(4). Vakt.</w:t>
                            </w:r>
                          </w:p>
                          <w:p w14:paraId="4200EF27" w14:textId="77777777"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Fluga barnavd. Cox lux</w:t>
                            </w:r>
                          </w:p>
                          <w:p w14:paraId="38E38382" w14:textId="0CCB2A24"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S.L.H. född 1926</w:t>
                            </w:r>
                            <w:r>
                              <w:rPr>
                                <w:sz w:val="24"/>
                                <w:szCs w:val="24"/>
                                <w:lang w:val="sv-FI"/>
                              </w:rPr>
                              <w:t>,</w:t>
                            </w:r>
                            <w:r w:rsidRPr="002077D9">
                              <w:rPr>
                                <w:sz w:val="24"/>
                                <w:szCs w:val="24"/>
                                <w:lang w:val="sv-FI"/>
                              </w:rPr>
                              <w:t xml:space="preserve"> kvinna med divertikulit penet. Tranversostomi, slutes på tvärs 29/6-83. Skall för Vi-Siklin 10</w:t>
                            </w:r>
                            <w:r>
                              <w:rPr>
                                <w:sz w:val="24"/>
                                <w:szCs w:val="24"/>
                                <w:lang w:val="sv-FI"/>
                              </w:rPr>
                              <w:t xml:space="preserve"> </w:t>
                            </w:r>
                            <w:r w:rsidRPr="002077D9">
                              <w:rPr>
                                <w:sz w:val="24"/>
                                <w:szCs w:val="24"/>
                                <w:lang w:val="sv-FI"/>
                              </w:rPr>
                              <w:t>-</w:t>
                            </w:r>
                            <w:r>
                              <w:rPr>
                                <w:sz w:val="24"/>
                                <w:szCs w:val="24"/>
                                <w:lang w:val="sv-FI"/>
                              </w:rPr>
                              <w:t xml:space="preserve"> </w:t>
                            </w:r>
                            <w:r w:rsidRPr="002077D9">
                              <w:rPr>
                                <w:sz w:val="24"/>
                                <w:szCs w:val="24"/>
                                <w:lang w:val="sv-FI"/>
                              </w:rPr>
                              <w:t xml:space="preserve">15 ml granulit med1/2 glas vatten 3 ggr dagl. (-&gt;2 ggr dagl.) 250 g boks. Lunelax 1 para ggr 3 + relaint supp. vid behov. </w:t>
                            </w:r>
                          </w:p>
                          <w:p w14:paraId="0B38F1FD" w14:textId="3AE693F9" w:rsidR="00EB6518" w:rsidRPr="002077D9" w:rsidRDefault="00EB6518" w:rsidP="00483DEB">
                            <w:pPr>
                              <w:pStyle w:val="Brdtext"/>
                              <w:shd w:val="clear" w:color="auto" w:fill="D9D9D9" w:themeFill="background1" w:themeFillShade="D9"/>
                              <w:jc w:val="both"/>
                              <w:rPr>
                                <w:sz w:val="24"/>
                                <w:szCs w:val="24"/>
                                <w:lang w:val="sv-FI"/>
                              </w:rPr>
                            </w:pPr>
                            <w:r w:rsidRPr="00821962">
                              <w:rPr>
                                <w:sz w:val="24"/>
                                <w:szCs w:val="24"/>
                                <w:lang w:val="sv-FI"/>
                              </w:rPr>
                              <w:t xml:space="preserve">5.7.-83 K.J. född 05, Tumor recti. </w:t>
                            </w:r>
                            <w:r w:rsidRPr="002077D9">
                              <w:rPr>
                                <w:sz w:val="24"/>
                                <w:szCs w:val="24"/>
                                <w:lang w:val="sv-FI"/>
                              </w:rPr>
                              <w:t>En c 3</w:t>
                            </w:r>
                            <w:r>
                              <w:rPr>
                                <w:sz w:val="24"/>
                                <w:szCs w:val="24"/>
                                <w:lang w:val="sv-FI"/>
                              </w:rPr>
                              <w:t xml:space="preserve"> </w:t>
                            </w:r>
                            <w:r w:rsidRPr="002077D9">
                              <w:rPr>
                                <w:sz w:val="24"/>
                                <w:szCs w:val="24"/>
                                <w:lang w:val="sv-FI"/>
                              </w:rPr>
                              <w:t>-</w:t>
                            </w:r>
                            <w:r>
                              <w:rPr>
                                <w:sz w:val="24"/>
                                <w:szCs w:val="24"/>
                                <w:lang w:val="sv-FI"/>
                              </w:rPr>
                              <w:t xml:space="preserve"> </w:t>
                            </w:r>
                            <w:r w:rsidRPr="002077D9">
                              <w:rPr>
                                <w:sz w:val="24"/>
                                <w:szCs w:val="24"/>
                                <w:lang w:val="sv-FI"/>
                              </w:rPr>
                              <w:t>3,5 cm mobil tumör dessolaterell mot sin. 5 cm upp från reotun. ...Hade privatnotascopi men fick ej ordentlig biopsi Skul</w:t>
                            </w:r>
                            <w:r>
                              <w:rPr>
                                <w:sz w:val="24"/>
                                <w:szCs w:val="24"/>
                                <w:lang w:val="sv-FI"/>
                              </w:rPr>
                              <w:t>k</w:t>
                            </w:r>
                            <w:r w:rsidRPr="002077D9">
                              <w:rPr>
                                <w:sz w:val="24"/>
                                <w:szCs w:val="24"/>
                                <w:lang w:val="sv-FI"/>
                              </w:rPr>
                              <w:t xml:space="preserve"> nu opererar sacralt, men var full med avföring så måste tömma ur henne massvis före operationen...Tumör bort med 0,5</w:t>
                            </w:r>
                            <w:r>
                              <w:rPr>
                                <w:sz w:val="24"/>
                                <w:szCs w:val="24"/>
                                <w:lang w:val="sv-FI"/>
                              </w:rPr>
                              <w:t xml:space="preserve"> </w:t>
                            </w:r>
                            <w:r w:rsidRPr="002077D9">
                              <w:rPr>
                                <w:sz w:val="24"/>
                                <w:szCs w:val="24"/>
                                <w:lang w:val="sv-FI"/>
                              </w:rPr>
                              <w:t>-</w:t>
                            </w:r>
                            <w:r>
                              <w:rPr>
                                <w:sz w:val="24"/>
                                <w:szCs w:val="24"/>
                                <w:lang w:val="sv-FI"/>
                              </w:rPr>
                              <w:t xml:space="preserve"> </w:t>
                            </w:r>
                            <w:r w:rsidRPr="002077D9">
                              <w:rPr>
                                <w:sz w:val="24"/>
                                <w:szCs w:val="24"/>
                                <w:lang w:val="sv-FI"/>
                              </w:rPr>
                              <w:t>1 cm rand i frisk väv. Såret sprack sedan upp candelt då det syddes, reparerat. 5/7</w:t>
                            </w:r>
                            <w:r>
                              <w:rPr>
                                <w:sz w:val="24"/>
                                <w:szCs w:val="24"/>
                                <w:lang w:val="sv-FI"/>
                              </w:rPr>
                              <w:t xml:space="preserve"> </w:t>
                            </w:r>
                            <w:r w:rsidRPr="002077D9">
                              <w:rPr>
                                <w:sz w:val="24"/>
                                <w:szCs w:val="24"/>
                                <w:lang w:val="sv-FI"/>
                              </w:rPr>
                              <w:t>-</w:t>
                            </w:r>
                            <w:r>
                              <w:rPr>
                                <w:sz w:val="24"/>
                                <w:szCs w:val="24"/>
                                <w:lang w:val="sv-FI"/>
                              </w:rPr>
                              <w:t xml:space="preserve"> </w:t>
                            </w:r>
                            <w:r w:rsidRPr="002077D9">
                              <w:rPr>
                                <w:sz w:val="24"/>
                                <w:szCs w:val="24"/>
                                <w:lang w:val="sv-FI"/>
                              </w:rPr>
                              <w:t xml:space="preserve">83 dilatativ violenta ani. Det hade tyvärr blivit uppehåll på Flagyl medicineringen. </w:t>
                            </w:r>
                          </w:p>
                          <w:p w14:paraId="22A82FA2" w14:textId="3AC794AB"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6/7</w:t>
                            </w:r>
                            <w:r>
                              <w:rPr>
                                <w:sz w:val="24"/>
                                <w:szCs w:val="24"/>
                                <w:lang w:val="sv-FI"/>
                              </w:rPr>
                              <w:t>.-</w:t>
                            </w:r>
                            <w:r w:rsidRPr="002077D9">
                              <w:rPr>
                                <w:sz w:val="24"/>
                                <w:szCs w:val="24"/>
                                <w:lang w:val="sv-FI"/>
                              </w:rPr>
                              <w:t>83 T.S. -10</w:t>
                            </w:r>
                            <w:r>
                              <w:rPr>
                                <w:sz w:val="24"/>
                                <w:szCs w:val="24"/>
                                <w:lang w:val="sv-FI"/>
                              </w:rPr>
                              <w:t>,</w:t>
                            </w:r>
                            <w:r w:rsidRPr="002077D9">
                              <w:rPr>
                                <w:sz w:val="24"/>
                                <w:szCs w:val="24"/>
                                <w:lang w:val="sv-FI"/>
                              </w:rPr>
                              <w:t xml:space="preserve"> Choledocolithesis. Operation för 3 veckor sedan... men blev stenar kvar + papillstenar. Besvärligt ...Till slut fann vi med Larsson choledocolit, men bara en sten ut därifrån + grus papillastorni via duodecum till melaton 17, T-dram+ yttrestor dsen. Det var ett tvärsnitt underrevbensbågen som förlängdes något 8/7 – såg litet infekterat ut. Peri. dresene gled ut. Vertrikel som den hade även åkt ut 7/7 och måste in på nytt hade vertrikel diletation.</w:t>
                            </w:r>
                          </w:p>
                          <w:p w14:paraId="29382096" w14:textId="3694AEBC"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10/7</w:t>
                            </w:r>
                            <w:r>
                              <w:rPr>
                                <w:sz w:val="24"/>
                                <w:szCs w:val="24"/>
                                <w:lang w:val="sv-FI"/>
                              </w:rPr>
                              <w:t>. -</w:t>
                            </w:r>
                            <w:r w:rsidRPr="002077D9">
                              <w:rPr>
                                <w:sz w:val="24"/>
                                <w:szCs w:val="24"/>
                                <w:lang w:val="sv-FI"/>
                              </w:rPr>
                              <w:t>83 En underbart fin dag till Jens Evjensodds hytte.</w:t>
                            </w:r>
                          </w:p>
                          <w:p w14:paraId="6946DFF3" w14:textId="010039D1"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11.7.</w:t>
                            </w:r>
                            <w:r>
                              <w:rPr>
                                <w:sz w:val="24"/>
                                <w:szCs w:val="24"/>
                                <w:lang w:val="sv-FI"/>
                              </w:rPr>
                              <w:t>-</w:t>
                            </w:r>
                            <w:r w:rsidRPr="002077D9">
                              <w:rPr>
                                <w:sz w:val="24"/>
                                <w:szCs w:val="24"/>
                                <w:lang w:val="sv-FI"/>
                              </w:rPr>
                              <w:t xml:space="preserve">83 Dr Kapstad opererade ett rectum cercinom. Tumören låg lågt och rectalt. Han kom in i tumören nerifrån. Illa tömd. Tömningsproceduren skall överses. </w:t>
                            </w:r>
                          </w:p>
                          <w:p w14:paraId="5F0A55BA" w14:textId="00B6C066"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13.7.</w:t>
                            </w:r>
                            <w:r>
                              <w:rPr>
                                <w:sz w:val="24"/>
                                <w:szCs w:val="24"/>
                                <w:lang w:val="sv-FI"/>
                              </w:rPr>
                              <w:t>-</w:t>
                            </w:r>
                            <w:r w:rsidRPr="002077D9">
                              <w:rPr>
                                <w:sz w:val="24"/>
                                <w:szCs w:val="24"/>
                                <w:lang w:val="sv-FI"/>
                              </w:rPr>
                              <w:t>83 A.B. född -20. Insänd som misstänkt titträck hemin fun eller hemin okt. Stod på mareval för djupa tromber. Ryggvärk i korsryggen...</w:t>
                            </w:r>
                          </w:p>
                          <w:p w14:paraId="2A87A25A" w14:textId="216281B1" w:rsidR="00EB6518" w:rsidRPr="002813D0" w:rsidRDefault="00EB6518" w:rsidP="006457EE">
                            <w:pPr>
                              <w:rPr>
                                <w:lang w:val="sv-FI"/>
                              </w:rPr>
                            </w:pPr>
                            <w:r>
                              <w:rPr>
                                <w:lang w:val="sv-FI"/>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245D66" id="_x0000_s1076" type="#_x0000_t202" style="position:absolute;margin-left:-2.7pt;margin-top:23.4pt;width:461.25pt;height:518.4pt;z-index:25140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">
                <v:textbox>
                  <w:txbxContent>
                    <w:p w14:paraId="54FEFBDE" w14:textId="1095D3EB"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27.6.</w:t>
                      </w:r>
                      <w:r>
                        <w:rPr>
                          <w:sz w:val="24"/>
                          <w:szCs w:val="24"/>
                          <w:lang w:val="sv-FI"/>
                        </w:rPr>
                        <w:t>-</w:t>
                      </w:r>
                      <w:r w:rsidRPr="002077D9">
                        <w:rPr>
                          <w:sz w:val="24"/>
                          <w:szCs w:val="24"/>
                          <w:lang w:val="sv-FI"/>
                        </w:rPr>
                        <w:t xml:space="preserve">83 Kirurgiska expeditionen har flyttat till första korridoren tillsvidare vid ingången, men från början i </w:t>
                      </w:r>
                      <w:proofErr w:type="spellStart"/>
                      <w:r w:rsidRPr="002077D9">
                        <w:rPr>
                          <w:sz w:val="24"/>
                          <w:szCs w:val="24"/>
                          <w:lang w:val="sv-FI"/>
                        </w:rPr>
                        <w:t>Igesunds</w:t>
                      </w:r>
                      <w:proofErr w:type="spellEnd"/>
                      <w:r w:rsidRPr="002077D9">
                        <w:rPr>
                          <w:sz w:val="24"/>
                          <w:szCs w:val="24"/>
                          <w:lang w:val="sv-FI"/>
                        </w:rPr>
                        <w:t xml:space="preserve"> rum. Som överläkare fungerar R. </w:t>
                      </w:r>
                      <w:proofErr w:type="spellStart"/>
                      <w:r w:rsidRPr="002077D9">
                        <w:rPr>
                          <w:sz w:val="24"/>
                          <w:szCs w:val="24"/>
                          <w:lang w:val="sv-FI"/>
                        </w:rPr>
                        <w:t>Skaar</w:t>
                      </w:r>
                      <w:proofErr w:type="spellEnd"/>
                      <w:r w:rsidRPr="002077D9">
                        <w:rPr>
                          <w:sz w:val="24"/>
                          <w:szCs w:val="24"/>
                          <w:lang w:val="sv-FI"/>
                        </w:rPr>
                        <w:t xml:space="preserve"> (senare Gunnar Johannessen) och som assisterande överläkare fungerar K. </w:t>
                      </w:r>
                      <w:proofErr w:type="spellStart"/>
                      <w:r w:rsidRPr="002077D9">
                        <w:rPr>
                          <w:sz w:val="24"/>
                          <w:szCs w:val="24"/>
                          <w:lang w:val="sv-FI"/>
                        </w:rPr>
                        <w:t>Hvidsten</w:t>
                      </w:r>
                      <w:proofErr w:type="spellEnd"/>
                      <w:r w:rsidRPr="002077D9">
                        <w:rPr>
                          <w:sz w:val="24"/>
                          <w:szCs w:val="24"/>
                          <w:lang w:val="sv-FI"/>
                        </w:rPr>
                        <w:t xml:space="preserve">. Det delas ut en lista på nyintagna patienter utan diagnos, som presenteras av </w:t>
                      </w:r>
                      <w:proofErr w:type="spellStart"/>
                      <w:r w:rsidRPr="002077D9">
                        <w:rPr>
                          <w:sz w:val="24"/>
                          <w:szCs w:val="24"/>
                          <w:lang w:val="sv-FI"/>
                        </w:rPr>
                        <w:t>vaht</w:t>
                      </w:r>
                      <w:proofErr w:type="spellEnd"/>
                      <w:r w:rsidRPr="002077D9">
                        <w:rPr>
                          <w:sz w:val="24"/>
                          <w:szCs w:val="24"/>
                          <w:lang w:val="sv-FI"/>
                        </w:rPr>
                        <w:t>.</w:t>
                      </w:r>
                      <w:r>
                        <w:rPr>
                          <w:sz w:val="24"/>
                          <w:szCs w:val="24"/>
                          <w:lang w:val="sv-FI"/>
                        </w:rPr>
                        <w:t xml:space="preserve"> </w:t>
                      </w:r>
                      <w:r w:rsidRPr="002077D9">
                        <w:rPr>
                          <w:sz w:val="24"/>
                          <w:szCs w:val="24"/>
                          <w:lang w:val="sv-FI"/>
                        </w:rPr>
                        <w:t>kand.</w:t>
                      </w:r>
                      <w:r>
                        <w:rPr>
                          <w:sz w:val="24"/>
                          <w:szCs w:val="24"/>
                          <w:lang w:val="sv-FI"/>
                        </w:rPr>
                        <w:t xml:space="preserve"> </w:t>
                      </w:r>
                      <w:r w:rsidRPr="002077D9">
                        <w:rPr>
                          <w:sz w:val="24"/>
                          <w:szCs w:val="24"/>
                          <w:lang w:val="sv-FI"/>
                        </w:rPr>
                        <w:t>kir.</w:t>
                      </w:r>
                      <w:r>
                        <w:rPr>
                          <w:sz w:val="24"/>
                          <w:szCs w:val="24"/>
                          <w:lang w:val="sv-FI"/>
                        </w:rPr>
                        <w:t xml:space="preserve"> </w:t>
                      </w:r>
                      <w:r w:rsidRPr="002077D9">
                        <w:rPr>
                          <w:sz w:val="24"/>
                          <w:szCs w:val="24"/>
                          <w:lang w:val="sv-FI"/>
                        </w:rPr>
                        <w:t>ortoped. Allmän orientering.</w:t>
                      </w:r>
                    </w:p>
                    <w:p w14:paraId="5511507C" w14:textId="5EEF875B"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28.6.</w:t>
                      </w:r>
                      <w:r>
                        <w:rPr>
                          <w:sz w:val="24"/>
                          <w:szCs w:val="24"/>
                          <w:lang w:val="sv-FI"/>
                        </w:rPr>
                        <w:t>-</w:t>
                      </w:r>
                      <w:r w:rsidRPr="002077D9">
                        <w:rPr>
                          <w:sz w:val="24"/>
                          <w:szCs w:val="24"/>
                          <w:lang w:val="sv-FI"/>
                        </w:rPr>
                        <w:t xml:space="preserve">83 </w:t>
                      </w:r>
                      <w:proofErr w:type="spellStart"/>
                      <w:r w:rsidRPr="002077D9">
                        <w:rPr>
                          <w:sz w:val="24"/>
                          <w:szCs w:val="24"/>
                          <w:lang w:val="sv-FI"/>
                        </w:rPr>
                        <w:t>O.E</w:t>
                      </w:r>
                      <w:proofErr w:type="spellEnd"/>
                      <w:r w:rsidRPr="002077D9">
                        <w:rPr>
                          <w:sz w:val="24"/>
                          <w:szCs w:val="24"/>
                          <w:lang w:val="sv-FI"/>
                        </w:rPr>
                        <w:t>. 8 mån. Hernia vig l. dx (</w:t>
                      </w:r>
                      <w:proofErr w:type="spellStart"/>
                      <w:r w:rsidRPr="002077D9">
                        <w:rPr>
                          <w:sz w:val="24"/>
                          <w:szCs w:val="24"/>
                          <w:lang w:val="sv-FI"/>
                        </w:rPr>
                        <w:t>Pickemat</w:t>
                      </w:r>
                      <w:proofErr w:type="spellEnd"/>
                      <w:r w:rsidRPr="002077D9">
                        <w:rPr>
                          <w:sz w:val="24"/>
                          <w:szCs w:val="24"/>
                          <w:lang w:val="sv-FI"/>
                        </w:rPr>
                        <w:t xml:space="preserve"> uppsatt som sin) vanlig op.</w:t>
                      </w:r>
                      <w:r>
                        <w:rPr>
                          <w:sz w:val="24"/>
                          <w:szCs w:val="24"/>
                          <w:lang w:val="sv-FI"/>
                        </w:rPr>
                        <w:t xml:space="preserve"> </w:t>
                      </w:r>
                      <w:proofErr w:type="spellStart"/>
                      <w:r w:rsidRPr="002077D9">
                        <w:rPr>
                          <w:sz w:val="24"/>
                          <w:szCs w:val="24"/>
                          <w:lang w:val="sv-FI"/>
                        </w:rPr>
                        <w:t>intracut</w:t>
                      </w:r>
                      <w:proofErr w:type="spellEnd"/>
                      <w:r w:rsidRPr="002077D9">
                        <w:rPr>
                          <w:sz w:val="24"/>
                          <w:szCs w:val="24"/>
                          <w:lang w:val="sv-FI"/>
                        </w:rPr>
                        <w:t xml:space="preserve"> </w:t>
                      </w:r>
                      <w:proofErr w:type="spellStart"/>
                      <w:r w:rsidRPr="002077D9">
                        <w:rPr>
                          <w:sz w:val="24"/>
                          <w:szCs w:val="24"/>
                          <w:lang w:val="sv-FI"/>
                        </w:rPr>
                        <w:t>sul</w:t>
                      </w:r>
                      <w:proofErr w:type="spellEnd"/>
                      <w:r w:rsidRPr="002077D9">
                        <w:rPr>
                          <w:sz w:val="24"/>
                          <w:szCs w:val="24"/>
                          <w:lang w:val="sv-FI"/>
                        </w:rPr>
                        <w:t>. Vakt.</w:t>
                      </w:r>
                    </w:p>
                    <w:p w14:paraId="144980E9" w14:textId="7DFFC8BE"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29.6.</w:t>
                      </w:r>
                      <w:r>
                        <w:rPr>
                          <w:sz w:val="24"/>
                          <w:szCs w:val="24"/>
                          <w:lang w:val="sv-FI"/>
                        </w:rPr>
                        <w:t>-</w:t>
                      </w:r>
                      <w:r w:rsidRPr="002077D9">
                        <w:rPr>
                          <w:sz w:val="24"/>
                          <w:szCs w:val="24"/>
                          <w:lang w:val="sv-FI"/>
                        </w:rPr>
                        <w:t xml:space="preserve">83 T.S. ligger inne på </w:t>
                      </w:r>
                      <w:proofErr w:type="spellStart"/>
                      <w:r w:rsidRPr="002077D9">
                        <w:rPr>
                          <w:sz w:val="24"/>
                          <w:szCs w:val="24"/>
                          <w:lang w:val="sv-FI"/>
                        </w:rPr>
                        <w:t>A11</w:t>
                      </w:r>
                      <w:proofErr w:type="spellEnd"/>
                      <w:r w:rsidRPr="002077D9">
                        <w:rPr>
                          <w:sz w:val="24"/>
                          <w:szCs w:val="24"/>
                          <w:lang w:val="sv-FI"/>
                        </w:rPr>
                        <w:t xml:space="preserve">. Galloperation (Larsson) för 14 dagar sedan </w:t>
                      </w:r>
                      <w:proofErr w:type="spellStart"/>
                      <w:r w:rsidRPr="002077D9">
                        <w:rPr>
                          <w:sz w:val="24"/>
                          <w:szCs w:val="24"/>
                          <w:lang w:val="sv-FI"/>
                        </w:rPr>
                        <w:t>ikterisk</w:t>
                      </w:r>
                      <w:proofErr w:type="spellEnd"/>
                      <w:r w:rsidRPr="002077D9">
                        <w:rPr>
                          <w:sz w:val="24"/>
                          <w:szCs w:val="24"/>
                          <w:lang w:val="sv-FI"/>
                        </w:rPr>
                        <w:t xml:space="preserve"> med </w:t>
                      </w:r>
                      <w:proofErr w:type="spellStart"/>
                      <w:r w:rsidRPr="002077D9">
                        <w:rPr>
                          <w:sz w:val="24"/>
                          <w:szCs w:val="24"/>
                          <w:lang w:val="sv-FI"/>
                        </w:rPr>
                        <w:t>choledodusstenar</w:t>
                      </w:r>
                      <w:proofErr w:type="spellEnd"/>
                      <w:r w:rsidRPr="002077D9">
                        <w:rPr>
                          <w:sz w:val="24"/>
                          <w:szCs w:val="24"/>
                          <w:lang w:val="sv-FI"/>
                        </w:rPr>
                        <w:t>. Röntgenbild visar ganska mycket kvarliggande stenar. (</w:t>
                      </w:r>
                      <w:proofErr w:type="spellStart"/>
                      <w:r w:rsidRPr="002077D9">
                        <w:rPr>
                          <w:sz w:val="24"/>
                          <w:szCs w:val="24"/>
                          <w:lang w:val="sv-FI"/>
                        </w:rPr>
                        <w:t>J.Johannessen</w:t>
                      </w:r>
                      <w:proofErr w:type="spellEnd"/>
                      <w:r w:rsidRPr="002077D9">
                        <w:rPr>
                          <w:sz w:val="24"/>
                          <w:szCs w:val="24"/>
                          <w:lang w:val="sv-FI"/>
                        </w:rPr>
                        <w:t xml:space="preserve"> är i Oslo). Påbörjas </w:t>
                      </w:r>
                      <w:proofErr w:type="spellStart"/>
                      <w:r w:rsidRPr="002077D9">
                        <w:rPr>
                          <w:sz w:val="24"/>
                          <w:szCs w:val="24"/>
                          <w:lang w:val="sv-FI"/>
                        </w:rPr>
                        <w:t>NaCl</w:t>
                      </w:r>
                      <w:proofErr w:type="spellEnd"/>
                      <w:r w:rsidRPr="002077D9">
                        <w:rPr>
                          <w:sz w:val="24"/>
                          <w:szCs w:val="24"/>
                          <w:lang w:val="sv-FI"/>
                        </w:rPr>
                        <w:t xml:space="preserve"> spolningar</w:t>
                      </w:r>
                    </w:p>
                    <w:p w14:paraId="62E338A5" w14:textId="63556283"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 xml:space="preserve">2.7. Vakt. Rond kl. 9. Inget särskilt. </w:t>
                      </w:r>
                      <w:proofErr w:type="spellStart"/>
                      <w:r w:rsidRPr="002077D9">
                        <w:rPr>
                          <w:sz w:val="24"/>
                          <w:szCs w:val="24"/>
                          <w:lang w:val="sv-FI"/>
                        </w:rPr>
                        <w:t>I.Y</w:t>
                      </w:r>
                      <w:proofErr w:type="spellEnd"/>
                      <w:r w:rsidRPr="002077D9">
                        <w:rPr>
                          <w:sz w:val="24"/>
                          <w:szCs w:val="24"/>
                          <w:lang w:val="sv-FI"/>
                        </w:rPr>
                        <w:t xml:space="preserve">. 1 ½ år lux cox l. dx </w:t>
                      </w:r>
                      <w:proofErr w:type="spellStart"/>
                      <w:r w:rsidRPr="002077D9">
                        <w:rPr>
                          <w:sz w:val="24"/>
                          <w:szCs w:val="24"/>
                          <w:lang w:val="sv-FI"/>
                        </w:rPr>
                        <w:t>grm</w:t>
                      </w:r>
                      <w:proofErr w:type="spellEnd"/>
                      <w:r w:rsidRPr="002077D9">
                        <w:rPr>
                          <w:sz w:val="24"/>
                          <w:szCs w:val="24"/>
                          <w:lang w:val="sv-FI"/>
                        </w:rPr>
                        <w:t xml:space="preserve"> 2</w:t>
                      </w:r>
                      <w:r>
                        <w:rPr>
                          <w:sz w:val="24"/>
                          <w:szCs w:val="24"/>
                          <w:lang w:val="sv-FI"/>
                        </w:rPr>
                        <w:t xml:space="preserve"> </w:t>
                      </w:r>
                      <w:r w:rsidRPr="002077D9">
                        <w:rPr>
                          <w:sz w:val="24"/>
                          <w:szCs w:val="24"/>
                          <w:lang w:val="sv-FI"/>
                        </w:rPr>
                        <w:t>-</w:t>
                      </w:r>
                      <w:r>
                        <w:rPr>
                          <w:sz w:val="24"/>
                          <w:szCs w:val="24"/>
                          <w:lang w:val="sv-FI"/>
                        </w:rPr>
                        <w:t xml:space="preserve"> </w:t>
                      </w:r>
                      <w:r w:rsidRPr="002077D9">
                        <w:rPr>
                          <w:sz w:val="24"/>
                          <w:szCs w:val="24"/>
                          <w:lang w:val="sv-FI"/>
                        </w:rPr>
                        <w:t>3-(4). Vakt.</w:t>
                      </w:r>
                    </w:p>
                    <w:p w14:paraId="4200EF27" w14:textId="77777777"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 xml:space="preserve">Fluga </w:t>
                      </w:r>
                      <w:proofErr w:type="spellStart"/>
                      <w:r w:rsidRPr="002077D9">
                        <w:rPr>
                          <w:sz w:val="24"/>
                          <w:szCs w:val="24"/>
                          <w:lang w:val="sv-FI"/>
                        </w:rPr>
                        <w:t>barnavd</w:t>
                      </w:r>
                      <w:proofErr w:type="spellEnd"/>
                      <w:r w:rsidRPr="002077D9">
                        <w:rPr>
                          <w:sz w:val="24"/>
                          <w:szCs w:val="24"/>
                          <w:lang w:val="sv-FI"/>
                        </w:rPr>
                        <w:t>. Cox lux</w:t>
                      </w:r>
                    </w:p>
                    <w:p w14:paraId="38E38382" w14:textId="0CCB2A24" w:rsidR="00EB6518" w:rsidRPr="002077D9" w:rsidRDefault="00EB6518" w:rsidP="00483DEB">
                      <w:pPr>
                        <w:pStyle w:val="Brdtext"/>
                        <w:shd w:val="clear" w:color="auto" w:fill="D9D9D9" w:themeFill="background1" w:themeFillShade="D9"/>
                        <w:jc w:val="both"/>
                        <w:rPr>
                          <w:sz w:val="24"/>
                          <w:szCs w:val="24"/>
                          <w:lang w:val="sv-FI"/>
                        </w:rPr>
                      </w:pPr>
                      <w:proofErr w:type="spellStart"/>
                      <w:r w:rsidRPr="002077D9">
                        <w:rPr>
                          <w:sz w:val="24"/>
                          <w:szCs w:val="24"/>
                          <w:lang w:val="sv-FI"/>
                        </w:rPr>
                        <w:t>S.L.H</w:t>
                      </w:r>
                      <w:proofErr w:type="spellEnd"/>
                      <w:r w:rsidRPr="002077D9">
                        <w:rPr>
                          <w:sz w:val="24"/>
                          <w:szCs w:val="24"/>
                          <w:lang w:val="sv-FI"/>
                        </w:rPr>
                        <w:t>. född 1926</w:t>
                      </w:r>
                      <w:r>
                        <w:rPr>
                          <w:sz w:val="24"/>
                          <w:szCs w:val="24"/>
                          <w:lang w:val="sv-FI"/>
                        </w:rPr>
                        <w:t>,</w:t>
                      </w:r>
                      <w:r w:rsidRPr="002077D9">
                        <w:rPr>
                          <w:sz w:val="24"/>
                          <w:szCs w:val="24"/>
                          <w:lang w:val="sv-FI"/>
                        </w:rPr>
                        <w:t xml:space="preserve"> kvinna med </w:t>
                      </w:r>
                      <w:proofErr w:type="spellStart"/>
                      <w:r w:rsidRPr="002077D9">
                        <w:rPr>
                          <w:sz w:val="24"/>
                          <w:szCs w:val="24"/>
                          <w:lang w:val="sv-FI"/>
                        </w:rPr>
                        <w:t>divertikulit</w:t>
                      </w:r>
                      <w:proofErr w:type="spellEnd"/>
                      <w:r w:rsidRPr="002077D9">
                        <w:rPr>
                          <w:sz w:val="24"/>
                          <w:szCs w:val="24"/>
                          <w:lang w:val="sv-FI"/>
                        </w:rPr>
                        <w:t xml:space="preserve"> </w:t>
                      </w:r>
                      <w:proofErr w:type="spellStart"/>
                      <w:r w:rsidRPr="002077D9">
                        <w:rPr>
                          <w:sz w:val="24"/>
                          <w:szCs w:val="24"/>
                          <w:lang w:val="sv-FI"/>
                        </w:rPr>
                        <w:t>penet</w:t>
                      </w:r>
                      <w:proofErr w:type="spellEnd"/>
                      <w:r w:rsidRPr="002077D9">
                        <w:rPr>
                          <w:sz w:val="24"/>
                          <w:szCs w:val="24"/>
                          <w:lang w:val="sv-FI"/>
                        </w:rPr>
                        <w:t xml:space="preserve">. </w:t>
                      </w:r>
                      <w:proofErr w:type="spellStart"/>
                      <w:r w:rsidRPr="002077D9">
                        <w:rPr>
                          <w:sz w:val="24"/>
                          <w:szCs w:val="24"/>
                          <w:lang w:val="sv-FI"/>
                        </w:rPr>
                        <w:t>Tranversostomi</w:t>
                      </w:r>
                      <w:proofErr w:type="spellEnd"/>
                      <w:r w:rsidRPr="002077D9">
                        <w:rPr>
                          <w:sz w:val="24"/>
                          <w:szCs w:val="24"/>
                          <w:lang w:val="sv-FI"/>
                        </w:rPr>
                        <w:t>, slutes på tvärs 29/</w:t>
                      </w:r>
                      <w:proofErr w:type="gramStart"/>
                      <w:r w:rsidRPr="002077D9">
                        <w:rPr>
                          <w:sz w:val="24"/>
                          <w:szCs w:val="24"/>
                          <w:lang w:val="sv-FI"/>
                        </w:rPr>
                        <w:t>6-83</w:t>
                      </w:r>
                      <w:proofErr w:type="gramEnd"/>
                      <w:r w:rsidRPr="002077D9">
                        <w:rPr>
                          <w:sz w:val="24"/>
                          <w:szCs w:val="24"/>
                          <w:lang w:val="sv-FI"/>
                        </w:rPr>
                        <w:t>. Skall för Vi-</w:t>
                      </w:r>
                      <w:proofErr w:type="spellStart"/>
                      <w:r w:rsidRPr="002077D9">
                        <w:rPr>
                          <w:sz w:val="24"/>
                          <w:szCs w:val="24"/>
                          <w:lang w:val="sv-FI"/>
                        </w:rPr>
                        <w:t>Siklin</w:t>
                      </w:r>
                      <w:proofErr w:type="spellEnd"/>
                      <w:r w:rsidRPr="002077D9">
                        <w:rPr>
                          <w:sz w:val="24"/>
                          <w:szCs w:val="24"/>
                          <w:lang w:val="sv-FI"/>
                        </w:rPr>
                        <w:t xml:space="preserve"> 10</w:t>
                      </w:r>
                      <w:r>
                        <w:rPr>
                          <w:sz w:val="24"/>
                          <w:szCs w:val="24"/>
                          <w:lang w:val="sv-FI"/>
                        </w:rPr>
                        <w:t xml:space="preserve"> </w:t>
                      </w:r>
                      <w:r w:rsidRPr="002077D9">
                        <w:rPr>
                          <w:sz w:val="24"/>
                          <w:szCs w:val="24"/>
                          <w:lang w:val="sv-FI"/>
                        </w:rPr>
                        <w:t>-</w:t>
                      </w:r>
                      <w:r>
                        <w:rPr>
                          <w:sz w:val="24"/>
                          <w:szCs w:val="24"/>
                          <w:lang w:val="sv-FI"/>
                        </w:rPr>
                        <w:t xml:space="preserve"> </w:t>
                      </w:r>
                      <w:r w:rsidRPr="002077D9">
                        <w:rPr>
                          <w:sz w:val="24"/>
                          <w:szCs w:val="24"/>
                          <w:lang w:val="sv-FI"/>
                        </w:rPr>
                        <w:t xml:space="preserve">15 ml </w:t>
                      </w:r>
                      <w:proofErr w:type="spellStart"/>
                      <w:r w:rsidRPr="002077D9">
                        <w:rPr>
                          <w:sz w:val="24"/>
                          <w:szCs w:val="24"/>
                          <w:lang w:val="sv-FI"/>
                        </w:rPr>
                        <w:t>granulit</w:t>
                      </w:r>
                      <w:proofErr w:type="spellEnd"/>
                      <w:r w:rsidRPr="002077D9">
                        <w:rPr>
                          <w:sz w:val="24"/>
                          <w:szCs w:val="24"/>
                          <w:lang w:val="sv-FI"/>
                        </w:rPr>
                        <w:t xml:space="preserve"> </w:t>
                      </w:r>
                      <w:proofErr w:type="spellStart"/>
                      <w:r w:rsidRPr="002077D9">
                        <w:rPr>
                          <w:sz w:val="24"/>
                          <w:szCs w:val="24"/>
                          <w:lang w:val="sv-FI"/>
                        </w:rPr>
                        <w:t>med1</w:t>
                      </w:r>
                      <w:proofErr w:type="spellEnd"/>
                      <w:r w:rsidRPr="002077D9">
                        <w:rPr>
                          <w:sz w:val="24"/>
                          <w:szCs w:val="24"/>
                          <w:lang w:val="sv-FI"/>
                        </w:rPr>
                        <w:t xml:space="preserve">/2 glas vatten 3 ggr </w:t>
                      </w:r>
                      <w:proofErr w:type="spellStart"/>
                      <w:r w:rsidRPr="002077D9">
                        <w:rPr>
                          <w:sz w:val="24"/>
                          <w:szCs w:val="24"/>
                          <w:lang w:val="sv-FI"/>
                        </w:rPr>
                        <w:t>dagl</w:t>
                      </w:r>
                      <w:proofErr w:type="spellEnd"/>
                      <w:r w:rsidRPr="002077D9">
                        <w:rPr>
                          <w:sz w:val="24"/>
                          <w:szCs w:val="24"/>
                          <w:lang w:val="sv-FI"/>
                        </w:rPr>
                        <w:t xml:space="preserve">. (-&gt;2 ggr </w:t>
                      </w:r>
                      <w:proofErr w:type="spellStart"/>
                      <w:r w:rsidRPr="002077D9">
                        <w:rPr>
                          <w:sz w:val="24"/>
                          <w:szCs w:val="24"/>
                          <w:lang w:val="sv-FI"/>
                        </w:rPr>
                        <w:t>dagl</w:t>
                      </w:r>
                      <w:proofErr w:type="spellEnd"/>
                      <w:r w:rsidRPr="002077D9">
                        <w:rPr>
                          <w:sz w:val="24"/>
                          <w:szCs w:val="24"/>
                          <w:lang w:val="sv-FI"/>
                        </w:rPr>
                        <w:t xml:space="preserve">.) 250 g boks. </w:t>
                      </w:r>
                      <w:proofErr w:type="spellStart"/>
                      <w:r w:rsidRPr="002077D9">
                        <w:rPr>
                          <w:sz w:val="24"/>
                          <w:szCs w:val="24"/>
                          <w:lang w:val="sv-FI"/>
                        </w:rPr>
                        <w:t>Lunelax</w:t>
                      </w:r>
                      <w:proofErr w:type="spellEnd"/>
                      <w:r w:rsidRPr="002077D9">
                        <w:rPr>
                          <w:sz w:val="24"/>
                          <w:szCs w:val="24"/>
                          <w:lang w:val="sv-FI"/>
                        </w:rPr>
                        <w:t xml:space="preserve"> 1 para ggr 3 + </w:t>
                      </w:r>
                      <w:proofErr w:type="spellStart"/>
                      <w:r w:rsidRPr="002077D9">
                        <w:rPr>
                          <w:sz w:val="24"/>
                          <w:szCs w:val="24"/>
                          <w:lang w:val="sv-FI"/>
                        </w:rPr>
                        <w:t>relaint</w:t>
                      </w:r>
                      <w:proofErr w:type="spellEnd"/>
                      <w:r w:rsidRPr="002077D9">
                        <w:rPr>
                          <w:sz w:val="24"/>
                          <w:szCs w:val="24"/>
                          <w:lang w:val="sv-FI"/>
                        </w:rPr>
                        <w:t xml:space="preserve"> </w:t>
                      </w:r>
                      <w:proofErr w:type="spellStart"/>
                      <w:r w:rsidRPr="002077D9">
                        <w:rPr>
                          <w:sz w:val="24"/>
                          <w:szCs w:val="24"/>
                          <w:lang w:val="sv-FI"/>
                        </w:rPr>
                        <w:t>supp</w:t>
                      </w:r>
                      <w:proofErr w:type="spellEnd"/>
                      <w:r w:rsidRPr="002077D9">
                        <w:rPr>
                          <w:sz w:val="24"/>
                          <w:szCs w:val="24"/>
                          <w:lang w:val="sv-FI"/>
                        </w:rPr>
                        <w:t xml:space="preserve">. vid behov. </w:t>
                      </w:r>
                    </w:p>
                    <w:p w14:paraId="0B38F1FD" w14:textId="3AE693F9" w:rsidR="00EB6518" w:rsidRPr="002077D9" w:rsidRDefault="00EB6518" w:rsidP="00483DEB">
                      <w:pPr>
                        <w:pStyle w:val="Brdtext"/>
                        <w:shd w:val="clear" w:color="auto" w:fill="D9D9D9" w:themeFill="background1" w:themeFillShade="D9"/>
                        <w:jc w:val="both"/>
                        <w:rPr>
                          <w:sz w:val="24"/>
                          <w:szCs w:val="24"/>
                          <w:lang w:val="sv-FI"/>
                        </w:rPr>
                      </w:pPr>
                      <w:r w:rsidRPr="00821962">
                        <w:rPr>
                          <w:sz w:val="24"/>
                          <w:szCs w:val="24"/>
                          <w:lang w:val="sv-FI"/>
                        </w:rPr>
                        <w:t xml:space="preserve">5.7.-83 K.J. född 05, Tumor recti. </w:t>
                      </w:r>
                      <w:r w:rsidRPr="002077D9">
                        <w:rPr>
                          <w:sz w:val="24"/>
                          <w:szCs w:val="24"/>
                          <w:lang w:val="sv-FI"/>
                        </w:rPr>
                        <w:t>En c 3</w:t>
                      </w:r>
                      <w:r>
                        <w:rPr>
                          <w:sz w:val="24"/>
                          <w:szCs w:val="24"/>
                          <w:lang w:val="sv-FI"/>
                        </w:rPr>
                        <w:t xml:space="preserve"> </w:t>
                      </w:r>
                      <w:r w:rsidRPr="002077D9">
                        <w:rPr>
                          <w:sz w:val="24"/>
                          <w:szCs w:val="24"/>
                          <w:lang w:val="sv-FI"/>
                        </w:rPr>
                        <w:t>-</w:t>
                      </w:r>
                      <w:r>
                        <w:rPr>
                          <w:sz w:val="24"/>
                          <w:szCs w:val="24"/>
                          <w:lang w:val="sv-FI"/>
                        </w:rPr>
                        <w:t xml:space="preserve"> </w:t>
                      </w:r>
                      <w:r w:rsidRPr="002077D9">
                        <w:rPr>
                          <w:sz w:val="24"/>
                          <w:szCs w:val="24"/>
                          <w:lang w:val="sv-FI"/>
                        </w:rPr>
                        <w:t xml:space="preserve">3,5 cm mobil tumör </w:t>
                      </w:r>
                      <w:proofErr w:type="spellStart"/>
                      <w:r w:rsidRPr="002077D9">
                        <w:rPr>
                          <w:sz w:val="24"/>
                          <w:szCs w:val="24"/>
                          <w:lang w:val="sv-FI"/>
                        </w:rPr>
                        <w:t>dessolaterell</w:t>
                      </w:r>
                      <w:proofErr w:type="spellEnd"/>
                      <w:r w:rsidRPr="002077D9">
                        <w:rPr>
                          <w:sz w:val="24"/>
                          <w:szCs w:val="24"/>
                          <w:lang w:val="sv-FI"/>
                        </w:rPr>
                        <w:t xml:space="preserve"> mot sin. 5 cm upp från </w:t>
                      </w:r>
                      <w:proofErr w:type="spellStart"/>
                      <w:r w:rsidRPr="002077D9">
                        <w:rPr>
                          <w:sz w:val="24"/>
                          <w:szCs w:val="24"/>
                          <w:lang w:val="sv-FI"/>
                        </w:rPr>
                        <w:t>reotun</w:t>
                      </w:r>
                      <w:proofErr w:type="spellEnd"/>
                      <w:r w:rsidRPr="002077D9">
                        <w:rPr>
                          <w:sz w:val="24"/>
                          <w:szCs w:val="24"/>
                          <w:lang w:val="sv-FI"/>
                        </w:rPr>
                        <w:t xml:space="preserve">. ...Hade </w:t>
                      </w:r>
                      <w:proofErr w:type="spellStart"/>
                      <w:r w:rsidRPr="002077D9">
                        <w:rPr>
                          <w:sz w:val="24"/>
                          <w:szCs w:val="24"/>
                          <w:lang w:val="sv-FI"/>
                        </w:rPr>
                        <w:t>privatnotascopi</w:t>
                      </w:r>
                      <w:proofErr w:type="spellEnd"/>
                      <w:r w:rsidRPr="002077D9">
                        <w:rPr>
                          <w:sz w:val="24"/>
                          <w:szCs w:val="24"/>
                          <w:lang w:val="sv-FI"/>
                        </w:rPr>
                        <w:t xml:space="preserve"> men fick ej ordentlig biopsi </w:t>
                      </w:r>
                      <w:proofErr w:type="spellStart"/>
                      <w:r w:rsidRPr="002077D9">
                        <w:rPr>
                          <w:sz w:val="24"/>
                          <w:szCs w:val="24"/>
                          <w:lang w:val="sv-FI"/>
                        </w:rPr>
                        <w:t>Skul</w:t>
                      </w:r>
                      <w:r>
                        <w:rPr>
                          <w:sz w:val="24"/>
                          <w:szCs w:val="24"/>
                          <w:lang w:val="sv-FI"/>
                        </w:rPr>
                        <w:t>k</w:t>
                      </w:r>
                      <w:proofErr w:type="spellEnd"/>
                      <w:r w:rsidRPr="002077D9">
                        <w:rPr>
                          <w:sz w:val="24"/>
                          <w:szCs w:val="24"/>
                          <w:lang w:val="sv-FI"/>
                        </w:rPr>
                        <w:t xml:space="preserve"> nu opererar </w:t>
                      </w:r>
                      <w:proofErr w:type="spellStart"/>
                      <w:r w:rsidRPr="002077D9">
                        <w:rPr>
                          <w:sz w:val="24"/>
                          <w:szCs w:val="24"/>
                          <w:lang w:val="sv-FI"/>
                        </w:rPr>
                        <w:t>sacralt</w:t>
                      </w:r>
                      <w:proofErr w:type="spellEnd"/>
                      <w:r w:rsidRPr="002077D9">
                        <w:rPr>
                          <w:sz w:val="24"/>
                          <w:szCs w:val="24"/>
                          <w:lang w:val="sv-FI"/>
                        </w:rPr>
                        <w:t>, men var full med avföring så måste tömma ur henne massvis före operationen...Tumör bort med 0,5</w:t>
                      </w:r>
                      <w:r>
                        <w:rPr>
                          <w:sz w:val="24"/>
                          <w:szCs w:val="24"/>
                          <w:lang w:val="sv-FI"/>
                        </w:rPr>
                        <w:t xml:space="preserve"> </w:t>
                      </w:r>
                      <w:r w:rsidRPr="002077D9">
                        <w:rPr>
                          <w:sz w:val="24"/>
                          <w:szCs w:val="24"/>
                          <w:lang w:val="sv-FI"/>
                        </w:rPr>
                        <w:t>-</w:t>
                      </w:r>
                      <w:r>
                        <w:rPr>
                          <w:sz w:val="24"/>
                          <w:szCs w:val="24"/>
                          <w:lang w:val="sv-FI"/>
                        </w:rPr>
                        <w:t xml:space="preserve"> </w:t>
                      </w:r>
                      <w:r w:rsidRPr="002077D9">
                        <w:rPr>
                          <w:sz w:val="24"/>
                          <w:szCs w:val="24"/>
                          <w:lang w:val="sv-FI"/>
                        </w:rPr>
                        <w:t xml:space="preserve">1 cm rand i frisk väv. Såret sprack sedan upp </w:t>
                      </w:r>
                      <w:proofErr w:type="spellStart"/>
                      <w:r w:rsidRPr="002077D9">
                        <w:rPr>
                          <w:sz w:val="24"/>
                          <w:szCs w:val="24"/>
                          <w:lang w:val="sv-FI"/>
                        </w:rPr>
                        <w:t>candelt</w:t>
                      </w:r>
                      <w:proofErr w:type="spellEnd"/>
                      <w:r w:rsidRPr="002077D9">
                        <w:rPr>
                          <w:sz w:val="24"/>
                          <w:szCs w:val="24"/>
                          <w:lang w:val="sv-FI"/>
                        </w:rPr>
                        <w:t xml:space="preserve"> då det syddes, reparerat. 5/7</w:t>
                      </w:r>
                      <w:r>
                        <w:rPr>
                          <w:sz w:val="24"/>
                          <w:szCs w:val="24"/>
                          <w:lang w:val="sv-FI"/>
                        </w:rPr>
                        <w:t xml:space="preserve"> </w:t>
                      </w:r>
                      <w:r w:rsidRPr="002077D9">
                        <w:rPr>
                          <w:sz w:val="24"/>
                          <w:szCs w:val="24"/>
                          <w:lang w:val="sv-FI"/>
                        </w:rPr>
                        <w:t>-</w:t>
                      </w:r>
                      <w:r>
                        <w:rPr>
                          <w:sz w:val="24"/>
                          <w:szCs w:val="24"/>
                          <w:lang w:val="sv-FI"/>
                        </w:rPr>
                        <w:t xml:space="preserve"> </w:t>
                      </w:r>
                      <w:r w:rsidRPr="002077D9">
                        <w:rPr>
                          <w:sz w:val="24"/>
                          <w:szCs w:val="24"/>
                          <w:lang w:val="sv-FI"/>
                        </w:rPr>
                        <w:t xml:space="preserve">83 </w:t>
                      </w:r>
                      <w:proofErr w:type="spellStart"/>
                      <w:r w:rsidRPr="002077D9">
                        <w:rPr>
                          <w:sz w:val="24"/>
                          <w:szCs w:val="24"/>
                          <w:lang w:val="sv-FI"/>
                        </w:rPr>
                        <w:t>dilatativ</w:t>
                      </w:r>
                      <w:proofErr w:type="spellEnd"/>
                      <w:r w:rsidRPr="002077D9">
                        <w:rPr>
                          <w:sz w:val="24"/>
                          <w:szCs w:val="24"/>
                          <w:lang w:val="sv-FI"/>
                        </w:rPr>
                        <w:t xml:space="preserve"> </w:t>
                      </w:r>
                      <w:proofErr w:type="spellStart"/>
                      <w:r w:rsidRPr="002077D9">
                        <w:rPr>
                          <w:sz w:val="24"/>
                          <w:szCs w:val="24"/>
                          <w:lang w:val="sv-FI"/>
                        </w:rPr>
                        <w:t>violenta</w:t>
                      </w:r>
                      <w:proofErr w:type="spellEnd"/>
                      <w:r w:rsidRPr="002077D9">
                        <w:rPr>
                          <w:sz w:val="24"/>
                          <w:szCs w:val="24"/>
                          <w:lang w:val="sv-FI"/>
                        </w:rPr>
                        <w:t xml:space="preserve"> </w:t>
                      </w:r>
                      <w:proofErr w:type="spellStart"/>
                      <w:r w:rsidRPr="002077D9">
                        <w:rPr>
                          <w:sz w:val="24"/>
                          <w:szCs w:val="24"/>
                          <w:lang w:val="sv-FI"/>
                        </w:rPr>
                        <w:t>ani</w:t>
                      </w:r>
                      <w:proofErr w:type="spellEnd"/>
                      <w:r w:rsidRPr="002077D9">
                        <w:rPr>
                          <w:sz w:val="24"/>
                          <w:szCs w:val="24"/>
                          <w:lang w:val="sv-FI"/>
                        </w:rPr>
                        <w:t xml:space="preserve">. Det hade tyvärr blivit uppehåll på </w:t>
                      </w:r>
                      <w:proofErr w:type="spellStart"/>
                      <w:r w:rsidRPr="002077D9">
                        <w:rPr>
                          <w:sz w:val="24"/>
                          <w:szCs w:val="24"/>
                          <w:lang w:val="sv-FI"/>
                        </w:rPr>
                        <w:t>Flagyl</w:t>
                      </w:r>
                      <w:proofErr w:type="spellEnd"/>
                      <w:r w:rsidRPr="002077D9">
                        <w:rPr>
                          <w:sz w:val="24"/>
                          <w:szCs w:val="24"/>
                          <w:lang w:val="sv-FI"/>
                        </w:rPr>
                        <w:t xml:space="preserve"> medicineringen. </w:t>
                      </w:r>
                    </w:p>
                    <w:p w14:paraId="22A82FA2" w14:textId="3AC794AB"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6/7</w:t>
                      </w:r>
                      <w:r>
                        <w:rPr>
                          <w:sz w:val="24"/>
                          <w:szCs w:val="24"/>
                          <w:lang w:val="sv-FI"/>
                        </w:rPr>
                        <w:t>.-</w:t>
                      </w:r>
                      <w:r w:rsidRPr="002077D9">
                        <w:rPr>
                          <w:sz w:val="24"/>
                          <w:szCs w:val="24"/>
                          <w:lang w:val="sv-FI"/>
                        </w:rPr>
                        <w:t>83 T.S. -10</w:t>
                      </w:r>
                      <w:r>
                        <w:rPr>
                          <w:sz w:val="24"/>
                          <w:szCs w:val="24"/>
                          <w:lang w:val="sv-FI"/>
                        </w:rPr>
                        <w:t>,</w:t>
                      </w:r>
                      <w:r w:rsidRPr="002077D9">
                        <w:rPr>
                          <w:sz w:val="24"/>
                          <w:szCs w:val="24"/>
                          <w:lang w:val="sv-FI"/>
                        </w:rPr>
                        <w:t xml:space="preserve"> </w:t>
                      </w:r>
                      <w:proofErr w:type="spellStart"/>
                      <w:r w:rsidRPr="002077D9">
                        <w:rPr>
                          <w:sz w:val="24"/>
                          <w:szCs w:val="24"/>
                          <w:lang w:val="sv-FI"/>
                        </w:rPr>
                        <w:t>Choledocolithesis</w:t>
                      </w:r>
                      <w:proofErr w:type="spellEnd"/>
                      <w:r w:rsidRPr="002077D9">
                        <w:rPr>
                          <w:sz w:val="24"/>
                          <w:szCs w:val="24"/>
                          <w:lang w:val="sv-FI"/>
                        </w:rPr>
                        <w:t xml:space="preserve">. Operation för 3 veckor sedan... men blev stenar kvar + papillstenar. Besvärligt ...Till slut fann vi med Larsson </w:t>
                      </w:r>
                      <w:proofErr w:type="spellStart"/>
                      <w:r w:rsidRPr="002077D9">
                        <w:rPr>
                          <w:sz w:val="24"/>
                          <w:szCs w:val="24"/>
                          <w:lang w:val="sv-FI"/>
                        </w:rPr>
                        <w:t>choledocolit</w:t>
                      </w:r>
                      <w:proofErr w:type="spellEnd"/>
                      <w:r w:rsidRPr="002077D9">
                        <w:rPr>
                          <w:sz w:val="24"/>
                          <w:szCs w:val="24"/>
                          <w:lang w:val="sv-FI"/>
                        </w:rPr>
                        <w:t xml:space="preserve">, men bara en sten ut därifrån + grus </w:t>
                      </w:r>
                      <w:proofErr w:type="spellStart"/>
                      <w:r w:rsidRPr="002077D9">
                        <w:rPr>
                          <w:sz w:val="24"/>
                          <w:szCs w:val="24"/>
                          <w:lang w:val="sv-FI"/>
                        </w:rPr>
                        <w:t>papillastorni</w:t>
                      </w:r>
                      <w:proofErr w:type="spellEnd"/>
                      <w:r w:rsidRPr="002077D9">
                        <w:rPr>
                          <w:sz w:val="24"/>
                          <w:szCs w:val="24"/>
                          <w:lang w:val="sv-FI"/>
                        </w:rPr>
                        <w:t xml:space="preserve"> via </w:t>
                      </w:r>
                      <w:proofErr w:type="spellStart"/>
                      <w:r w:rsidRPr="002077D9">
                        <w:rPr>
                          <w:sz w:val="24"/>
                          <w:szCs w:val="24"/>
                          <w:lang w:val="sv-FI"/>
                        </w:rPr>
                        <w:t>duodecum</w:t>
                      </w:r>
                      <w:proofErr w:type="spellEnd"/>
                      <w:r w:rsidRPr="002077D9">
                        <w:rPr>
                          <w:sz w:val="24"/>
                          <w:szCs w:val="24"/>
                          <w:lang w:val="sv-FI"/>
                        </w:rPr>
                        <w:t xml:space="preserve"> till </w:t>
                      </w:r>
                      <w:proofErr w:type="spellStart"/>
                      <w:r w:rsidRPr="002077D9">
                        <w:rPr>
                          <w:sz w:val="24"/>
                          <w:szCs w:val="24"/>
                          <w:lang w:val="sv-FI"/>
                        </w:rPr>
                        <w:t>melaton</w:t>
                      </w:r>
                      <w:proofErr w:type="spellEnd"/>
                      <w:r w:rsidRPr="002077D9">
                        <w:rPr>
                          <w:sz w:val="24"/>
                          <w:szCs w:val="24"/>
                          <w:lang w:val="sv-FI"/>
                        </w:rPr>
                        <w:t xml:space="preserve"> 17, T-dram+ yttrestor </w:t>
                      </w:r>
                      <w:proofErr w:type="spellStart"/>
                      <w:r w:rsidRPr="002077D9">
                        <w:rPr>
                          <w:sz w:val="24"/>
                          <w:szCs w:val="24"/>
                          <w:lang w:val="sv-FI"/>
                        </w:rPr>
                        <w:t>dsen</w:t>
                      </w:r>
                      <w:proofErr w:type="spellEnd"/>
                      <w:r w:rsidRPr="002077D9">
                        <w:rPr>
                          <w:sz w:val="24"/>
                          <w:szCs w:val="24"/>
                          <w:lang w:val="sv-FI"/>
                        </w:rPr>
                        <w:t xml:space="preserve">. Det var ett tvärsnitt underrevbensbågen som förlängdes något 8/7 – såg litet infekterat ut. Peri. </w:t>
                      </w:r>
                      <w:proofErr w:type="spellStart"/>
                      <w:r w:rsidRPr="002077D9">
                        <w:rPr>
                          <w:sz w:val="24"/>
                          <w:szCs w:val="24"/>
                          <w:lang w:val="sv-FI"/>
                        </w:rPr>
                        <w:t>dresene</w:t>
                      </w:r>
                      <w:proofErr w:type="spellEnd"/>
                      <w:r w:rsidRPr="002077D9">
                        <w:rPr>
                          <w:sz w:val="24"/>
                          <w:szCs w:val="24"/>
                          <w:lang w:val="sv-FI"/>
                        </w:rPr>
                        <w:t xml:space="preserve"> gled ut. </w:t>
                      </w:r>
                      <w:proofErr w:type="spellStart"/>
                      <w:r w:rsidRPr="002077D9">
                        <w:rPr>
                          <w:sz w:val="24"/>
                          <w:szCs w:val="24"/>
                          <w:lang w:val="sv-FI"/>
                        </w:rPr>
                        <w:t>Vertrikel</w:t>
                      </w:r>
                      <w:proofErr w:type="spellEnd"/>
                      <w:r w:rsidRPr="002077D9">
                        <w:rPr>
                          <w:sz w:val="24"/>
                          <w:szCs w:val="24"/>
                          <w:lang w:val="sv-FI"/>
                        </w:rPr>
                        <w:t xml:space="preserve"> som den hade även åkt ut 7/7 och måste in på nytt hade </w:t>
                      </w:r>
                      <w:proofErr w:type="spellStart"/>
                      <w:r w:rsidRPr="002077D9">
                        <w:rPr>
                          <w:sz w:val="24"/>
                          <w:szCs w:val="24"/>
                          <w:lang w:val="sv-FI"/>
                        </w:rPr>
                        <w:t>vertrikel</w:t>
                      </w:r>
                      <w:proofErr w:type="spellEnd"/>
                      <w:r w:rsidRPr="002077D9">
                        <w:rPr>
                          <w:sz w:val="24"/>
                          <w:szCs w:val="24"/>
                          <w:lang w:val="sv-FI"/>
                        </w:rPr>
                        <w:t xml:space="preserve"> </w:t>
                      </w:r>
                      <w:proofErr w:type="spellStart"/>
                      <w:r w:rsidRPr="002077D9">
                        <w:rPr>
                          <w:sz w:val="24"/>
                          <w:szCs w:val="24"/>
                          <w:lang w:val="sv-FI"/>
                        </w:rPr>
                        <w:t>diletation</w:t>
                      </w:r>
                      <w:proofErr w:type="spellEnd"/>
                      <w:r w:rsidRPr="002077D9">
                        <w:rPr>
                          <w:sz w:val="24"/>
                          <w:szCs w:val="24"/>
                          <w:lang w:val="sv-FI"/>
                        </w:rPr>
                        <w:t>.</w:t>
                      </w:r>
                    </w:p>
                    <w:p w14:paraId="29382096" w14:textId="3694AEBC"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10/7</w:t>
                      </w:r>
                      <w:r>
                        <w:rPr>
                          <w:sz w:val="24"/>
                          <w:szCs w:val="24"/>
                          <w:lang w:val="sv-FI"/>
                        </w:rPr>
                        <w:t>. -</w:t>
                      </w:r>
                      <w:r w:rsidRPr="002077D9">
                        <w:rPr>
                          <w:sz w:val="24"/>
                          <w:szCs w:val="24"/>
                          <w:lang w:val="sv-FI"/>
                        </w:rPr>
                        <w:t xml:space="preserve">83 En underbart fin dag till Jens </w:t>
                      </w:r>
                      <w:proofErr w:type="spellStart"/>
                      <w:r w:rsidRPr="002077D9">
                        <w:rPr>
                          <w:sz w:val="24"/>
                          <w:szCs w:val="24"/>
                          <w:lang w:val="sv-FI"/>
                        </w:rPr>
                        <w:t>Evjensodds</w:t>
                      </w:r>
                      <w:proofErr w:type="spellEnd"/>
                      <w:r w:rsidRPr="002077D9">
                        <w:rPr>
                          <w:sz w:val="24"/>
                          <w:szCs w:val="24"/>
                          <w:lang w:val="sv-FI"/>
                        </w:rPr>
                        <w:t xml:space="preserve"> hytte.</w:t>
                      </w:r>
                    </w:p>
                    <w:p w14:paraId="6946DFF3" w14:textId="010039D1"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11.7.</w:t>
                      </w:r>
                      <w:r>
                        <w:rPr>
                          <w:sz w:val="24"/>
                          <w:szCs w:val="24"/>
                          <w:lang w:val="sv-FI"/>
                        </w:rPr>
                        <w:t>-</w:t>
                      </w:r>
                      <w:r w:rsidRPr="002077D9">
                        <w:rPr>
                          <w:sz w:val="24"/>
                          <w:szCs w:val="24"/>
                          <w:lang w:val="sv-FI"/>
                        </w:rPr>
                        <w:t xml:space="preserve">83 Dr </w:t>
                      </w:r>
                      <w:proofErr w:type="spellStart"/>
                      <w:r w:rsidRPr="002077D9">
                        <w:rPr>
                          <w:sz w:val="24"/>
                          <w:szCs w:val="24"/>
                          <w:lang w:val="sv-FI"/>
                        </w:rPr>
                        <w:t>Kapstad</w:t>
                      </w:r>
                      <w:proofErr w:type="spellEnd"/>
                      <w:r w:rsidRPr="002077D9">
                        <w:rPr>
                          <w:sz w:val="24"/>
                          <w:szCs w:val="24"/>
                          <w:lang w:val="sv-FI"/>
                        </w:rPr>
                        <w:t xml:space="preserve"> opererade ett </w:t>
                      </w:r>
                      <w:proofErr w:type="spellStart"/>
                      <w:r w:rsidRPr="002077D9">
                        <w:rPr>
                          <w:sz w:val="24"/>
                          <w:szCs w:val="24"/>
                          <w:lang w:val="sv-FI"/>
                        </w:rPr>
                        <w:t>rectum</w:t>
                      </w:r>
                      <w:proofErr w:type="spellEnd"/>
                      <w:r w:rsidRPr="002077D9">
                        <w:rPr>
                          <w:sz w:val="24"/>
                          <w:szCs w:val="24"/>
                          <w:lang w:val="sv-FI"/>
                        </w:rPr>
                        <w:t xml:space="preserve"> </w:t>
                      </w:r>
                      <w:proofErr w:type="spellStart"/>
                      <w:r w:rsidRPr="002077D9">
                        <w:rPr>
                          <w:sz w:val="24"/>
                          <w:szCs w:val="24"/>
                          <w:lang w:val="sv-FI"/>
                        </w:rPr>
                        <w:t>cercinom</w:t>
                      </w:r>
                      <w:proofErr w:type="spellEnd"/>
                      <w:r w:rsidRPr="002077D9">
                        <w:rPr>
                          <w:sz w:val="24"/>
                          <w:szCs w:val="24"/>
                          <w:lang w:val="sv-FI"/>
                        </w:rPr>
                        <w:t xml:space="preserve">. Tumören låg lågt och </w:t>
                      </w:r>
                      <w:proofErr w:type="spellStart"/>
                      <w:r w:rsidRPr="002077D9">
                        <w:rPr>
                          <w:sz w:val="24"/>
                          <w:szCs w:val="24"/>
                          <w:lang w:val="sv-FI"/>
                        </w:rPr>
                        <w:t>rectalt</w:t>
                      </w:r>
                      <w:proofErr w:type="spellEnd"/>
                      <w:r w:rsidRPr="002077D9">
                        <w:rPr>
                          <w:sz w:val="24"/>
                          <w:szCs w:val="24"/>
                          <w:lang w:val="sv-FI"/>
                        </w:rPr>
                        <w:t xml:space="preserve">. Han kom in i tumören nerifrån. Illa tömd. Tömningsproceduren skall överses. </w:t>
                      </w:r>
                    </w:p>
                    <w:p w14:paraId="5F0A55BA" w14:textId="00B6C066" w:rsidR="00EB6518" w:rsidRPr="002077D9" w:rsidRDefault="00EB6518" w:rsidP="00483DEB">
                      <w:pPr>
                        <w:pStyle w:val="Brdtext"/>
                        <w:shd w:val="clear" w:color="auto" w:fill="D9D9D9" w:themeFill="background1" w:themeFillShade="D9"/>
                        <w:jc w:val="both"/>
                        <w:rPr>
                          <w:sz w:val="24"/>
                          <w:szCs w:val="24"/>
                          <w:lang w:val="sv-FI"/>
                        </w:rPr>
                      </w:pPr>
                      <w:r w:rsidRPr="002077D9">
                        <w:rPr>
                          <w:sz w:val="24"/>
                          <w:szCs w:val="24"/>
                          <w:lang w:val="sv-FI"/>
                        </w:rPr>
                        <w:t>13.7.</w:t>
                      </w:r>
                      <w:r>
                        <w:rPr>
                          <w:sz w:val="24"/>
                          <w:szCs w:val="24"/>
                          <w:lang w:val="sv-FI"/>
                        </w:rPr>
                        <w:t>-</w:t>
                      </w:r>
                      <w:r w:rsidRPr="002077D9">
                        <w:rPr>
                          <w:sz w:val="24"/>
                          <w:szCs w:val="24"/>
                          <w:lang w:val="sv-FI"/>
                        </w:rPr>
                        <w:t xml:space="preserve">83 </w:t>
                      </w:r>
                      <w:proofErr w:type="spellStart"/>
                      <w:r w:rsidRPr="002077D9">
                        <w:rPr>
                          <w:sz w:val="24"/>
                          <w:szCs w:val="24"/>
                          <w:lang w:val="sv-FI"/>
                        </w:rPr>
                        <w:t>A.B</w:t>
                      </w:r>
                      <w:proofErr w:type="spellEnd"/>
                      <w:r w:rsidRPr="002077D9">
                        <w:rPr>
                          <w:sz w:val="24"/>
                          <w:szCs w:val="24"/>
                          <w:lang w:val="sv-FI"/>
                        </w:rPr>
                        <w:t xml:space="preserve">. född -20. Insänd som misstänkt titträck </w:t>
                      </w:r>
                      <w:proofErr w:type="spellStart"/>
                      <w:r w:rsidRPr="002077D9">
                        <w:rPr>
                          <w:sz w:val="24"/>
                          <w:szCs w:val="24"/>
                          <w:lang w:val="sv-FI"/>
                        </w:rPr>
                        <w:t>hemin</w:t>
                      </w:r>
                      <w:proofErr w:type="spellEnd"/>
                      <w:r w:rsidRPr="002077D9">
                        <w:rPr>
                          <w:sz w:val="24"/>
                          <w:szCs w:val="24"/>
                          <w:lang w:val="sv-FI"/>
                        </w:rPr>
                        <w:t xml:space="preserve"> </w:t>
                      </w:r>
                      <w:proofErr w:type="spellStart"/>
                      <w:r w:rsidRPr="002077D9">
                        <w:rPr>
                          <w:sz w:val="24"/>
                          <w:szCs w:val="24"/>
                          <w:lang w:val="sv-FI"/>
                        </w:rPr>
                        <w:t>fun</w:t>
                      </w:r>
                      <w:proofErr w:type="spellEnd"/>
                      <w:r w:rsidRPr="002077D9">
                        <w:rPr>
                          <w:sz w:val="24"/>
                          <w:szCs w:val="24"/>
                          <w:lang w:val="sv-FI"/>
                        </w:rPr>
                        <w:t xml:space="preserve"> eller </w:t>
                      </w:r>
                      <w:proofErr w:type="spellStart"/>
                      <w:r w:rsidRPr="002077D9">
                        <w:rPr>
                          <w:sz w:val="24"/>
                          <w:szCs w:val="24"/>
                          <w:lang w:val="sv-FI"/>
                        </w:rPr>
                        <w:t>hemin</w:t>
                      </w:r>
                      <w:proofErr w:type="spellEnd"/>
                      <w:r w:rsidRPr="002077D9">
                        <w:rPr>
                          <w:sz w:val="24"/>
                          <w:szCs w:val="24"/>
                          <w:lang w:val="sv-FI"/>
                        </w:rPr>
                        <w:t xml:space="preserve"> okt. Stod på </w:t>
                      </w:r>
                      <w:proofErr w:type="spellStart"/>
                      <w:r w:rsidRPr="002077D9">
                        <w:rPr>
                          <w:sz w:val="24"/>
                          <w:szCs w:val="24"/>
                          <w:lang w:val="sv-FI"/>
                        </w:rPr>
                        <w:t>mareval</w:t>
                      </w:r>
                      <w:proofErr w:type="spellEnd"/>
                      <w:r w:rsidRPr="002077D9">
                        <w:rPr>
                          <w:sz w:val="24"/>
                          <w:szCs w:val="24"/>
                          <w:lang w:val="sv-FI"/>
                        </w:rPr>
                        <w:t xml:space="preserve"> för djupa tromber. Ryggvärk i korsryggen...</w:t>
                      </w:r>
                    </w:p>
                    <w:p w14:paraId="2A87A25A" w14:textId="216281B1" w:rsidR="00EB6518" w:rsidRPr="002813D0" w:rsidRDefault="00EB6518" w:rsidP="006457EE">
                      <w:pPr>
                        <w:rPr>
                          <w:lang w:val="sv-FI"/>
                        </w:rPr>
                      </w:pPr>
                      <w:r>
                        <w:rPr>
                          <w:lang w:val="sv-FI"/>
                        </w:rPr>
                        <w:t xml:space="preserve">                                                                                                                                                                                                                           </w:t>
                      </w:r>
                    </w:p>
                  </w:txbxContent>
                </v:textbox>
                <w10:wrap type="square" anchorx="margin"/>
              </v:shape>
            </w:pict>
          </mc:Fallback>
        </mc:AlternateContent>
      </w:r>
      <w:r w:rsidRPr="00192A0B">
        <w:rPr>
          <w:sz w:val="28"/>
          <w:szCs w:val="28"/>
          <w:lang w:val="sv-FI"/>
        </w:rPr>
        <w:t>Lars anteckningar från Förde:</w:t>
      </w:r>
    </w:p>
    <w:p w14:paraId="0CC13F18" w14:textId="77777777" w:rsidR="00681576" w:rsidRPr="003B477A" w:rsidRDefault="00681576" w:rsidP="00681576">
      <w:pPr>
        <w:pStyle w:val="Brdtext"/>
        <w:jc w:val="both"/>
        <w:rPr>
          <w:sz w:val="24"/>
          <w:szCs w:val="24"/>
          <w:lang w:val="sv-FI"/>
        </w:rPr>
      </w:pPr>
    </w:p>
    <w:bookmarkStart w:id="26" w:name="_Toc27031563"/>
    <w:p w14:paraId="6C9E4572" w14:textId="382B92F7" w:rsidR="00681576" w:rsidRPr="00681576" w:rsidRDefault="005863D5" w:rsidP="00681576">
      <w:pPr>
        <w:pStyle w:val="Rubrik2"/>
        <w:rPr>
          <w:b/>
          <w:bCs/>
          <w:i/>
          <w:iCs/>
          <w:color w:val="auto"/>
          <w:sz w:val="48"/>
          <w:szCs w:val="48"/>
          <w:lang w:val="sv-FI"/>
        </w:rPr>
      </w:pPr>
      <w:r w:rsidRPr="00192A0B">
        <w:rPr>
          <w:rFonts w:ascii="Calibri" w:hAnsi="Calibri" w:cs="Calibri"/>
          <w:iCs/>
          <w:noProof/>
          <w:lang w:val="sv-FI"/>
        </w:rPr>
        <w:lastRenderedPageBreak/>
        <mc:AlternateContent>
          <mc:Choice Requires="wps">
            <w:drawing>
              <wp:anchor distT="45720" distB="45720" distL="114300" distR="114300" simplePos="0" relativeHeight="252081664" behindDoc="1" locked="0" layoutInCell="1" allowOverlap="1" wp14:anchorId="7C4C095E" wp14:editId="658B0C98">
                <wp:simplePos x="0" y="0"/>
                <wp:positionH relativeFrom="margin">
                  <wp:posOffset>22860</wp:posOffset>
                </wp:positionH>
                <wp:positionV relativeFrom="paragraph">
                  <wp:posOffset>4446270</wp:posOffset>
                </wp:positionV>
                <wp:extent cx="5570855" cy="352425"/>
                <wp:effectExtent l="0" t="0" r="10795" b="28575"/>
                <wp:wrapTight wrapText="bothSides">
                  <wp:wrapPolygon edited="0">
                    <wp:start x="0" y="0"/>
                    <wp:lineTo x="0" y="22184"/>
                    <wp:lineTo x="21568" y="22184"/>
                    <wp:lineTo x="21568" y="0"/>
                    <wp:lineTo x="0" y="0"/>
                  </wp:wrapPolygon>
                </wp:wrapTight>
                <wp:docPr id="218"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0855" cy="352425"/>
                        </a:xfrm>
                        <a:prstGeom prst="rect">
                          <a:avLst/>
                        </a:prstGeom>
                        <a:solidFill>
                          <a:srgbClr val="FFFFFF"/>
                        </a:solidFill>
                        <a:ln w="9525">
                          <a:solidFill>
                            <a:srgbClr val="000000"/>
                          </a:solidFill>
                          <a:miter lim="800000"/>
                          <a:headEnd/>
                          <a:tailEnd/>
                        </a:ln>
                      </wps:spPr>
                      <wps:txbx>
                        <w:txbxContent>
                          <w:p w14:paraId="715CC3D2" w14:textId="77777777" w:rsidR="00EB6518" w:rsidRPr="003306E8" w:rsidRDefault="00EB6518" w:rsidP="00681576">
                            <w:pPr>
                              <w:rPr>
                                <w:sz w:val="24"/>
                                <w:szCs w:val="24"/>
                                <w:lang w:val="sv-FI"/>
                              </w:rPr>
                            </w:pPr>
                            <w:r>
                              <w:rPr>
                                <w:sz w:val="24"/>
                                <w:szCs w:val="24"/>
                                <w:lang w:val="sv-FI"/>
                              </w:rPr>
                              <w:t>37</w:t>
                            </w:r>
                            <w:r w:rsidRPr="003306E8">
                              <w:rPr>
                                <w:sz w:val="24"/>
                                <w:szCs w:val="24"/>
                                <w:lang w:val="sv-FI"/>
                              </w:rPr>
                              <w:t xml:space="preserve">. Lasse mottar utnämningsbrevet till medicinalråd på </w:t>
                            </w:r>
                            <w:r>
                              <w:rPr>
                                <w:sz w:val="24"/>
                                <w:szCs w:val="24"/>
                                <w:lang w:val="sv-FI"/>
                              </w:rPr>
                              <w:t>M</w:t>
                            </w:r>
                            <w:r w:rsidRPr="003306E8">
                              <w:rPr>
                                <w:sz w:val="24"/>
                                <w:szCs w:val="24"/>
                                <w:lang w:val="sv-FI"/>
                              </w:rPr>
                              <w:t>edicinalstyrelsen.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4C095E" id="_x0000_s1077" type="#_x0000_t202" style="position:absolute;margin-left:1.8pt;margin-top:350.1pt;width:438.65pt;height:27.75pt;z-index:-251234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">
                <v:textbox>
                  <w:txbxContent>
                    <w:p w14:paraId="715CC3D2" w14:textId="77777777" w:rsidR="00EB6518" w:rsidRPr="003306E8" w:rsidRDefault="00EB6518" w:rsidP="00681576">
                      <w:pPr>
                        <w:rPr>
                          <w:sz w:val="24"/>
                          <w:szCs w:val="24"/>
                          <w:lang w:val="sv-FI"/>
                        </w:rPr>
                      </w:pPr>
                      <w:r>
                        <w:rPr>
                          <w:sz w:val="24"/>
                          <w:szCs w:val="24"/>
                          <w:lang w:val="sv-FI"/>
                        </w:rPr>
                        <w:t>37</w:t>
                      </w:r>
                      <w:r w:rsidRPr="003306E8">
                        <w:rPr>
                          <w:sz w:val="24"/>
                          <w:szCs w:val="24"/>
                          <w:lang w:val="sv-FI"/>
                        </w:rPr>
                        <w:t xml:space="preserve">. Lasse mottar utnämningsbrevet till medicinalråd på </w:t>
                      </w:r>
                      <w:r>
                        <w:rPr>
                          <w:sz w:val="24"/>
                          <w:szCs w:val="24"/>
                          <w:lang w:val="sv-FI"/>
                        </w:rPr>
                        <w:t>M</w:t>
                      </w:r>
                      <w:r w:rsidRPr="003306E8">
                        <w:rPr>
                          <w:sz w:val="24"/>
                          <w:szCs w:val="24"/>
                          <w:lang w:val="sv-FI"/>
                        </w:rPr>
                        <w:t>edicinalstyrelsen.</w:t>
                      </w:r>
                    </w:p>
                  </w:txbxContent>
                </v:textbox>
                <w10:wrap type="tight" anchorx="margin"/>
              </v:shape>
            </w:pict>
          </mc:Fallback>
        </mc:AlternateContent>
      </w:r>
      <w:r w:rsidRPr="00192A0B">
        <w:rPr>
          <w:rFonts w:ascii="Calibri" w:hAnsi="Calibri" w:cs="Calibri"/>
          <w:iCs/>
          <w:noProof/>
          <w:lang w:val="sv-FI"/>
        </w:rPr>
        <w:drawing>
          <wp:anchor distT="0" distB="0" distL="114300" distR="114300" simplePos="0" relativeHeight="252082688" behindDoc="1" locked="0" layoutInCell="1" allowOverlap="1" wp14:anchorId="40963B00" wp14:editId="5843CDBF">
            <wp:simplePos x="0" y="0"/>
            <wp:positionH relativeFrom="column">
              <wp:posOffset>27305</wp:posOffset>
            </wp:positionH>
            <wp:positionV relativeFrom="paragraph">
              <wp:posOffset>541655</wp:posOffset>
            </wp:positionV>
            <wp:extent cx="5535295" cy="3910330"/>
            <wp:effectExtent l="0" t="0" r="8255" b="0"/>
            <wp:wrapTight wrapText="bothSides">
              <wp:wrapPolygon edited="0">
                <wp:start x="0" y="0"/>
                <wp:lineTo x="0" y="21467"/>
                <wp:lineTo x="21558" y="21467"/>
                <wp:lineTo x="21558" y="0"/>
                <wp:lineTo x="0" y="0"/>
              </wp:wrapPolygon>
            </wp:wrapTight>
            <wp:docPr id="489" name="Bildobjekt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33. 1979-12-28 Medicinalråd, Aurora.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535295" cy="3910330"/>
                    </a:xfrm>
                    <a:prstGeom prst="rect">
                      <a:avLst/>
                    </a:prstGeom>
                  </pic:spPr>
                </pic:pic>
              </a:graphicData>
            </a:graphic>
            <wp14:sizeRelH relativeFrom="margin">
              <wp14:pctWidth>0</wp14:pctWidth>
            </wp14:sizeRelH>
            <wp14:sizeRelV relativeFrom="margin">
              <wp14:pctHeight>0</wp14:pctHeight>
            </wp14:sizeRelV>
          </wp:anchor>
        </w:drawing>
      </w:r>
      <w:r w:rsidR="00681576" w:rsidRPr="00681576">
        <w:rPr>
          <w:b/>
          <w:bCs/>
          <w:i/>
          <w:iCs/>
          <w:color w:val="auto"/>
          <w:sz w:val="48"/>
          <w:szCs w:val="48"/>
          <w:lang w:val="sv-FI"/>
        </w:rPr>
        <w:t>Lars blir medicinalråd</w:t>
      </w:r>
      <w:bookmarkEnd w:id="26"/>
    </w:p>
    <w:p w14:paraId="0EDB1C6E" w14:textId="1A8668FF" w:rsidR="00681576" w:rsidRPr="00192A0B" w:rsidRDefault="00681576" w:rsidP="00681576">
      <w:pPr>
        <w:pStyle w:val="Underrubrik"/>
        <w:jc w:val="both"/>
        <w:rPr>
          <w:rFonts w:ascii="Calibri" w:hAnsi="Calibri" w:cs="Calibri"/>
          <w:iCs/>
          <w:sz w:val="28"/>
          <w:szCs w:val="28"/>
          <w:lang w:val="sv-FI"/>
        </w:rPr>
      </w:pPr>
      <w:r w:rsidRPr="00192A0B">
        <w:rPr>
          <w:rFonts w:ascii="Calibri" w:hAnsi="Calibri" w:cs="Calibri"/>
          <w:iCs/>
          <w:sz w:val="28"/>
          <w:szCs w:val="28"/>
          <w:lang w:val="sv-FI"/>
        </w:rPr>
        <w:t>Lars utsågs 1979 till medicinalråd som tack för sitt intensiva arbete på Aurora sjukhus. Det skedde som brukligt strax innan han gick i pension. Utnämningen initierades nog av personalen på sjukhuset. Han fyllde väl de fodringar som titeln ställde. Utnämningen innebar en högtidlig ceremoni varvid han höll ett anförande för de närvarande.</w:t>
      </w:r>
    </w:p>
    <w:p w14:paraId="06DE5EBD" w14:textId="09ED8C8F" w:rsidR="00681576" w:rsidRDefault="00681576" w:rsidP="00681576">
      <w:pPr>
        <w:rPr>
          <w:lang w:val="sv-FI"/>
        </w:rPr>
      </w:pPr>
    </w:p>
    <w:p w14:paraId="1BE523AC" w14:textId="3B037AEC" w:rsidR="00681576" w:rsidRDefault="00681576" w:rsidP="00681576">
      <w:pPr>
        <w:rPr>
          <w:lang w:val="sv-FI"/>
        </w:rPr>
      </w:pPr>
      <w:r w:rsidRPr="007C0E13">
        <w:rPr>
          <w:b/>
          <w:bCs/>
          <w:i/>
          <w:iCs/>
          <w:noProof/>
          <w:sz w:val="48"/>
          <w:szCs w:val="48"/>
        </w:rPr>
        <w:lastRenderedPageBreak/>
        <mc:AlternateContent>
          <mc:Choice Requires="wps">
            <w:drawing>
              <wp:anchor distT="45720" distB="45720" distL="114300" distR="114300" simplePos="0" relativeHeight="252086784" behindDoc="1" locked="0" layoutInCell="1" allowOverlap="1" wp14:anchorId="4D116130" wp14:editId="575C539F">
                <wp:simplePos x="0" y="0"/>
                <wp:positionH relativeFrom="margin">
                  <wp:posOffset>1905</wp:posOffset>
                </wp:positionH>
                <wp:positionV relativeFrom="paragraph">
                  <wp:posOffset>3918585</wp:posOffset>
                </wp:positionV>
                <wp:extent cx="5833745" cy="304800"/>
                <wp:effectExtent l="0" t="0" r="14605" b="19050"/>
                <wp:wrapTight wrapText="bothSides">
                  <wp:wrapPolygon edited="0">
                    <wp:start x="0" y="0"/>
                    <wp:lineTo x="0" y="21600"/>
                    <wp:lineTo x="21584" y="21600"/>
                    <wp:lineTo x="21584" y="0"/>
                    <wp:lineTo x="0" y="0"/>
                  </wp:wrapPolygon>
                </wp:wrapTight>
                <wp:docPr id="216"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3745" cy="304800"/>
                        </a:xfrm>
                        <a:prstGeom prst="rect">
                          <a:avLst/>
                        </a:prstGeom>
                        <a:solidFill>
                          <a:srgbClr val="FFFFFF"/>
                        </a:solidFill>
                        <a:ln w="9525">
                          <a:solidFill>
                            <a:srgbClr val="000000"/>
                          </a:solidFill>
                          <a:miter lim="800000"/>
                          <a:headEnd/>
                          <a:tailEnd/>
                        </a:ln>
                      </wps:spPr>
                      <wps:txbx>
                        <w:txbxContent>
                          <w:p w14:paraId="4FB5EEF4" w14:textId="77777777" w:rsidR="00EB6518" w:rsidRPr="003306E8" w:rsidRDefault="00EB6518" w:rsidP="00681576">
                            <w:pPr>
                              <w:rPr>
                                <w:sz w:val="24"/>
                                <w:szCs w:val="24"/>
                                <w:lang w:val="sv-FI"/>
                              </w:rPr>
                            </w:pPr>
                            <w:r>
                              <w:rPr>
                                <w:sz w:val="24"/>
                                <w:szCs w:val="24"/>
                                <w:lang w:val="sv-FI"/>
                              </w:rPr>
                              <w:t>38</w:t>
                            </w:r>
                            <w:r w:rsidRPr="003306E8">
                              <w:rPr>
                                <w:sz w:val="24"/>
                                <w:szCs w:val="24"/>
                                <w:lang w:val="sv-FI"/>
                              </w:rPr>
                              <w:t>. Lasse håller sitt tacktal vid utnämningen till medicinalråd. Ulla längst till höger.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116130" id="_x0000_s1078" type="#_x0000_t202" style="position:absolute;margin-left:.15pt;margin-top:308.55pt;width:459.35pt;height:24pt;z-index:-251229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">
                <v:textbox>
                  <w:txbxContent>
                    <w:p w14:paraId="4FB5EEF4" w14:textId="77777777" w:rsidR="00EB6518" w:rsidRPr="003306E8" w:rsidRDefault="00EB6518" w:rsidP="00681576">
                      <w:pPr>
                        <w:rPr>
                          <w:sz w:val="24"/>
                          <w:szCs w:val="24"/>
                          <w:lang w:val="sv-FI"/>
                        </w:rPr>
                      </w:pPr>
                      <w:r>
                        <w:rPr>
                          <w:sz w:val="24"/>
                          <w:szCs w:val="24"/>
                          <w:lang w:val="sv-FI"/>
                        </w:rPr>
                        <w:t>38</w:t>
                      </w:r>
                      <w:r w:rsidRPr="003306E8">
                        <w:rPr>
                          <w:sz w:val="24"/>
                          <w:szCs w:val="24"/>
                          <w:lang w:val="sv-FI"/>
                        </w:rPr>
                        <w:t>. Lasse håller sitt tacktal vid utnämningen till medicinalråd. Ulla längst till höger.</w:t>
                      </w:r>
                    </w:p>
                  </w:txbxContent>
                </v:textbox>
                <w10:wrap type="tight" anchorx="margin"/>
              </v:shape>
            </w:pict>
          </mc:Fallback>
        </mc:AlternateContent>
      </w:r>
      <w:r>
        <w:rPr>
          <w:noProof/>
          <w:lang w:val="sv-FI"/>
        </w:rPr>
        <w:drawing>
          <wp:anchor distT="0" distB="0" distL="114300" distR="114300" simplePos="0" relativeHeight="252084736" behindDoc="1" locked="0" layoutInCell="1" allowOverlap="1" wp14:anchorId="437D18BF" wp14:editId="0A991046">
            <wp:simplePos x="0" y="0"/>
            <wp:positionH relativeFrom="column">
              <wp:posOffset>0</wp:posOffset>
            </wp:positionH>
            <wp:positionV relativeFrom="paragraph">
              <wp:posOffset>0</wp:posOffset>
            </wp:positionV>
            <wp:extent cx="5833872" cy="3913632"/>
            <wp:effectExtent l="0" t="0" r="0" b="0"/>
            <wp:wrapTight wrapText="bothSides">
              <wp:wrapPolygon edited="0">
                <wp:start x="0" y="0"/>
                <wp:lineTo x="0" y="21449"/>
                <wp:lineTo x="21513" y="21449"/>
                <wp:lineTo x="21513" y="0"/>
                <wp:lineTo x="0" y="0"/>
              </wp:wrapPolygon>
            </wp:wrapTight>
            <wp:docPr id="1038" name="Bildobjekt 1038" descr="En bild som visar golv, inomhus, vägg, bibliotek&#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35. 1979 Medicinalrådstal.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833872" cy="3913632"/>
                    </a:xfrm>
                    <a:prstGeom prst="rect">
                      <a:avLst/>
                    </a:prstGeom>
                  </pic:spPr>
                </pic:pic>
              </a:graphicData>
            </a:graphic>
            <wp14:sizeRelH relativeFrom="margin">
              <wp14:pctWidth>0</wp14:pctWidth>
            </wp14:sizeRelH>
            <wp14:sizeRelV relativeFrom="margin">
              <wp14:pctHeight>0</wp14:pctHeight>
            </wp14:sizeRelV>
          </wp:anchor>
        </w:drawing>
      </w:r>
    </w:p>
    <w:p w14:paraId="78F629A1" w14:textId="2A69E1AD" w:rsidR="00AB7AF4" w:rsidRDefault="00AB7AF4" w:rsidP="009F537C">
      <w:pPr>
        <w:spacing w:after="0" w:line="240" w:lineRule="auto"/>
        <w:rPr>
          <w:lang w:val="sv-FI"/>
        </w:rPr>
      </w:pPr>
      <w:r>
        <w:rPr>
          <w:lang w:val="sv-FI"/>
        </w:rPr>
        <w:br w:type="page"/>
      </w:r>
    </w:p>
    <w:p w14:paraId="52AD887A" w14:textId="279BE16E" w:rsidR="00B92682" w:rsidRDefault="00B92682" w:rsidP="00B92682">
      <w:pPr>
        <w:pStyle w:val="Rubrik"/>
        <w:rPr>
          <w:lang w:val="sv-FI"/>
        </w:rPr>
      </w:pPr>
    </w:p>
    <w:p w14:paraId="665995EC" w14:textId="77777777" w:rsidR="00B92682" w:rsidRDefault="00B92682" w:rsidP="00B92682">
      <w:pPr>
        <w:pStyle w:val="Rubrik"/>
        <w:rPr>
          <w:lang w:val="sv-FI"/>
        </w:rPr>
      </w:pPr>
    </w:p>
    <w:p w14:paraId="4FE83CE6" w14:textId="77777777" w:rsidR="00B92682" w:rsidRDefault="00B92682" w:rsidP="00B92682">
      <w:pPr>
        <w:pStyle w:val="Rubrik"/>
        <w:rPr>
          <w:lang w:val="sv-FI"/>
        </w:rPr>
      </w:pPr>
    </w:p>
    <w:p w14:paraId="0F0B1692" w14:textId="77777777" w:rsidR="00B92682" w:rsidRDefault="00B92682" w:rsidP="00B92682">
      <w:pPr>
        <w:pStyle w:val="Rubrik"/>
        <w:rPr>
          <w:lang w:val="sv-FI"/>
        </w:rPr>
      </w:pPr>
    </w:p>
    <w:p w14:paraId="1B75263D" w14:textId="77777777" w:rsidR="00B92682" w:rsidRDefault="00B92682" w:rsidP="00B92682">
      <w:pPr>
        <w:pStyle w:val="Rubrik"/>
        <w:rPr>
          <w:lang w:val="sv-FI"/>
        </w:rPr>
      </w:pPr>
    </w:p>
    <w:p w14:paraId="7848AE1A" w14:textId="77777777" w:rsidR="00B92682" w:rsidRDefault="00B92682" w:rsidP="00B92682">
      <w:pPr>
        <w:pStyle w:val="Rubrik"/>
        <w:rPr>
          <w:lang w:val="sv-FI"/>
        </w:rPr>
      </w:pPr>
    </w:p>
    <w:p w14:paraId="174C0147" w14:textId="77777777" w:rsidR="00B92682" w:rsidRDefault="00B92682" w:rsidP="00B92682">
      <w:pPr>
        <w:pStyle w:val="Rubrik"/>
        <w:rPr>
          <w:lang w:val="sv-FI"/>
        </w:rPr>
      </w:pPr>
    </w:p>
    <w:p w14:paraId="479D853F" w14:textId="56874734" w:rsidR="00AB7AF4" w:rsidRPr="00D0533D" w:rsidRDefault="00AB7AF4" w:rsidP="00D04AE1">
      <w:pPr>
        <w:pStyle w:val="Rubrik2"/>
        <w:rPr>
          <w:rFonts w:ascii="Calibri" w:hAnsi="Calibri" w:cs="Calibri"/>
          <w:b/>
          <w:bCs/>
          <w:color w:val="auto"/>
          <w:sz w:val="72"/>
          <w:szCs w:val="72"/>
          <w:lang w:val="sv-FI"/>
        </w:rPr>
      </w:pPr>
      <w:bookmarkStart w:id="27" w:name="_Toc27031564"/>
      <w:r w:rsidRPr="00D0533D">
        <w:rPr>
          <w:rFonts w:ascii="Calibri" w:hAnsi="Calibri" w:cs="Calibri"/>
          <w:b/>
          <w:bCs/>
          <w:color w:val="auto"/>
          <w:sz w:val="72"/>
          <w:szCs w:val="72"/>
          <w:lang w:val="sv-FI"/>
        </w:rPr>
        <w:t xml:space="preserve">Del </w:t>
      </w:r>
      <w:r w:rsidR="00FB31BA" w:rsidRPr="00D0533D">
        <w:rPr>
          <w:rFonts w:ascii="Calibri" w:hAnsi="Calibri" w:cs="Calibri"/>
          <w:b/>
          <w:bCs/>
          <w:color w:val="auto"/>
          <w:sz w:val="72"/>
          <w:szCs w:val="72"/>
          <w:lang w:val="sv-FI"/>
        </w:rPr>
        <w:t>3</w:t>
      </w:r>
      <w:r w:rsidR="009F537C" w:rsidRPr="00D0533D">
        <w:rPr>
          <w:rFonts w:ascii="Calibri" w:hAnsi="Calibri" w:cs="Calibri"/>
          <w:b/>
          <w:bCs/>
          <w:color w:val="auto"/>
          <w:sz w:val="72"/>
          <w:szCs w:val="72"/>
          <w:lang w:val="sv-FI"/>
        </w:rPr>
        <w:t>.</w:t>
      </w:r>
      <w:r w:rsidRPr="00D0533D">
        <w:rPr>
          <w:rFonts w:ascii="Calibri" w:hAnsi="Calibri" w:cs="Calibri"/>
          <w:b/>
          <w:bCs/>
          <w:color w:val="auto"/>
          <w:sz w:val="72"/>
          <w:szCs w:val="72"/>
          <w:lang w:val="sv-FI"/>
        </w:rPr>
        <w:t xml:space="preserve"> Forskaren Ulla</w:t>
      </w:r>
      <w:bookmarkEnd w:id="27"/>
    </w:p>
    <w:p w14:paraId="5F60442A" w14:textId="77777777" w:rsidR="00AB7AF4" w:rsidRDefault="00AB7AF4">
      <w:pPr>
        <w:spacing w:after="0" w:line="240" w:lineRule="auto"/>
        <w:rPr>
          <w:lang w:val="sv-FI"/>
        </w:rPr>
      </w:pPr>
      <w:r>
        <w:rPr>
          <w:lang w:val="sv-FI"/>
        </w:rPr>
        <w:br w:type="page"/>
      </w:r>
    </w:p>
    <w:p w14:paraId="67B5F5DF" w14:textId="1C2C5725" w:rsidR="00B92682" w:rsidRPr="00D0533D" w:rsidRDefault="00AB7AF4" w:rsidP="00B92682">
      <w:pPr>
        <w:pStyle w:val="Rubrik1"/>
        <w:rPr>
          <w:rFonts w:ascii="Calibri" w:hAnsi="Calibri" w:cs="Calibri"/>
          <w:i/>
          <w:iCs/>
          <w:color w:val="auto"/>
          <w:sz w:val="48"/>
          <w:szCs w:val="48"/>
          <w:lang w:val="sv-FI"/>
        </w:rPr>
      </w:pPr>
      <w:bookmarkStart w:id="28" w:name="_Toc27031565"/>
      <w:r w:rsidRPr="00D0533D">
        <w:rPr>
          <w:rFonts w:ascii="Calibri" w:hAnsi="Calibri" w:cs="Calibri"/>
          <w:i/>
          <w:iCs/>
          <w:color w:val="auto"/>
          <w:sz w:val="48"/>
          <w:szCs w:val="48"/>
          <w:lang w:val="sv-FI"/>
        </w:rPr>
        <w:lastRenderedPageBreak/>
        <w:t>E</w:t>
      </w:r>
      <w:r w:rsidR="008E4576" w:rsidRPr="00D0533D">
        <w:rPr>
          <w:rFonts w:ascii="Calibri" w:hAnsi="Calibri" w:cs="Calibri"/>
          <w:i/>
          <w:iCs/>
          <w:color w:val="auto"/>
          <w:sz w:val="48"/>
          <w:szCs w:val="48"/>
          <w:lang w:val="sv-FI"/>
        </w:rPr>
        <w:t xml:space="preserve">n </w:t>
      </w:r>
      <w:r w:rsidR="008E4576" w:rsidRPr="005863D5">
        <w:rPr>
          <w:rFonts w:ascii="Calibri" w:hAnsi="Calibri" w:cs="Calibri"/>
          <w:i/>
          <w:iCs/>
          <w:color w:val="auto"/>
          <w:sz w:val="48"/>
          <w:szCs w:val="48"/>
          <w:lang w:val="sv-FI"/>
        </w:rPr>
        <w:t>hustru</w:t>
      </w:r>
      <w:r w:rsidR="008E4576" w:rsidRPr="00D0533D">
        <w:rPr>
          <w:rFonts w:ascii="Calibri" w:hAnsi="Calibri" w:cs="Calibri"/>
          <w:i/>
          <w:iCs/>
          <w:color w:val="auto"/>
          <w:sz w:val="48"/>
          <w:szCs w:val="48"/>
          <w:lang w:val="sv-FI"/>
        </w:rPr>
        <w:t xml:space="preserve"> med egen karriär</w:t>
      </w:r>
      <w:bookmarkEnd w:id="28"/>
    </w:p>
    <w:p w14:paraId="1CFFE529" w14:textId="77777777" w:rsidR="002A3B71" w:rsidRPr="005863D5" w:rsidRDefault="009A25DB" w:rsidP="0031459A">
      <w:pPr>
        <w:jc w:val="both"/>
        <w:rPr>
          <w:rFonts w:ascii="Calibri" w:hAnsi="Calibri" w:cs="Calibri"/>
          <w:sz w:val="28"/>
          <w:szCs w:val="28"/>
          <w:lang w:val="sv-FI"/>
        </w:rPr>
      </w:pPr>
      <w:r w:rsidRPr="005863D5">
        <w:rPr>
          <w:rFonts w:ascii="Calibri" w:hAnsi="Calibri" w:cs="Calibri"/>
          <w:sz w:val="28"/>
          <w:szCs w:val="28"/>
          <w:lang w:val="sv-FI"/>
        </w:rPr>
        <w:t>Ulla och La</w:t>
      </w:r>
      <w:r w:rsidR="006A06E8" w:rsidRPr="005863D5">
        <w:rPr>
          <w:rFonts w:ascii="Calibri" w:hAnsi="Calibri" w:cs="Calibri"/>
          <w:sz w:val="28"/>
          <w:szCs w:val="28"/>
          <w:lang w:val="sv-FI"/>
        </w:rPr>
        <w:t>rs</w:t>
      </w:r>
      <w:r w:rsidRPr="005863D5">
        <w:rPr>
          <w:rFonts w:ascii="Calibri" w:hAnsi="Calibri" w:cs="Calibri"/>
          <w:sz w:val="28"/>
          <w:szCs w:val="28"/>
          <w:lang w:val="sv-FI"/>
        </w:rPr>
        <w:t xml:space="preserve"> hade rätt olika personligheter. </w:t>
      </w:r>
      <w:r w:rsidR="006A06E8" w:rsidRPr="005863D5">
        <w:rPr>
          <w:rFonts w:ascii="Calibri" w:hAnsi="Calibri" w:cs="Calibri"/>
          <w:sz w:val="28"/>
          <w:szCs w:val="28"/>
          <w:lang w:val="sv-FI"/>
        </w:rPr>
        <w:t>Lars</w:t>
      </w:r>
      <w:r w:rsidRPr="005863D5">
        <w:rPr>
          <w:rFonts w:ascii="Calibri" w:hAnsi="Calibri" w:cs="Calibri"/>
          <w:sz w:val="28"/>
          <w:szCs w:val="28"/>
          <w:lang w:val="sv-FI"/>
        </w:rPr>
        <w:t xml:space="preserve"> var praktisk, mentalt och fysiskt stark, medan Ulla var </w:t>
      </w:r>
      <w:r w:rsidR="00B92682" w:rsidRPr="005863D5">
        <w:rPr>
          <w:rFonts w:ascii="Calibri" w:hAnsi="Calibri" w:cs="Calibri"/>
          <w:sz w:val="28"/>
          <w:szCs w:val="28"/>
          <w:lang w:val="sv-FI"/>
        </w:rPr>
        <w:t xml:space="preserve">målmedveten, </w:t>
      </w:r>
      <w:r w:rsidR="002A3B71" w:rsidRPr="005863D5">
        <w:rPr>
          <w:rFonts w:ascii="Calibri" w:hAnsi="Calibri" w:cs="Calibri"/>
          <w:sz w:val="28"/>
          <w:szCs w:val="28"/>
          <w:lang w:val="sv-FI"/>
        </w:rPr>
        <w:t xml:space="preserve">men </w:t>
      </w:r>
      <w:r w:rsidR="00B92682" w:rsidRPr="005863D5">
        <w:rPr>
          <w:rFonts w:ascii="Calibri" w:hAnsi="Calibri" w:cs="Calibri"/>
          <w:sz w:val="28"/>
          <w:szCs w:val="28"/>
          <w:lang w:val="sv-FI"/>
        </w:rPr>
        <w:t>mentalt osäker</w:t>
      </w:r>
      <w:r w:rsidR="002A3B71" w:rsidRPr="005863D5">
        <w:rPr>
          <w:rFonts w:ascii="Calibri" w:hAnsi="Calibri" w:cs="Calibri"/>
          <w:sz w:val="28"/>
          <w:szCs w:val="28"/>
          <w:lang w:val="sv-FI"/>
        </w:rPr>
        <w:t xml:space="preserve"> och </w:t>
      </w:r>
      <w:r w:rsidR="00B92682" w:rsidRPr="005863D5">
        <w:rPr>
          <w:rFonts w:ascii="Calibri" w:hAnsi="Calibri" w:cs="Calibri"/>
          <w:sz w:val="28"/>
          <w:szCs w:val="28"/>
          <w:lang w:val="sv-FI"/>
        </w:rPr>
        <w:t>l</w:t>
      </w:r>
      <w:r w:rsidRPr="005863D5">
        <w:rPr>
          <w:rFonts w:ascii="Calibri" w:hAnsi="Calibri" w:cs="Calibri"/>
          <w:sz w:val="28"/>
          <w:szCs w:val="28"/>
          <w:lang w:val="sv-FI"/>
        </w:rPr>
        <w:t>ed av astma och hjärtproblem. Ullas sökande efter det etiskt och moraliskt rätta berörde också La</w:t>
      </w:r>
      <w:r w:rsidR="00C24846" w:rsidRPr="005863D5">
        <w:rPr>
          <w:rFonts w:ascii="Calibri" w:hAnsi="Calibri" w:cs="Calibri"/>
          <w:sz w:val="28"/>
          <w:szCs w:val="28"/>
          <w:lang w:val="sv-FI"/>
        </w:rPr>
        <w:t>rs</w:t>
      </w:r>
      <w:r w:rsidRPr="005863D5">
        <w:rPr>
          <w:rFonts w:ascii="Calibri" w:hAnsi="Calibri" w:cs="Calibri"/>
          <w:sz w:val="28"/>
          <w:szCs w:val="28"/>
          <w:lang w:val="sv-FI"/>
        </w:rPr>
        <w:t xml:space="preserve"> som läkare. Men då Ulla såg det ur religiös synvinkel upplevde La</w:t>
      </w:r>
      <w:r w:rsidR="00C24846" w:rsidRPr="005863D5">
        <w:rPr>
          <w:rFonts w:ascii="Calibri" w:hAnsi="Calibri" w:cs="Calibri"/>
          <w:sz w:val="28"/>
          <w:szCs w:val="28"/>
          <w:lang w:val="sv-FI"/>
        </w:rPr>
        <w:t>r</w:t>
      </w:r>
      <w:r w:rsidRPr="005863D5">
        <w:rPr>
          <w:rFonts w:ascii="Calibri" w:hAnsi="Calibri" w:cs="Calibri"/>
          <w:sz w:val="28"/>
          <w:szCs w:val="28"/>
          <w:lang w:val="sv-FI"/>
        </w:rPr>
        <w:t xml:space="preserve">s det som en praktisk fråga. </w:t>
      </w:r>
    </w:p>
    <w:p w14:paraId="0E86F0EA" w14:textId="0BF6FACB" w:rsidR="009A25DB" w:rsidRPr="005863D5" w:rsidRDefault="009A25DB" w:rsidP="0031459A">
      <w:pPr>
        <w:jc w:val="both"/>
        <w:rPr>
          <w:rFonts w:ascii="Calibri" w:hAnsi="Calibri" w:cs="Calibri"/>
          <w:sz w:val="28"/>
          <w:szCs w:val="28"/>
          <w:lang w:val="sv-FI"/>
        </w:rPr>
      </w:pPr>
      <w:r w:rsidRPr="005863D5">
        <w:rPr>
          <w:rFonts w:ascii="Calibri" w:hAnsi="Calibri" w:cs="Calibri"/>
          <w:sz w:val="28"/>
          <w:szCs w:val="28"/>
          <w:lang w:val="sv-FI"/>
        </w:rPr>
        <w:t>Dramatiska situationer förekom naturligtvis i deras liv liksom i de flesta människors. La</w:t>
      </w:r>
      <w:r w:rsidR="00C24846" w:rsidRPr="005863D5">
        <w:rPr>
          <w:rFonts w:ascii="Calibri" w:hAnsi="Calibri" w:cs="Calibri"/>
          <w:sz w:val="28"/>
          <w:szCs w:val="28"/>
          <w:lang w:val="sv-FI"/>
        </w:rPr>
        <w:t>r</w:t>
      </w:r>
      <w:r w:rsidRPr="005863D5">
        <w:rPr>
          <w:rFonts w:ascii="Calibri" w:hAnsi="Calibri" w:cs="Calibri"/>
          <w:sz w:val="28"/>
          <w:szCs w:val="28"/>
          <w:lang w:val="sv-FI"/>
        </w:rPr>
        <w:t>s upplevde dem ur en klinisk synvinkel och gjorde aldrig någon större affär av dem, medan Ulla gärna kryddade dem litet extra.</w:t>
      </w:r>
      <w:r w:rsidR="002A3B71" w:rsidRPr="005863D5">
        <w:rPr>
          <w:rFonts w:ascii="Calibri" w:hAnsi="Calibri" w:cs="Calibri"/>
          <w:sz w:val="28"/>
          <w:szCs w:val="28"/>
          <w:lang w:val="sv-FI"/>
        </w:rPr>
        <w:t xml:space="preserve"> </w:t>
      </w:r>
      <w:r w:rsidRPr="005863D5">
        <w:rPr>
          <w:rFonts w:ascii="Calibri" w:hAnsi="Calibri" w:cs="Calibri"/>
          <w:sz w:val="28"/>
          <w:szCs w:val="28"/>
          <w:lang w:val="sv-FI"/>
        </w:rPr>
        <w:t>La</w:t>
      </w:r>
      <w:r w:rsidR="00C24846" w:rsidRPr="005863D5">
        <w:rPr>
          <w:rFonts w:ascii="Calibri" w:hAnsi="Calibri" w:cs="Calibri"/>
          <w:sz w:val="28"/>
          <w:szCs w:val="28"/>
          <w:lang w:val="sv-FI"/>
        </w:rPr>
        <w:t>r</w:t>
      </w:r>
      <w:r w:rsidRPr="005863D5">
        <w:rPr>
          <w:rFonts w:ascii="Calibri" w:hAnsi="Calibri" w:cs="Calibri"/>
          <w:sz w:val="28"/>
          <w:szCs w:val="28"/>
          <w:lang w:val="sv-FI"/>
        </w:rPr>
        <w:t>s deltog också i några av Ullas vetenskapliga publikationer, men det var snarast av praktiska orsaker. La</w:t>
      </w:r>
      <w:r w:rsidR="00C24846" w:rsidRPr="005863D5">
        <w:rPr>
          <w:rFonts w:ascii="Calibri" w:hAnsi="Calibri" w:cs="Calibri"/>
          <w:sz w:val="28"/>
          <w:szCs w:val="28"/>
          <w:lang w:val="sv-FI"/>
        </w:rPr>
        <w:t>r</w:t>
      </w:r>
      <w:r w:rsidRPr="005863D5">
        <w:rPr>
          <w:rFonts w:ascii="Calibri" w:hAnsi="Calibri" w:cs="Calibri"/>
          <w:sz w:val="28"/>
          <w:szCs w:val="28"/>
          <w:lang w:val="sv-FI"/>
        </w:rPr>
        <w:t xml:space="preserve">s sociala nätverk begränsades till familjen och det professionella. Däremot deltog han med en öppen nyfikenhet </w:t>
      </w:r>
      <w:r w:rsidR="00C77EDC" w:rsidRPr="005863D5">
        <w:rPr>
          <w:rFonts w:ascii="Calibri" w:hAnsi="Calibri" w:cs="Calibri"/>
          <w:sz w:val="28"/>
          <w:szCs w:val="28"/>
          <w:lang w:val="sv-FI"/>
        </w:rPr>
        <w:t>i hustruns</w:t>
      </w:r>
      <w:r w:rsidRPr="005863D5">
        <w:rPr>
          <w:rFonts w:ascii="Calibri" w:hAnsi="Calibri" w:cs="Calibri"/>
          <w:sz w:val="28"/>
          <w:szCs w:val="28"/>
          <w:lang w:val="sv-FI"/>
        </w:rPr>
        <w:t xml:space="preserve"> betydligt rikare sociala nätverk.</w:t>
      </w:r>
    </w:p>
    <w:p w14:paraId="534ACF77" w14:textId="7B518DF3" w:rsidR="00931EB4" w:rsidRPr="00D0533D" w:rsidRDefault="00931EB4" w:rsidP="009F537C">
      <w:pPr>
        <w:pStyle w:val="Rubrik1"/>
        <w:rPr>
          <w:rFonts w:ascii="Calibri" w:hAnsi="Calibri" w:cs="Calibri"/>
          <w:i/>
          <w:iCs/>
          <w:color w:val="auto"/>
          <w:sz w:val="48"/>
          <w:szCs w:val="48"/>
          <w:lang w:val="sv-FI"/>
        </w:rPr>
      </w:pPr>
      <w:bookmarkStart w:id="29" w:name="_Toc27031566"/>
      <w:r w:rsidRPr="00D0533D">
        <w:rPr>
          <w:rFonts w:ascii="Calibri" w:hAnsi="Calibri" w:cs="Calibri"/>
          <w:i/>
          <w:iCs/>
          <w:color w:val="auto"/>
          <w:sz w:val="48"/>
          <w:szCs w:val="48"/>
          <w:lang w:val="sv-FI"/>
        </w:rPr>
        <w:t>Skolkamraten</w:t>
      </w:r>
      <w:bookmarkEnd w:id="29"/>
    </w:p>
    <w:p w14:paraId="17663344" w14:textId="622A82E3" w:rsidR="009D61F1" w:rsidRPr="005863D5" w:rsidRDefault="009D61F1" w:rsidP="00C67200">
      <w:pPr>
        <w:spacing w:line="276" w:lineRule="auto"/>
        <w:jc w:val="both"/>
        <w:rPr>
          <w:rFonts w:cstheme="minorHAnsi"/>
          <w:sz w:val="28"/>
          <w:szCs w:val="28"/>
          <w:lang w:val="sv-FI"/>
        </w:rPr>
      </w:pPr>
      <w:r w:rsidRPr="005863D5">
        <w:rPr>
          <w:rFonts w:cstheme="minorHAnsi"/>
          <w:sz w:val="28"/>
          <w:szCs w:val="28"/>
          <w:lang w:val="sv-FI"/>
        </w:rPr>
        <w:t xml:space="preserve">Ulla Marita Svedlin (född 19.6.1920) växte huvudsakligen upp i Grankulla och gick i Grankulla samskola några klasser under Lars Gripenberg. Ullas föräldrar var Elin Svedlin, född Fabritius och Thure Svedlin. Båda var hemma från Österbotten. Thure från Munsala nära Jakobstad och Elin från Vasa. Mot den bakgrunden ska man minnas att Ulla som yngre hade vistats en hel del i Österbotten, men också i St.Mickels hos </w:t>
      </w:r>
      <w:r w:rsidR="00D844F5" w:rsidRPr="005863D5">
        <w:rPr>
          <w:rFonts w:cstheme="minorHAnsi"/>
          <w:sz w:val="28"/>
          <w:szCs w:val="28"/>
          <w:lang w:val="sv-FI"/>
        </w:rPr>
        <w:t xml:space="preserve">sin </w:t>
      </w:r>
      <w:r w:rsidRPr="005863D5">
        <w:rPr>
          <w:rFonts w:cstheme="minorHAnsi"/>
          <w:sz w:val="28"/>
          <w:szCs w:val="28"/>
          <w:lang w:val="sv-FI"/>
        </w:rPr>
        <w:t xml:space="preserve">moster Olga Fabricius. Ulla har låtit förstå att Elin var en mycket sträng mor. Det </w:t>
      </w:r>
      <w:r w:rsidR="00563F39" w:rsidRPr="005863D5">
        <w:rPr>
          <w:rFonts w:cstheme="minorHAnsi"/>
          <w:sz w:val="28"/>
          <w:szCs w:val="28"/>
          <w:lang w:val="sv-FI"/>
        </w:rPr>
        <w:t>kan bero på</w:t>
      </w:r>
      <w:r w:rsidRPr="005863D5">
        <w:rPr>
          <w:rFonts w:cstheme="minorHAnsi"/>
          <w:sz w:val="28"/>
          <w:szCs w:val="28"/>
          <w:lang w:val="sv-FI"/>
        </w:rPr>
        <w:t xml:space="preserve"> att Elin hade vuxit upp med en styvmor eftersom hennes egen mor hade avlidit i barnsäng vid Elins födelse. Den här bakgrunden gjorde att Ulla säkert kände stora krav på sig och </w:t>
      </w:r>
      <w:r w:rsidR="00563F39" w:rsidRPr="005863D5">
        <w:rPr>
          <w:rFonts w:cstheme="minorHAnsi"/>
          <w:sz w:val="28"/>
          <w:szCs w:val="28"/>
          <w:lang w:val="sv-FI"/>
        </w:rPr>
        <w:t xml:space="preserve">på </w:t>
      </w:r>
      <w:r w:rsidRPr="005863D5">
        <w:rPr>
          <w:rFonts w:cstheme="minorHAnsi"/>
          <w:sz w:val="28"/>
          <w:szCs w:val="28"/>
          <w:lang w:val="sv-FI"/>
        </w:rPr>
        <w:t>att utnyttja sina möjligheter i livet.</w:t>
      </w:r>
    </w:p>
    <w:p w14:paraId="06E8AD3D" w14:textId="77777777" w:rsidR="00D11EC0" w:rsidRPr="005863D5" w:rsidRDefault="00EF4830" w:rsidP="00C67200">
      <w:pPr>
        <w:spacing w:line="276" w:lineRule="auto"/>
        <w:jc w:val="both"/>
        <w:rPr>
          <w:rFonts w:cstheme="minorHAnsi"/>
          <w:sz w:val="28"/>
          <w:szCs w:val="28"/>
          <w:lang w:val="sv-FI"/>
        </w:rPr>
      </w:pPr>
      <w:r w:rsidRPr="005863D5">
        <w:rPr>
          <w:rFonts w:cstheme="minorHAnsi"/>
          <w:sz w:val="28"/>
          <w:szCs w:val="28"/>
          <w:lang w:val="sv-FI"/>
        </w:rPr>
        <w:t>Ullas far Thure var född och uppvuxen i det finländska bibelbältet i norra Österbotten, men utmärkte sig inte själv för någon utpräglat religiös läggning. Däremot kan det nog ha präglat hans sätt att umgås med andra människor, uppfatta skämt etc. Ullas brist på sinne för humor och övergång till katolicismen kan kanske förstås mot den här bakgrunden. En annan förklaring kunde vara att Ulla sökte en större mening i livet än den rätt praktiska och sakliga syn Lars representerade då det gällde att konkret rädda livet på andra människor. Både Lasse och Ulla upplevde nog människolivet som något heligt, men uttryckte det och motiverade det på rätt olika sätt.</w:t>
      </w:r>
    </w:p>
    <w:p w14:paraId="03D085F7" w14:textId="5284EB6C" w:rsidR="00563F39" w:rsidRPr="005863D5" w:rsidRDefault="009D61F1" w:rsidP="00C67200">
      <w:pPr>
        <w:spacing w:line="276" w:lineRule="auto"/>
        <w:jc w:val="both"/>
        <w:rPr>
          <w:rFonts w:cstheme="minorHAnsi"/>
          <w:sz w:val="28"/>
          <w:szCs w:val="28"/>
          <w:lang w:val="sv-FI"/>
        </w:rPr>
      </w:pPr>
      <w:r w:rsidRPr="005863D5">
        <w:rPr>
          <w:rFonts w:cstheme="minorHAnsi"/>
          <w:noProof/>
          <w:sz w:val="28"/>
          <w:szCs w:val="28"/>
          <w:lang w:val="sv-FI"/>
        </w:rPr>
        <w:lastRenderedPageBreak/>
        <mc:AlternateContent>
          <mc:Choice Requires="wps">
            <w:drawing>
              <wp:anchor distT="45720" distB="45720" distL="114300" distR="114300" simplePos="0" relativeHeight="251517440" behindDoc="1" locked="0" layoutInCell="1" allowOverlap="1" wp14:anchorId="6DE14D9D" wp14:editId="64E3BB40">
                <wp:simplePos x="0" y="0"/>
                <wp:positionH relativeFrom="margin">
                  <wp:posOffset>0</wp:posOffset>
                </wp:positionH>
                <wp:positionV relativeFrom="paragraph">
                  <wp:posOffset>4021455</wp:posOffset>
                </wp:positionV>
                <wp:extent cx="5861304" cy="1404620"/>
                <wp:effectExtent l="0" t="0" r="25400" b="16510"/>
                <wp:wrapTight wrapText="bothSides">
                  <wp:wrapPolygon edited="0">
                    <wp:start x="0" y="0"/>
                    <wp:lineTo x="0" y="21464"/>
                    <wp:lineTo x="21623" y="21464"/>
                    <wp:lineTo x="21623" y="0"/>
                    <wp:lineTo x="0" y="0"/>
                  </wp:wrapPolygon>
                </wp:wrapTight>
                <wp:docPr id="459"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1304" cy="1404620"/>
                        </a:xfrm>
                        <a:prstGeom prst="rect">
                          <a:avLst/>
                        </a:prstGeom>
                        <a:solidFill>
                          <a:srgbClr val="FFFFFF"/>
                        </a:solidFill>
                        <a:ln w="9525">
                          <a:solidFill>
                            <a:srgbClr val="000000"/>
                          </a:solidFill>
                          <a:miter lim="800000"/>
                          <a:headEnd/>
                          <a:tailEnd/>
                        </a:ln>
                      </wps:spPr>
                      <wps:txbx>
                        <w:txbxContent>
                          <w:p w14:paraId="77B65C1F" w14:textId="504868F9" w:rsidR="00EB6518" w:rsidRPr="00337308" w:rsidRDefault="00EB6518" w:rsidP="009D61F1">
                            <w:pPr>
                              <w:rPr>
                                <w:sz w:val="24"/>
                                <w:szCs w:val="24"/>
                                <w:lang w:val="sv-FI"/>
                              </w:rPr>
                            </w:pPr>
                            <w:r>
                              <w:rPr>
                                <w:sz w:val="24"/>
                                <w:szCs w:val="24"/>
                                <w:lang w:val="sv-FI"/>
                              </w:rPr>
                              <w:t>40</w:t>
                            </w:r>
                            <w:r w:rsidRPr="00337308">
                              <w:rPr>
                                <w:sz w:val="24"/>
                                <w:szCs w:val="24"/>
                                <w:lang w:val="sv-FI"/>
                              </w:rPr>
                              <w:t xml:space="preserve">. Thure med 3-åriga Ulla och kossa </w:t>
                            </w:r>
                            <w:r>
                              <w:rPr>
                                <w:sz w:val="24"/>
                                <w:szCs w:val="24"/>
                                <w:lang w:val="sv-FI"/>
                              </w:rPr>
                              <w:t>kanske i Munsala</w:t>
                            </w:r>
                            <w:r w:rsidRPr="00337308">
                              <w:rPr>
                                <w:sz w:val="24"/>
                                <w:szCs w:val="24"/>
                                <w:lang w:val="sv-FI"/>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E14D9D" id="_x0000_s1079" type="#_x0000_t202" style="position:absolute;left:0;text-align:left;margin-left:0;margin-top:316.65pt;width:461.5pt;height:110.6pt;z-index:-2517990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">
                <v:textbox style="mso-fit-shape-to-text:t">
                  <w:txbxContent>
                    <w:p w14:paraId="77B65C1F" w14:textId="504868F9" w:rsidR="00EB6518" w:rsidRPr="00337308" w:rsidRDefault="00EB6518" w:rsidP="009D61F1">
                      <w:pPr>
                        <w:rPr>
                          <w:sz w:val="24"/>
                          <w:szCs w:val="24"/>
                          <w:lang w:val="sv-FI"/>
                        </w:rPr>
                      </w:pPr>
                      <w:r>
                        <w:rPr>
                          <w:sz w:val="24"/>
                          <w:szCs w:val="24"/>
                          <w:lang w:val="sv-FI"/>
                        </w:rPr>
                        <w:t>40</w:t>
                      </w:r>
                      <w:r w:rsidRPr="00337308">
                        <w:rPr>
                          <w:sz w:val="24"/>
                          <w:szCs w:val="24"/>
                          <w:lang w:val="sv-FI"/>
                        </w:rPr>
                        <w:t xml:space="preserve">. Thure med 3-åriga Ulla och kossa </w:t>
                      </w:r>
                      <w:r>
                        <w:rPr>
                          <w:sz w:val="24"/>
                          <w:szCs w:val="24"/>
                          <w:lang w:val="sv-FI"/>
                        </w:rPr>
                        <w:t>kanske i Munsala</w:t>
                      </w:r>
                      <w:r w:rsidRPr="00337308">
                        <w:rPr>
                          <w:sz w:val="24"/>
                          <w:szCs w:val="24"/>
                          <w:lang w:val="sv-FI"/>
                        </w:rPr>
                        <w:t>.</w:t>
                      </w:r>
                    </w:p>
                  </w:txbxContent>
                </v:textbox>
                <w10:wrap type="tight" anchorx="margin"/>
              </v:shape>
            </w:pict>
          </mc:Fallback>
        </mc:AlternateContent>
      </w:r>
      <w:r w:rsidRPr="005863D5">
        <w:rPr>
          <w:rFonts w:cstheme="minorHAnsi"/>
          <w:noProof/>
          <w:sz w:val="28"/>
          <w:szCs w:val="28"/>
          <w:lang w:val="sv-FI"/>
        </w:rPr>
        <w:drawing>
          <wp:anchor distT="0" distB="0" distL="114300" distR="114300" simplePos="0" relativeHeight="252072448" behindDoc="1" locked="0" layoutInCell="1" allowOverlap="1" wp14:anchorId="6D7D6B72" wp14:editId="74854787">
            <wp:simplePos x="0" y="0"/>
            <wp:positionH relativeFrom="column">
              <wp:posOffset>0</wp:posOffset>
            </wp:positionH>
            <wp:positionV relativeFrom="paragraph">
              <wp:posOffset>0</wp:posOffset>
            </wp:positionV>
            <wp:extent cx="5870448" cy="4023360"/>
            <wp:effectExtent l="0" t="0" r="0" b="0"/>
            <wp:wrapTight wrapText="bothSides">
              <wp:wrapPolygon edited="0">
                <wp:start x="0" y="0"/>
                <wp:lineTo x="0" y="21477"/>
                <wp:lineTo x="21521" y="21477"/>
                <wp:lineTo x="21521" y="0"/>
                <wp:lineTo x="0" y="0"/>
              </wp:wrapPolygon>
            </wp:wrapTight>
            <wp:docPr id="457" name="Bildobjekt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Ulla, Thure, kossa.jpe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870448" cy="4023360"/>
                    </a:xfrm>
                    <a:prstGeom prst="rect">
                      <a:avLst/>
                    </a:prstGeom>
                  </pic:spPr>
                </pic:pic>
              </a:graphicData>
            </a:graphic>
            <wp14:sizeRelH relativeFrom="margin">
              <wp14:pctWidth>0</wp14:pctWidth>
            </wp14:sizeRelH>
            <wp14:sizeRelV relativeFrom="margin">
              <wp14:pctHeight>0</wp14:pctHeight>
            </wp14:sizeRelV>
          </wp:anchor>
        </w:drawing>
      </w:r>
      <w:r w:rsidR="00D11EC0" w:rsidRPr="005863D5">
        <w:rPr>
          <w:rFonts w:cstheme="minorHAnsi"/>
          <w:sz w:val="28"/>
          <w:szCs w:val="28"/>
          <w:lang w:val="sv-FI"/>
        </w:rPr>
        <w:t>T</w:t>
      </w:r>
      <w:r w:rsidR="00563F39" w:rsidRPr="005863D5">
        <w:rPr>
          <w:rFonts w:cstheme="minorHAnsi"/>
          <w:sz w:val="28"/>
          <w:szCs w:val="28"/>
          <w:lang w:val="sv-FI"/>
        </w:rPr>
        <w:t xml:space="preserve">hure anslöt sig till de jägare som utbildades i Tyskland. Han deltog i inbördeskriget på de vitas sida. Han var bla. med vid de vitas erövring av Tammerfors, de rödas viktigaste stad under kriget. Han behövde däremot inte delta i några häftiga strider då hans förband ingick i de reserver som aldrig sändes i elden. Efter kriget blev han chef för Holger Schildts bokförlag, som på den tiden var det ena av de två viktiga svenskspråkiga förlagen i Finland. Genom Thure kom i synnerhet Ulla att få goda kontakter till många av den tidens tongivande finlandssvenska författare då de samlades till fester i det Svedlinska hemmet. De diskussioner som då fördes i det </w:t>
      </w:r>
      <w:r w:rsidR="00D73B9D">
        <w:rPr>
          <w:rFonts w:cstheme="minorHAnsi"/>
          <w:sz w:val="28"/>
          <w:szCs w:val="28"/>
          <w:lang w:val="sv-FI"/>
        </w:rPr>
        <w:t>där</w:t>
      </w:r>
      <w:r w:rsidR="00563F39" w:rsidRPr="005863D5">
        <w:rPr>
          <w:rFonts w:cstheme="minorHAnsi"/>
          <w:sz w:val="28"/>
          <w:szCs w:val="28"/>
          <w:lang w:val="sv-FI"/>
        </w:rPr>
        <w:t xml:space="preserve"> kan knappast ha undgått att påverka den tonåriga Ulla. </w:t>
      </w:r>
    </w:p>
    <w:p w14:paraId="031B1AFD" w14:textId="0AF34F27" w:rsidR="00C67200" w:rsidRPr="005863D5" w:rsidRDefault="00EF4830" w:rsidP="00EF4830">
      <w:pPr>
        <w:spacing w:line="276" w:lineRule="auto"/>
        <w:jc w:val="both"/>
        <w:rPr>
          <w:sz w:val="28"/>
          <w:szCs w:val="28"/>
          <w:lang w:val="sv-FI"/>
        </w:rPr>
      </w:pPr>
      <w:r w:rsidRPr="005863D5">
        <w:rPr>
          <w:rFonts w:cstheme="minorHAnsi"/>
          <w:sz w:val="28"/>
          <w:szCs w:val="28"/>
          <w:lang w:val="sv-FI"/>
        </w:rPr>
        <w:t xml:space="preserve">Ulla hade tre syskon: Barbro som var bara något år yngre, Anders och Christel som var betydligt yngre. Familjen Svedlin bodde länge också i Grankulla på Gräsavägen omkring en kilometer längre bort från järnvägsstationen än familjen Gripenberg. Ulla och Lasse var tillsammans under tonåren. Efter studentexamen sände Ullas </w:t>
      </w:r>
      <w:r w:rsidR="00D73B9D" w:rsidRPr="005863D5">
        <w:rPr>
          <w:b/>
          <w:noProof/>
          <w:sz w:val="28"/>
          <w:szCs w:val="28"/>
        </w:rPr>
        <w:lastRenderedPageBreak/>
        <mc:AlternateContent>
          <mc:Choice Requires="wps">
            <w:drawing>
              <wp:anchor distT="45720" distB="45720" distL="114300" distR="114300" simplePos="0" relativeHeight="251507200" behindDoc="1" locked="0" layoutInCell="1" allowOverlap="1" wp14:anchorId="4E9CFAAF" wp14:editId="5F72EA41">
                <wp:simplePos x="0" y="0"/>
                <wp:positionH relativeFrom="margin">
                  <wp:posOffset>0</wp:posOffset>
                </wp:positionH>
                <wp:positionV relativeFrom="paragraph">
                  <wp:posOffset>4343400</wp:posOffset>
                </wp:positionV>
                <wp:extent cx="5953760" cy="685800"/>
                <wp:effectExtent l="0" t="0" r="27940" b="19050"/>
                <wp:wrapTight wrapText="bothSides">
                  <wp:wrapPolygon edited="0">
                    <wp:start x="0" y="0"/>
                    <wp:lineTo x="0" y="21600"/>
                    <wp:lineTo x="21632" y="21600"/>
                    <wp:lineTo x="21632" y="0"/>
                    <wp:lineTo x="0" y="0"/>
                  </wp:wrapPolygon>
                </wp:wrapTight>
                <wp:docPr id="347"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760" cy="685800"/>
                        </a:xfrm>
                        <a:prstGeom prst="rect">
                          <a:avLst/>
                        </a:prstGeom>
                        <a:solidFill>
                          <a:srgbClr val="FFFFFF"/>
                        </a:solidFill>
                        <a:ln w="9525">
                          <a:solidFill>
                            <a:srgbClr val="000000"/>
                          </a:solidFill>
                          <a:miter lim="800000"/>
                          <a:headEnd/>
                          <a:tailEnd/>
                        </a:ln>
                      </wps:spPr>
                      <wps:txbx>
                        <w:txbxContent>
                          <w:p w14:paraId="540009E4" w14:textId="11380267" w:rsidR="00EB6518" w:rsidRPr="00337308" w:rsidRDefault="00EB6518" w:rsidP="009D61F1">
                            <w:pPr>
                              <w:rPr>
                                <w:sz w:val="24"/>
                                <w:szCs w:val="24"/>
                                <w:lang w:val="sv-FI"/>
                              </w:rPr>
                            </w:pPr>
                            <w:r>
                              <w:rPr>
                                <w:sz w:val="24"/>
                                <w:szCs w:val="24"/>
                                <w:lang w:val="sv-FI"/>
                              </w:rPr>
                              <w:t>41</w:t>
                            </w:r>
                            <w:r w:rsidRPr="00337308">
                              <w:rPr>
                                <w:sz w:val="24"/>
                                <w:szCs w:val="24"/>
                                <w:lang w:val="sv-FI"/>
                              </w:rPr>
                              <w:t>. Morens 60-årsdag 21.11.19</w:t>
                            </w:r>
                            <w:r>
                              <w:rPr>
                                <w:sz w:val="24"/>
                                <w:szCs w:val="24"/>
                                <w:lang w:val="sv-FI"/>
                              </w:rPr>
                              <w:t>6</w:t>
                            </w:r>
                            <w:r w:rsidRPr="00337308">
                              <w:rPr>
                                <w:sz w:val="24"/>
                                <w:szCs w:val="24"/>
                                <w:lang w:val="sv-FI"/>
                              </w:rPr>
                              <w:t xml:space="preserve">4: Fr. V. Barbara Svedlin, Thure Svedlin, Ulla Gripenberg, </w:t>
                            </w:r>
                            <w:r>
                              <w:rPr>
                                <w:sz w:val="24"/>
                                <w:szCs w:val="24"/>
                                <w:lang w:val="sv-FI"/>
                              </w:rPr>
                              <w:t>Rebecca Svedlin</w:t>
                            </w:r>
                            <w:r w:rsidRPr="00337308">
                              <w:rPr>
                                <w:sz w:val="24"/>
                                <w:szCs w:val="24"/>
                                <w:lang w:val="sv-FI"/>
                              </w:rPr>
                              <w:t xml:space="preserve">, Martin Gripenberg, Barbro Svedlin, Lars Gripenberg, Elin Svedlin, Anders Svedlin.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9CFAAF" id="_x0000_s1080" type="#_x0000_t202" style="position:absolute;left:0;text-align:left;margin-left:0;margin-top:342pt;width:468.8pt;height:54pt;z-index:-251809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">
                <v:textbox>
                  <w:txbxContent>
                    <w:p w14:paraId="540009E4" w14:textId="11380267" w:rsidR="00EB6518" w:rsidRPr="00337308" w:rsidRDefault="00EB6518" w:rsidP="009D61F1">
                      <w:pPr>
                        <w:rPr>
                          <w:sz w:val="24"/>
                          <w:szCs w:val="24"/>
                          <w:lang w:val="sv-FI"/>
                        </w:rPr>
                      </w:pPr>
                      <w:r>
                        <w:rPr>
                          <w:sz w:val="24"/>
                          <w:szCs w:val="24"/>
                          <w:lang w:val="sv-FI"/>
                        </w:rPr>
                        <w:t>41</w:t>
                      </w:r>
                      <w:r w:rsidRPr="00337308">
                        <w:rPr>
                          <w:sz w:val="24"/>
                          <w:szCs w:val="24"/>
                          <w:lang w:val="sv-FI"/>
                        </w:rPr>
                        <w:t>. Morens 60-årsdag 21.11.19</w:t>
                      </w:r>
                      <w:r>
                        <w:rPr>
                          <w:sz w:val="24"/>
                          <w:szCs w:val="24"/>
                          <w:lang w:val="sv-FI"/>
                        </w:rPr>
                        <w:t>6</w:t>
                      </w:r>
                      <w:r w:rsidRPr="00337308">
                        <w:rPr>
                          <w:sz w:val="24"/>
                          <w:szCs w:val="24"/>
                          <w:lang w:val="sv-FI"/>
                        </w:rPr>
                        <w:t xml:space="preserve">4: Fr. V. Barbara </w:t>
                      </w:r>
                      <w:proofErr w:type="spellStart"/>
                      <w:r w:rsidRPr="00337308">
                        <w:rPr>
                          <w:sz w:val="24"/>
                          <w:szCs w:val="24"/>
                          <w:lang w:val="sv-FI"/>
                        </w:rPr>
                        <w:t>Svedlin</w:t>
                      </w:r>
                      <w:proofErr w:type="spellEnd"/>
                      <w:r w:rsidRPr="00337308">
                        <w:rPr>
                          <w:sz w:val="24"/>
                          <w:szCs w:val="24"/>
                          <w:lang w:val="sv-FI"/>
                        </w:rPr>
                        <w:t xml:space="preserve">, Thure </w:t>
                      </w:r>
                      <w:proofErr w:type="spellStart"/>
                      <w:r w:rsidRPr="00337308">
                        <w:rPr>
                          <w:sz w:val="24"/>
                          <w:szCs w:val="24"/>
                          <w:lang w:val="sv-FI"/>
                        </w:rPr>
                        <w:t>Svedlin</w:t>
                      </w:r>
                      <w:proofErr w:type="spellEnd"/>
                      <w:r w:rsidRPr="00337308">
                        <w:rPr>
                          <w:sz w:val="24"/>
                          <w:szCs w:val="24"/>
                          <w:lang w:val="sv-FI"/>
                        </w:rPr>
                        <w:t xml:space="preserve">, Ulla Gripenberg, </w:t>
                      </w:r>
                      <w:r>
                        <w:rPr>
                          <w:sz w:val="24"/>
                          <w:szCs w:val="24"/>
                          <w:lang w:val="sv-FI"/>
                        </w:rPr>
                        <w:t xml:space="preserve">Rebecca </w:t>
                      </w:r>
                      <w:proofErr w:type="spellStart"/>
                      <w:r>
                        <w:rPr>
                          <w:sz w:val="24"/>
                          <w:szCs w:val="24"/>
                          <w:lang w:val="sv-FI"/>
                        </w:rPr>
                        <w:t>Svedlin</w:t>
                      </w:r>
                      <w:proofErr w:type="spellEnd"/>
                      <w:r w:rsidRPr="00337308">
                        <w:rPr>
                          <w:sz w:val="24"/>
                          <w:szCs w:val="24"/>
                          <w:lang w:val="sv-FI"/>
                        </w:rPr>
                        <w:t xml:space="preserve">, Martin Gripenberg, Barbro </w:t>
                      </w:r>
                      <w:proofErr w:type="spellStart"/>
                      <w:r w:rsidRPr="00337308">
                        <w:rPr>
                          <w:sz w:val="24"/>
                          <w:szCs w:val="24"/>
                          <w:lang w:val="sv-FI"/>
                        </w:rPr>
                        <w:t>Svedlin</w:t>
                      </w:r>
                      <w:proofErr w:type="spellEnd"/>
                      <w:r w:rsidRPr="00337308">
                        <w:rPr>
                          <w:sz w:val="24"/>
                          <w:szCs w:val="24"/>
                          <w:lang w:val="sv-FI"/>
                        </w:rPr>
                        <w:t xml:space="preserve">, Lars Gripenberg, Elin </w:t>
                      </w:r>
                      <w:proofErr w:type="spellStart"/>
                      <w:r w:rsidRPr="00337308">
                        <w:rPr>
                          <w:sz w:val="24"/>
                          <w:szCs w:val="24"/>
                          <w:lang w:val="sv-FI"/>
                        </w:rPr>
                        <w:t>Svedlin</w:t>
                      </w:r>
                      <w:proofErr w:type="spellEnd"/>
                      <w:r w:rsidRPr="00337308">
                        <w:rPr>
                          <w:sz w:val="24"/>
                          <w:szCs w:val="24"/>
                          <w:lang w:val="sv-FI"/>
                        </w:rPr>
                        <w:t xml:space="preserve">, Anders </w:t>
                      </w:r>
                      <w:proofErr w:type="spellStart"/>
                      <w:r w:rsidRPr="00337308">
                        <w:rPr>
                          <w:sz w:val="24"/>
                          <w:szCs w:val="24"/>
                          <w:lang w:val="sv-FI"/>
                        </w:rPr>
                        <w:t>Svedlin</w:t>
                      </w:r>
                      <w:proofErr w:type="spellEnd"/>
                      <w:r w:rsidRPr="00337308">
                        <w:rPr>
                          <w:sz w:val="24"/>
                          <w:szCs w:val="24"/>
                          <w:lang w:val="sv-FI"/>
                        </w:rPr>
                        <w:t xml:space="preserve">. </w:t>
                      </w:r>
                    </w:p>
                  </w:txbxContent>
                </v:textbox>
                <w10:wrap type="tight" anchorx="margin"/>
              </v:shape>
            </w:pict>
          </mc:Fallback>
        </mc:AlternateContent>
      </w:r>
      <w:r w:rsidRPr="005863D5">
        <w:rPr>
          <w:rFonts w:cstheme="minorHAnsi"/>
          <w:sz w:val="28"/>
          <w:szCs w:val="28"/>
          <w:lang w:val="sv-FI"/>
        </w:rPr>
        <w:t>föräldrar henne 1938 - 39 till Maria förbundets husmodersskola</w:t>
      </w:r>
      <w:r w:rsidRPr="005863D5">
        <w:rPr>
          <w:rStyle w:val="Fotnotsreferens"/>
          <w:rFonts w:cstheme="minorHAnsi"/>
          <w:sz w:val="28"/>
          <w:szCs w:val="28"/>
          <w:lang w:val="sv-FI"/>
        </w:rPr>
        <w:footnoteReference w:id="8"/>
      </w:r>
      <w:r w:rsidRPr="005863D5">
        <w:rPr>
          <w:rFonts w:cstheme="minorHAnsi"/>
          <w:sz w:val="28"/>
          <w:szCs w:val="28"/>
          <w:lang w:val="sv-FI"/>
        </w:rPr>
        <w:t xml:space="preserve"> i Köpenhamn, Danmark. Där lärde hon sig bla. danska och förkovrade sig i att </w:t>
      </w:r>
      <w:r w:rsidR="00187108" w:rsidRPr="005863D5">
        <w:rPr>
          <w:rFonts w:cstheme="minorHAnsi"/>
          <w:noProof/>
          <w:sz w:val="28"/>
          <w:szCs w:val="28"/>
          <w:lang w:val="sv-FI" w:eastAsia="sv-FI"/>
        </w:rPr>
        <w:drawing>
          <wp:anchor distT="0" distB="0" distL="114300" distR="114300" simplePos="0" relativeHeight="251515392" behindDoc="1" locked="0" layoutInCell="1" allowOverlap="1" wp14:anchorId="675AB78B" wp14:editId="2B023A6B">
            <wp:simplePos x="0" y="0"/>
            <wp:positionH relativeFrom="column">
              <wp:posOffset>8890</wp:posOffset>
            </wp:positionH>
            <wp:positionV relativeFrom="paragraph">
              <wp:posOffset>131717</wp:posOffset>
            </wp:positionV>
            <wp:extent cx="5944235" cy="4206240"/>
            <wp:effectExtent l="0" t="0" r="0" b="3810"/>
            <wp:wrapTight wrapText="bothSides">
              <wp:wrapPolygon edited="0">
                <wp:start x="0" y="0"/>
                <wp:lineTo x="0" y="21522"/>
                <wp:lineTo x="21528" y="21522"/>
                <wp:lineTo x="21528" y="0"/>
                <wp:lineTo x="0" y="0"/>
              </wp:wrapPolygon>
            </wp:wrapTight>
            <wp:docPr id="152" name="Bildobjekt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1964-11-21 Lasse med Moren o Faren och gäster.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4235" cy="4206240"/>
                    </a:xfrm>
                    <a:prstGeom prst="rect">
                      <a:avLst/>
                    </a:prstGeom>
                  </pic:spPr>
                </pic:pic>
              </a:graphicData>
            </a:graphic>
            <wp14:sizeRelV relativeFrom="margin">
              <wp14:pctHeight>0</wp14:pctHeight>
            </wp14:sizeRelV>
          </wp:anchor>
        </w:drawing>
      </w:r>
      <w:r w:rsidRPr="005863D5">
        <w:rPr>
          <w:rFonts w:cstheme="minorHAnsi"/>
          <w:sz w:val="28"/>
          <w:szCs w:val="28"/>
          <w:lang w:val="sv-FI"/>
        </w:rPr>
        <w:t xml:space="preserve">laga god festmat. Åtminstone till julen återvände hon hem. Den här utlandsvistelsen berodde säkert på att hennes föräldrar ville ge henne ett litet större avstånd till Lasse. Köpenhamn med Danmark kom i vart fall efter detta läsår att bli en av Ullas fasta punkter i </w:t>
      </w:r>
      <w:r w:rsidRPr="005863D5">
        <w:rPr>
          <w:rFonts w:cstheme="minorHAnsi"/>
          <w:sz w:val="28"/>
          <w:szCs w:val="28"/>
          <w:lang w:val="sv-FI"/>
        </w:rPr>
        <w:lastRenderedPageBreak/>
        <w:t xml:space="preserve">världen. </w:t>
      </w:r>
      <w:r w:rsidRPr="005863D5">
        <w:rPr>
          <w:sz w:val="28"/>
          <w:szCs w:val="28"/>
          <w:lang w:val="sv-FI"/>
        </w:rPr>
        <w:t xml:space="preserve">År 1956 fick </w:t>
      </w:r>
      <w:r w:rsidR="00C67200" w:rsidRPr="005863D5">
        <w:rPr>
          <w:sz w:val="28"/>
          <w:szCs w:val="28"/>
          <w:lang w:val="sv-FI"/>
        </w:rPr>
        <w:t xml:space="preserve">jag komma med till den danska huvudstaden </w:t>
      </w:r>
      <w:r w:rsidRPr="005863D5">
        <w:rPr>
          <w:sz w:val="28"/>
          <w:szCs w:val="28"/>
          <w:lang w:val="sv-FI"/>
        </w:rPr>
        <w:t>d</w:t>
      </w:r>
      <w:r w:rsidR="00C67200" w:rsidRPr="005863D5">
        <w:rPr>
          <w:sz w:val="28"/>
          <w:szCs w:val="28"/>
          <w:lang w:val="sv-FI"/>
        </w:rPr>
        <w:t xml:space="preserve">å Ulla där deltog i en kongress. Jag fick delta i programmet för familjemedlemmar. </w:t>
      </w:r>
    </w:p>
    <w:p w14:paraId="1EC6A686" w14:textId="575F7815" w:rsidR="00C67200" w:rsidRPr="005863D5" w:rsidRDefault="009D61F1" w:rsidP="00C67200">
      <w:pPr>
        <w:spacing w:line="276" w:lineRule="auto"/>
        <w:jc w:val="both"/>
        <w:rPr>
          <w:rFonts w:cstheme="minorHAnsi"/>
          <w:sz w:val="28"/>
          <w:szCs w:val="28"/>
          <w:lang w:val="sv-FI"/>
        </w:rPr>
      </w:pPr>
      <w:r w:rsidRPr="005863D5">
        <w:rPr>
          <w:rFonts w:cstheme="minorHAnsi"/>
          <w:sz w:val="28"/>
          <w:szCs w:val="28"/>
          <w:lang w:val="sv-FI"/>
        </w:rPr>
        <w:t>Student blev Ulla från Grankulla samskola 31.5.1938. Strax före Vinterkrigets utbrott hade hon liksom många andra flickor och unga kvinnor anslutit sig till lottorna. Hon deltog därför i en reservövning och ”arbetarföreningen” i Grankulla och fungerade som nattsköterska på Esbo sjukhusavdelning i Bemböle innan hon blev sköterska på Krigssjukhus 35, Tammerfors krigssjukhus Perttula-avdelning 18.2.</w:t>
      </w:r>
      <w:r w:rsidR="00CD31DC" w:rsidRPr="00CD31DC">
        <w:rPr>
          <w:sz w:val="28"/>
          <w:szCs w:val="28"/>
          <w:lang w:val="sv-FI"/>
        </w:rPr>
        <w:t xml:space="preserve"> </w:t>
      </w:r>
      <w:r w:rsidR="00CD31DC" w:rsidRPr="00C851A9">
        <w:rPr>
          <w:sz w:val="28"/>
          <w:szCs w:val="28"/>
          <w:lang w:val="sv-FI"/>
        </w:rPr>
        <w:t xml:space="preserve">– </w:t>
      </w:r>
      <w:r w:rsidRPr="005863D5">
        <w:rPr>
          <w:rFonts w:cstheme="minorHAnsi"/>
          <w:sz w:val="28"/>
          <w:szCs w:val="28"/>
          <w:lang w:val="sv-FI"/>
        </w:rPr>
        <w:t>15.6.1940. Sommaren 1940 arbetade hon sedan i lantbruksarbete på Gretarby i Tenala. Krigsolycksfallsarkivet har inga uppgifter om hennes tjänstgöring vid Fältlasarettet 29</w:t>
      </w:r>
      <w:r w:rsidR="00D844F5" w:rsidRPr="005863D5">
        <w:rPr>
          <w:rFonts w:cstheme="minorHAnsi"/>
          <w:sz w:val="28"/>
          <w:szCs w:val="28"/>
          <w:lang w:val="sv-FI"/>
        </w:rPr>
        <w:t xml:space="preserve"> </w:t>
      </w:r>
      <w:r w:rsidRPr="005863D5">
        <w:rPr>
          <w:rFonts w:cstheme="minorHAnsi"/>
          <w:sz w:val="28"/>
          <w:szCs w:val="28"/>
          <w:lang w:val="sv-FI"/>
        </w:rPr>
        <w:t>A under fortsättningskriget, men sanitetsmajor Carl Harry Frey och överfältväbeln i reserven Bertel Brandt har intygat att hon tjänstgjorde där ca fyra månader 20.6.</w:t>
      </w:r>
      <w:r w:rsidR="00CD31DC" w:rsidRPr="00CD31DC">
        <w:rPr>
          <w:sz w:val="28"/>
          <w:szCs w:val="28"/>
          <w:lang w:val="sv-FI"/>
        </w:rPr>
        <w:t xml:space="preserve"> </w:t>
      </w:r>
      <w:r w:rsidR="00CD31DC" w:rsidRPr="00C851A9">
        <w:rPr>
          <w:sz w:val="28"/>
          <w:szCs w:val="28"/>
          <w:lang w:val="sv-FI"/>
        </w:rPr>
        <w:t xml:space="preserve">– </w:t>
      </w:r>
      <w:r w:rsidRPr="005863D5">
        <w:rPr>
          <w:rFonts w:cstheme="minorHAnsi"/>
          <w:sz w:val="28"/>
          <w:szCs w:val="28"/>
          <w:lang w:val="sv-FI"/>
        </w:rPr>
        <w:t>20.10.1941.</w:t>
      </w:r>
    </w:p>
    <w:p w14:paraId="7D04727A" w14:textId="1F50BB7F" w:rsidR="00C67200" w:rsidRPr="005863D5" w:rsidRDefault="00C67200" w:rsidP="00C67200">
      <w:pPr>
        <w:spacing w:line="276" w:lineRule="auto"/>
        <w:jc w:val="both"/>
        <w:rPr>
          <w:rFonts w:cstheme="minorHAnsi"/>
          <w:bCs/>
          <w:sz w:val="28"/>
          <w:szCs w:val="28"/>
          <w:lang w:val="sv-FI"/>
        </w:rPr>
      </w:pPr>
      <w:r w:rsidRPr="005863D5">
        <w:rPr>
          <w:rFonts w:cstheme="minorHAnsi"/>
          <w:sz w:val="28"/>
          <w:szCs w:val="28"/>
          <w:lang w:val="sv-FI"/>
        </w:rPr>
        <w:t xml:space="preserve">Systern </w:t>
      </w:r>
      <w:r w:rsidRPr="005863D5">
        <w:rPr>
          <w:rFonts w:cstheme="minorHAnsi"/>
          <w:bCs/>
          <w:sz w:val="28"/>
          <w:szCs w:val="28"/>
          <w:lang w:val="sv-FI"/>
        </w:rPr>
        <w:t>Barbro såg upp till sin storasyster och de två hade många och ingående diskussioner. Så länge Ulla levde förekom Barbro mycket ofta på Blåberga. Då Ulla på 1950-talet hade övergått till katolicismen gjorde Barbro det också. Barbro förblev ogift hela livet, medan de yngsta syskonen Christel och Anders båda skaffade sig egen familj.</w:t>
      </w:r>
    </w:p>
    <w:p w14:paraId="4702D3E7" w14:textId="554CB533" w:rsidR="009D61F1" w:rsidRPr="00D0533D" w:rsidRDefault="000B1FD8" w:rsidP="00CC4CC6">
      <w:pPr>
        <w:pStyle w:val="Rubrik1"/>
        <w:rPr>
          <w:rFonts w:ascii="Calibri" w:hAnsi="Calibri" w:cs="Calibri"/>
          <w:i/>
          <w:iCs/>
          <w:color w:val="auto"/>
          <w:sz w:val="48"/>
          <w:szCs w:val="48"/>
          <w:lang w:val="sv-FI"/>
        </w:rPr>
      </w:pPr>
      <w:bookmarkStart w:id="30" w:name="_Toc27031567"/>
      <w:r w:rsidRPr="00D0533D">
        <w:rPr>
          <w:rFonts w:ascii="Calibri" w:hAnsi="Calibri" w:cs="Calibri"/>
          <w:i/>
          <w:iCs/>
          <w:color w:val="auto"/>
          <w:sz w:val="48"/>
          <w:szCs w:val="48"/>
          <w:lang w:val="sv-FI"/>
        </w:rPr>
        <w:t>F</w:t>
      </w:r>
      <w:r w:rsidR="009D61F1" w:rsidRPr="00D0533D">
        <w:rPr>
          <w:rFonts w:ascii="Calibri" w:hAnsi="Calibri" w:cs="Calibri"/>
          <w:i/>
          <w:iCs/>
          <w:color w:val="auto"/>
          <w:sz w:val="48"/>
          <w:szCs w:val="48"/>
          <w:lang w:val="sv-FI"/>
        </w:rPr>
        <w:t>amiljerelationer</w:t>
      </w:r>
      <w:bookmarkEnd w:id="30"/>
    </w:p>
    <w:p w14:paraId="52881B76" w14:textId="0FB52CD1" w:rsidR="009D61F1" w:rsidRPr="005863D5" w:rsidRDefault="009D61F1" w:rsidP="009D61F1">
      <w:pPr>
        <w:pStyle w:val="Brdtext"/>
        <w:rPr>
          <w:sz w:val="28"/>
          <w:szCs w:val="28"/>
          <w:lang w:val="sv-FI"/>
        </w:rPr>
      </w:pPr>
      <w:r w:rsidRPr="005863D5">
        <w:rPr>
          <w:sz w:val="28"/>
          <w:szCs w:val="28"/>
          <w:lang w:val="sv-FI"/>
        </w:rPr>
        <w:t xml:space="preserve">Hur relationen mellan Ulla och Lasse uppstod känner vi inte till, men Ulla upprepade ofta historien om hur hon var i hoppbacken i Grankulla och såg på när den stiliga och idrottsliga Lasse hoppade i backen. Så kom där en hund och korsade underbacken just när Lasse </w:t>
      </w:r>
      <w:r w:rsidR="000563ED" w:rsidRPr="005863D5">
        <w:rPr>
          <w:sz w:val="28"/>
          <w:szCs w:val="28"/>
          <w:lang w:val="sv-FI"/>
        </w:rPr>
        <w:t xml:space="preserve">skulle </w:t>
      </w:r>
      <w:r w:rsidRPr="005863D5">
        <w:rPr>
          <w:sz w:val="28"/>
          <w:szCs w:val="28"/>
          <w:lang w:val="sv-FI"/>
        </w:rPr>
        <w:t xml:space="preserve">landa. Genom att sära på benen lyckades han skida över hunden utan att skada </w:t>
      </w:r>
      <w:r w:rsidR="009A224A" w:rsidRPr="005863D5">
        <w:rPr>
          <w:sz w:val="28"/>
          <w:szCs w:val="28"/>
          <w:lang w:val="sv-FI"/>
        </w:rPr>
        <w:t xml:space="preserve">varken </w:t>
      </w:r>
      <w:r w:rsidRPr="005863D5">
        <w:rPr>
          <w:sz w:val="28"/>
          <w:szCs w:val="28"/>
          <w:lang w:val="sv-FI"/>
        </w:rPr>
        <w:t>den</w:t>
      </w:r>
      <w:r w:rsidR="009A224A" w:rsidRPr="005863D5">
        <w:rPr>
          <w:sz w:val="28"/>
          <w:szCs w:val="28"/>
          <w:lang w:val="sv-FI"/>
        </w:rPr>
        <w:t xml:space="preserve"> eller sig själv</w:t>
      </w:r>
      <w:r w:rsidRPr="005863D5">
        <w:rPr>
          <w:sz w:val="28"/>
          <w:szCs w:val="28"/>
          <w:lang w:val="sv-FI"/>
        </w:rPr>
        <w:t>.</w:t>
      </w:r>
    </w:p>
    <w:p w14:paraId="4A924FD7" w14:textId="3A75E8BA" w:rsidR="009D61F1" w:rsidRPr="005863D5" w:rsidRDefault="009D61F1" w:rsidP="009D61F1">
      <w:pPr>
        <w:pStyle w:val="Brdtext"/>
        <w:rPr>
          <w:sz w:val="28"/>
          <w:szCs w:val="28"/>
          <w:lang w:val="sv-FI"/>
        </w:rPr>
      </w:pPr>
      <w:r w:rsidRPr="005863D5">
        <w:rPr>
          <w:sz w:val="28"/>
          <w:szCs w:val="28"/>
          <w:lang w:val="sv-FI"/>
        </w:rPr>
        <w:t xml:space="preserve">Av vad föräldrarna har berättat och skrivit </w:t>
      </w:r>
      <w:r w:rsidR="009A224A" w:rsidRPr="005863D5">
        <w:rPr>
          <w:sz w:val="28"/>
          <w:szCs w:val="28"/>
          <w:lang w:val="sv-FI"/>
        </w:rPr>
        <w:t xml:space="preserve">får man </w:t>
      </w:r>
      <w:r w:rsidRPr="005863D5">
        <w:rPr>
          <w:sz w:val="28"/>
          <w:szCs w:val="28"/>
          <w:lang w:val="sv-FI"/>
        </w:rPr>
        <w:t>intrycket att det var Ulla som valde Lasse och inte tvärtom</w:t>
      </w:r>
      <w:r w:rsidR="003E4195" w:rsidRPr="005863D5">
        <w:rPr>
          <w:sz w:val="28"/>
          <w:szCs w:val="28"/>
          <w:lang w:val="sv-FI"/>
        </w:rPr>
        <w:t xml:space="preserve">. </w:t>
      </w:r>
      <w:r w:rsidR="009A224A" w:rsidRPr="005863D5">
        <w:rPr>
          <w:sz w:val="28"/>
          <w:szCs w:val="28"/>
          <w:lang w:val="sv-FI"/>
        </w:rPr>
        <w:t>Ulla och Lasse</w:t>
      </w:r>
      <w:r w:rsidRPr="005863D5">
        <w:rPr>
          <w:sz w:val="28"/>
          <w:szCs w:val="28"/>
          <w:lang w:val="sv-FI"/>
        </w:rPr>
        <w:t xml:space="preserve"> upplevde</w:t>
      </w:r>
      <w:r w:rsidR="009A224A" w:rsidRPr="005863D5">
        <w:rPr>
          <w:sz w:val="28"/>
          <w:szCs w:val="28"/>
          <w:lang w:val="sv-FI"/>
        </w:rPr>
        <w:t>s</w:t>
      </w:r>
      <w:r w:rsidRPr="005863D5">
        <w:rPr>
          <w:sz w:val="28"/>
          <w:szCs w:val="28"/>
          <w:lang w:val="sv-FI"/>
        </w:rPr>
        <w:t xml:space="preserve"> som rätt samspelta med en välpolerad fasad. Några öppna gräl mellan </w:t>
      </w:r>
      <w:r w:rsidR="009A224A" w:rsidRPr="005863D5">
        <w:rPr>
          <w:sz w:val="28"/>
          <w:szCs w:val="28"/>
          <w:lang w:val="sv-FI"/>
        </w:rPr>
        <w:t>dem har inte framkonmmit.</w:t>
      </w:r>
      <w:r w:rsidRPr="005863D5">
        <w:rPr>
          <w:sz w:val="28"/>
          <w:szCs w:val="28"/>
          <w:lang w:val="sv-FI"/>
        </w:rPr>
        <w:t xml:space="preserve"> Naturligtvis kunde </w:t>
      </w:r>
      <w:r w:rsidR="009A224A" w:rsidRPr="005863D5">
        <w:rPr>
          <w:sz w:val="28"/>
          <w:szCs w:val="28"/>
          <w:lang w:val="sv-FI"/>
        </w:rPr>
        <w:t xml:space="preserve">de </w:t>
      </w:r>
      <w:r w:rsidRPr="005863D5">
        <w:rPr>
          <w:sz w:val="28"/>
          <w:szCs w:val="28"/>
          <w:lang w:val="sv-FI"/>
        </w:rPr>
        <w:t xml:space="preserve">ha olika åsikt i praktiska frågor, men då lät nog Lasse vanligen Ulla få sin vilja igenom. </w:t>
      </w:r>
    </w:p>
    <w:p w14:paraId="6A0DBA01" w14:textId="768C68D4" w:rsidR="009D61F1" w:rsidRPr="005863D5" w:rsidRDefault="009D61F1" w:rsidP="009D61F1">
      <w:pPr>
        <w:pStyle w:val="Brdtext"/>
        <w:rPr>
          <w:sz w:val="28"/>
          <w:szCs w:val="28"/>
          <w:lang w:val="sv-FI"/>
        </w:rPr>
      </w:pPr>
      <w:r w:rsidRPr="005863D5">
        <w:rPr>
          <w:sz w:val="28"/>
          <w:szCs w:val="28"/>
          <w:lang w:val="sv-FI"/>
        </w:rPr>
        <w:t>Lasse deltog inte mycket i hemmets skötsel, men också Ullas deltagande begränsades oftast till att planera hemmet</w:t>
      </w:r>
      <w:r w:rsidR="009A224A" w:rsidRPr="005863D5">
        <w:rPr>
          <w:sz w:val="28"/>
          <w:szCs w:val="28"/>
          <w:lang w:val="sv-FI"/>
        </w:rPr>
        <w:t>s interiör</w:t>
      </w:r>
      <w:r w:rsidRPr="005863D5">
        <w:rPr>
          <w:sz w:val="28"/>
          <w:szCs w:val="28"/>
          <w:lang w:val="sv-FI"/>
        </w:rPr>
        <w:t xml:space="preserve">. </w:t>
      </w:r>
      <w:r w:rsidR="009A224A" w:rsidRPr="005863D5">
        <w:rPr>
          <w:sz w:val="28"/>
          <w:szCs w:val="28"/>
          <w:lang w:val="sv-FI"/>
        </w:rPr>
        <w:t>U</w:t>
      </w:r>
      <w:r w:rsidRPr="005863D5">
        <w:rPr>
          <w:sz w:val="28"/>
          <w:szCs w:val="28"/>
          <w:lang w:val="sv-FI"/>
        </w:rPr>
        <w:t xml:space="preserve">nder 40-, 50-och 60-talet upplevdes det som självklart att en ståndsfamilj </w:t>
      </w:r>
      <w:r w:rsidR="009A224A" w:rsidRPr="005863D5">
        <w:rPr>
          <w:sz w:val="28"/>
          <w:szCs w:val="28"/>
          <w:lang w:val="sv-FI"/>
        </w:rPr>
        <w:t xml:space="preserve">skulle </w:t>
      </w:r>
      <w:r w:rsidRPr="005863D5">
        <w:rPr>
          <w:sz w:val="28"/>
          <w:szCs w:val="28"/>
          <w:lang w:val="sv-FI"/>
        </w:rPr>
        <w:t>ha en hemhjälp</w:t>
      </w:r>
      <w:r w:rsidR="009A224A" w:rsidRPr="005863D5">
        <w:rPr>
          <w:sz w:val="28"/>
          <w:szCs w:val="28"/>
          <w:lang w:val="sv-FI"/>
        </w:rPr>
        <w:t>.</w:t>
      </w:r>
      <w:r w:rsidR="00B70BC1" w:rsidRPr="005863D5">
        <w:rPr>
          <w:sz w:val="28"/>
          <w:szCs w:val="28"/>
          <w:lang w:val="sv-FI"/>
        </w:rPr>
        <w:t xml:space="preserve"> </w:t>
      </w:r>
      <w:r w:rsidR="009A224A" w:rsidRPr="005863D5">
        <w:rPr>
          <w:sz w:val="28"/>
          <w:szCs w:val="28"/>
          <w:lang w:val="sv-FI"/>
        </w:rPr>
        <w:t>F</w:t>
      </w:r>
      <w:r w:rsidR="00B70BC1" w:rsidRPr="005863D5">
        <w:rPr>
          <w:sz w:val="28"/>
          <w:szCs w:val="28"/>
          <w:lang w:val="sv-FI"/>
        </w:rPr>
        <w:t xml:space="preserve">amiljens </w:t>
      </w:r>
      <w:r w:rsidRPr="005863D5">
        <w:rPr>
          <w:sz w:val="28"/>
          <w:szCs w:val="28"/>
          <w:lang w:val="sv-FI"/>
        </w:rPr>
        <w:lastRenderedPageBreak/>
        <w:t>långvariga hemhjälp</w:t>
      </w:r>
      <w:r w:rsidR="009A224A" w:rsidRPr="005863D5">
        <w:rPr>
          <w:sz w:val="28"/>
          <w:szCs w:val="28"/>
          <w:lang w:val="sv-FI"/>
        </w:rPr>
        <w:t xml:space="preserve"> blev Helmi Sutela</w:t>
      </w:r>
      <w:r w:rsidR="00B70BC1" w:rsidRPr="005863D5">
        <w:rPr>
          <w:sz w:val="28"/>
          <w:szCs w:val="28"/>
          <w:lang w:val="sv-FI"/>
        </w:rPr>
        <w:t>. Hon</w:t>
      </w:r>
      <w:r w:rsidRPr="005863D5">
        <w:rPr>
          <w:sz w:val="28"/>
          <w:szCs w:val="28"/>
          <w:lang w:val="sv-FI"/>
        </w:rPr>
        <w:t xml:space="preserve"> </w:t>
      </w:r>
      <w:r w:rsidR="009A224A" w:rsidRPr="005863D5">
        <w:rPr>
          <w:sz w:val="28"/>
          <w:szCs w:val="28"/>
          <w:lang w:val="sv-FI"/>
        </w:rPr>
        <w:t>kom att bli</w:t>
      </w:r>
      <w:r w:rsidRPr="005863D5">
        <w:rPr>
          <w:sz w:val="28"/>
          <w:szCs w:val="28"/>
          <w:lang w:val="sv-FI"/>
        </w:rPr>
        <w:t xml:space="preserve"> som en medlem i familjen</w:t>
      </w:r>
      <w:r w:rsidR="009A224A" w:rsidRPr="005863D5">
        <w:rPr>
          <w:sz w:val="28"/>
          <w:szCs w:val="28"/>
          <w:lang w:val="sv-FI"/>
        </w:rPr>
        <w:t>,</w:t>
      </w:r>
      <w:r w:rsidRPr="005863D5">
        <w:rPr>
          <w:sz w:val="28"/>
          <w:szCs w:val="28"/>
          <w:lang w:val="sv-FI"/>
        </w:rPr>
        <w:t xml:space="preserve"> även om hon hade egen familj</w:t>
      </w:r>
      <w:r w:rsidR="00B70BC1" w:rsidRPr="005863D5">
        <w:rPr>
          <w:sz w:val="28"/>
          <w:szCs w:val="28"/>
          <w:lang w:val="sv-FI"/>
        </w:rPr>
        <w:t>.</w:t>
      </w:r>
      <w:r w:rsidRPr="005863D5">
        <w:rPr>
          <w:sz w:val="28"/>
          <w:szCs w:val="28"/>
          <w:lang w:val="sv-FI"/>
        </w:rPr>
        <w:t xml:space="preserve"> Det var mest Helmi som städade, tvättade, eldade kakelugnarna och lagade lunchmaten åt barn</w:t>
      </w:r>
      <w:r w:rsidR="009A224A" w:rsidRPr="005863D5">
        <w:rPr>
          <w:sz w:val="28"/>
          <w:szCs w:val="28"/>
          <w:lang w:val="sv-FI"/>
        </w:rPr>
        <w:t>en</w:t>
      </w:r>
      <w:r w:rsidRPr="005863D5">
        <w:rPr>
          <w:sz w:val="28"/>
          <w:szCs w:val="28"/>
          <w:lang w:val="sv-FI"/>
        </w:rPr>
        <w:t xml:space="preserve">. </w:t>
      </w:r>
      <w:r w:rsidR="009A224A" w:rsidRPr="005863D5">
        <w:rPr>
          <w:sz w:val="28"/>
          <w:szCs w:val="28"/>
          <w:lang w:val="sv-FI"/>
        </w:rPr>
        <w:t xml:space="preserve">Senare besökte också barnen Helmi någon gång där hon bodde hon med sin man i Domsby i Esbo. </w:t>
      </w:r>
      <w:r w:rsidRPr="005863D5">
        <w:rPr>
          <w:sz w:val="28"/>
          <w:szCs w:val="28"/>
          <w:lang w:val="sv-FI"/>
        </w:rPr>
        <w:t>Ulla skötte nog en hel del av matlagningen i övrigt</w:t>
      </w:r>
      <w:r w:rsidR="00B70BC1" w:rsidRPr="005863D5">
        <w:rPr>
          <w:sz w:val="28"/>
          <w:szCs w:val="28"/>
          <w:lang w:val="sv-FI"/>
        </w:rPr>
        <w:t>. H</w:t>
      </w:r>
      <w:r w:rsidRPr="005863D5">
        <w:rPr>
          <w:sz w:val="28"/>
          <w:szCs w:val="28"/>
          <w:lang w:val="sv-FI"/>
        </w:rPr>
        <w:t>on gillade att laga litet finare mat till fester och speciella tillfällen. Året i Köpenhamn hade gett henne grunderna i hur man sköter ett finare hem och den kunskapen fortsatte hon att utveckla.</w:t>
      </w:r>
    </w:p>
    <w:p w14:paraId="16C1EF98" w14:textId="067AB9A4" w:rsidR="00AE1D48" w:rsidRPr="005863D5" w:rsidRDefault="00E227B0" w:rsidP="00CE3DDF">
      <w:pPr>
        <w:pStyle w:val="Brdtext"/>
        <w:jc w:val="both"/>
        <w:rPr>
          <w:sz w:val="28"/>
          <w:szCs w:val="28"/>
          <w:lang w:val="sv-FI"/>
        </w:rPr>
      </w:pPr>
      <w:r w:rsidRPr="005863D5">
        <w:rPr>
          <w:sz w:val="28"/>
          <w:szCs w:val="28"/>
          <w:lang w:val="sv-FI"/>
        </w:rPr>
        <w:t>När barnen</w:t>
      </w:r>
      <w:r w:rsidR="009D61F1" w:rsidRPr="005863D5">
        <w:rPr>
          <w:sz w:val="28"/>
          <w:szCs w:val="28"/>
          <w:lang w:val="sv-FI"/>
        </w:rPr>
        <w:t xml:space="preserve"> var små var det mest </w:t>
      </w:r>
      <w:r w:rsidRPr="005863D5">
        <w:rPr>
          <w:sz w:val="28"/>
          <w:szCs w:val="28"/>
          <w:lang w:val="sv-FI"/>
        </w:rPr>
        <w:t>Ulla</w:t>
      </w:r>
      <w:r w:rsidR="009D61F1" w:rsidRPr="005863D5">
        <w:rPr>
          <w:sz w:val="28"/>
          <w:szCs w:val="28"/>
          <w:lang w:val="sv-FI"/>
        </w:rPr>
        <w:t xml:space="preserve"> som skötte om </w:t>
      </w:r>
      <w:r w:rsidRPr="005863D5">
        <w:rPr>
          <w:sz w:val="28"/>
          <w:szCs w:val="28"/>
          <w:lang w:val="sv-FI"/>
        </w:rPr>
        <w:t>dem</w:t>
      </w:r>
      <w:r w:rsidR="009D61F1" w:rsidRPr="005863D5">
        <w:rPr>
          <w:sz w:val="28"/>
          <w:szCs w:val="28"/>
          <w:lang w:val="sv-FI"/>
        </w:rPr>
        <w:t xml:space="preserve">, men barnavård och uppfostran var nog inte hennes starka sida. När </w:t>
      </w:r>
      <w:r w:rsidRPr="005863D5">
        <w:rPr>
          <w:sz w:val="28"/>
          <w:szCs w:val="28"/>
          <w:lang w:val="sv-FI"/>
        </w:rPr>
        <w:t>de</w:t>
      </w:r>
      <w:r w:rsidR="009D61F1" w:rsidRPr="005863D5">
        <w:rPr>
          <w:sz w:val="28"/>
          <w:szCs w:val="28"/>
          <w:lang w:val="sv-FI"/>
        </w:rPr>
        <w:t xml:space="preserve"> blev äldre blev det därför en ganska fri uppfostran under eget ansvar. Handledning fick </w:t>
      </w:r>
      <w:r w:rsidRPr="005863D5">
        <w:rPr>
          <w:sz w:val="28"/>
          <w:szCs w:val="28"/>
          <w:lang w:val="sv-FI"/>
        </w:rPr>
        <w:t>de</w:t>
      </w:r>
      <w:r w:rsidR="009D61F1" w:rsidRPr="005863D5">
        <w:rPr>
          <w:sz w:val="28"/>
          <w:szCs w:val="28"/>
          <w:lang w:val="sv-FI"/>
        </w:rPr>
        <w:t xml:space="preserve"> bara i kritiska situationer.</w:t>
      </w:r>
      <w:r w:rsidR="00B70BC1" w:rsidRPr="005863D5">
        <w:rPr>
          <w:sz w:val="28"/>
          <w:szCs w:val="28"/>
          <w:lang w:val="sv-FI"/>
        </w:rPr>
        <w:t xml:space="preserve"> Helmi blandade sig aldrig i </w:t>
      </w:r>
      <w:r w:rsidRPr="005863D5">
        <w:rPr>
          <w:sz w:val="28"/>
          <w:szCs w:val="28"/>
          <w:lang w:val="sv-FI"/>
        </w:rPr>
        <w:t>barnens</w:t>
      </w:r>
      <w:r w:rsidR="00B70BC1" w:rsidRPr="005863D5">
        <w:rPr>
          <w:sz w:val="28"/>
          <w:szCs w:val="28"/>
          <w:lang w:val="sv-FI"/>
        </w:rPr>
        <w:t xml:space="preserve"> uppfostran. Hon skö</w:t>
      </w:r>
      <w:r w:rsidRPr="005863D5">
        <w:rPr>
          <w:sz w:val="28"/>
          <w:szCs w:val="28"/>
          <w:lang w:val="sv-FI"/>
        </w:rPr>
        <w:t>t</w:t>
      </w:r>
      <w:r w:rsidR="003E4195" w:rsidRPr="005863D5">
        <w:rPr>
          <w:sz w:val="28"/>
          <w:szCs w:val="28"/>
          <w:lang w:val="sv-FI"/>
        </w:rPr>
        <w:t>t</w:t>
      </w:r>
      <w:r w:rsidRPr="005863D5">
        <w:rPr>
          <w:sz w:val="28"/>
          <w:szCs w:val="28"/>
          <w:lang w:val="sv-FI"/>
        </w:rPr>
        <w:t>e</w:t>
      </w:r>
      <w:r w:rsidR="00B70BC1" w:rsidRPr="005863D5">
        <w:rPr>
          <w:sz w:val="28"/>
          <w:szCs w:val="28"/>
          <w:lang w:val="sv-FI"/>
        </w:rPr>
        <w:t xml:space="preserve"> huset och laga</w:t>
      </w:r>
      <w:r w:rsidRPr="005863D5">
        <w:rPr>
          <w:sz w:val="28"/>
          <w:szCs w:val="28"/>
          <w:lang w:val="sv-FI"/>
        </w:rPr>
        <w:t>de</w:t>
      </w:r>
      <w:r w:rsidR="00B70BC1" w:rsidRPr="005863D5">
        <w:rPr>
          <w:sz w:val="28"/>
          <w:szCs w:val="28"/>
          <w:lang w:val="sv-FI"/>
        </w:rPr>
        <w:t xml:space="preserve"> lunchmat åt </w:t>
      </w:r>
      <w:r w:rsidRPr="005863D5">
        <w:rPr>
          <w:sz w:val="28"/>
          <w:szCs w:val="28"/>
          <w:lang w:val="sv-FI"/>
        </w:rPr>
        <w:t>b</w:t>
      </w:r>
      <w:r w:rsidR="00B70BC1" w:rsidRPr="005863D5">
        <w:rPr>
          <w:sz w:val="28"/>
          <w:szCs w:val="28"/>
          <w:lang w:val="sv-FI"/>
        </w:rPr>
        <w:t>arn</w:t>
      </w:r>
      <w:r w:rsidRPr="005863D5">
        <w:rPr>
          <w:sz w:val="28"/>
          <w:szCs w:val="28"/>
          <w:lang w:val="sv-FI"/>
        </w:rPr>
        <w:t>en</w:t>
      </w:r>
      <w:r w:rsidR="00B70BC1" w:rsidRPr="005863D5">
        <w:rPr>
          <w:sz w:val="28"/>
          <w:szCs w:val="28"/>
          <w:lang w:val="sv-FI"/>
        </w:rPr>
        <w:t>. Skolmat fanns bara i folkskolan. Väl i läroverket gällde det att komma hem på lunchrasten. Som tur var det kort väg då vi gick i Broban</w:t>
      </w:r>
      <w:r w:rsidR="00AE1D48" w:rsidRPr="005863D5">
        <w:rPr>
          <w:sz w:val="28"/>
          <w:szCs w:val="28"/>
          <w:lang w:val="sv-FI"/>
        </w:rPr>
        <w:t xml:space="preserve"> (Läroverket för gossar och flickor)</w:t>
      </w:r>
      <w:r w:rsidR="00B70BC1" w:rsidRPr="005863D5">
        <w:rPr>
          <w:sz w:val="28"/>
          <w:szCs w:val="28"/>
          <w:lang w:val="sv-FI"/>
        </w:rPr>
        <w:t xml:space="preserve"> i följande kvarter.</w:t>
      </w:r>
      <w:r w:rsidR="00AE1D48" w:rsidRPr="005863D5">
        <w:rPr>
          <w:sz w:val="28"/>
          <w:szCs w:val="28"/>
          <w:lang w:val="sv-FI"/>
        </w:rPr>
        <w:t xml:space="preserve"> Ulla</w:t>
      </w:r>
      <w:r w:rsidR="009D61F1" w:rsidRPr="005863D5">
        <w:rPr>
          <w:sz w:val="28"/>
          <w:szCs w:val="28"/>
          <w:lang w:val="sv-FI"/>
        </w:rPr>
        <w:t xml:space="preserve"> bekymrad</w:t>
      </w:r>
      <w:r w:rsidR="00AE1D48" w:rsidRPr="005863D5">
        <w:rPr>
          <w:sz w:val="28"/>
          <w:szCs w:val="28"/>
          <w:lang w:val="sv-FI"/>
        </w:rPr>
        <w:t>e sig</w:t>
      </w:r>
      <w:r w:rsidR="009D61F1" w:rsidRPr="005863D5">
        <w:rPr>
          <w:sz w:val="28"/>
          <w:szCs w:val="28"/>
          <w:lang w:val="sv-FI"/>
        </w:rPr>
        <w:t xml:space="preserve"> </w:t>
      </w:r>
      <w:r w:rsidR="00AE1D48" w:rsidRPr="005863D5">
        <w:rPr>
          <w:sz w:val="28"/>
          <w:szCs w:val="28"/>
          <w:lang w:val="sv-FI"/>
        </w:rPr>
        <w:t xml:space="preserve">en hel del </w:t>
      </w:r>
      <w:r w:rsidR="009D61F1" w:rsidRPr="005863D5">
        <w:rPr>
          <w:sz w:val="28"/>
          <w:szCs w:val="28"/>
          <w:lang w:val="sv-FI"/>
        </w:rPr>
        <w:t>för</w:t>
      </w:r>
      <w:r w:rsidR="00AE1D48" w:rsidRPr="005863D5">
        <w:rPr>
          <w:sz w:val="28"/>
          <w:szCs w:val="28"/>
          <w:lang w:val="sv-FI"/>
        </w:rPr>
        <w:t xml:space="preserve"> sin son</w:t>
      </w:r>
      <w:r w:rsidR="009D61F1" w:rsidRPr="005863D5">
        <w:rPr>
          <w:sz w:val="28"/>
          <w:szCs w:val="28"/>
          <w:lang w:val="sv-FI"/>
        </w:rPr>
        <w:t xml:space="preserve">. </w:t>
      </w:r>
      <w:r w:rsidR="00AE1D48" w:rsidRPr="005863D5">
        <w:rPr>
          <w:sz w:val="28"/>
          <w:szCs w:val="28"/>
          <w:lang w:val="sv-FI"/>
        </w:rPr>
        <w:t>Hans</w:t>
      </w:r>
      <w:r w:rsidR="009D61F1" w:rsidRPr="005863D5">
        <w:rPr>
          <w:sz w:val="28"/>
          <w:szCs w:val="28"/>
          <w:lang w:val="sv-FI"/>
        </w:rPr>
        <w:t xml:space="preserve"> ivriga krigslekar förstod hon sig inte alls på. De fick henne att ta </w:t>
      </w:r>
      <w:r w:rsidR="00AE1D48" w:rsidRPr="005863D5">
        <w:rPr>
          <w:sz w:val="28"/>
          <w:szCs w:val="28"/>
          <w:lang w:val="sv-FI"/>
        </w:rPr>
        <w:t>honom</w:t>
      </w:r>
      <w:r w:rsidR="009D61F1" w:rsidRPr="005863D5">
        <w:rPr>
          <w:sz w:val="28"/>
          <w:szCs w:val="28"/>
          <w:lang w:val="sv-FI"/>
        </w:rPr>
        <w:t xml:space="preserve"> till </w:t>
      </w:r>
      <w:r w:rsidR="00AE1D48" w:rsidRPr="005863D5">
        <w:rPr>
          <w:sz w:val="28"/>
          <w:szCs w:val="28"/>
          <w:lang w:val="sv-FI"/>
        </w:rPr>
        <w:t xml:space="preserve">den familjebekanta </w:t>
      </w:r>
      <w:r w:rsidR="009D61F1" w:rsidRPr="005863D5">
        <w:rPr>
          <w:sz w:val="28"/>
          <w:szCs w:val="28"/>
          <w:lang w:val="sv-FI"/>
        </w:rPr>
        <w:t>psykologen Gunvor Vuoristo</w:t>
      </w:r>
      <w:r w:rsidR="00F72E87" w:rsidRPr="005863D5">
        <w:rPr>
          <w:sz w:val="28"/>
          <w:szCs w:val="28"/>
          <w:lang w:val="sv-FI"/>
        </w:rPr>
        <w:t>,</w:t>
      </w:r>
      <w:r w:rsidR="009D61F1" w:rsidRPr="005863D5">
        <w:rPr>
          <w:sz w:val="28"/>
          <w:szCs w:val="28"/>
          <w:lang w:val="sv-FI"/>
        </w:rPr>
        <w:t xml:space="preserve"> som undersökte </w:t>
      </w:r>
      <w:r w:rsidR="00AE1D48" w:rsidRPr="005863D5">
        <w:rPr>
          <w:sz w:val="28"/>
          <w:szCs w:val="28"/>
          <w:lang w:val="sv-FI"/>
        </w:rPr>
        <w:t>sonen</w:t>
      </w:r>
      <w:r w:rsidR="009D61F1" w:rsidRPr="005863D5">
        <w:rPr>
          <w:sz w:val="28"/>
          <w:szCs w:val="28"/>
          <w:lang w:val="sv-FI"/>
        </w:rPr>
        <w:t xml:space="preserve"> med lekterapi.</w:t>
      </w:r>
      <w:r w:rsidR="00AE1D48" w:rsidRPr="005863D5">
        <w:rPr>
          <w:sz w:val="28"/>
          <w:szCs w:val="28"/>
          <w:lang w:val="sv-FI"/>
        </w:rPr>
        <w:t xml:space="preserve"> Hon</w:t>
      </w:r>
      <w:r w:rsidR="009D61F1" w:rsidRPr="005863D5">
        <w:rPr>
          <w:sz w:val="28"/>
          <w:szCs w:val="28"/>
          <w:lang w:val="sv-FI"/>
        </w:rPr>
        <w:t xml:space="preserve"> fann </w:t>
      </w:r>
      <w:r w:rsidR="00AE1D48" w:rsidRPr="005863D5">
        <w:rPr>
          <w:sz w:val="28"/>
          <w:szCs w:val="28"/>
          <w:lang w:val="sv-FI"/>
        </w:rPr>
        <w:t xml:space="preserve">inte </w:t>
      </w:r>
      <w:r w:rsidR="009D61F1" w:rsidRPr="005863D5">
        <w:rPr>
          <w:sz w:val="28"/>
          <w:szCs w:val="28"/>
          <w:lang w:val="sv-FI"/>
        </w:rPr>
        <w:t xml:space="preserve">någon anledning till </w:t>
      </w:r>
      <w:r w:rsidR="00AE1D48" w:rsidRPr="005863D5">
        <w:rPr>
          <w:sz w:val="28"/>
          <w:szCs w:val="28"/>
          <w:lang w:val="sv-FI"/>
        </w:rPr>
        <w:t xml:space="preserve">vidare </w:t>
      </w:r>
      <w:r w:rsidR="009D61F1" w:rsidRPr="005863D5">
        <w:rPr>
          <w:sz w:val="28"/>
          <w:szCs w:val="28"/>
          <w:lang w:val="sv-FI"/>
        </w:rPr>
        <w:t>åtgärder</w:t>
      </w:r>
      <w:r w:rsidR="00AE1D48" w:rsidRPr="005863D5">
        <w:rPr>
          <w:sz w:val="28"/>
          <w:szCs w:val="28"/>
          <w:lang w:val="sv-FI"/>
        </w:rPr>
        <w:t xml:space="preserve"> och kunde lugna Ullas oro</w:t>
      </w:r>
      <w:r w:rsidR="009D61F1" w:rsidRPr="005863D5">
        <w:rPr>
          <w:sz w:val="28"/>
          <w:szCs w:val="28"/>
          <w:lang w:val="sv-FI"/>
        </w:rPr>
        <w:t xml:space="preserve">. </w:t>
      </w:r>
      <w:r w:rsidR="00A85380" w:rsidRPr="005863D5">
        <w:rPr>
          <w:sz w:val="28"/>
          <w:szCs w:val="28"/>
          <w:lang w:val="sv-FI"/>
        </w:rPr>
        <w:t xml:space="preserve">Det var kanske ändå i detta sammanhang som bandet mellan mor och son blev så starkt att </w:t>
      </w:r>
      <w:r w:rsidR="00AE1D48" w:rsidRPr="005863D5">
        <w:rPr>
          <w:sz w:val="28"/>
          <w:szCs w:val="28"/>
          <w:lang w:val="sv-FI"/>
        </w:rPr>
        <w:t xml:space="preserve">sonens </w:t>
      </w:r>
      <w:r w:rsidR="00A85380" w:rsidRPr="005863D5">
        <w:rPr>
          <w:sz w:val="28"/>
          <w:szCs w:val="28"/>
          <w:lang w:val="sv-FI"/>
        </w:rPr>
        <w:t>frigör</w:t>
      </w:r>
      <w:r w:rsidR="00AE1D48" w:rsidRPr="005863D5">
        <w:rPr>
          <w:sz w:val="28"/>
          <w:szCs w:val="28"/>
          <w:lang w:val="sv-FI"/>
        </w:rPr>
        <w:t xml:space="preserve">else </w:t>
      </w:r>
      <w:r w:rsidR="00A85380" w:rsidRPr="005863D5">
        <w:rPr>
          <w:sz w:val="28"/>
          <w:szCs w:val="28"/>
          <w:lang w:val="sv-FI"/>
        </w:rPr>
        <w:t xml:space="preserve">från </w:t>
      </w:r>
      <w:r w:rsidR="00AE1D48" w:rsidRPr="005863D5">
        <w:rPr>
          <w:sz w:val="28"/>
          <w:szCs w:val="28"/>
          <w:lang w:val="sv-FI"/>
        </w:rPr>
        <w:t>s</w:t>
      </w:r>
      <w:r w:rsidR="00A85380" w:rsidRPr="005863D5">
        <w:rPr>
          <w:sz w:val="28"/>
          <w:szCs w:val="28"/>
          <w:lang w:val="sv-FI"/>
        </w:rPr>
        <w:t xml:space="preserve">in mor </w:t>
      </w:r>
      <w:r w:rsidR="00AE1D48" w:rsidRPr="005863D5">
        <w:rPr>
          <w:sz w:val="28"/>
          <w:szCs w:val="28"/>
          <w:lang w:val="sv-FI"/>
        </w:rPr>
        <w:t>blev så besvärlig att</w:t>
      </w:r>
      <w:r w:rsidR="00A85380" w:rsidRPr="005863D5">
        <w:rPr>
          <w:sz w:val="28"/>
          <w:szCs w:val="28"/>
          <w:lang w:val="sv-FI"/>
        </w:rPr>
        <w:t xml:space="preserve"> hon </w:t>
      </w:r>
      <w:r w:rsidR="00AE1D48" w:rsidRPr="005863D5">
        <w:rPr>
          <w:sz w:val="28"/>
          <w:szCs w:val="28"/>
          <w:lang w:val="sv-FI"/>
        </w:rPr>
        <w:t xml:space="preserve">fick </w:t>
      </w:r>
      <w:r w:rsidR="00A85380" w:rsidRPr="005863D5">
        <w:rPr>
          <w:sz w:val="28"/>
          <w:szCs w:val="28"/>
          <w:lang w:val="sv-FI"/>
        </w:rPr>
        <w:t xml:space="preserve">svårt </w:t>
      </w:r>
      <w:r w:rsidR="00AE1D48" w:rsidRPr="005863D5">
        <w:rPr>
          <w:sz w:val="28"/>
          <w:szCs w:val="28"/>
          <w:lang w:val="sv-FI"/>
        </w:rPr>
        <w:t xml:space="preserve">för </w:t>
      </w:r>
      <w:r w:rsidR="00A85380" w:rsidRPr="005863D5">
        <w:rPr>
          <w:sz w:val="28"/>
          <w:szCs w:val="28"/>
          <w:lang w:val="sv-FI"/>
        </w:rPr>
        <w:t xml:space="preserve">att kritisera </w:t>
      </w:r>
      <w:r w:rsidR="00AE1D48" w:rsidRPr="005863D5">
        <w:rPr>
          <w:sz w:val="28"/>
          <w:szCs w:val="28"/>
          <w:lang w:val="sv-FI"/>
        </w:rPr>
        <w:t>honom</w:t>
      </w:r>
      <w:r w:rsidR="00A85380" w:rsidRPr="005863D5">
        <w:rPr>
          <w:sz w:val="28"/>
          <w:szCs w:val="28"/>
          <w:lang w:val="sv-FI"/>
        </w:rPr>
        <w:t xml:space="preserve"> för</w:t>
      </w:r>
      <w:r w:rsidR="003E4195" w:rsidRPr="005863D5">
        <w:rPr>
          <w:sz w:val="28"/>
          <w:szCs w:val="28"/>
          <w:lang w:val="sv-FI"/>
        </w:rPr>
        <w:t xml:space="preserve"> </w:t>
      </w:r>
      <w:r w:rsidR="001B52A7" w:rsidRPr="005863D5">
        <w:rPr>
          <w:sz w:val="28"/>
          <w:szCs w:val="28"/>
          <w:lang w:val="sv-FI"/>
        </w:rPr>
        <w:t>hans</w:t>
      </w:r>
      <w:r w:rsidR="00A85380" w:rsidRPr="005863D5">
        <w:rPr>
          <w:sz w:val="28"/>
          <w:szCs w:val="28"/>
          <w:lang w:val="sv-FI"/>
        </w:rPr>
        <w:t xml:space="preserve"> misstag. </w:t>
      </w:r>
    </w:p>
    <w:p w14:paraId="0B7074D9" w14:textId="2D307FA7" w:rsidR="009D61F1" w:rsidRPr="005863D5" w:rsidRDefault="00A85380" w:rsidP="00CE3DDF">
      <w:pPr>
        <w:pStyle w:val="Brdtext"/>
        <w:jc w:val="both"/>
        <w:rPr>
          <w:sz w:val="28"/>
          <w:szCs w:val="28"/>
          <w:lang w:val="sv-FI"/>
        </w:rPr>
      </w:pPr>
      <w:r w:rsidRPr="005863D5">
        <w:rPr>
          <w:sz w:val="28"/>
          <w:szCs w:val="28"/>
          <w:lang w:val="sv-FI"/>
        </w:rPr>
        <w:t>S</w:t>
      </w:r>
      <w:r w:rsidR="009D61F1" w:rsidRPr="005863D5">
        <w:rPr>
          <w:sz w:val="28"/>
          <w:szCs w:val="28"/>
          <w:lang w:val="sv-FI"/>
        </w:rPr>
        <w:t xml:space="preserve">edan när scoutingen blev </w:t>
      </w:r>
      <w:r w:rsidR="00AE1D48" w:rsidRPr="005863D5">
        <w:rPr>
          <w:sz w:val="28"/>
          <w:szCs w:val="28"/>
          <w:lang w:val="sv-FI"/>
        </w:rPr>
        <w:t>det</w:t>
      </w:r>
      <w:r w:rsidR="009D61F1" w:rsidRPr="005863D5">
        <w:rPr>
          <w:sz w:val="28"/>
          <w:szCs w:val="28"/>
          <w:lang w:val="sv-FI"/>
        </w:rPr>
        <w:t xml:space="preserve"> viktiga </w:t>
      </w:r>
      <w:r w:rsidR="00AE1D48" w:rsidRPr="005863D5">
        <w:rPr>
          <w:sz w:val="28"/>
          <w:szCs w:val="28"/>
          <w:lang w:val="sv-FI"/>
        </w:rPr>
        <w:t xml:space="preserve">i hans </w:t>
      </w:r>
      <w:r w:rsidR="009D61F1" w:rsidRPr="005863D5">
        <w:rPr>
          <w:sz w:val="28"/>
          <w:szCs w:val="28"/>
          <w:lang w:val="sv-FI"/>
        </w:rPr>
        <w:t xml:space="preserve">liv och </w:t>
      </w:r>
      <w:r w:rsidR="00AE1D48" w:rsidRPr="005863D5">
        <w:rPr>
          <w:sz w:val="28"/>
          <w:szCs w:val="28"/>
          <w:lang w:val="sv-FI"/>
        </w:rPr>
        <w:t>hans</w:t>
      </w:r>
      <w:r w:rsidR="009D61F1" w:rsidRPr="005863D5">
        <w:rPr>
          <w:sz w:val="28"/>
          <w:szCs w:val="28"/>
          <w:lang w:val="sv-FI"/>
        </w:rPr>
        <w:t xml:space="preserve"> brister i finskkunskaper</w:t>
      </w:r>
      <w:r w:rsidR="00AE1D48" w:rsidRPr="005863D5">
        <w:rPr>
          <w:sz w:val="28"/>
          <w:szCs w:val="28"/>
          <w:lang w:val="sv-FI"/>
        </w:rPr>
        <w:t>na</w:t>
      </w:r>
      <w:r w:rsidR="009D61F1" w:rsidRPr="005863D5">
        <w:rPr>
          <w:sz w:val="28"/>
          <w:szCs w:val="28"/>
          <w:lang w:val="sv-FI"/>
        </w:rPr>
        <w:t xml:space="preserve"> började göra sig märkbara var det </w:t>
      </w:r>
      <w:r w:rsidR="00AE1D48" w:rsidRPr="005863D5">
        <w:rPr>
          <w:sz w:val="28"/>
          <w:szCs w:val="28"/>
          <w:lang w:val="sv-FI"/>
        </w:rPr>
        <w:t xml:space="preserve">Ulla </w:t>
      </w:r>
      <w:r w:rsidR="009D61F1" w:rsidRPr="005863D5">
        <w:rPr>
          <w:sz w:val="28"/>
          <w:szCs w:val="28"/>
          <w:lang w:val="sv-FI"/>
        </w:rPr>
        <w:t xml:space="preserve">som skötte om att </w:t>
      </w:r>
      <w:r w:rsidR="00AE1D48" w:rsidRPr="005863D5">
        <w:rPr>
          <w:sz w:val="28"/>
          <w:szCs w:val="28"/>
          <w:lang w:val="sv-FI"/>
        </w:rPr>
        <w:t>han</w:t>
      </w:r>
      <w:r w:rsidR="009D61F1" w:rsidRPr="005863D5">
        <w:rPr>
          <w:sz w:val="28"/>
          <w:szCs w:val="28"/>
          <w:lang w:val="sv-FI"/>
        </w:rPr>
        <w:t xml:space="preserve"> sommar efter sommar flitigt läste </w:t>
      </w:r>
      <w:r w:rsidR="00AE1D48" w:rsidRPr="005863D5">
        <w:rPr>
          <w:sz w:val="28"/>
          <w:szCs w:val="28"/>
          <w:lang w:val="sv-FI"/>
        </w:rPr>
        <w:t>s</w:t>
      </w:r>
      <w:r w:rsidR="009D61F1" w:rsidRPr="005863D5">
        <w:rPr>
          <w:sz w:val="28"/>
          <w:szCs w:val="28"/>
          <w:lang w:val="sv-FI"/>
        </w:rPr>
        <w:t xml:space="preserve">ina villkor. </w:t>
      </w:r>
      <w:r w:rsidR="00AE1D48" w:rsidRPr="005863D5">
        <w:rPr>
          <w:sz w:val="28"/>
          <w:szCs w:val="28"/>
          <w:lang w:val="sv-FI"/>
        </w:rPr>
        <w:t>Men d</w:t>
      </w:r>
      <w:r w:rsidR="009D61F1" w:rsidRPr="005863D5">
        <w:rPr>
          <w:sz w:val="28"/>
          <w:szCs w:val="28"/>
          <w:lang w:val="sv-FI"/>
        </w:rPr>
        <w:t>et fick</w:t>
      </w:r>
      <w:r w:rsidR="00AE1D48" w:rsidRPr="005863D5">
        <w:rPr>
          <w:sz w:val="28"/>
          <w:szCs w:val="28"/>
          <w:lang w:val="sv-FI"/>
        </w:rPr>
        <w:t xml:space="preserve"> han</w:t>
      </w:r>
      <w:r w:rsidR="009D61F1" w:rsidRPr="005863D5">
        <w:rPr>
          <w:sz w:val="28"/>
          <w:szCs w:val="28"/>
          <w:lang w:val="sv-FI"/>
        </w:rPr>
        <w:t xml:space="preserve"> göra på egen hand utan att det närmare följdes upp. Det var också </w:t>
      </w:r>
      <w:r w:rsidR="00AE1D48" w:rsidRPr="005863D5">
        <w:rPr>
          <w:sz w:val="28"/>
          <w:szCs w:val="28"/>
          <w:lang w:val="sv-FI"/>
        </w:rPr>
        <w:t>Ulla</w:t>
      </w:r>
      <w:r w:rsidR="009D61F1" w:rsidRPr="005863D5">
        <w:rPr>
          <w:sz w:val="28"/>
          <w:szCs w:val="28"/>
          <w:lang w:val="sv-FI"/>
        </w:rPr>
        <w:t xml:space="preserve"> som fick </w:t>
      </w:r>
      <w:r w:rsidR="00AE1D48" w:rsidRPr="005863D5">
        <w:rPr>
          <w:sz w:val="28"/>
          <w:szCs w:val="28"/>
          <w:lang w:val="sv-FI"/>
        </w:rPr>
        <w:t>Lasse</w:t>
      </w:r>
      <w:r w:rsidR="009D61F1" w:rsidRPr="005863D5">
        <w:rPr>
          <w:sz w:val="28"/>
          <w:szCs w:val="28"/>
          <w:lang w:val="sv-FI"/>
        </w:rPr>
        <w:t xml:space="preserve"> att sända </w:t>
      </w:r>
      <w:r w:rsidR="00AE1D48" w:rsidRPr="005863D5">
        <w:rPr>
          <w:sz w:val="28"/>
          <w:szCs w:val="28"/>
          <w:lang w:val="sv-FI"/>
        </w:rPr>
        <w:t>sonen</w:t>
      </w:r>
      <w:r w:rsidR="009D61F1" w:rsidRPr="005863D5">
        <w:rPr>
          <w:sz w:val="28"/>
          <w:szCs w:val="28"/>
          <w:lang w:val="sv-FI"/>
        </w:rPr>
        <w:t xml:space="preserve"> på ”finnbete”</w:t>
      </w:r>
      <w:r w:rsidR="00E227B0" w:rsidRPr="005863D5">
        <w:rPr>
          <w:sz w:val="28"/>
          <w:szCs w:val="28"/>
          <w:lang w:val="sv-FI"/>
        </w:rPr>
        <w:t xml:space="preserve"> till Lasses krigskamrat A</w:t>
      </w:r>
      <w:r w:rsidR="003E4195" w:rsidRPr="005863D5">
        <w:rPr>
          <w:sz w:val="28"/>
          <w:szCs w:val="28"/>
          <w:lang w:val="sv-FI"/>
        </w:rPr>
        <w:t>a</w:t>
      </w:r>
      <w:r w:rsidR="00E227B0" w:rsidRPr="005863D5">
        <w:rPr>
          <w:sz w:val="28"/>
          <w:szCs w:val="28"/>
          <w:lang w:val="sv-FI"/>
        </w:rPr>
        <w:t>ro Hanhirova i Aapajoki i Tornedalen</w:t>
      </w:r>
      <w:r w:rsidR="009D61F1" w:rsidRPr="005863D5">
        <w:rPr>
          <w:sz w:val="28"/>
          <w:szCs w:val="28"/>
          <w:lang w:val="sv-FI"/>
        </w:rPr>
        <w:t xml:space="preserve">. </w:t>
      </w:r>
      <w:r w:rsidR="00AE1D48" w:rsidRPr="005863D5">
        <w:rPr>
          <w:sz w:val="28"/>
          <w:szCs w:val="28"/>
          <w:lang w:val="sv-FI"/>
        </w:rPr>
        <w:t>Sonens</w:t>
      </w:r>
      <w:r w:rsidR="009D61F1" w:rsidRPr="005863D5">
        <w:rPr>
          <w:sz w:val="28"/>
          <w:szCs w:val="28"/>
          <w:lang w:val="sv-FI"/>
        </w:rPr>
        <w:t xml:space="preserve"> svårigheter i finskan var också anledningen till att </w:t>
      </w:r>
      <w:r w:rsidR="00AE1D48" w:rsidRPr="005863D5">
        <w:rPr>
          <w:sz w:val="28"/>
          <w:szCs w:val="28"/>
          <w:lang w:val="sv-FI"/>
        </w:rPr>
        <w:t>Ulla</w:t>
      </w:r>
      <w:r w:rsidR="009D61F1" w:rsidRPr="005863D5">
        <w:rPr>
          <w:sz w:val="28"/>
          <w:szCs w:val="28"/>
          <w:lang w:val="sv-FI"/>
        </w:rPr>
        <w:t xml:space="preserve"> fick Lasse att gå med på att Veronica fick gå de två första skolåren i finskspråkig folkskola. Hon skulle då inte få samma svårighet med finskan som </w:t>
      </w:r>
      <w:r w:rsidR="00AE1D48" w:rsidRPr="005863D5">
        <w:rPr>
          <w:sz w:val="28"/>
          <w:szCs w:val="28"/>
          <w:lang w:val="sv-FI"/>
        </w:rPr>
        <w:t>sonen</w:t>
      </w:r>
      <w:r w:rsidR="009D61F1" w:rsidRPr="005863D5">
        <w:rPr>
          <w:sz w:val="28"/>
          <w:szCs w:val="28"/>
          <w:lang w:val="sv-FI"/>
        </w:rPr>
        <w:t xml:space="preserve">. Sedan när </w:t>
      </w:r>
      <w:r w:rsidR="00AE1D48" w:rsidRPr="005863D5">
        <w:rPr>
          <w:sz w:val="28"/>
          <w:szCs w:val="28"/>
          <w:lang w:val="sv-FI"/>
        </w:rPr>
        <w:t>sonen</w:t>
      </w:r>
      <w:r w:rsidR="009D61F1" w:rsidRPr="005863D5">
        <w:rPr>
          <w:sz w:val="28"/>
          <w:szCs w:val="28"/>
          <w:lang w:val="sv-FI"/>
        </w:rPr>
        <w:t xml:space="preserve"> kom upp i gymnasieklasserna var det </w:t>
      </w:r>
      <w:r w:rsidR="00AE1D48" w:rsidRPr="005863D5">
        <w:rPr>
          <w:sz w:val="28"/>
          <w:szCs w:val="28"/>
          <w:lang w:val="sv-FI"/>
        </w:rPr>
        <w:t>Ulla</w:t>
      </w:r>
      <w:r w:rsidR="009D61F1" w:rsidRPr="005863D5">
        <w:rPr>
          <w:sz w:val="28"/>
          <w:szCs w:val="28"/>
          <w:lang w:val="sv-FI"/>
        </w:rPr>
        <w:t xml:space="preserve"> som krävde att </w:t>
      </w:r>
      <w:r w:rsidR="00224B97" w:rsidRPr="005863D5">
        <w:rPr>
          <w:sz w:val="28"/>
          <w:szCs w:val="28"/>
          <w:lang w:val="sv-FI"/>
        </w:rPr>
        <w:t>sonen</w:t>
      </w:r>
      <w:r w:rsidR="009D61F1" w:rsidRPr="005863D5">
        <w:rPr>
          <w:sz w:val="28"/>
          <w:szCs w:val="28"/>
          <w:lang w:val="sv-FI"/>
        </w:rPr>
        <w:t xml:space="preserve"> skulle minska på </w:t>
      </w:r>
      <w:r w:rsidR="00224B97" w:rsidRPr="005863D5">
        <w:rPr>
          <w:sz w:val="28"/>
          <w:szCs w:val="28"/>
          <w:lang w:val="sv-FI"/>
        </w:rPr>
        <w:t>s</w:t>
      </w:r>
      <w:r w:rsidR="009D61F1" w:rsidRPr="005863D5">
        <w:rPr>
          <w:sz w:val="28"/>
          <w:szCs w:val="28"/>
          <w:lang w:val="sv-FI"/>
        </w:rPr>
        <w:t xml:space="preserve">itt scoutengagemang </w:t>
      </w:r>
      <w:r w:rsidR="00224B97" w:rsidRPr="005863D5">
        <w:rPr>
          <w:sz w:val="28"/>
          <w:szCs w:val="28"/>
          <w:lang w:val="sv-FI"/>
        </w:rPr>
        <w:t>och</w:t>
      </w:r>
      <w:r w:rsidR="009D61F1" w:rsidRPr="005863D5">
        <w:rPr>
          <w:sz w:val="28"/>
          <w:szCs w:val="28"/>
          <w:lang w:val="sv-FI"/>
        </w:rPr>
        <w:t xml:space="preserve">t använda mera tid på skolarbetet. </w:t>
      </w:r>
    </w:p>
    <w:p w14:paraId="743F66B8" w14:textId="00A02B9C" w:rsidR="009D61F1" w:rsidRPr="005863D5" w:rsidRDefault="00A85380" w:rsidP="00CE3DDF">
      <w:pPr>
        <w:pStyle w:val="Brdtext"/>
        <w:jc w:val="both"/>
        <w:rPr>
          <w:sz w:val="28"/>
          <w:szCs w:val="28"/>
          <w:lang w:val="sv-FI"/>
        </w:rPr>
      </w:pPr>
      <w:r w:rsidRPr="005863D5">
        <w:rPr>
          <w:sz w:val="28"/>
          <w:szCs w:val="28"/>
          <w:lang w:val="sv-FI"/>
        </w:rPr>
        <w:t>Den</w:t>
      </w:r>
      <w:r w:rsidR="009D61F1" w:rsidRPr="005863D5">
        <w:rPr>
          <w:sz w:val="28"/>
          <w:szCs w:val="28"/>
          <w:lang w:val="sv-FI"/>
        </w:rPr>
        <w:t xml:space="preserve"> dyslexi, ordblindhet (läs- och skrivsvårigheter) som den kallades då</w:t>
      </w:r>
      <w:r w:rsidRPr="005863D5">
        <w:rPr>
          <w:sz w:val="28"/>
          <w:szCs w:val="28"/>
          <w:lang w:val="sv-FI"/>
        </w:rPr>
        <w:t xml:space="preserve"> och som</w:t>
      </w:r>
      <w:r w:rsidR="00E227B0" w:rsidRPr="005863D5">
        <w:rPr>
          <w:sz w:val="28"/>
          <w:szCs w:val="28"/>
          <w:lang w:val="sv-FI"/>
        </w:rPr>
        <w:t xml:space="preserve"> sonen</w:t>
      </w:r>
      <w:r w:rsidRPr="005863D5">
        <w:rPr>
          <w:sz w:val="28"/>
          <w:szCs w:val="28"/>
          <w:lang w:val="sv-FI"/>
        </w:rPr>
        <w:t xml:space="preserve"> drabbades av </w:t>
      </w:r>
      <w:r w:rsidR="009D61F1" w:rsidRPr="005863D5">
        <w:rPr>
          <w:sz w:val="28"/>
          <w:szCs w:val="28"/>
          <w:lang w:val="sv-FI"/>
        </w:rPr>
        <w:t xml:space="preserve">fick </w:t>
      </w:r>
      <w:r w:rsidR="009E1071" w:rsidRPr="005863D5">
        <w:rPr>
          <w:sz w:val="28"/>
          <w:szCs w:val="28"/>
          <w:lang w:val="sv-FI"/>
        </w:rPr>
        <w:t xml:space="preserve">Ulla </w:t>
      </w:r>
      <w:r w:rsidR="009D61F1" w:rsidRPr="005863D5">
        <w:rPr>
          <w:sz w:val="28"/>
          <w:szCs w:val="28"/>
          <w:lang w:val="sv-FI"/>
        </w:rPr>
        <w:t xml:space="preserve">att studera fenomenet så djupt att hon skrev några artiklar om det i dagspressen. Fenomenet intresserade henne också ur </w:t>
      </w:r>
      <w:r w:rsidR="009D61F1" w:rsidRPr="005863D5">
        <w:rPr>
          <w:sz w:val="28"/>
          <w:szCs w:val="28"/>
          <w:lang w:val="sv-FI"/>
        </w:rPr>
        <w:lastRenderedPageBreak/>
        <w:t>professionell synvinkel då också Lasse hade varit ordblind som barn</w:t>
      </w:r>
      <w:r w:rsidR="00F72E87" w:rsidRPr="005863D5">
        <w:rPr>
          <w:sz w:val="28"/>
          <w:szCs w:val="28"/>
          <w:lang w:val="sv-FI"/>
        </w:rPr>
        <w:t xml:space="preserve"> och problemet tycktes gå i släkten</w:t>
      </w:r>
      <w:r w:rsidR="009D61F1" w:rsidRPr="005863D5">
        <w:rPr>
          <w:sz w:val="28"/>
          <w:szCs w:val="28"/>
          <w:lang w:val="sv-FI"/>
        </w:rPr>
        <w:t>.</w:t>
      </w:r>
    </w:p>
    <w:p w14:paraId="43245B66" w14:textId="7E368CB2" w:rsidR="00F72E87" w:rsidRPr="005863D5" w:rsidRDefault="009E1071" w:rsidP="00CE3DDF">
      <w:pPr>
        <w:pStyle w:val="Brdtext"/>
        <w:jc w:val="both"/>
        <w:rPr>
          <w:sz w:val="28"/>
          <w:szCs w:val="28"/>
          <w:lang w:val="sv-FI"/>
        </w:rPr>
      </w:pPr>
      <w:r w:rsidRPr="005863D5">
        <w:rPr>
          <w:sz w:val="28"/>
          <w:szCs w:val="28"/>
          <w:lang w:val="sv-FI"/>
        </w:rPr>
        <w:t>Ulla</w:t>
      </w:r>
      <w:r w:rsidR="00E247D4" w:rsidRPr="005863D5">
        <w:rPr>
          <w:sz w:val="28"/>
          <w:szCs w:val="28"/>
          <w:lang w:val="sv-FI"/>
        </w:rPr>
        <w:t xml:space="preserve"> hade kanske inte ett lika nära förhållande till Veronica. Därför</w:t>
      </w:r>
      <w:r w:rsidR="009D61F1" w:rsidRPr="005863D5">
        <w:rPr>
          <w:sz w:val="28"/>
          <w:szCs w:val="28"/>
          <w:lang w:val="sv-FI"/>
        </w:rPr>
        <w:t xml:space="preserve"> blev </w:t>
      </w:r>
      <w:r w:rsidR="00E247D4" w:rsidRPr="005863D5">
        <w:rPr>
          <w:sz w:val="28"/>
          <w:szCs w:val="28"/>
          <w:lang w:val="sv-FI"/>
        </w:rPr>
        <w:t xml:space="preserve">hon </w:t>
      </w:r>
      <w:r w:rsidR="009D61F1" w:rsidRPr="005863D5">
        <w:rPr>
          <w:sz w:val="28"/>
          <w:szCs w:val="28"/>
          <w:lang w:val="sv-FI"/>
        </w:rPr>
        <w:t xml:space="preserve">helt överrumplad av att Veronica blev gravid vid 16-års ålder. </w:t>
      </w:r>
      <w:r w:rsidR="00554109" w:rsidRPr="005863D5">
        <w:rPr>
          <w:sz w:val="28"/>
          <w:szCs w:val="28"/>
          <w:lang w:val="sv-FI"/>
        </w:rPr>
        <w:t xml:space="preserve">Myndig blev man vid den här tiden när man uppnådde 21 års ålder. </w:t>
      </w:r>
      <w:r w:rsidR="009D61F1" w:rsidRPr="005863D5">
        <w:rPr>
          <w:sz w:val="28"/>
          <w:szCs w:val="28"/>
          <w:lang w:val="sv-FI"/>
        </w:rPr>
        <w:t xml:space="preserve">Visserligen bekymrade hon sig mycket om både Veronica och hennes dotter Mia, men ansåg inte att de längre kunde bo i hennes hem. Veronica ville säkert själv också frigöra sig i det här tidiga skedet. </w:t>
      </w:r>
    </w:p>
    <w:p w14:paraId="1235FA81" w14:textId="4378D427" w:rsidR="00E247D4" w:rsidRPr="005863D5" w:rsidRDefault="00981827" w:rsidP="00CE3DDF">
      <w:pPr>
        <w:pStyle w:val="Brdtext"/>
        <w:jc w:val="both"/>
        <w:rPr>
          <w:sz w:val="28"/>
          <w:szCs w:val="28"/>
          <w:lang w:val="sv-FI"/>
        </w:rPr>
      </w:pPr>
      <w:r w:rsidRPr="005863D5">
        <w:rPr>
          <w:sz w:val="28"/>
          <w:szCs w:val="28"/>
          <w:lang w:val="sv-FI"/>
        </w:rPr>
        <w:t>Lasses</w:t>
      </w:r>
      <w:r w:rsidR="00E247D4" w:rsidRPr="005863D5">
        <w:rPr>
          <w:sz w:val="28"/>
          <w:szCs w:val="28"/>
          <w:lang w:val="sv-FI"/>
        </w:rPr>
        <w:t xml:space="preserve">s reaktion till Veronicas graviditet var mera saklig och funktionell eftersom Veronicas relation till </w:t>
      </w:r>
      <w:r w:rsidRPr="005863D5">
        <w:rPr>
          <w:sz w:val="28"/>
          <w:szCs w:val="28"/>
          <w:lang w:val="sv-FI"/>
        </w:rPr>
        <w:t>Lasse</w:t>
      </w:r>
      <w:r w:rsidR="00E247D4" w:rsidRPr="005863D5">
        <w:rPr>
          <w:sz w:val="28"/>
          <w:szCs w:val="28"/>
          <w:lang w:val="sv-FI"/>
        </w:rPr>
        <w:t xml:space="preserve"> var mycket närmare än </w:t>
      </w:r>
      <w:r w:rsidR="00E227B0" w:rsidRPr="005863D5">
        <w:rPr>
          <w:sz w:val="28"/>
          <w:szCs w:val="28"/>
          <w:lang w:val="sv-FI"/>
        </w:rPr>
        <w:t>sonens</w:t>
      </w:r>
      <w:r w:rsidR="00E247D4" w:rsidRPr="005863D5">
        <w:rPr>
          <w:sz w:val="28"/>
          <w:szCs w:val="28"/>
          <w:lang w:val="sv-FI"/>
        </w:rPr>
        <w:t>.</w:t>
      </w:r>
      <w:r w:rsidR="004A7125" w:rsidRPr="005863D5">
        <w:rPr>
          <w:sz w:val="28"/>
          <w:szCs w:val="28"/>
          <w:lang w:val="sv-FI"/>
        </w:rPr>
        <w:t xml:space="preserve"> Efter att </w:t>
      </w:r>
      <w:r w:rsidR="0067058C" w:rsidRPr="005863D5">
        <w:rPr>
          <w:sz w:val="28"/>
          <w:szCs w:val="28"/>
          <w:lang w:val="sv-FI"/>
        </w:rPr>
        <w:t>Veronica</w:t>
      </w:r>
      <w:r w:rsidR="004A7125" w:rsidRPr="005863D5">
        <w:rPr>
          <w:sz w:val="28"/>
          <w:szCs w:val="28"/>
          <w:lang w:val="sv-FI"/>
        </w:rPr>
        <w:t xml:space="preserve"> hade flyttat hemifrån ordnade föräldrarna jobb åt henne på Pippingskölds mödrahem. Ulla informerade Moren </w:t>
      </w:r>
      <w:r w:rsidR="00E227B0" w:rsidRPr="005863D5">
        <w:rPr>
          <w:sz w:val="28"/>
          <w:szCs w:val="28"/>
          <w:lang w:val="sv-FI"/>
        </w:rPr>
        <w:t xml:space="preserve">om saken i ett brecv </w:t>
      </w:r>
      <w:r w:rsidR="004A7125" w:rsidRPr="005863D5">
        <w:rPr>
          <w:sz w:val="28"/>
          <w:szCs w:val="28"/>
          <w:lang w:val="sv-FI"/>
        </w:rPr>
        <w:t>10.10.1962:</w:t>
      </w:r>
    </w:p>
    <w:p w14:paraId="692EEFCE" w14:textId="7AA819D8" w:rsidR="004A7125" w:rsidRPr="005863D5" w:rsidRDefault="004A7125" w:rsidP="00187108">
      <w:pPr>
        <w:pStyle w:val="Brdtext"/>
        <w:ind w:firstLine="720"/>
        <w:jc w:val="both"/>
        <w:rPr>
          <w:i/>
          <w:sz w:val="28"/>
          <w:szCs w:val="28"/>
          <w:lang w:val="sv-FI"/>
        </w:rPr>
      </w:pPr>
      <w:r w:rsidRPr="005863D5">
        <w:rPr>
          <w:i/>
          <w:sz w:val="28"/>
          <w:szCs w:val="28"/>
          <w:highlight w:val="lightGray"/>
          <w:lang w:val="sv-FI"/>
        </w:rPr>
        <w:t>Veronica har ett praktikvikariat på Pippingsköld mödrahem. Hon är nöjd med att inte bara gå hemma. Jobbet förefaller heller inte att vara tungt. Vi hade en god diskussion om hennes angelägenheter häromkvällen.</w:t>
      </w:r>
    </w:p>
    <w:p w14:paraId="3EE71DAE" w14:textId="77777777" w:rsidR="005863D5" w:rsidRDefault="009E1071" w:rsidP="005863D5">
      <w:pPr>
        <w:pStyle w:val="Brdtext"/>
        <w:jc w:val="both"/>
        <w:rPr>
          <w:sz w:val="28"/>
          <w:szCs w:val="28"/>
          <w:lang w:val="sv-FI"/>
        </w:rPr>
      </w:pPr>
      <w:r w:rsidRPr="005863D5">
        <w:rPr>
          <w:sz w:val="28"/>
          <w:szCs w:val="28"/>
          <w:lang w:val="sv-FI"/>
        </w:rPr>
        <w:t>Ulla</w:t>
      </w:r>
      <w:r w:rsidR="00176203" w:rsidRPr="005863D5">
        <w:rPr>
          <w:sz w:val="28"/>
          <w:szCs w:val="28"/>
          <w:lang w:val="sv-FI"/>
        </w:rPr>
        <w:t xml:space="preserve"> visade sig vara en rätt kritisk svärmor så hennes relation</w:t>
      </w:r>
      <w:r w:rsidR="00E227B0" w:rsidRPr="005863D5">
        <w:rPr>
          <w:sz w:val="28"/>
          <w:szCs w:val="28"/>
          <w:lang w:val="sv-FI"/>
        </w:rPr>
        <w:t>er</w:t>
      </w:r>
      <w:r w:rsidR="00176203" w:rsidRPr="005863D5">
        <w:rPr>
          <w:sz w:val="28"/>
          <w:szCs w:val="28"/>
          <w:lang w:val="sv-FI"/>
        </w:rPr>
        <w:t xml:space="preserve"> till Cay och senare till </w:t>
      </w:r>
      <w:r w:rsidR="00E227B0" w:rsidRPr="005863D5">
        <w:rPr>
          <w:sz w:val="28"/>
          <w:szCs w:val="28"/>
          <w:lang w:val="sv-FI"/>
        </w:rPr>
        <w:t xml:space="preserve">Martins hustru </w:t>
      </w:r>
      <w:r w:rsidR="00176203" w:rsidRPr="005863D5">
        <w:rPr>
          <w:sz w:val="28"/>
          <w:szCs w:val="28"/>
          <w:lang w:val="sv-FI"/>
        </w:rPr>
        <w:t>Marja var inte helt oproblematisk</w:t>
      </w:r>
      <w:r w:rsidR="00E227B0" w:rsidRPr="005863D5">
        <w:rPr>
          <w:sz w:val="28"/>
          <w:szCs w:val="28"/>
          <w:lang w:val="sv-FI"/>
        </w:rPr>
        <w:t>a. I</w:t>
      </w:r>
      <w:r w:rsidR="00176203" w:rsidRPr="005863D5">
        <w:rPr>
          <w:sz w:val="28"/>
          <w:szCs w:val="28"/>
          <w:lang w:val="sv-FI"/>
        </w:rPr>
        <w:t>ngendera</w:t>
      </w:r>
      <w:r w:rsidR="004928C0" w:rsidRPr="005863D5">
        <w:rPr>
          <w:sz w:val="28"/>
          <w:szCs w:val="28"/>
          <w:lang w:val="sv-FI"/>
        </w:rPr>
        <w:t xml:space="preserve"> uppfyllde</w:t>
      </w:r>
      <w:r w:rsidR="00176203" w:rsidRPr="005863D5">
        <w:rPr>
          <w:sz w:val="28"/>
          <w:szCs w:val="28"/>
          <w:lang w:val="sv-FI"/>
        </w:rPr>
        <w:t xml:space="preserve"> riktigt hennes förväntan. Att det var så kan man kanske förstå då Cay var så ung och kanske omogen i det skedet han kom in i familjen. Med Marja var nog orsaken att hon hade en så helt annan läggning och sätt att se på saker och ting. Ulla lade fram sina bekymmer över de här relationerna i brev till Moren.</w:t>
      </w:r>
    </w:p>
    <w:p w14:paraId="5F39CD46" w14:textId="436A69C3" w:rsidR="00E247D4" w:rsidRPr="005863D5" w:rsidRDefault="00176203" w:rsidP="005863D5">
      <w:pPr>
        <w:pStyle w:val="Brdtext"/>
        <w:jc w:val="both"/>
        <w:rPr>
          <w:sz w:val="28"/>
          <w:szCs w:val="28"/>
          <w:lang w:val="sv-FI"/>
        </w:rPr>
      </w:pPr>
      <w:r w:rsidRPr="005863D5">
        <w:rPr>
          <w:sz w:val="28"/>
          <w:szCs w:val="28"/>
          <w:lang w:val="sv-FI"/>
        </w:rPr>
        <w:t>N</w:t>
      </w:r>
      <w:r w:rsidR="009D61F1" w:rsidRPr="005863D5">
        <w:rPr>
          <w:sz w:val="28"/>
          <w:szCs w:val="28"/>
          <w:lang w:val="sv-FI"/>
        </w:rPr>
        <w:t xml:space="preserve">är </w:t>
      </w:r>
      <w:r w:rsidR="004928C0" w:rsidRPr="005863D5">
        <w:rPr>
          <w:sz w:val="28"/>
          <w:szCs w:val="28"/>
          <w:lang w:val="sv-FI"/>
        </w:rPr>
        <w:t>Martin</w:t>
      </w:r>
      <w:r w:rsidR="009D61F1" w:rsidRPr="005863D5">
        <w:rPr>
          <w:sz w:val="28"/>
          <w:szCs w:val="28"/>
          <w:lang w:val="sv-FI"/>
        </w:rPr>
        <w:t xml:space="preserve"> hade skrivit studenten hade </w:t>
      </w:r>
      <w:r w:rsidR="004928C0" w:rsidRPr="005863D5">
        <w:rPr>
          <w:sz w:val="28"/>
          <w:szCs w:val="28"/>
          <w:lang w:val="sv-FI"/>
        </w:rPr>
        <w:t>Ulla</w:t>
      </w:r>
      <w:r w:rsidR="009D61F1" w:rsidRPr="005863D5">
        <w:rPr>
          <w:sz w:val="28"/>
          <w:szCs w:val="28"/>
          <w:lang w:val="sv-FI"/>
        </w:rPr>
        <w:t xml:space="preserve"> gärna sett att </w:t>
      </w:r>
      <w:r w:rsidR="004928C0" w:rsidRPr="005863D5">
        <w:rPr>
          <w:sz w:val="28"/>
          <w:szCs w:val="28"/>
          <w:lang w:val="sv-FI"/>
        </w:rPr>
        <w:t>han</w:t>
      </w:r>
      <w:r w:rsidR="009D61F1" w:rsidRPr="005863D5">
        <w:rPr>
          <w:sz w:val="28"/>
          <w:szCs w:val="28"/>
          <w:lang w:val="sv-FI"/>
        </w:rPr>
        <w:t xml:space="preserve"> hade </w:t>
      </w:r>
      <w:r w:rsidR="004928C0" w:rsidRPr="005863D5">
        <w:rPr>
          <w:sz w:val="28"/>
          <w:szCs w:val="28"/>
          <w:lang w:val="sv-FI"/>
        </w:rPr>
        <w:t>börjat</w:t>
      </w:r>
      <w:r w:rsidR="009D61F1" w:rsidRPr="005863D5">
        <w:rPr>
          <w:sz w:val="28"/>
          <w:szCs w:val="28"/>
          <w:lang w:val="sv-FI"/>
        </w:rPr>
        <w:t xml:space="preserve"> läsa vid universitetet och delta i studentlivet, men enligt samma då populära idéer om fri uppfostran accepterade hon att </w:t>
      </w:r>
      <w:r w:rsidR="004928C0" w:rsidRPr="005863D5">
        <w:rPr>
          <w:sz w:val="28"/>
          <w:szCs w:val="28"/>
          <w:lang w:val="sv-FI"/>
        </w:rPr>
        <w:t>han</w:t>
      </w:r>
      <w:r w:rsidR="009D61F1" w:rsidRPr="005863D5">
        <w:rPr>
          <w:sz w:val="28"/>
          <w:szCs w:val="28"/>
          <w:lang w:val="sv-FI"/>
        </w:rPr>
        <w:t xml:space="preserve"> började i folkskollärarseminaret i Ekenäs. </w:t>
      </w:r>
      <w:r w:rsidR="00E247D4" w:rsidRPr="005863D5">
        <w:rPr>
          <w:sz w:val="28"/>
          <w:szCs w:val="28"/>
          <w:lang w:val="sv-FI"/>
        </w:rPr>
        <w:t xml:space="preserve">Mera överraskande var då att </w:t>
      </w:r>
      <w:r w:rsidR="004928C0" w:rsidRPr="005863D5">
        <w:rPr>
          <w:sz w:val="28"/>
          <w:szCs w:val="28"/>
          <w:lang w:val="sv-FI"/>
        </w:rPr>
        <w:t>Lasse</w:t>
      </w:r>
      <w:r w:rsidR="00E247D4" w:rsidRPr="005863D5">
        <w:rPr>
          <w:sz w:val="28"/>
          <w:szCs w:val="28"/>
          <w:lang w:val="sv-FI"/>
        </w:rPr>
        <w:t xml:space="preserve"> godkände det. </w:t>
      </w:r>
    </w:p>
    <w:p w14:paraId="59DDF6B5" w14:textId="0D2A0004" w:rsidR="002A42CC" w:rsidRDefault="00E247D4" w:rsidP="00CE3DDF">
      <w:pPr>
        <w:pStyle w:val="Liststycke"/>
        <w:pBdr>
          <w:bottom w:val="single" w:sz="12" w:space="1" w:color="auto"/>
        </w:pBdr>
        <w:ind w:left="0"/>
        <w:jc w:val="both"/>
        <w:rPr>
          <w:sz w:val="28"/>
          <w:szCs w:val="28"/>
          <w:lang w:val="sv-FI"/>
        </w:rPr>
      </w:pPr>
      <w:r w:rsidRPr="005863D5">
        <w:rPr>
          <w:sz w:val="28"/>
          <w:szCs w:val="28"/>
          <w:lang w:val="sv-FI"/>
        </w:rPr>
        <w:t>I seminariet</w:t>
      </w:r>
      <w:r w:rsidR="009D61F1" w:rsidRPr="005863D5">
        <w:rPr>
          <w:sz w:val="28"/>
          <w:szCs w:val="28"/>
          <w:lang w:val="sv-FI"/>
        </w:rPr>
        <w:t xml:space="preserve"> fick </w:t>
      </w:r>
      <w:r w:rsidR="004928C0" w:rsidRPr="005863D5">
        <w:rPr>
          <w:sz w:val="28"/>
          <w:szCs w:val="28"/>
          <w:lang w:val="sv-FI"/>
        </w:rPr>
        <w:t>Martin</w:t>
      </w:r>
      <w:r w:rsidR="009D61F1" w:rsidRPr="005863D5">
        <w:rPr>
          <w:sz w:val="28"/>
          <w:szCs w:val="28"/>
          <w:lang w:val="sv-FI"/>
        </w:rPr>
        <w:t xml:space="preserve"> sedan flera gånger höra att det upplevdes som underligt att föräldrarna tillät </w:t>
      </w:r>
      <w:r w:rsidR="004928C0" w:rsidRPr="005863D5">
        <w:rPr>
          <w:sz w:val="28"/>
          <w:szCs w:val="28"/>
          <w:lang w:val="sv-FI"/>
        </w:rPr>
        <w:t xml:space="preserve">honom </w:t>
      </w:r>
      <w:r w:rsidR="009D61F1" w:rsidRPr="005863D5">
        <w:rPr>
          <w:sz w:val="28"/>
          <w:szCs w:val="28"/>
          <w:lang w:val="sv-FI"/>
        </w:rPr>
        <w:t xml:space="preserve">att börja på en sådan utbildning då man där ansåg att ansvarskännande föräldrar borde ha sett till att </w:t>
      </w:r>
      <w:r w:rsidR="004928C0" w:rsidRPr="005863D5">
        <w:rPr>
          <w:sz w:val="28"/>
          <w:szCs w:val="28"/>
          <w:lang w:val="sv-FI"/>
        </w:rPr>
        <w:t>han</w:t>
      </w:r>
      <w:r w:rsidR="009D61F1" w:rsidRPr="005863D5">
        <w:rPr>
          <w:sz w:val="28"/>
          <w:szCs w:val="28"/>
          <w:lang w:val="sv-FI"/>
        </w:rPr>
        <w:t xml:space="preserve"> hade börjat studera vid universitet eller teknisk högskola. </w:t>
      </w:r>
      <w:r w:rsidR="004928C0" w:rsidRPr="005863D5">
        <w:rPr>
          <w:sz w:val="28"/>
          <w:szCs w:val="28"/>
          <w:lang w:val="sv-FI"/>
        </w:rPr>
        <w:t>Hans</w:t>
      </w:r>
      <w:r w:rsidR="009D61F1" w:rsidRPr="005863D5">
        <w:rPr>
          <w:sz w:val="28"/>
          <w:szCs w:val="28"/>
          <w:lang w:val="sv-FI"/>
        </w:rPr>
        <w:t xml:space="preserve"> hustru Marja togs vänligt, men inte entusiastiskt emot. Hon ansågs ha många stora brister, som </w:t>
      </w:r>
      <w:r w:rsidR="009E1071" w:rsidRPr="005863D5">
        <w:rPr>
          <w:sz w:val="28"/>
          <w:szCs w:val="28"/>
          <w:lang w:val="sv-FI"/>
        </w:rPr>
        <w:t>Ulla</w:t>
      </w:r>
      <w:r w:rsidR="009D61F1" w:rsidRPr="005863D5">
        <w:rPr>
          <w:sz w:val="28"/>
          <w:szCs w:val="28"/>
          <w:lang w:val="sv-FI"/>
        </w:rPr>
        <w:t xml:space="preserve"> hoppades att med tiden skulle slipas bort.</w:t>
      </w:r>
      <w:r w:rsidRPr="005863D5">
        <w:rPr>
          <w:sz w:val="28"/>
          <w:szCs w:val="28"/>
          <w:lang w:val="sv-FI"/>
        </w:rPr>
        <w:t xml:space="preserve"> </w:t>
      </w:r>
      <w:r w:rsidR="004928C0" w:rsidRPr="005863D5">
        <w:rPr>
          <w:sz w:val="28"/>
          <w:szCs w:val="28"/>
          <w:lang w:val="sv-FI"/>
        </w:rPr>
        <w:t>Lasse</w:t>
      </w:r>
      <w:r w:rsidRPr="005863D5">
        <w:rPr>
          <w:sz w:val="28"/>
          <w:szCs w:val="28"/>
          <w:lang w:val="sv-FI"/>
        </w:rPr>
        <w:t xml:space="preserve"> tog nog aldrig någon ställning i den saken utan ansåg det vara </w:t>
      </w:r>
      <w:r w:rsidR="009E1071" w:rsidRPr="005863D5">
        <w:rPr>
          <w:sz w:val="28"/>
          <w:szCs w:val="28"/>
          <w:lang w:val="sv-FI"/>
        </w:rPr>
        <w:t>Ulla</w:t>
      </w:r>
      <w:r w:rsidRPr="005863D5">
        <w:rPr>
          <w:sz w:val="28"/>
          <w:szCs w:val="28"/>
          <w:lang w:val="sv-FI"/>
        </w:rPr>
        <w:t>s sak att sköta.</w:t>
      </w:r>
    </w:p>
    <w:p w14:paraId="1F4F509A" w14:textId="77777777" w:rsidR="005863D5" w:rsidRPr="005863D5" w:rsidRDefault="005863D5" w:rsidP="00CE3DDF">
      <w:pPr>
        <w:pStyle w:val="Liststycke"/>
        <w:pBdr>
          <w:bottom w:val="single" w:sz="12" w:space="1" w:color="auto"/>
        </w:pBdr>
        <w:ind w:left="0"/>
        <w:jc w:val="both"/>
        <w:rPr>
          <w:sz w:val="28"/>
          <w:szCs w:val="28"/>
          <w:lang w:val="sv-FI"/>
        </w:rPr>
      </w:pPr>
    </w:p>
    <w:p w14:paraId="3BFBFEC6" w14:textId="521D982A" w:rsidR="00E06560" w:rsidRPr="005863D5" w:rsidRDefault="00873751" w:rsidP="00CE3DDF">
      <w:pPr>
        <w:pStyle w:val="Liststycke"/>
        <w:pBdr>
          <w:bottom w:val="single" w:sz="12" w:space="1" w:color="auto"/>
        </w:pBdr>
        <w:ind w:left="0"/>
        <w:jc w:val="both"/>
        <w:rPr>
          <w:sz w:val="28"/>
          <w:szCs w:val="28"/>
          <w:lang w:val="sv-FI"/>
        </w:rPr>
      </w:pPr>
      <w:r w:rsidRPr="005863D5">
        <w:rPr>
          <w:sz w:val="28"/>
          <w:szCs w:val="28"/>
          <w:lang w:val="sv-FI"/>
        </w:rPr>
        <w:lastRenderedPageBreak/>
        <w:t xml:space="preserve">För båda föräldrarna var Blåberga ett viktigt andningshål i den dagliga kampen för tillvaron. Det var där familjen var samlad också efter att Veronica och </w:t>
      </w:r>
      <w:r w:rsidR="004928C0" w:rsidRPr="005863D5">
        <w:rPr>
          <w:sz w:val="28"/>
          <w:szCs w:val="28"/>
          <w:lang w:val="sv-FI"/>
        </w:rPr>
        <w:t>Martin</w:t>
      </w:r>
      <w:r w:rsidRPr="005863D5">
        <w:rPr>
          <w:sz w:val="28"/>
          <w:szCs w:val="28"/>
          <w:lang w:val="sv-FI"/>
        </w:rPr>
        <w:t xml:space="preserve"> flugit ur huset och skaffat egna sommarställen.</w:t>
      </w:r>
      <w:r w:rsidR="0067058C" w:rsidRPr="005863D5">
        <w:rPr>
          <w:sz w:val="28"/>
          <w:szCs w:val="28"/>
          <w:lang w:val="sv-FI"/>
        </w:rPr>
        <w:t xml:space="preserve"> Särskilt firades födelsedagarna tillsammans.</w:t>
      </w:r>
      <w:r w:rsidRPr="005863D5">
        <w:rPr>
          <w:sz w:val="28"/>
          <w:szCs w:val="28"/>
          <w:lang w:val="sv-FI"/>
        </w:rPr>
        <w:t xml:space="preserve"> </w:t>
      </w:r>
      <w:r w:rsidR="0067058C" w:rsidRPr="005863D5">
        <w:rPr>
          <w:sz w:val="28"/>
          <w:szCs w:val="28"/>
          <w:lang w:val="sv-FI"/>
        </w:rPr>
        <w:t xml:space="preserve">Så bjöd Ulla </w:t>
      </w:r>
      <w:r w:rsidR="003E4195" w:rsidRPr="005863D5">
        <w:rPr>
          <w:sz w:val="28"/>
          <w:szCs w:val="28"/>
          <w:lang w:val="sv-FI"/>
        </w:rPr>
        <w:t xml:space="preserve">i ett brev </w:t>
      </w:r>
      <w:r w:rsidR="00D31109" w:rsidRPr="005863D5">
        <w:rPr>
          <w:sz w:val="28"/>
          <w:szCs w:val="28"/>
          <w:lang w:val="sv-FI"/>
        </w:rPr>
        <w:t xml:space="preserve">från Lund </w:t>
      </w:r>
      <w:r w:rsidR="0067058C" w:rsidRPr="005863D5">
        <w:rPr>
          <w:sz w:val="28"/>
          <w:szCs w:val="28"/>
          <w:lang w:val="sv-FI"/>
        </w:rPr>
        <w:t xml:space="preserve">Moren på Beatas födelsedagskaffe </w:t>
      </w:r>
      <w:r w:rsidR="00D31109" w:rsidRPr="005863D5">
        <w:rPr>
          <w:sz w:val="28"/>
          <w:szCs w:val="28"/>
          <w:lang w:val="sv-FI"/>
        </w:rPr>
        <w:t>16</w:t>
      </w:r>
      <w:r w:rsidR="0067058C" w:rsidRPr="005863D5">
        <w:rPr>
          <w:sz w:val="28"/>
          <w:szCs w:val="28"/>
          <w:lang w:val="sv-FI"/>
        </w:rPr>
        <w:t>.</w:t>
      </w:r>
      <w:r w:rsidR="00D31109" w:rsidRPr="005863D5">
        <w:rPr>
          <w:sz w:val="28"/>
          <w:szCs w:val="28"/>
          <w:lang w:val="sv-FI"/>
        </w:rPr>
        <w:t>10</w:t>
      </w:r>
      <w:r w:rsidR="0067058C" w:rsidRPr="005863D5">
        <w:rPr>
          <w:sz w:val="28"/>
          <w:szCs w:val="28"/>
          <w:lang w:val="sv-FI"/>
        </w:rPr>
        <w:t xml:space="preserve">. 1967. </w:t>
      </w:r>
    </w:p>
    <w:p w14:paraId="465E891F" w14:textId="40D3F1CC" w:rsidR="00D31109" w:rsidRDefault="00D31109" w:rsidP="00187108">
      <w:pPr>
        <w:pStyle w:val="Liststycke"/>
        <w:pBdr>
          <w:bottom w:val="single" w:sz="12" w:space="1" w:color="auto"/>
        </w:pBdr>
        <w:ind w:left="0" w:firstLine="720"/>
        <w:jc w:val="both"/>
        <w:rPr>
          <w:i/>
          <w:sz w:val="28"/>
          <w:szCs w:val="28"/>
          <w:lang w:val="sv-FI"/>
        </w:rPr>
      </w:pPr>
      <w:r w:rsidRPr="005863D5">
        <w:rPr>
          <w:i/>
          <w:sz w:val="28"/>
          <w:szCs w:val="28"/>
          <w:highlight w:val="lightGray"/>
          <w:lang w:val="sv-FI"/>
        </w:rPr>
        <w:t>Siktar på att komma hem nästa weekend. Hoppas du kommer och dricker Beatas födelsedagskaffe. Det har vi planerat till söndagkväll.</w:t>
      </w:r>
    </w:p>
    <w:p w14:paraId="1DEFEE63" w14:textId="77777777" w:rsidR="005863D5" w:rsidRPr="005863D5" w:rsidRDefault="005863D5" w:rsidP="00187108">
      <w:pPr>
        <w:pStyle w:val="Liststycke"/>
        <w:pBdr>
          <w:bottom w:val="single" w:sz="12" w:space="1" w:color="auto"/>
        </w:pBdr>
        <w:ind w:left="0" w:firstLine="720"/>
        <w:jc w:val="both"/>
        <w:rPr>
          <w:i/>
          <w:sz w:val="28"/>
          <w:szCs w:val="28"/>
          <w:lang w:val="sv-FI"/>
        </w:rPr>
      </w:pPr>
    </w:p>
    <w:p w14:paraId="5D51258B" w14:textId="1C12ABE0" w:rsidR="0074040E" w:rsidRDefault="009E1071" w:rsidP="00CE3DDF">
      <w:pPr>
        <w:pStyle w:val="Liststycke"/>
        <w:pBdr>
          <w:bottom w:val="single" w:sz="12" w:space="1" w:color="auto"/>
        </w:pBdr>
        <w:ind w:left="0"/>
        <w:jc w:val="both"/>
        <w:rPr>
          <w:sz w:val="28"/>
          <w:szCs w:val="28"/>
          <w:lang w:val="sv-FI"/>
        </w:rPr>
      </w:pPr>
      <w:r w:rsidRPr="005863D5">
        <w:rPr>
          <w:sz w:val="28"/>
          <w:szCs w:val="28"/>
          <w:lang w:val="sv-FI"/>
        </w:rPr>
        <w:t>Ulla</w:t>
      </w:r>
      <w:r w:rsidR="009D61F1" w:rsidRPr="005863D5">
        <w:rPr>
          <w:sz w:val="28"/>
          <w:szCs w:val="28"/>
          <w:lang w:val="sv-FI"/>
        </w:rPr>
        <w:t xml:space="preserve"> var inte en person som kunde skapa ett </w:t>
      </w:r>
      <w:r w:rsidR="00AC1874" w:rsidRPr="005863D5">
        <w:rPr>
          <w:sz w:val="28"/>
          <w:szCs w:val="28"/>
          <w:lang w:val="sv-FI"/>
        </w:rPr>
        <w:t xml:space="preserve">särskilt </w:t>
      </w:r>
      <w:r w:rsidR="009D61F1" w:rsidRPr="005863D5">
        <w:rPr>
          <w:sz w:val="28"/>
          <w:szCs w:val="28"/>
          <w:lang w:val="sv-FI"/>
        </w:rPr>
        <w:t>varmt och förtrolig</w:t>
      </w:r>
      <w:r w:rsidR="00D31109" w:rsidRPr="005863D5">
        <w:rPr>
          <w:sz w:val="28"/>
          <w:szCs w:val="28"/>
          <w:lang w:val="sv-FI"/>
        </w:rPr>
        <w:t xml:space="preserve"> atmosfär i</w:t>
      </w:r>
      <w:r w:rsidR="009D61F1" w:rsidRPr="005863D5">
        <w:rPr>
          <w:sz w:val="28"/>
          <w:szCs w:val="28"/>
          <w:lang w:val="sv-FI"/>
        </w:rPr>
        <w:t xml:space="preserve"> hem</w:t>
      </w:r>
      <w:r w:rsidR="00D31109" w:rsidRPr="005863D5">
        <w:rPr>
          <w:sz w:val="28"/>
          <w:szCs w:val="28"/>
          <w:lang w:val="sv-FI"/>
        </w:rPr>
        <w:t>met</w:t>
      </w:r>
      <w:r w:rsidR="009D61F1" w:rsidRPr="005863D5">
        <w:rPr>
          <w:sz w:val="28"/>
          <w:szCs w:val="28"/>
          <w:lang w:val="sv-FI"/>
        </w:rPr>
        <w:t xml:space="preserve">. Hennes forskarprofession ställde andra krav på tanke- och umgängessätt. Fakta och analys av relationer var viktigare än känslor. Ändå var känslorna också viktiga för henne och hon nästan anklagade </w:t>
      </w:r>
      <w:r w:rsidR="002556C8" w:rsidRPr="005863D5">
        <w:rPr>
          <w:sz w:val="28"/>
          <w:szCs w:val="28"/>
          <w:lang w:val="sv-FI"/>
        </w:rPr>
        <w:t>Lasse</w:t>
      </w:r>
      <w:r w:rsidR="009D61F1" w:rsidRPr="005863D5">
        <w:rPr>
          <w:sz w:val="28"/>
          <w:szCs w:val="28"/>
          <w:lang w:val="sv-FI"/>
        </w:rPr>
        <w:t xml:space="preserve"> för att han så sällan visade sina känslor. De här svårigheterna kom fram </w:t>
      </w:r>
      <w:r w:rsidR="00AC1874" w:rsidRPr="005863D5">
        <w:rPr>
          <w:sz w:val="28"/>
          <w:szCs w:val="28"/>
          <w:lang w:val="sv-FI"/>
        </w:rPr>
        <w:t>i</w:t>
      </w:r>
      <w:r w:rsidR="009D61F1" w:rsidRPr="005863D5">
        <w:rPr>
          <w:sz w:val="28"/>
          <w:szCs w:val="28"/>
          <w:lang w:val="sv-FI"/>
        </w:rPr>
        <w:t xml:space="preserve"> att hon inte </w:t>
      </w:r>
      <w:r w:rsidR="00AC1874" w:rsidRPr="005863D5">
        <w:rPr>
          <w:sz w:val="28"/>
          <w:szCs w:val="28"/>
          <w:lang w:val="sv-FI"/>
        </w:rPr>
        <w:t>egentligen</w:t>
      </w:r>
      <w:r w:rsidR="009D61F1" w:rsidRPr="005863D5">
        <w:rPr>
          <w:sz w:val="28"/>
          <w:szCs w:val="28"/>
          <w:lang w:val="sv-FI"/>
        </w:rPr>
        <w:t xml:space="preserve"> uppskattade situationskomik trots att hon i motsats till </w:t>
      </w:r>
      <w:r w:rsidR="002556C8" w:rsidRPr="005863D5">
        <w:rPr>
          <w:sz w:val="28"/>
          <w:szCs w:val="28"/>
          <w:lang w:val="sv-FI"/>
        </w:rPr>
        <w:t>Lasse</w:t>
      </w:r>
      <w:r w:rsidR="009D61F1" w:rsidRPr="005863D5">
        <w:rPr>
          <w:sz w:val="28"/>
          <w:szCs w:val="28"/>
          <w:lang w:val="sv-FI"/>
        </w:rPr>
        <w:t xml:space="preserve"> hade en förmåga att dramatisera också obetydliga situationer. Hon var nästan stolt över att hon inte förstod </w:t>
      </w:r>
      <w:r w:rsidR="00AC1874" w:rsidRPr="005863D5">
        <w:rPr>
          <w:sz w:val="28"/>
          <w:szCs w:val="28"/>
          <w:lang w:val="sv-FI"/>
        </w:rPr>
        <w:t xml:space="preserve">idéen </w:t>
      </w:r>
      <w:r w:rsidR="004928C0" w:rsidRPr="005863D5">
        <w:rPr>
          <w:sz w:val="28"/>
          <w:szCs w:val="28"/>
          <w:lang w:val="sv-FI"/>
        </w:rPr>
        <w:t xml:space="preserve">med </w:t>
      </w:r>
      <w:r w:rsidR="009D61F1" w:rsidRPr="005863D5">
        <w:rPr>
          <w:sz w:val="28"/>
          <w:szCs w:val="28"/>
          <w:lang w:val="sv-FI"/>
        </w:rPr>
        <w:t>serierna i Hufvudstadsbladet. Ur hennes synvinkel var de närmast förutsebart tråkiga och löjliga.</w:t>
      </w:r>
    </w:p>
    <w:p w14:paraId="13586F3E" w14:textId="77777777" w:rsidR="005863D5" w:rsidRPr="005863D5" w:rsidRDefault="005863D5" w:rsidP="00CE3DDF">
      <w:pPr>
        <w:pStyle w:val="Liststycke"/>
        <w:pBdr>
          <w:bottom w:val="single" w:sz="12" w:space="1" w:color="auto"/>
        </w:pBdr>
        <w:ind w:left="0"/>
        <w:jc w:val="both"/>
        <w:rPr>
          <w:sz w:val="28"/>
          <w:szCs w:val="28"/>
          <w:lang w:val="sv-FI"/>
        </w:rPr>
      </w:pPr>
    </w:p>
    <w:p w14:paraId="592D2B7D" w14:textId="08F145AB" w:rsidR="0081368A" w:rsidRPr="005863D5" w:rsidRDefault="009D61F1" w:rsidP="00CE3DDF">
      <w:pPr>
        <w:pStyle w:val="Liststycke"/>
        <w:pBdr>
          <w:bottom w:val="single" w:sz="12" w:space="1" w:color="auto"/>
        </w:pBdr>
        <w:ind w:left="0"/>
        <w:jc w:val="both"/>
        <w:rPr>
          <w:sz w:val="28"/>
          <w:szCs w:val="28"/>
          <w:lang w:val="sv-FI"/>
        </w:rPr>
      </w:pPr>
      <w:r w:rsidRPr="005863D5">
        <w:rPr>
          <w:sz w:val="28"/>
          <w:szCs w:val="28"/>
          <w:lang w:val="sv-FI"/>
        </w:rPr>
        <w:t xml:space="preserve">Att </w:t>
      </w:r>
      <w:r w:rsidR="002556C8" w:rsidRPr="005863D5">
        <w:rPr>
          <w:sz w:val="28"/>
          <w:szCs w:val="28"/>
          <w:lang w:val="sv-FI"/>
        </w:rPr>
        <w:t>Lasse</w:t>
      </w:r>
      <w:r w:rsidRPr="005863D5">
        <w:rPr>
          <w:sz w:val="28"/>
          <w:szCs w:val="28"/>
          <w:lang w:val="sv-FI"/>
        </w:rPr>
        <w:t xml:space="preserve"> i synnerhet under senare år så helt försjönk i sitt arbete och sällan var hemma har jag tolkat som att det var ett sätt för honom att slippa </w:t>
      </w:r>
      <w:r w:rsidR="00AC1874" w:rsidRPr="005863D5">
        <w:rPr>
          <w:sz w:val="28"/>
          <w:szCs w:val="28"/>
          <w:lang w:val="sv-FI"/>
        </w:rPr>
        <w:t xml:space="preserve">en del av </w:t>
      </w:r>
      <w:r w:rsidRPr="005863D5">
        <w:rPr>
          <w:sz w:val="28"/>
          <w:szCs w:val="28"/>
          <w:lang w:val="sv-FI"/>
        </w:rPr>
        <w:t xml:space="preserve">Ullas krav på honom. Jag minns inte att föräldrarnas relation egentligen skulle ha varit särskilt förtrolig, men fientlig var den absolut inte. Den präglades däremot allt mera av Ullas relation till katolicismen. Det är inte helt otänkbart att katolicismen för Ulla kom att bli ett substitut för </w:t>
      </w:r>
      <w:r w:rsidR="004928C0" w:rsidRPr="005863D5">
        <w:rPr>
          <w:sz w:val="28"/>
          <w:szCs w:val="28"/>
          <w:lang w:val="sv-FI"/>
        </w:rPr>
        <w:t>d</w:t>
      </w:r>
      <w:r w:rsidRPr="005863D5">
        <w:rPr>
          <w:sz w:val="28"/>
          <w:szCs w:val="28"/>
          <w:lang w:val="sv-FI"/>
        </w:rPr>
        <w:t>en förtrolig</w:t>
      </w:r>
      <w:r w:rsidR="004928C0" w:rsidRPr="005863D5">
        <w:rPr>
          <w:sz w:val="28"/>
          <w:szCs w:val="28"/>
          <w:lang w:val="sv-FI"/>
        </w:rPr>
        <w:t>a</w:t>
      </w:r>
      <w:r w:rsidRPr="005863D5">
        <w:rPr>
          <w:sz w:val="28"/>
          <w:szCs w:val="28"/>
          <w:lang w:val="sv-FI"/>
        </w:rPr>
        <w:t xml:space="preserve"> relation till Lasse som hon saknade och kanske inte heller själv hade förmåga till. Så som jag upplevde det var deras relation som bäst under tiden i Kenya då de var mera hänvisade till varandra och hänförda av landet de bodde i.</w:t>
      </w:r>
      <w:r w:rsidR="004928C0" w:rsidRPr="005863D5">
        <w:rPr>
          <w:sz w:val="28"/>
          <w:szCs w:val="28"/>
          <w:lang w:val="sv-FI"/>
        </w:rPr>
        <w:t xml:space="preserve"> </w:t>
      </w:r>
    </w:p>
    <w:p w14:paraId="6C626226" w14:textId="15A762A1" w:rsidR="00365245" w:rsidRDefault="00365245" w:rsidP="00CE3DDF">
      <w:pPr>
        <w:pStyle w:val="Liststycke"/>
        <w:pBdr>
          <w:bottom w:val="single" w:sz="12" w:space="1" w:color="auto"/>
        </w:pBdr>
        <w:ind w:left="0"/>
        <w:jc w:val="both"/>
        <w:rPr>
          <w:sz w:val="28"/>
          <w:szCs w:val="28"/>
          <w:lang w:val="sv-FI"/>
        </w:rPr>
      </w:pPr>
    </w:p>
    <w:p w14:paraId="517F7C0D" w14:textId="22C6D617" w:rsidR="00B30140" w:rsidRDefault="00B30140" w:rsidP="00CE3DDF">
      <w:pPr>
        <w:pStyle w:val="Liststycke"/>
        <w:pBdr>
          <w:bottom w:val="single" w:sz="12" w:space="1" w:color="auto"/>
        </w:pBdr>
        <w:ind w:left="0"/>
        <w:jc w:val="both"/>
        <w:rPr>
          <w:sz w:val="28"/>
          <w:szCs w:val="28"/>
          <w:lang w:val="sv-FI"/>
        </w:rPr>
      </w:pPr>
    </w:p>
    <w:p w14:paraId="41100241" w14:textId="05114916" w:rsidR="00B30140" w:rsidRDefault="00B30140" w:rsidP="00CE3DDF">
      <w:pPr>
        <w:pStyle w:val="Liststycke"/>
        <w:pBdr>
          <w:bottom w:val="single" w:sz="12" w:space="1" w:color="auto"/>
        </w:pBdr>
        <w:ind w:left="0"/>
        <w:jc w:val="both"/>
        <w:rPr>
          <w:sz w:val="28"/>
          <w:szCs w:val="28"/>
          <w:lang w:val="sv-FI"/>
        </w:rPr>
      </w:pPr>
    </w:p>
    <w:p w14:paraId="032D9269" w14:textId="77777777" w:rsidR="00B30140" w:rsidRPr="005863D5" w:rsidRDefault="00B30140" w:rsidP="00CE3DDF">
      <w:pPr>
        <w:pStyle w:val="Liststycke"/>
        <w:pBdr>
          <w:bottom w:val="single" w:sz="12" w:space="1" w:color="auto"/>
        </w:pBdr>
        <w:ind w:left="0"/>
        <w:jc w:val="both"/>
        <w:rPr>
          <w:sz w:val="28"/>
          <w:szCs w:val="28"/>
          <w:lang w:val="sv-FI"/>
        </w:rPr>
      </w:pPr>
    </w:p>
    <w:p w14:paraId="44F368CD" w14:textId="20EA8A7C" w:rsidR="009D61F1" w:rsidRPr="00D0533D" w:rsidRDefault="000B1FD8" w:rsidP="00CC4CC6">
      <w:pPr>
        <w:pStyle w:val="Rubrik1"/>
        <w:rPr>
          <w:rFonts w:ascii="Calibri" w:hAnsi="Calibri" w:cs="Calibri"/>
          <w:i/>
          <w:iCs/>
          <w:color w:val="auto"/>
          <w:sz w:val="48"/>
          <w:szCs w:val="48"/>
          <w:lang w:val="sv-FI"/>
        </w:rPr>
      </w:pPr>
      <w:bookmarkStart w:id="31" w:name="_Toc27031568"/>
      <w:r w:rsidRPr="00D0533D">
        <w:rPr>
          <w:rFonts w:ascii="Calibri" w:hAnsi="Calibri" w:cs="Calibri"/>
          <w:i/>
          <w:iCs/>
          <w:color w:val="auto"/>
          <w:sz w:val="48"/>
          <w:szCs w:val="48"/>
          <w:lang w:val="sv-FI"/>
        </w:rPr>
        <w:lastRenderedPageBreak/>
        <w:t>F</w:t>
      </w:r>
      <w:r w:rsidR="009D61F1" w:rsidRPr="00D0533D">
        <w:rPr>
          <w:rFonts w:ascii="Calibri" w:hAnsi="Calibri" w:cs="Calibri"/>
          <w:i/>
          <w:iCs/>
          <w:color w:val="auto"/>
          <w:sz w:val="48"/>
          <w:szCs w:val="48"/>
          <w:lang w:val="sv-FI"/>
        </w:rPr>
        <w:t>orskar</w:t>
      </w:r>
      <w:r w:rsidR="00FB31BA" w:rsidRPr="00D0533D">
        <w:rPr>
          <w:rFonts w:ascii="Calibri" w:hAnsi="Calibri" w:cs="Calibri"/>
          <w:i/>
          <w:iCs/>
          <w:color w:val="auto"/>
          <w:sz w:val="48"/>
          <w:szCs w:val="48"/>
          <w:lang w:val="sv-FI"/>
        </w:rPr>
        <w:t>karriären</w:t>
      </w:r>
      <w:bookmarkEnd w:id="31"/>
    </w:p>
    <w:p w14:paraId="4908481B" w14:textId="4E3B25E5" w:rsidR="009D61F1" w:rsidRPr="005863D5" w:rsidRDefault="009D61F1" w:rsidP="00CE3DDF">
      <w:pPr>
        <w:pStyle w:val="Brdtext"/>
        <w:tabs>
          <w:tab w:val="left" w:pos="1860"/>
        </w:tabs>
        <w:jc w:val="both"/>
        <w:rPr>
          <w:rFonts w:ascii="Calibri" w:hAnsi="Calibri" w:cs="Calibri"/>
          <w:sz w:val="28"/>
          <w:szCs w:val="28"/>
          <w:lang w:val="sv-FI"/>
        </w:rPr>
      </w:pPr>
      <w:r w:rsidRPr="005863D5">
        <w:rPr>
          <w:rFonts w:ascii="Calibri" w:hAnsi="Calibri" w:cs="Calibri"/>
          <w:sz w:val="28"/>
          <w:szCs w:val="28"/>
          <w:lang w:val="sv-FI"/>
        </w:rPr>
        <w:t xml:space="preserve">Hösten 1940 inledde </w:t>
      </w:r>
      <w:r w:rsidR="00D667D8" w:rsidRPr="005863D5">
        <w:rPr>
          <w:rFonts w:ascii="Calibri" w:hAnsi="Calibri" w:cs="Calibri"/>
          <w:sz w:val="28"/>
          <w:szCs w:val="28"/>
          <w:lang w:val="sv-FI"/>
        </w:rPr>
        <w:t>Ulla</w:t>
      </w:r>
      <w:r w:rsidRPr="005863D5">
        <w:rPr>
          <w:rFonts w:ascii="Calibri" w:hAnsi="Calibri" w:cs="Calibri"/>
          <w:sz w:val="28"/>
          <w:szCs w:val="28"/>
          <w:lang w:val="sv-FI"/>
        </w:rPr>
        <w:t xml:space="preserve"> sina studier i genetik vid matematisk-naturvetenskapliga sektionen vid Helsingfors universitet. </w:t>
      </w:r>
      <w:r w:rsidR="0081368A" w:rsidRPr="005863D5">
        <w:rPr>
          <w:rFonts w:ascii="Calibri" w:hAnsi="Calibri" w:cs="Calibri"/>
          <w:sz w:val="28"/>
          <w:szCs w:val="28"/>
          <w:lang w:val="sv-FI"/>
        </w:rPr>
        <w:t>Till studierna valde hon också botanik</w:t>
      </w:r>
      <w:r w:rsidR="00750D29" w:rsidRPr="005863D5">
        <w:rPr>
          <w:rFonts w:ascii="Calibri" w:hAnsi="Calibri" w:cs="Calibri"/>
          <w:sz w:val="28"/>
          <w:szCs w:val="28"/>
          <w:lang w:val="sv-FI"/>
        </w:rPr>
        <w:t xml:space="preserve"> och zoologi</w:t>
      </w:r>
      <w:r w:rsidR="0081368A" w:rsidRPr="005863D5">
        <w:rPr>
          <w:rFonts w:ascii="Calibri" w:hAnsi="Calibri" w:cs="Calibri"/>
          <w:sz w:val="28"/>
          <w:szCs w:val="28"/>
          <w:lang w:val="sv-FI"/>
        </w:rPr>
        <w:t>. De kunskaperna</w:t>
      </w:r>
      <w:r w:rsidRPr="005863D5">
        <w:rPr>
          <w:rFonts w:ascii="Calibri" w:hAnsi="Calibri" w:cs="Calibri"/>
          <w:sz w:val="28"/>
          <w:szCs w:val="28"/>
          <w:lang w:val="sv-FI"/>
        </w:rPr>
        <w:t xml:space="preserve"> kom</w:t>
      </w:r>
      <w:r w:rsidR="0081368A" w:rsidRPr="005863D5">
        <w:rPr>
          <w:rFonts w:ascii="Calibri" w:hAnsi="Calibri" w:cs="Calibri"/>
          <w:sz w:val="28"/>
          <w:szCs w:val="28"/>
          <w:lang w:val="sv-FI"/>
        </w:rPr>
        <w:t xml:space="preserve"> senare</w:t>
      </w:r>
      <w:r w:rsidRPr="005863D5">
        <w:rPr>
          <w:rFonts w:ascii="Calibri" w:hAnsi="Calibri" w:cs="Calibri"/>
          <w:sz w:val="28"/>
          <w:szCs w:val="28"/>
          <w:lang w:val="sv-FI"/>
        </w:rPr>
        <w:t xml:space="preserve"> att synas i en utomordentlig kunskap om örter och blommor. Med tanke på att hon inte hade visat lika stort intresse för zoologin är det nästan ironiskt är att hon i slutet av sin karriär kom att studera särskilt däggdjursgenetik: renar och älgar.</w:t>
      </w:r>
    </w:p>
    <w:p w14:paraId="5DC30029" w14:textId="2F2F5EA0" w:rsidR="009D61F1" w:rsidRPr="005863D5" w:rsidRDefault="009D61F1" w:rsidP="00CE3DDF">
      <w:pPr>
        <w:pStyle w:val="Brdtext"/>
        <w:tabs>
          <w:tab w:val="left" w:pos="1860"/>
        </w:tabs>
        <w:jc w:val="both"/>
        <w:rPr>
          <w:rFonts w:ascii="Calibri" w:hAnsi="Calibri" w:cs="Calibri"/>
          <w:sz w:val="28"/>
          <w:szCs w:val="28"/>
          <w:lang w:val="sv-FI"/>
        </w:rPr>
      </w:pPr>
      <w:r w:rsidRPr="005863D5">
        <w:rPr>
          <w:rFonts w:ascii="Calibri" w:hAnsi="Calibri" w:cs="Calibri"/>
          <w:sz w:val="28"/>
          <w:szCs w:val="28"/>
          <w:lang w:val="sv-FI"/>
        </w:rPr>
        <w:t xml:space="preserve">Lasse påverkades i hög grad av att Ulla engagerade sig så starkt professionellt och i ett område som hade en viss relevans också för hans egen professionella verksamhet. Sommaren 1954 fick Lasse och barnen klara sig utan mor i huset för att Ulla då studerade statistik i Virginia i USA. I början på 1960-talet var hon med om att starta det humancytologiska laboratoriet vid Helsingfors universitets Genetiska institution. Vid laboratoriet fick också Veronica snart plats som laborant och assistent åt Ulla. </w:t>
      </w:r>
    </w:p>
    <w:p w14:paraId="61CE41E8" w14:textId="327CFE1B" w:rsidR="007141A3" w:rsidRPr="005863D5" w:rsidRDefault="00AA37A2" w:rsidP="00CE3DDF">
      <w:pPr>
        <w:pStyle w:val="Liststycke"/>
        <w:ind w:left="0"/>
        <w:jc w:val="both"/>
        <w:rPr>
          <w:rFonts w:ascii="Calibri" w:hAnsi="Calibri" w:cs="Calibri"/>
          <w:sz w:val="28"/>
          <w:szCs w:val="28"/>
          <w:lang w:val="sv-FI"/>
        </w:rPr>
      </w:pPr>
      <w:r w:rsidRPr="005863D5">
        <w:rPr>
          <w:rFonts w:ascii="Calibri" w:hAnsi="Calibri" w:cs="Calibri"/>
          <w:sz w:val="28"/>
          <w:szCs w:val="28"/>
          <w:lang w:val="sv-FI"/>
        </w:rPr>
        <w:t>I ett brev från Helsingfors 2.5.67 t</w:t>
      </w:r>
      <w:r w:rsidR="007141A3" w:rsidRPr="005863D5">
        <w:rPr>
          <w:rFonts w:ascii="Calibri" w:hAnsi="Calibri" w:cs="Calibri"/>
          <w:sz w:val="28"/>
          <w:szCs w:val="28"/>
          <w:lang w:val="sv-FI"/>
        </w:rPr>
        <w:t>ill Moren som var på en södernresa skrev Ulla</w:t>
      </w:r>
      <w:r w:rsidRPr="005863D5">
        <w:rPr>
          <w:rFonts w:ascii="Calibri" w:hAnsi="Calibri" w:cs="Calibri"/>
          <w:sz w:val="28"/>
          <w:szCs w:val="28"/>
          <w:lang w:val="sv-FI"/>
        </w:rPr>
        <w:t>:</w:t>
      </w:r>
      <w:r w:rsidR="007141A3" w:rsidRPr="005863D5">
        <w:rPr>
          <w:rFonts w:ascii="Calibri" w:hAnsi="Calibri" w:cs="Calibri"/>
          <w:sz w:val="28"/>
          <w:szCs w:val="28"/>
          <w:lang w:val="sv-FI"/>
        </w:rPr>
        <w:t xml:space="preserve"> </w:t>
      </w:r>
    </w:p>
    <w:p w14:paraId="40C35B57" w14:textId="048EB19F" w:rsidR="007141A3" w:rsidRPr="005863D5" w:rsidRDefault="007141A3" w:rsidP="00187108">
      <w:pPr>
        <w:ind w:firstLine="720"/>
        <w:jc w:val="both"/>
        <w:rPr>
          <w:rFonts w:ascii="Calibri" w:hAnsi="Calibri" w:cs="Calibri"/>
          <w:sz w:val="28"/>
          <w:szCs w:val="28"/>
          <w:lang w:val="sv-FI"/>
        </w:rPr>
      </w:pPr>
      <w:r w:rsidRPr="005863D5">
        <w:rPr>
          <w:rFonts w:ascii="Calibri" w:hAnsi="Calibri" w:cs="Calibri"/>
          <w:i/>
          <w:sz w:val="28"/>
          <w:szCs w:val="28"/>
          <w:highlight w:val="lightGray"/>
          <w:lang w:val="sv-FI"/>
        </w:rPr>
        <w:t>Min disputation hänger fortfarande i luften. Det är oklart med opponent (snälla du, jag har varit så tacksam över din diskretion angående disputationen och jag uppskattar mycket om diskretionen fortsätter ännu).</w:t>
      </w:r>
    </w:p>
    <w:p w14:paraId="579E7C13" w14:textId="4A3D47DC" w:rsidR="007C24DE" w:rsidRPr="005863D5" w:rsidRDefault="005863D5" w:rsidP="00CE3DDF">
      <w:pPr>
        <w:pStyle w:val="Liststycke"/>
        <w:pBdr>
          <w:bottom w:val="single" w:sz="12" w:space="1" w:color="auto"/>
        </w:pBdr>
        <w:ind w:left="0"/>
        <w:jc w:val="both"/>
        <w:rPr>
          <w:rFonts w:ascii="Calibri" w:hAnsi="Calibri" w:cs="Calibri"/>
          <w:sz w:val="28"/>
          <w:szCs w:val="28"/>
          <w:lang w:val="sv-FI"/>
        </w:rPr>
      </w:pPr>
      <w:r w:rsidRPr="005863D5">
        <w:rPr>
          <w:rFonts w:ascii="Calibri" w:hAnsi="Calibri" w:cs="Calibri"/>
          <w:noProof/>
          <w:sz w:val="28"/>
          <w:szCs w:val="28"/>
          <w:lang w:val="sv-FI"/>
        </w:rPr>
        <mc:AlternateContent>
          <mc:Choice Requires="wps">
            <w:drawing>
              <wp:anchor distT="45720" distB="45720" distL="114300" distR="114300" simplePos="0" relativeHeight="251850240" behindDoc="1" locked="0" layoutInCell="1" allowOverlap="1" wp14:anchorId="5E815EF7" wp14:editId="36995E8E">
                <wp:simplePos x="0" y="0"/>
                <wp:positionH relativeFrom="column">
                  <wp:posOffset>0</wp:posOffset>
                </wp:positionH>
                <wp:positionV relativeFrom="paragraph">
                  <wp:posOffset>1119505</wp:posOffset>
                </wp:positionV>
                <wp:extent cx="5815330" cy="2000250"/>
                <wp:effectExtent l="0" t="0" r="13970" b="19050"/>
                <wp:wrapTight wrapText="bothSides">
                  <wp:wrapPolygon edited="0">
                    <wp:start x="0" y="0"/>
                    <wp:lineTo x="0" y="21600"/>
                    <wp:lineTo x="21581" y="21600"/>
                    <wp:lineTo x="21581" y="0"/>
                    <wp:lineTo x="0" y="0"/>
                  </wp:wrapPolygon>
                </wp:wrapTight>
                <wp:docPr id="1029"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5330" cy="2000250"/>
                        </a:xfrm>
                        <a:prstGeom prst="rect">
                          <a:avLst/>
                        </a:prstGeom>
                        <a:solidFill>
                          <a:srgbClr val="FFFFFF"/>
                        </a:solidFill>
                        <a:ln w="9525">
                          <a:solidFill>
                            <a:srgbClr val="000000"/>
                          </a:solidFill>
                          <a:miter lim="800000"/>
                          <a:headEnd/>
                          <a:tailEnd/>
                        </a:ln>
                      </wps:spPr>
                      <wps:txbx>
                        <w:txbxContent>
                          <w:p w14:paraId="7C224F83" w14:textId="77777777" w:rsidR="00EB6518" w:rsidRPr="005863D5" w:rsidRDefault="00EB6518" w:rsidP="00243E8A">
                            <w:pPr>
                              <w:rPr>
                                <w:sz w:val="28"/>
                                <w:szCs w:val="28"/>
                                <w:lang w:val="sv-FI"/>
                              </w:rPr>
                            </w:pPr>
                            <w:r w:rsidRPr="005863D5">
                              <w:rPr>
                                <w:sz w:val="28"/>
                                <w:szCs w:val="28"/>
                                <w:lang w:val="sv-FI"/>
                              </w:rPr>
                              <w:t>Ullas examina:</w:t>
                            </w:r>
                          </w:p>
                          <w:p w14:paraId="4B514E0C" w14:textId="77777777" w:rsidR="00EB6518" w:rsidRPr="005863D5" w:rsidRDefault="00EB6518" w:rsidP="00243E8A">
                            <w:pPr>
                              <w:rPr>
                                <w:sz w:val="28"/>
                                <w:szCs w:val="28"/>
                                <w:lang w:val="sv-FI"/>
                              </w:rPr>
                            </w:pPr>
                            <w:r w:rsidRPr="005863D5">
                              <w:rPr>
                                <w:sz w:val="28"/>
                                <w:szCs w:val="28"/>
                                <w:lang w:val="sv-FI"/>
                              </w:rPr>
                              <w:t>1947-05-22 Fil.kand.: laudatur i genetik, cum laude i botanik, approbatur i zoologi</w:t>
                            </w:r>
                          </w:p>
                          <w:p w14:paraId="092C0D23" w14:textId="77777777" w:rsidR="00EB6518" w:rsidRPr="005863D5" w:rsidRDefault="00EB6518" w:rsidP="00243E8A">
                            <w:pPr>
                              <w:rPr>
                                <w:sz w:val="28"/>
                                <w:szCs w:val="28"/>
                                <w:lang w:val="sv-FI"/>
                              </w:rPr>
                            </w:pPr>
                            <w:r w:rsidRPr="005863D5">
                              <w:rPr>
                                <w:sz w:val="28"/>
                                <w:szCs w:val="28"/>
                                <w:lang w:val="sv-FI"/>
                              </w:rPr>
                              <w:t>1958-05-30 Fil.lic: laudatur i genetik och mikrobiologi</w:t>
                            </w:r>
                          </w:p>
                          <w:p w14:paraId="7A00A4F8" w14:textId="77777777" w:rsidR="00EB6518" w:rsidRPr="005863D5" w:rsidRDefault="00EB6518" w:rsidP="00243E8A">
                            <w:pPr>
                              <w:rPr>
                                <w:sz w:val="28"/>
                                <w:szCs w:val="28"/>
                                <w:lang w:val="sv-FI"/>
                              </w:rPr>
                            </w:pPr>
                            <w:r w:rsidRPr="005863D5">
                              <w:rPr>
                                <w:sz w:val="28"/>
                                <w:szCs w:val="28"/>
                                <w:lang w:val="sv-FI"/>
                              </w:rPr>
                              <w:t>1967-05-31 Fil.dr. i genetik (eximina)</w:t>
                            </w:r>
                          </w:p>
                          <w:p w14:paraId="05C5B336" w14:textId="77777777" w:rsidR="00EB6518" w:rsidRPr="005863D5" w:rsidRDefault="00EB6518" w:rsidP="00243E8A">
                            <w:pPr>
                              <w:rPr>
                                <w:sz w:val="28"/>
                                <w:szCs w:val="28"/>
                                <w:lang w:val="sv-FI"/>
                              </w:rPr>
                            </w:pPr>
                            <w:r w:rsidRPr="005863D5">
                              <w:rPr>
                                <w:sz w:val="28"/>
                                <w:szCs w:val="28"/>
                                <w:lang w:val="sv-FI"/>
                              </w:rPr>
                              <w:t>1969-12-31 utsedd till docent i humangenetik</w:t>
                            </w:r>
                          </w:p>
                          <w:p w14:paraId="0C78CE80" w14:textId="77777777" w:rsidR="00EB6518" w:rsidRPr="00AA37A2" w:rsidRDefault="00EB6518" w:rsidP="00243E8A">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815EF7" id="_x0000_s1081" type="#_x0000_t202" style="position:absolute;left:0;text-align:left;margin-left:0;margin-top:88.15pt;width:457.9pt;height:157.5pt;z-index:-251466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">
                <v:textbox>
                  <w:txbxContent>
                    <w:p w14:paraId="7C224F83" w14:textId="77777777" w:rsidR="00EB6518" w:rsidRPr="005863D5" w:rsidRDefault="00EB6518" w:rsidP="00243E8A">
                      <w:pPr>
                        <w:rPr>
                          <w:sz w:val="28"/>
                          <w:szCs w:val="28"/>
                          <w:lang w:val="sv-FI"/>
                        </w:rPr>
                      </w:pPr>
                      <w:r w:rsidRPr="005863D5">
                        <w:rPr>
                          <w:sz w:val="28"/>
                          <w:szCs w:val="28"/>
                          <w:lang w:val="sv-FI"/>
                        </w:rPr>
                        <w:t>Ullas examina:</w:t>
                      </w:r>
                    </w:p>
                    <w:p w14:paraId="4B514E0C" w14:textId="77777777" w:rsidR="00EB6518" w:rsidRPr="005863D5" w:rsidRDefault="00EB6518" w:rsidP="00243E8A">
                      <w:pPr>
                        <w:rPr>
                          <w:sz w:val="28"/>
                          <w:szCs w:val="28"/>
                          <w:lang w:val="sv-FI"/>
                        </w:rPr>
                      </w:pPr>
                      <w:r w:rsidRPr="005863D5">
                        <w:rPr>
                          <w:sz w:val="28"/>
                          <w:szCs w:val="28"/>
                          <w:lang w:val="sv-FI"/>
                        </w:rPr>
                        <w:t xml:space="preserve">1947-05-22 Fil.kand.: laudatur i genetik, </w:t>
                      </w:r>
                      <w:proofErr w:type="spellStart"/>
                      <w:r w:rsidRPr="005863D5">
                        <w:rPr>
                          <w:sz w:val="28"/>
                          <w:szCs w:val="28"/>
                          <w:lang w:val="sv-FI"/>
                        </w:rPr>
                        <w:t>cum</w:t>
                      </w:r>
                      <w:proofErr w:type="spellEnd"/>
                      <w:r w:rsidRPr="005863D5">
                        <w:rPr>
                          <w:sz w:val="28"/>
                          <w:szCs w:val="28"/>
                          <w:lang w:val="sv-FI"/>
                        </w:rPr>
                        <w:t xml:space="preserve"> </w:t>
                      </w:r>
                      <w:proofErr w:type="spellStart"/>
                      <w:r w:rsidRPr="005863D5">
                        <w:rPr>
                          <w:sz w:val="28"/>
                          <w:szCs w:val="28"/>
                          <w:lang w:val="sv-FI"/>
                        </w:rPr>
                        <w:t>laude</w:t>
                      </w:r>
                      <w:proofErr w:type="spellEnd"/>
                      <w:r w:rsidRPr="005863D5">
                        <w:rPr>
                          <w:sz w:val="28"/>
                          <w:szCs w:val="28"/>
                          <w:lang w:val="sv-FI"/>
                        </w:rPr>
                        <w:t xml:space="preserve"> i botanik, approbatur i zoologi</w:t>
                      </w:r>
                    </w:p>
                    <w:p w14:paraId="092C0D23" w14:textId="77777777" w:rsidR="00EB6518" w:rsidRPr="005863D5" w:rsidRDefault="00EB6518" w:rsidP="00243E8A">
                      <w:pPr>
                        <w:rPr>
                          <w:sz w:val="28"/>
                          <w:szCs w:val="28"/>
                          <w:lang w:val="sv-FI"/>
                        </w:rPr>
                      </w:pPr>
                      <w:r w:rsidRPr="005863D5">
                        <w:rPr>
                          <w:sz w:val="28"/>
                          <w:szCs w:val="28"/>
                          <w:lang w:val="sv-FI"/>
                        </w:rPr>
                        <w:t xml:space="preserve">1958-05-30 </w:t>
                      </w:r>
                      <w:proofErr w:type="spellStart"/>
                      <w:r w:rsidRPr="005863D5">
                        <w:rPr>
                          <w:sz w:val="28"/>
                          <w:szCs w:val="28"/>
                          <w:lang w:val="sv-FI"/>
                        </w:rPr>
                        <w:t>Fil.lic</w:t>
                      </w:r>
                      <w:proofErr w:type="spellEnd"/>
                      <w:r w:rsidRPr="005863D5">
                        <w:rPr>
                          <w:sz w:val="28"/>
                          <w:szCs w:val="28"/>
                          <w:lang w:val="sv-FI"/>
                        </w:rPr>
                        <w:t>: laudatur i genetik och mikrobiologi</w:t>
                      </w:r>
                    </w:p>
                    <w:p w14:paraId="7A00A4F8" w14:textId="77777777" w:rsidR="00EB6518" w:rsidRPr="005863D5" w:rsidRDefault="00EB6518" w:rsidP="00243E8A">
                      <w:pPr>
                        <w:rPr>
                          <w:sz w:val="28"/>
                          <w:szCs w:val="28"/>
                          <w:lang w:val="sv-FI"/>
                        </w:rPr>
                      </w:pPr>
                      <w:r w:rsidRPr="005863D5">
                        <w:rPr>
                          <w:sz w:val="28"/>
                          <w:szCs w:val="28"/>
                          <w:lang w:val="sv-FI"/>
                        </w:rPr>
                        <w:t>1967-05-31 Fil.dr. i genetik (</w:t>
                      </w:r>
                      <w:proofErr w:type="spellStart"/>
                      <w:r w:rsidRPr="005863D5">
                        <w:rPr>
                          <w:sz w:val="28"/>
                          <w:szCs w:val="28"/>
                          <w:lang w:val="sv-FI"/>
                        </w:rPr>
                        <w:t>eximina</w:t>
                      </w:r>
                      <w:proofErr w:type="spellEnd"/>
                      <w:r w:rsidRPr="005863D5">
                        <w:rPr>
                          <w:sz w:val="28"/>
                          <w:szCs w:val="28"/>
                          <w:lang w:val="sv-FI"/>
                        </w:rPr>
                        <w:t>)</w:t>
                      </w:r>
                    </w:p>
                    <w:p w14:paraId="05C5B336" w14:textId="77777777" w:rsidR="00EB6518" w:rsidRPr="005863D5" w:rsidRDefault="00EB6518" w:rsidP="00243E8A">
                      <w:pPr>
                        <w:rPr>
                          <w:sz w:val="28"/>
                          <w:szCs w:val="28"/>
                          <w:lang w:val="sv-FI"/>
                        </w:rPr>
                      </w:pPr>
                      <w:r w:rsidRPr="005863D5">
                        <w:rPr>
                          <w:sz w:val="28"/>
                          <w:szCs w:val="28"/>
                          <w:lang w:val="sv-FI"/>
                        </w:rPr>
                        <w:t>1969-12-31 utsedd till docent i humangenetik</w:t>
                      </w:r>
                    </w:p>
                    <w:p w14:paraId="0C78CE80" w14:textId="77777777" w:rsidR="00EB6518" w:rsidRPr="00AA37A2" w:rsidRDefault="00EB6518" w:rsidP="00243E8A">
                      <w:pPr>
                        <w:rPr>
                          <w:lang w:val="sv-FI"/>
                        </w:rPr>
                      </w:pPr>
                    </w:p>
                  </w:txbxContent>
                </v:textbox>
                <w10:wrap type="tight"/>
              </v:shape>
            </w:pict>
          </mc:Fallback>
        </mc:AlternateContent>
      </w:r>
      <w:r w:rsidR="009D61F1" w:rsidRPr="005863D5">
        <w:rPr>
          <w:rFonts w:ascii="Calibri" w:hAnsi="Calibri" w:cs="Calibri"/>
          <w:sz w:val="28"/>
          <w:szCs w:val="28"/>
          <w:lang w:val="sv-FI"/>
        </w:rPr>
        <w:t xml:space="preserve">Då Ulla disputerade 1967 </w:t>
      </w:r>
      <w:r w:rsidR="00AA37A2" w:rsidRPr="005863D5">
        <w:rPr>
          <w:rFonts w:ascii="Calibri" w:hAnsi="Calibri" w:cs="Calibri"/>
          <w:sz w:val="28"/>
          <w:szCs w:val="28"/>
          <w:lang w:val="sv-FI"/>
        </w:rPr>
        <w:t xml:space="preserve">i Helsingfors </w:t>
      </w:r>
      <w:r w:rsidR="009D61F1" w:rsidRPr="005863D5">
        <w:rPr>
          <w:rFonts w:ascii="Calibri" w:hAnsi="Calibri" w:cs="Calibri"/>
          <w:sz w:val="28"/>
          <w:szCs w:val="28"/>
          <w:lang w:val="sv-FI"/>
        </w:rPr>
        <w:t xml:space="preserve">satt både Lars och barnen på första raden och åhörde disputationen i auditorium 8 i Helsingfors universitet. Hon talade om den unga humancytologiska forskningen vars tillkomst som självständig disciplin kan dateras till 1956 då </w:t>
      </w:r>
      <w:r w:rsidR="00750D29" w:rsidRPr="005863D5">
        <w:rPr>
          <w:rFonts w:ascii="Calibri" w:hAnsi="Calibri" w:cs="Calibri"/>
          <w:sz w:val="28"/>
          <w:szCs w:val="28"/>
          <w:lang w:val="sv-FI"/>
        </w:rPr>
        <w:t>Lev</w:t>
      </w:r>
      <w:r w:rsidR="00796E95" w:rsidRPr="005863D5">
        <w:rPr>
          <w:rFonts w:ascii="Calibri" w:hAnsi="Calibri" w:cs="Calibri"/>
          <w:sz w:val="28"/>
          <w:szCs w:val="28"/>
          <w:lang w:val="sv-FI"/>
        </w:rPr>
        <w:t>an</w:t>
      </w:r>
      <w:r w:rsidR="009D61F1" w:rsidRPr="005863D5">
        <w:rPr>
          <w:rFonts w:ascii="Calibri" w:hAnsi="Calibri" w:cs="Calibri"/>
          <w:sz w:val="28"/>
          <w:szCs w:val="28"/>
          <w:lang w:val="sv-FI"/>
        </w:rPr>
        <w:t xml:space="preserve"> konstaterade att människans kromosomtal är 46. </w:t>
      </w:r>
    </w:p>
    <w:p w14:paraId="4644F4D6" w14:textId="3D9BBC2F" w:rsidR="00796E95" w:rsidRPr="005863D5" w:rsidRDefault="005863D5" w:rsidP="00CE3DDF">
      <w:pPr>
        <w:pStyle w:val="Liststycke"/>
        <w:pBdr>
          <w:bottom w:val="single" w:sz="12" w:space="1" w:color="auto"/>
        </w:pBdr>
        <w:ind w:left="0"/>
        <w:jc w:val="both"/>
        <w:rPr>
          <w:rFonts w:ascii="Calibri" w:hAnsi="Calibri" w:cs="Calibri"/>
          <w:sz w:val="28"/>
          <w:szCs w:val="28"/>
          <w:lang w:val="sv-FI"/>
        </w:rPr>
      </w:pPr>
      <w:r w:rsidRPr="005863D5">
        <w:rPr>
          <w:rFonts w:ascii="Calibri" w:hAnsi="Calibri" w:cs="Calibri"/>
          <w:noProof/>
          <w:sz w:val="28"/>
          <w:szCs w:val="28"/>
          <w:lang w:val="sv-FI"/>
        </w:rPr>
        <w:lastRenderedPageBreak/>
        <mc:AlternateContent>
          <mc:Choice Requires="wps">
            <w:drawing>
              <wp:anchor distT="45720" distB="45720" distL="114300" distR="114300" simplePos="0" relativeHeight="251848192" behindDoc="1" locked="0" layoutInCell="1" allowOverlap="1" wp14:anchorId="3013992F" wp14:editId="437F9257">
                <wp:simplePos x="0" y="0"/>
                <wp:positionH relativeFrom="column">
                  <wp:posOffset>-45720</wp:posOffset>
                </wp:positionH>
                <wp:positionV relativeFrom="paragraph">
                  <wp:posOffset>3854450</wp:posOffset>
                </wp:positionV>
                <wp:extent cx="2669540" cy="2320290"/>
                <wp:effectExtent l="0" t="0" r="16510" b="22860"/>
                <wp:wrapTight wrapText="bothSides">
                  <wp:wrapPolygon edited="0">
                    <wp:start x="0" y="0"/>
                    <wp:lineTo x="0" y="21635"/>
                    <wp:lineTo x="21579" y="21635"/>
                    <wp:lineTo x="21579" y="0"/>
                    <wp:lineTo x="0" y="0"/>
                  </wp:wrapPolygon>
                </wp:wrapTight>
                <wp:docPr id="1041"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9540" cy="2320290"/>
                        </a:xfrm>
                        <a:prstGeom prst="rect">
                          <a:avLst/>
                        </a:prstGeom>
                        <a:solidFill>
                          <a:srgbClr val="FFFFFF"/>
                        </a:solidFill>
                        <a:ln w="9525">
                          <a:solidFill>
                            <a:srgbClr val="000000"/>
                          </a:solidFill>
                          <a:miter lim="800000"/>
                          <a:headEnd/>
                          <a:tailEnd/>
                        </a:ln>
                      </wps:spPr>
                      <wps:txbx>
                        <w:txbxContent>
                          <w:p w14:paraId="2E43A0F2" w14:textId="2F317B9D" w:rsidR="00EB6518" w:rsidRPr="00EC6B43" w:rsidRDefault="00EB6518" w:rsidP="00243E8A">
                            <w:pPr>
                              <w:jc w:val="both"/>
                              <w:rPr>
                                <w:lang w:val="sv-FI"/>
                              </w:rPr>
                            </w:pPr>
                            <w:r>
                              <w:rPr>
                                <w:color w:val="000000" w:themeColor="text1"/>
                                <w:sz w:val="24"/>
                                <w:szCs w:val="24"/>
                                <w:lang w:val="sv-FI"/>
                              </w:rPr>
                              <w:t xml:space="preserve">42. </w:t>
                            </w:r>
                            <w:r w:rsidRPr="00337308">
                              <w:rPr>
                                <w:color w:val="000000" w:themeColor="text1"/>
                                <w:sz w:val="24"/>
                                <w:szCs w:val="24"/>
                                <w:lang w:val="sv-FI"/>
                              </w:rPr>
                              <w:t>Docent Ulla Gripenberg var en av de första i Finland som inledde forskningen inom humangenetiken.</w:t>
                            </w:r>
                            <w:r>
                              <w:rPr>
                                <w:color w:val="000000" w:themeColor="text1"/>
                                <w:sz w:val="24"/>
                                <w:szCs w:val="24"/>
                                <w:lang w:val="sv-FI"/>
                              </w:rPr>
                              <w:t xml:space="preserve"> Hon forskade också i snöleopardernas, renarnas och älgarnas genetik.</w:t>
                            </w:r>
                            <w:r w:rsidRPr="00337308">
                              <w:rPr>
                                <w:color w:val="000000" w:themeColor="text1"/>
                                <w:sz w:val="24"/>
                                <w:szCs w:val="24"/>
                                <w:lang w:val="sv-FI"/>
                              </w:rPr>
                              <w:t xml:space="preserve"> </w:t>
                            </w:r>
                            <w:r>
                              <w:rPr>
                                <w:color w:val="000000" w:themeColor="text1"/>
                                <w:sz w:val="24"/>
                                <w:szCs w:val="24"/>
                                <w:lang w:val="sv-FI"/>
                              </w:rPr>
                              <w:t>Hon övergick tidigt till katolicismen och som en tidig feminist deltog hon i grundandet av en förening för sjukhusgenetikerna. Genom hennes forskningsprojekt kom Lars och hon att kunna vistas ett betydelsefullt år i Kenya.</w:t>
                            </w:r>
                          </w:p>
                          <w:p w14:paraId="73823BF4" w14:textId="77777777" w:rsidR="00EB6518" w:rsidRPr="003D5945" w:rsidRDefault="00EB6518" w:rsidP="00243E8A">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13992F" id="_x0000_s1082" type="#_x0000_t202" style="position:absolute;left:0;text-align:left;margin-left:-3.6pt;margin-top:303.5pt;width:210.2pt;height:182.7pt;z-index:-25146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">
                <v:textbox>
                  <w:txbxContent>
                    <w:p w14:paraId="2E43A0F2" w14:textId="2F317B9D" w:rsidR="00EB6518" w:rsidRPr="00EC6B43" w:rsidRDefault="00EB6518" w:rsidP="00243E8A">
                      <w:pPr>
                        <w:jc w:val="both"/>
                        <w:rPr>
                          <w:lang w:val="sv-FI"/>
                        </w:rPr>
                      </w:pPr>
                      <w:r>
                        <w:rPr>
                          <w:color w:val="000000" w:themeColor="text1"/>
                          <w:sz w:val="24"/>
                          <w:szCs w:val="24"/>
                          <w:lang w:val="sv-FI"/>
                        </w:rPr>
                        <w:t xml:space="preserve">42. </w:t>
                      </w:r>
                      <w:r w:rsidRPr="00337308">
                        <w:rPr>
                          <w:color w:val="000000" w:themeColor="text1"/>
                          <w:sz w:val="24"/>
                          <w:szCs w:val="24"/>
                          <w:lang w:val="sv-FI"/>
                        </w:rPr>
                        <w:t>Docent Ulla Gripenberg var en av de första i Finland som inledde forskningen inom humangenetiken.</w:t>
                      </w:r>
                      <w:r>
                        <w:rPr>
                          <w:color w:val="000000" w:themeColor="text1"/>
                          <w:sz w:val="24"/>
                          <w:szCs w:val="24"/>
                          <w:lang w:val="sv-FI"/>
                        </w:rPr>
                        <w:t xml:space="preserve"> Hon forskade också i snöleopardernas, renarnas och älgarnas genetik.</w:t>
                      </w:r>
                      <w:r w:rsidRPr="00337308">
                        <w:rPr>
                          <w:color w:val="000000" w:themeColor="text1"/>
                          <w:sz w:val="24"/>
                          <w:szCs w:val="24"/>
                          <w:lang w:val="sv-FI"/>
                        </w:rPr>
                        <w:t xml:space="preserve"> </w:t>
                      </w:r>
                      <w:r>
                        <w:rPr>
                          <w:color w:val="000000" w:themeColor="text1"/>
                          <w:sz w:val="24"/>
                          <w:szCs w:val="24"/>
                          <w:lang w:val="sv-FI"/>
                        </w:rPr>
                        <w:t>Hon övergick tidigt till katolicismen och som en tidig feminist deltog hon i grundandet av en förening för sjukhusgenetikerna. Genom hennes forskningsprojekt kom Lars och hon att kunna vistas ett betydelsefullt år i Kenya.</w:t>
                      </w:r>
                    </w:p>
                    <w:p w14:paraId="73823BF4" w14:textId="77777777" w:rsidR="00EB6518" w:rsidRPr="003D5945" w:rsidRDefault="00EB6518" w:rsidP="00243E8A">
                      <w:pPr>
                        <w:rPr>
                          <w:lang w:val="sv-FI"/>
                        </w:rPr>
                      </w:pPr>
                    </w:p>
                  </w:txbxContent>
                </v:textbox>
                <w10:wrap type="tight"/>
              </v:shape>
            </w:pict>
          </mc:Fallback>
        </mc:AlternateContent>
      </w:r>
      <w:r w:rsidRPr="005863D5">
        <w:rPr>
          <w:rFonts w:ascii="Calibri" w:hAnsi="Calibri" w:cs="Calibri"/>
          <w:b/>
          <w:noProof/>
          <w:sz w:val="28"/>
          <w:szCs w:val="28"/>
          <w:lang w:val="sv-FI"/>
        </w:rPr>
        <w:drawing>
          <wp:anchor distT="0" distB="0" distL="114300" distR="114300" simplePos="0" relativeHeight="251846144" behindDoc="1" locked="0" layoutInCell="1" allowOverlap="1" wp14:anchorId="3DA96D13" wp14:editId="5DB11609">
            <wp:simplePos x="0" y="0"/>
            <wp:positionH relativeFrom="column">
              <wp:posOffset>-46990</wp:posOffset>
            </wp:positionH>
            <wp:positionV relativeFrom="paragraph">
              <wp:posOffset>79375</wp:posOffset>
            </wp:positionV>
            <wp:extent cx="2670048" cy="3776472"/>
            <wp:effectExtent l="0" t="0" r="0" b="0"/>
            <wp:wrapTight wrapText="bothSides">
              <wp:wrapPolygon edited="0">
                <wp:start x="0" y="0"/>
                <wp:lineTo x="0" y="21466"/>
                <wp:lineTo x="21425" y="21466"/>
                <wp:lineTo x="21425" y="0"/>
                <wp:lineTo x="0" y="0"/>
              </wp:wrapPolygon>
            </wp:wrapTight>
            <wp:docPr id="144" name="Bildobjekt 144" descr="En bild som visar person, foto, vägg, stående&#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39. Ulla som forskare.jpg"/>
                    <pic:cNvPicPr/>
                  </pic:nvPicPr>
                  <pic:blipFill>
                    <a:blip r:embed="rId50">
                      <a:extLst>
                        <a:ext uri="{28A0092B-C50C-407E-A947-70E740481C1C}">
                          <a14:useLocalDpi xmlns:a14="http://schemas.microsoft.com/office/drawing/2010/main" val="0"/>
                        </a:ext>
                      </a:extLst>
                    </a:blip>
                    <a:stretch>
                      <a:fillRect/>
                    </a:stretch>
                  </pic:blipFill>
                  <pic:spPr>
                    <a:xfrm>
                      <a:off x="0" y="0"/>
                      <a:ext cx="2670048" cy="3776472"/>
                    </a:xfrm>
                    <a:prstGeom prst="rect">
                      <a:avLst/>
                    </a:prstGeom>
                  </pic:spPr>
                </pic:pic>
              </a:graphicData>
            </a:graphic>
            <wp14:sizeRelH relativeFrom="margin">
              <wp14:pctWidth>0</wp14:pctWidth>
            </wp14:sizeRelH>
            <wp14:sizeRelV relativeFrom="margin">
              <wp14:pctHeight>0</wp14:pctHeight>
            </wp14:sizeRelV>
          </wp:anchor>
        </w:drawing>
      </w:r>
      <w:r w:rsidR="007C24DE" w:rsidRPr="005863D5">
        <w:rPr>
          <w:rFonts w:ascii="Calibri" w:hAnsi="Calibri" w:cs="Calibri"/>
          <w:sz w:val="28"/>
          <w:szCs w:val="28"/>
          <w:lang w:val="sv-FI"/>
        </w:rPr>
        <w:t>I ett referat från disputationen stod det i Hufvudstadsbladet (HBL</w:t>
      </w:r>
      <w:r w:rsidR="00624782">
        <w:rPr>
          <w:rFonts w:ascii="Calibri" w:hAnsi="Calibri" w:cs="Calibri"/>
          <w:sz w:val="28"/>
          <w:szCs w:val="28"/>
          <w:lang w:val="sv-FI"/>
        </w:rPr>
        <w:t>)</w:t>
      </w:r>
      <w:r w:rsidR="007C24DE" w:rsidRPr="005863D5">
        <w:rPr>
          <w:rFonts w:ascii="Calibri" w:hAnsi="Calibri" w:cs="Calibri"/>
          <w:sz w:val="28"/>
          <w:szCs w:val="28"/>
          <w:lang w:val="sv-FI"/>
        </w:rPr>
        <w:t xml:space="preserve"> 1.6.1976 att man g</w:t>
      </w:r>
      <w:r w:rsidR="009D61F1" w:rsidRPr="005863D5">
        <w:rPr>
          <w:rFonts w:ascii="Calibri" w:hAnsi="Calibri" w:cs="Calibri"/>
          <w:sz w:val="28"/>
          <w:szCs w:val="28"/>
          <w:lang w:val="sv-FI"/>
        </w:rPr>
        <w:t xml:space="preserve">enom studier av människans kromosomer har </w:t>
      </w:r>
      <w:r w:rsidR="007C24DE" w:rsidRPr="005863D5">
        <w:rPr>
          <w:rFonts w:ascii="Calibri" w:hAnsi="Calibri" w:cs="Calibri"/>
          <w:sz w:val="28"/>
          <w:szCs w:val="28"/>
          <w:lang w:val="sv-FI"/>
        </w:rPr>
        <w:t>k</w:t>
      </w:r>
      <w:r w:rsidR="009D61F1" w:rsidRPr="005863D5">
        <w:rPr>
          <w:rFonts w:ascii="Calibri" w:hAnsi="Calibri" w:cs="Calibri"/>
          <w:sz w:val="28"/>
          <w:szCs w:val="28"/>
          <w:lang w:val="sv-FI"/>
        </w:rPr>
        <w:t>unnat visa sambandet mellan mongolisk idioti och en avvikande kromosomuppsättning. Opponenten</w:t>
      </w:r>
      <w:r w:rsidR="00CC4DE8" w:rsidRPr="005863D5">
        <w:rPr>
          <w:rFonts w:ascii="Calibri" w:hAnsi="Calibri" w:cs="Calibri"/>
          <w:sz w:val="28"/>
          <w:szCs w:val="28"/>
          <w:lang w:val="sv-FI"/>
        </w:rPr>
        <w:t xml:space="preserve"> </w:t>
      </w:r>
      <w:r w:rsidR="00012C7B" w:rsidRPr="005863D5">
        <w:rPr>
          <w:rFonts w:ascii="Calibri" w:hAnsi="Calibri" w:cs="Calibri"/>
          <w:sz w:val="28"/>
          <w:szCs w:val="28"/>
          <w:lang w:val="sv-FI"/>
        </w:rPr>
        <w:t>i Helsingfors var</w:t>
      </w:r>
      <w:r w:rsidR="009D61F1" w:rsidRPr="005863D5">
        <w:rPr>
          <w:rFonts w:ascii="Calibri" w:hAnsi="Calibri" w:cs="Calibri"/>
          <w:sz w:val="28"/>
          <w:szCs w:val="28"/>
          <w:lang w:val="sv-FI"/>
        </w:rPr>
        <w:t xml:space="preserve"> </w:t>
      </w:r>
      <w:r w:rsidR="00D667D8" w:rsidRPr="005863D5">
        <w:rPr>
          <w:rFonts w:ascii="Calibri" w:hAnsi="Calibri" w:cs="Calibri"/>
          <w:sz w:val="28"/>
          <w:szCs w:val="28"/>
          <w:lang w:val="sv-FI"/>
        </w:rPr>
        <w:t xml:space="preserve">hennes </w:t>
      </w:r>
      <w:r w:rsidR="009D61F1" w:rsidRPr="005863D5">
        <w:rPr>
          <w:rFonts w:ascii="Calibri" w:hAnsi="Calibri" w:cs="Calibri"/>
          <w:sz w:val="28"/>
          <w:szCs w:val="28"/>
          <w:lang w:val="sv-FI"/>
        </w:rPr>
        <w:t>professor Esko Suomalainen</w:t>
      </w:r>
      <w:r w:rsidR="00012C7B" w:rsidRPr="005863D5">
        <w:rPr>
          <w:rFonts w:ascii="Calibri" w:hAnsi="Calibri" w:cs="Calibri"/>
          <w:sz w:val="28"/>
          <w:szCs w:val="28"/>
          <w:lang w:val="sv-FI"/>
        </w:rPr>
        <w:t xml:space="preserve">. Han </w:t>
      </w:r>
      <w:r w:rsidR="009D61F1" w:rsidRPr="005863D5">
        <w:rPr>
          <w:rFonts w:ascii="Calibri" w:hAnsi="Calibri" w:cs="Calibri"/>
          <w:sz w:val="28"/>
          <w:szCs w:val="28"/>
          <w:lang w:val="sv-FI"/>
        </w:rPr>
        <w:t>uttryckte sig i överlag uppskattande ord om avhandlingen. Kustos var professor Pontus Palm</w:t>
      </w:r>
      <w:r w:rsidR="002A3B71" w:rsidRPr="005863D5">
        <w:rPr>
          <w:rFonts w:ascii="Calibri" w:hAnsi="Calibri" w:cs="Calibri"/>
          <w:sz w:val="28"/>
          <w:szCs w:val="28"/>
          <w:lang w:val="sv-FI"/>
        </w:rPr>
        <w:t>-</w:t>
      </w:r>
      <w:r w:rsidR="009D61F1" w:rsidRPr="005863D5">
        <w:rPr>
          <w:rFonts w:ascii="Calibri" w:hAnsi="Calibri" w:cs="Calibri"/>
          <w:sz w:val="28"/>
          <w:szCs w:val="28"/>
          <w:lang w:val="sv-FI"/>
        </w:rPr>
        <w:t xml:space="preserve">gren. Som komplettering till den bild HBL samma år givit av de yngre forskarnas usla ekonomiska villkor konstaterades i dagstidningen att Ulla visserligen tjänstgör som forskningsassistent, men inte har någon officiell status i universitetet där hon har utfört två års heldagsjobb utan lön. Det hänger ihop med att forskandet tagit hela hennes tid och </w:t>
      </w:r>
      <w:r w:rsidR="007C24DE" w:rsidRPr="005863D5">
        <w:rPr>
          <w:rFonts w:ascii="Calibri" w:hAnsi="Calibri" w:cs="Calibri"/>
          <w:sz w:val="28"/>
          <w:szCs w:val="28"/>
          <w:lang w:val="sv-FI"/>
        </w:rPr>
        <w:t xml:space="preserve">att hon </w:t>
      </w:r>
      <w:r w:rsidR="009D61F1" w:rsidRPr="005863D5">
        <w:rPr>
          <w:rFonts w:ascii="Calibri" w:hAnsi="Calibri" w:cs="Calibri"/>
          <w:sz w:val="28"/>
          <w:szCs w:val="28"/>
          <w:lang w:val="sv-FI"/>
        </w:rPr>
        <w:t>också ska sysselsätta sina avlönade medhjälpare</w:t>
      </w:r>
      <w:r w:rsidR="007C24DE" w:rsidRPr="005863D5">
        <w:rPr>
          <w:rFonts w:ascii="Calibri" w:hAnsi="Calibri" w:cs="Calibri"/>
          <w:sz w:val="28"/>
          <w:szCs w:val="28"/>
          <w:lang w:val="sv-FI"/>
        </w:rPr>
        <w:t>. D</w:t>
      </w:r>
      <w:r w:rsidR="009D61F1" w:rsidRPr="005863D5">
        <w:rPr>
          <w:rFonts w:ascii="Calibri" w:hAnsi="Calibri" w:cs="Calibri"/>
          <w:sz w:val="28"/>
          <w:szCs w:val="28"/>
          <w:lang w:val="sv-FI"/>
        </w:rPr>
        <w:t xml:space="preserve">ärför </w:t>
      </w:r>
      <w:r w:rsidR="007C24DE" w:rsidRPr="005863D5">
        <w:rPr>
          <w:rFonts w:ascii="Calibri" w:hAnsi="Calibri" w:cs="Calibri"/>
          <w:sz w:val="28"/>
          <w:szCs w:val="28"/>
          <w:lang w:val="sv-FI"/>
        </w:rPr>
        <w:t>ha</w:t>
      </w:r>
      <w:r w:rsidR="00D667D8" w:rsidRPr="005863D5">
        <w:rPr>
          <w:rFonts w:ascii="Calibri" w:hAnsi="Calibri" w:cs="Calibri"/>
          <w:sz w:val="28"/>
          <w:szCs w:val="28"/>
          <w:lang w:val="sv-FI"/>
        </w:rPr>
        <w:t>r</w:t>
      </w:r>
      <w:r w:rsidR="007C24DE" w:rsidRPr="005863D5">
        <w:rPr>
          <w:rFonts w:ascii="Calibri" w:hAnsi="Calibri" w:cs="Calibri"/>
          <w:sz w:val="28"/>
          <w:szCs w:val="28"/>
          <w:lang w:val="sv-FI"/>
        </w:rPr>
        <w:t xml:space="preserve"> hon inte</w:t>
      </w:r>
      <w:r w:rsidR="009D61F1" w:rsidRPr="005863D5">
        <w:rPr>
          <w:rFonts w:ascii="Calibri" w:hAnsi="Calibri" w:cs="Calibri"/>
          <w:sz w:val="28"/>
          <w:szCs w:val="28"/>
          <w:lang w:val="sv-FI"/>
        </w:rPr>
        <w:t xml:space="preserve"> </w:t>
      </w:r>
      <w:r w:rsidR="007C24DE" w:rsidRPr="005863D5">
        <w:rPr>
          <w:rFonts w:ascii="Calibri" w:hAnsi="Calibri" w:cs="Calibri"/>
          <w:sz w:val="28"/>
          <w:szCs w:val="28"/>
          <w:lang w:val="sv-FI"/>
        </w:rPr>
        <w:t>hunnit</w:t>
      </w:r>
      <w:r w:rsidR="009D61F1" w:rsidRPr="005863D5">
        <w:rPr>
          <w:rFonts w:ascii="Calibri" w:hAnsi="Calibri" w:cs="Calibri"/>
          <w:sz w:val="28"/>
          <w:szCs w:val="28"/>
          <w:lang w:val="sv-FI"/>
        </w:rPr>
        <w:t xml:space="preserve"> med någon egen avlönad undervisning. Hon har hoppats på något inhemskt stipendium, men det har inte tillfallit henne</w:t>
      </w:r>
      <w:r w:rsidR="00750D29" w:rsidRPr="005863D5">
        <w:rPr>
          <w:rFonts w:ascii="Calibri" w:hAnsi="Calibri" w:cs="Calibri"/>
          <w:sz w:val="28"/>
          <w:szCs w:val="28"/>
          <w:lang w:val="sv-FI"/>
        </w:rPr>
        <w:t>, då p</w:t>
      </w:r>
      <w:r w:rsidR="009D61F1" w:rsidRPr="005863D5">
        <w:rPr>
          <w:rFonts w:ascii="Calibri" w:hAnsi="Calibri" w:cs="Calibri"/>
          <w:sz w:val="28"/>
          <w:szCs w:val="28"/>
          <w:lang w:val="sv-FI"/>
        </w:rPr>
        <w:t xml:space="preserve">rincipen vid beviljandet av stipendier har varit att ensidigt prioritera forskare utgående från deras unga ålder oberoende av om de har kunnat uppvisa något resultat i sin forskning eller inte. </w:t>
      </w:r>
      <w:r w:rsidR="00AA37A2" w:rsidRPr="005863D5">
        <w:rPr>
          <w:rFonts w:ascii="Calibri" w:hAnsi="Calibri" w:cs="Calibri"/>
          <w:sz w:val="28"/>
          <w:szCs w:val="28"/>
          <w:lang w:val="sv-FI"/>
        </w:rPr>
        <w:t>Ulla var då 47 år.</w:t>
      </w:r>
    </w:p>
    <w:p w14:paraId="274990E2" w14:textId="48808158" w:rsidR="007C24DE" w:rsidRPr="005863D5" w:rsidRDefault="00796E95" w:rsidP="00CE3DDF">
      <w:pPr>
        <w:pStyle w:val="Liststycke"/>
        <w:pBdr>
          <w:bottom w:val="single" w:sz="12" w:space="1" w:color="auto"/>
        </w:pBdr>
        <w:ind w:left="0"/>
        <w:jc w:val="both"/>
        <w:rPr>
          <w:rFonts w:ascii="Calibri" w:hAnsi="Calibri" w:cs="Calibri"/>
          <w:sz w:val="28"/>
          <w:szCs w:val="28"/>
          <w:lang w:val="sv-FI"/>
        </w:rPr>
      </w:pPr>
      <w:r w:rsidRPr="005863D5">
        <w:rPr>
          <w:rFonts w:ascii="Calibri" w:hAnsi="Calibri" w:cs="Calibri"/>
          <w:sz w:val="28"/>
          <w:szCs w:val="28"/>
          <w:lang w:val="sv-FI"/>
        </w:rPr>
        <w:t xml:space="preserve"> </w:t>
      </w:r>
    </w:p>
    <w:p w14:paraId="047DF4A4" w14:textId="637DEB3E" w:rsidR="00574F1E" w:rsidRPr="005863D5" w:rsidRDefault="00574F1E" w:rsidP="00CE3DDF">
      <w:pPr>
        <w:jc w:val="both"/>
        <w:rPr>
          <w:rFonts w:ascii="Calibri" w:hAnsi="Calibri" w:cs="Calibri"/>
          <w:sz w:val="28"/>
          <w:szCs w:val="28"/>
          <w:lang w:val="sv-FI"/>
        </w:rPr>
      </w:pPr>
      <w:r w:rsidRPr="005863D5">
        <w:rPr>
          <w:rFonts w:ascii="Calibri" w:hAnsi="Calibri" w:cs="Calibri"/>
          <w:sz w:val="28"/>
          <w:szCs w:val="28"/>
          <w:lang w:val="sv-FI"/>
        </w:rPr>
        <w:t xml:space="preserve">Efter disputationen kom Ulla i åtnjutandet av det stora Eleanor Roosevelt stipendiet. Det bekostar ett helt års studier i USA eller vilket annat land som helst. Stipendiet har inte något fastslaget belopp utan summa beror på forskarens situation. I Ullas fall beaktades att hon hade barn att försörja. Ulla valde att åka till Lund i Sverige där det fanns ett välrenommerat genetiskt institut som erbjöd goda </w:t>
      </w:r>
      <w:r w:rsidRPr="005863D5">
        <w:rPr>
          <w:rFonts w:ascii="Calibri" w:hAnsi="Calibri" w:cs="Calibri"/>
          <w:sz w:val="28"/>
          <w:szCs w:val="28"/>
          <w:lang w:val="sv-FI"/>
        </w:rPr>
        <w:lastRenderedPageBreak/>
        <w:t>arbetsmöjligheter. Det var dessutom där som professor Levan</w:t>
      </w:r>
      <w:r w:rsidRPr="005863D5">
        <w:rPr>
          <w:rStyle w:val="Fotnotsreferens"/>
          <w:rFonts w:ascii="Calibri" w:hAnsi="Calibri" w:cs="Calibri"/>
          <w:sz w:val="28"/>
          <w:szCs w:val="28"/>
          <w:lang w:val="sv-FI"/>
        </w:rPr>
        <w:footnoteReference w:id="9"/>
      </w:r>
      <w:r w:rsidRPr="005863D5">
        <w:rPr>
          <w:rFonts w:ascii="Calibri" w:hAnsi="Calibri" w:cs="Calibri"/>
          <w:sz w:val="28"/>
          <w:szCs w:val="28"/>
          <w:lang w:val="sv-FI"/>
        </w:rPr>
        <w:t xml:space="preserve"> verkade. Det var han som hade kunnat visa att människan har 46 kromosomer</w:t>
      </w:r>
      <w:r w:rsidR="00796E95" w:rsidRPr="005863D5">
        <w:rPr>
          <w:rFonts w:ascii="Calibri" w:hAnsi="Calibri" w:cs="Calibri"/>
          <w:sz w:val="28"/>
          <w:szCs w:val="28"/>
          <w:lang w:val="sv-FI"/>
        </w:rPr>
        <w:t>t</w:t>
      </w:r>
      <w:r w:rsidRPr="005863D5">
        <w:rPr>
          <w:rFonts w:ascii="Calibri" w:hAnsi="Calibri" w:cs="Calibri"/>
          <w:sz w:val="28"/>
          <w:szCs w:val="28"/>
          <w:lang w:val="sv-FI"/>
        </w:rPr>
        <w:t xml:space="preserve">. Där planerade </w:t>
      </w:r>
      <w:r w:rsidR="00796E95" w:rsidRPr="005863D5">
        <w:rPr>
          <w:rFonts w:ascii="Calibri" w:hAnsi="Calibri" w:cs="Calibri"/>
          <w:sz w:val="28"/>
          <w:szCs w:val="28"/>
          <w:lang w:val="sv-FI"/>
        </w:rPr>
        <w:t>Ulla</w:t>
      </w:r>
      <w:r w:rsidRPr="005863D5">
        <w:rPr>
          <w:rFonts w:ascii="Calibri" w:hAnsi="Calibri" w:cs="Calibri"/>
          <w:sz w:val="28"/>
          <w:szCs w:val="28"/>
          <w:lang w:val="sv-FI"/>
        </w:rPr>
        <w:t xml:space="preserve"> att fortsätta sin cancerforskning. Som biolog hade hon en annan infallsvinkel på problemen än medicinarna. Redan ett år tidigare hade hon för sin cancerforskning kallats till medlem av en europeisk cancerforskningsgrupp som arbetade med tumörproblem. </w:t>
      </w:r>
    </w:p>
    <w:p w14:paraId="107FA603" w14:textId="73C06537" w:rsidR="00574F1E" w:rsidRPr="005863D5" w:rsidRDefault="00574F1E" w:rsidP="00CE3DDF">
      <w:pPr>
        <w:pStyle w:val="Liststycke"/>
        <w:ind w:left="0"/>
        <w:jc w:val="both"/>
        <w:rPr>
          <w:rFonts w:ascii="Calibri" w:hAnsi="Calibri" w:cs="Calibri"/>
          <w:sz w:val="28"/>
          <w:szCs w:val="28"/>
          <w:lang w:val="sv-FI"/>
        </w:rPr>
      </w:pPr>
      <w:r w:rsidRPr="005863D5">
        <w:rPr>
          <w:rFonts w:ascii="Calibri" w:hAnsi="Calibri" w:cs="Calibri"/>
          <w:sz w:val="28"/>
          <w:szCs w:val="28"/>
          <w:lang w:val="sv-FI"/>
        </w:rPr>
        <w:t xml:space="preserve">Perioden i Lund kom att vara särskilt viktig för Ulla, men innebar förstås en litet annorlunda vardag än hemma. Till Lund kom hon </w:t>
      </w:r>
      <w:r w:rsidR="0061530E" w:rsidRPr="005863D5">
        <w:rPr>
          <w:rFonts w:ascii="Calibri" w:hAnsi="Calibri" w:cs="Calibri"/>
          <w:sz w:val="28"/>
          <w:szCs w:val="28"/>
          <w:lang w:val="sv-FI"/>
        </w:rPr>
        <w:t>i mars</w:t>
      </w:r>
      <w:r w:rsidRPr="005863D5">
        <w:rPr>
          <w:rFonts w:ascii="Calibri" w:hAnsi="Calibri" w:cs="Calibri"/>
          <w:sz w:val="28"/>
          <w:szCs w:val="28"/>
          <w:lang w:val="sv-FI"/>
        </w:rPr>
        <w:t xml:space="preserve"> 1967</w:t>
      </w:r>
      <w:r w:rsidR="00CF4055" w:rsidRPr="005863D5">
        <w:rPr>
          <w:rFonts w:ascii="Calibri" w:hAnsi="Calibri" w:cs="Calibri"/>
          <w:sz w:val="28"/>
          <w:szCs w:val="28"/>
          <w:lang w:val="sv-FI"/>
        </w:rPr>
        <w:t>. Den följande vintern skrev hon</w:t>
      </w:r>
      <w:r w:rsidRPr="005863D5">
        <w:rPr>
          <w:rFonts w:ascii="Calibri" w:hAnsi="Calibri" w:cs="Calibri"/>
          <w:sz w:val="28"/>
          <w:szCs w:val="28"/>
          <w:lang w:val="sv-FI"/>
        </w:rPr>
        <w:t xml:space="preserve"> 14.1.68</w:t>
      </w:r>
      <w:r w:rsidR="00796E95" w:rsidRPr="005863D5">
        <w:rPr>
          <w:rFonts w:ascii="Calibri" w:hAnsi="Calibri" w:cs="Calibri"/>
          <w:sz w:val="28"/>
          <w:szCs w:val="28"/>
          <w:lang w:val="sv-FI"/>
        </w:rPr>
        <w:t xml:space="preserve"> </w:t>
      </w:r>
      <w:r w:rsidR="0061530E" w:rsidRPr="005863D5">
        <w:rPr>
          <w:rFonts w:ascii="Calibri" w:hAnsi="Calibri" w:cs="Calibri"/>
          <w:sz w:val="28"/>
          <w:szCs w:val="28"/>
          <w:lang w:val="sv-FI"/>
        </w:rPr>
        <w:t xml:space="preserve">till Moren </w:t>
      </w:r>
      <w:r w:rsidR="00796E95" w:rsidRPr="005863D5">
        <w:rPr>
          <w:rFonts w:ascii="Calibri" w:hAnsi="Calibri" w:cs="Calibri"/>
          <w:sz w:val="28"/>
          <w:szCs w:val="28"/>
          <w:lang w:val="sv-FI"/>
        </w:rPr>
        <w:t>om sitt liv i Lund och sina planer för en fors</w:t>
      </w:r>
      <w:r w:rsidR="00F62259" w:rsidRPr="005863D5">
        <w:rPr>
          <w:rFonts w:ascii="Calibri" w:hAnsi="Calibri" w:cs="Calibri"/>
          <w:sz w:val="28"/>
          <w:szCs w:val="28"/>
          <w:lang w:val="sv-FI"/>
        </w:rPr>
        <w:t>k</w:t>
      </w:r>
      <w:r w:rsidR="00796E95" w:rsidRPr="005863D5">
        <w:rPr>
          <w:rFonts w:ascii="Calibri" w:hAnsi="Calibri" w:cs="Calibri"/>
          <w:sz w:val="28"/>
          <w:szCs w:val="28"/>
          <w:lang w:val="sv-FI"/>
        </w:rPr>
        <w:t>ning i Kenya</w:t>
      </w:r>
      <w:r w:rsidRPr="005863D5">
        <w:rPr>
          <w:rFonts w:ascii="Calibri" w:hAnsi="Calibri" w:cs="Calibri"/>
          <w:sz w:val="28"/>
          <w:szCs w:val="28"/>
          <w:lang w:val="sv-FI"/>
        </w:rPr>
        <w:t>:</w:t>
      </w:r>
    </w:p>
    <w:p w14:paraId="0C106FC6" w14:textId="7DC879E8" w:rsidR="00574F1E" w:rsidRPr="005863D5" w:rsidRDefault="00574F1E" w:rsidP="00CE3DDF">
      <w:pPr>
        <w:ind w:firstLine="720"/>
        <w:jc w:val="both"/>
        <w:rPr>
          <w:rFonts w:ascii="Calibri" w:hAnsi="Calibri" w:cs="Calibri"/>
          <w:i/>
          <w:sz w:val="28"/>
          <w:szCs w:val="28"/>
          <w:lang w:val="sv-FI"/>
        </w:rPr>
      </w:pPr>
      <w:r w:rsidRPr="005863D5">
        <w:rPr>
          <w:rFonts w:ascii="Calibri" w:hAnsi="Calibri" w:cs="Calibri"/>
          <w:i/>
          <w:sz w:val="28"/>
          <w:szCs w:val="28"/>
          <w:highlight w:val="lightGray"/>
          <w:lang w:val="sv-FI"/>
        </w:rPr>
        <w:t>Ute har det turvis vari isande snöstorm, ”naturkatastrof”, turvis blek sol med uthärdliga grader. Har varit frisk och utvilad, gått rätt mycket ute igår och idag. Har trevligt jobb framför mig: en spännande tumör, som Veronica re</w:t>
      </w:r>
      <w:r w:rsidR="00F62259" w:rsidRPr="005863D5">
        <w:rPr>
          <w:rFonts w:ascii="Calibri" w:hAnsi="Calibri" w:cs="Calibri"/>
          <w:i/>
          <w:sz w:val="28"/>
          <w:szCs w:val="28"/>
          <w:highlight w:val="lightGray"/>
          <w:lang w:val="sv-FI"/>
        </w:rPr>
        <w:t>d</w:t>
      </w:r>
      <w:r w:rsidRPr="005863D5">
        <w:rPr>
          <w:rFonts w:ascii="Calibri" w:hAnsi="Calibri" w:cs="Calibri"/>
          <w:i/>
          <w:sz w:val="28"/>
          <w:szCs w:val="28"/>
          <w:highlight w:val="lightGray"/>
          <w:lang w:val="sv-FI"/>
        </w:rPr>
        <w:t>an började analysera i Helsingfors. Två andra tumörer växer hyggligt. Men ingenting nytt här, så det blir nog att snart ta fram tålamodet.</w:t>
      </w:r>
      <w:r w:rsidRPr="005863D5">
        <w:rPr>
          <w:rFonts w:ascii="Calibri" w:hAnsi="Calibri" w:cs="Calibri"/>
          <w:i/>
          <w:sz w:val="28"/>
          <w:szCs w:val="28"/>
          <w:lang w:val="sv-FI"/>
        </w:rPr>
        <w:t xml:space="preserve"> </w:t>
      </w:r>
    </w:p>
    <w:p w14:paraId="6D9CB89F" w14:textId="77E1E7CE" w:rsidR="00574F1E" w:rsidRPr="005863D5" w:rsidRDefault="00574F1E" w:rsidP="00CE3DDF">
      <w:pPr>
        <w:spacing w:line="240" w:lineRule="auto"/>
        <w:jc w:val="both"/>
        <w:rPr>
          <w:rFonts w:ascii="Calibri" w:hAnsi="Calibri" w:cs="Calibri"/>
          <w:sz w:val="28"/>
          <w:szCs w:val="28"/>
          <w:lang w:val="sv-FI"/>
        </w:rPr>
      </w:pPr>
      <w:r w:rsidRPr="005863D5">
        <w:rPr>
          <w:rFonts w:ascii="Calibri" w:hAnsi="Calibri" w:cs="Calibri"/>
          <w:sz w:val="28"/>
          <w:szCs w:val="28"/>
          <w:lang w:val="sv-FI"/>
        </w:rPr>
        <w:t>Ulla hade långa dagar då hon satt vid mikroskåpet och undersökte provbitar från</w:t>
      </w:r>
      <w:r w:rsidR="00796E95" w:rsidRPr="005863D5">
        <w:rPr>
          <w:rFonts w:ascii="Calibri" w:hAnsi="Calibri" w:cs="Calibri"/>
          <w:sz w:val="28"/>
          <w:szCs w:val="28"/>
          <w:lang w:val="sv-FI"/>
        </w:rPr>
        <w:t xml:space="preserve"> de</w:t>
      </w:r>
      <w:r w:rsidRPr="005863D5">
        <w:rPr>
          <w:rFonts w:ascii="Calibri" w:hAnsi="Calibri" w:cs="Calibri"/>
          <w:sz w:val="28"/>
          <w:szCs w:val="28"/>
          <w:lang w:val="sv-FI"/>
        </w:rPr>
        <w:t xml:space="preserve"> cancertumörer som växte i hennes cellodlingar. Dessutom stiftade hon bekantskap med den viktigaste forskningen på området. Moren hjälpte henne genom att hemma i Helsingfors sammanställa en katalog över aktuella artiklar enligt Ullas anvisningar. Om det skrev Ulla 16.10.67:</w:t>
      </w:r>
    </w:p>
    <w:p w14:paraId="3063A6B8" w14:textId="5FAC2965" w:rsidR="00574F1E" w:rsidRPr="005863D5" w:rsidRDefault="00574F1E" w:rsidP="00CE3DDF">
      <w:pPr>
        <w:spacing w:line="240" w:lineRule="auto"/>
        <w:ind w:firstLine="720"/>
        <w:jc w:val="both"/>
        <w:rPr>
          <w:rFonts w:ascii="Calibri" w:hAnsi="Calibri" w:cs="Calibri"/>
          <w:i/>
          <w:sz w:val="28"/>
          <w:szCs w:val="28"/>
          <w:lang w:val="sv-FI"/>
        </w:rPr>
      </w:pPr>
      <w:r w:rsidRPr="005863D5">
        <w:rPr>
          <w:rFonts w:ascii="Calibri" w:hAnsi="Calibri" w:cs="Calibri"/>
          <w:i/>
          <w:sz w:val="28"/>
          <w:szCs w:val="28"/>
          <w:highlight w:val="lightGray"/>
          <w:lang w:val="sv-FI"/>
        </w:rPr>
        <w:t>Jag är ledsen att jag inte härifrån kan ordna något hyggligt jobb. De häften jag sänder här har förknutna rubriker på det jag vill ha på kort. Det är ju en mycket liten munsbit för ett arbetshungrigt jello</w:t>
      </w:r>
      <w:r w:rsidR="00CF4055" w:rsidRPr="005863D5">
        <w:rPr>
          <w:rFonts w:ascii="Calibri" w:hAnsi="Calibri" w:cs="Calibri"/>
          <w:i/>
          <w:sz w:val="28"/>
          <w:szCs w:val="28"/>
          <w:lang w:val="sv-FI"/>
        </w:rPr>
        <w:t>n.</w:t>
      </w:r>
    </w:p>
    <w:p w14:paraId="79FFBD87" w14:textId="78D6A12F" w:rsidR="00574F1E" w:rsidRPr="005863D5" w:rsidRDefault="00796E95" w:rsidP="00CE3DDF">
      <w:pPr>
        <w:spacing w:line="240" w:lineRule="auto"/>
        <w:jc w:val="both"/>
        <w:rPr>
          <w:rFonts w:ascii="Calibri" w:hAnsi="Calibri" w:cs="Calibri"/>
          <w:sz w:val="28"/>
          <w:szCs w:val="28"/>
          <w:lang w:val="sv-FI"/>
        </w:rPr>
      </w:pPr>
      <w:r w:rsidRPr="005863D5">
        <w:rPr>
          <w:rFonts w:ascii="Calibri" w:hAnsi="Calibri" w:cs="Calibri"/>
          <w:sz w:val="28"/>
          <w:szCs w:val="28"/>
          <w:lang w:val="sv-FI"/>
        </w:rPr>
        <w:t>Strax efteråt</w:t>
      </w:r>
      <w:r w:rsidR="00574F1E" w:rsidRPr="005863D5">
        <w:rPr>
          <w:rFonts w:ascii="Calibri" w:hAnsi="Calibri" w:cs="Calibri"/>
          <w:sz w:val="28"/>
          <w:szCs w:val="28"/>
          <w:lang w:val="sv-FI"/>
        </w:rPr>
        <w:t xml:space="preserve"> får </w:t>
      </w:r>
      <w:r w:rsidRPr="005863D5">
        <w:rPr>
          <w:rFonts w:ascii="Calibri" w:hAnsi="Calibri" w:cs="Calibri"/>
          <w:sz w:val="28"/>
          <w:szCs w:val="28"/>
          <w:lang w:val="sv-FI"/>
        </w:rPr>
        <w:t>Moren</w:t>
      </w:r>
      <w:r w:rsidR="00574F1E" w:rsidRPr="005863D5">
        <w:rPr>
          <w:rFonts w:ascii="Calibri" w:hAnsi="Calibri" w:cs="Calibri"/>
          <w:sz w:val="28"/>
          <w:szCs w:val="28"/>
          <w:lang w:val="sv-FI"/>
        </w:rPr>
        <w:t xml:space="preserve"> däremot mycket mer att göra </w:t>
      </w:r>
      <w:r w:rsidRPr="005863D5">
        <w:rPr>
          <w:rFonts w:ascii="Calibri" w:hAnsi="Calibri" w:cs="Calibri"/>
          <w:sz w:val="28"/>
          <w:szCs w:val="28"/>
          <w:lang w:val="sv-FI"/>
        </w:rPr>
        <w:t>då Ulla 19.11.67 sk</w:t>
      </w:r>
      <w:r w:rsidR="00574F1E" w:rsidRPr="005863D5">
        <w:rPr>
          <w:rFonts w:ascii="Calibri" w:hAnsi="Calibri" w:cs="Calibri"/>
          <w:sz w:val="28"/>
          <w:szCs w:val="28"/>
          <w:lang w:val="sv-FI"/>
        </w:rPr>
        <w:t>river:</w:t>
      </w:r>
    </w:p>
    <w:p w14:paraId="6316D854" w14:textId="77777777" w:rsidR="00574F1E" w:rsidRPr="005863D5" w:rsidRDefault="00574F1E" w:rsidP="00CE3DDF">
      <w:pPr>
        <w:spacing w:line="240" w:lineRule="auto"/>
        <w:ind w:firstLine="720"/>
        <w:jc w:val="both"/>
        <w:rPr>
          <w:rFonts w:ascii="Calibri" w:hAnsi="Calibri" w:cs="Calibri"/>
          <w:i/>
          <w:sz w:val="28"/>
          <w:szCs w:val="28"/>
          <w:lang w:val="sv-FI"/>
        </w:rPr>
      </w:pPr>
      <w:r w:rsidRPr="005863D5">
        <w:rPr>
          <w:rFonts w:ascii="Calibri" w:hAnsi="Calibri" w:cs="Calibri"/>
          <w:i/>
          <w:sz w:val="28"/>
          <w:szCs w:val="28"/>
          <w:highlight w:val="lightGray"/>
          <w:lang w:val="sv-FI"/>
        </w:rPr>
        <w:t xml:space="preserve">Den här gången får du hälsningar från Köpenhamn. Är på ett symposium över weekenden. Och är så glad att vara här i Köpenhamn. Har så många kolleger och vänner, å det blir så trevligt här. I morgon, söndag, skall jag vara upp till session redan kl.9. Så är det program hela dan. Men programmet ger rum för en hel massa träffar. Man sitter och pratar över en öl eller en kaffe i baren på institutet där mötet försiggår. I morgon kväll skall jag ut till Frölands och sen övernattar jag hos Mette Warberg. Det blir för sent att bege sig till Lund. Har vid det här laget stadiga </w:t>
      </w:r>
      <w:r w:rsidRPr="005863D5">
        <w:rPr>
          <w:rFonts w:ascii="Calibri" w:hAnsi="Calibri" w:cs="Calibri"/>
          <w:i/>
          <w:sz w:val="28"/>
          <w:szCs w:val="28"/>
          <w:highlight w:val="lightGray"/>
          <w:lang w:val="sv-FI"/>
        </w:rPr>
        <w:lastRenderedPageBreak/>
        <w:t>weekendinvitationer över hit, och det kan väl hända att jag något tag utnyttjar någon av dem. Söndagarna blir litet trista i Lund. Man vill inte riktigt gärna jobba på labben alltför många timmar om söndan. Så Köpenhamnsalternativen är jag glad åt.</w:t>
      </w:r>
      <w:r w:rsidRPr="005863D5">
        <w:rPr>
          <w:rFonts w:ascii="Calibri" w:hAnsi="Calibri" w:cs="Calibri"/>
          <w:i/>
          <w:sz w:val="28"/>
          <w:szCs w:val="28"/>
          <w:lang w:val="sv-FI"/>
        </w:rPr>
        <w:t xml:space="preserve">  </w:t>
      </w:r>
    </w:p>
    <w:p w14:paraId="7E760B1E" w14:textId="39E87D97" w:rsidR="00574F1E" w:rsidRPr="005863D5" w:rsidRDefault="00574F1E" w:rsidP="00CE3DDF">
      <w:pPr>
        <w:spacing w:line="240" w:lineRule="auto"/>
        <w:jc w:val="both"/>
        <w:rPr>
          <w:rFonts w:ascii="Calibri" w:hAnsi="Calibri" w:cs="Calibri"/>
          <w:sz w:val="28"/>
          <w:szCs w:val="28"/>
          <w:lang w:val="sv-FI"/>
        </w:rPr>
      </w:pPr>
      <w:r w:rsidRPr="005863D5">
        <w:rPr>
          <w:rFonts w:ascii="Calibri" w:hAnsi="Calibri" w:cs="Calibri"/>
          <w:sz w:val="28"/>
          <w:szCs w:val="28"/>
          <w:lang w:val="sv-FI"/>
        </w:rPr>
        <w:t xml:space="preserve">Den 22.1.68 hade hon inlett samarbete med en </w:t>
      </w:r>
      <w:r w:rsidR="006B4893" w:rsidRPr="005863D5">
        <w:rPr>
          <w:rFonts w:ascii="Calibri" w:hAnsi="Calibri" w:cs="Calibri"/>
          <w:sz w:val="28"/>
          <w:szCs w:val="28"/>
          <w:lang w:val="sv-FI"/>
        </w:rPr>
        <w:t>annan forskare</w:t>
      </w:r>
      <w:r w:rsidRPr="005863D5">
        <w:rPr>
          <w:rFonts w:ascii="Calibri" w:hAnsi="Calibri" w:cs="Calibri"/>
          <w:sz w:val="28"/>
          <w:szCs w:val="28"/>
          <w:lang w:val="sv-FI"/>
        </w:rPr>
        <w:t xml:space="preserve"> som </w:t>
      </w:r>
      <w:r w:rsidR="006B4893" w:rsidRPr="005863D5">
        <w:rPr>
          <w:rFonts w:ascii="Calibri" w:hAnsi="Calibri" w:cs="Calibri"/>
          <w:sz w:val="28"/>
          <w:szCs w:val="28"/>
          <w:lang w:val="sv-FI"/>
        </w:rPr>
        <w:t xml:space="preserve">också </w:t>
      </w:r>
      <w:r w:rsidRPr="005863D5">
        <w:rPr>
          <w:rFonts w:ascii="Calibri" w:hAnsi="Calibri" w:cs="Calibri"/>
          <w:sz w:val="28"/>
          <w:szCs w:val="28"/>
          <w:lang w:val="sv-FI"/>
        </w:rPr>
        <w:t>undersökte tumörer:</w:t>
      </w:r>
    </w:p>
    <w:p w14:paraId="119580BA" w14:textId="77777777" w:rsidR="00574F1E" w:rsidRPr="005863D5" w:rsidRDefault="00574F1E" w:rsidP="00CE3DDF">
      <w:pPr>
        <w:spacing w:line="240" w:lineRule="auto"/>
        <w:ind w:firstLine="720"/>
        <w:jc w:val="both"/>
        <w:rPr>
          <w:rFonts w:ascii="Calibri" w:hAnsi="Calibri" w:cs="Calibri"/>
          <w:i/>
          <w:sz w:val="28"/>
          <w:szCs w:val="28"/>
          <w:lang w:val="sv-FI"/>
        </w:rPr>
      </w:pPr>
      <w:r w:rsidRPr="005863D5">
        <w:rPr>
          <w:rFonts w:ascii="Calibri" w:hAnsi="Calibri" w:cs="Calibri"/>
          <w:i/>
          <w:sz w:val="28"/>
          <w:szCs w:val="28"/>
          <w:highlight w:val="lightGray"/>
          <w:lang w:val="sv-FI"/>
        </w:rPr>
        <w:t>Den här veckan blir jobbig. (Bra). Har inlett samarbete med en gynekolog och hans tumörer. En av cytologerna här, Bertil Hall, som har två laboranter, är med för att dela på arbetsbördan. Vi fick ett lovande resultat förra veckan.</w:t>
      </w:r>
    </w:p>
    <w:p w14:paraId="2F7818BE" w14:textId="79CCA51E" w:rsidR="00574F1E" w:rsidRPr="005863D5" w:rsidRDefault="00574F1E" w:rsidP="00CE3DDF">
      <w:pPr>
        <w:spacing w:line="240" w:lineRule="auto"/>
        <w:jc w:val="both"/>
        <w:rPr>
          <w:rFonts w:ascii="Calibri" w:hAnsi="Calibri" w:cs="Calibri"/>
          <w:sz w:val="28"/>
          <w:szCs w:val="28"/>
          <w:lang w:val="sv-FI"/>
        </w:rPr>
      </w:pPr>
      <w:r w:rsidRPr="005863D5">
        <w:rPr>
          <w:rFonts w:ascii="Calibri" w:hAnsi="Calibri" w:cs="Calibri"/>
          <w:sz w:val="28"/>
          <w:szCs w:val="28"/>
          <w:lang w:val="sv-FI"/>
        </w:rPr>
        <w:t xml:space="preserve">Tidvis var det brist på arbetsmaterial och därför skrev hon </w:t>
      </w:r>
      <w:r w:rsidR="004145A5" w:rsidRPr="005863D5">
        <w:rPr>
          <w:rFonts w:ascii="Calibri" w:hAnsi="Calibri" w:cs="Calibri"/>
          <w:sz w:val="28"/>
          <w:szCs w:val="28"/>
          <w:lang w:val="sv-FI"/>
        </w:rPr>
        <w:t>16. 10.</w:t>
      </w:r>
      <w:r w:rsidR="00BF4FDA" w:rsidRPr="005863D5">
        <w:rPr>
          <w:rFonts w:ascii="Calibri" w:hAnsi="Calibri" w:cs="Calibri"/>
          <w:sz w:val="28"/>
          <w:szCs w:val="28"/>
          <w:lang w:val="sv-FI"/>
        </w:rPr>
        <w:t>67</w:t>
      </w:r>
      <w:r w:rsidRPr="005863D5">
        <w:rPr>
          <w:rFonts w:ascii="Calibri" w:hAnsi="Calibri" w:cs="Calibri"/>
          <w:sz w:val="28"/>
          <w:szCs w:val="28"/>
          <w:lang w:val="sv-FI"/>
        </w:rPr>
        <w:t>:</w:t>
      </w:r>
    </w:p>
    <w:p w14:paraId="2D59FB34" w14:textId="10010F27" w:rsidR="00574F1E" w:rsidRPr="005863D5" w:rsidRDefault="00574F1E" w:rsidP="00CE3DDF">
      <w:pPr>
        <w:spacing w:line="240" w:lineRule="auto"/>
        <w:ind w:firstLine="720"/>
        <w:jc w:val="both"/>
        <w:rPr>
          <w:rFonts w:ascii="Calibri" w:hAnsi="Calibri" w:cs="Calibri"/>
          <w:i/>
          <w:sz w:val="28"/>
          <w:szCs w:val="28"/>
          <w:lang w:val="sv-FI"/>
        </w:rPr>
      </w:pPr>
      <w:r w:rsidRPr="005863D5">
        <w:rPr>
          <w:rFonts w:ascii="Calibri" w:hAnsi="Calibri" w:cs="Calibri"/>
          <w:i/>
          <w:sz w:val="28"/>
          <w:szCs w:val="28"/>
          <w:highlight w:val="lightGray"/>
          <w:lang w:val="sv-FI"/>
        </w:rPr>
        <w:t>Har haft dåligt med material på sista tiden, och det är förstås ganska slött. En amerikan håller en kurs med föreläsningar varje morgon i vävnadsodlingsteknik. Dr Nichols (du har nog skrivit hans namn ganska många gånger) är nog så stimulerande. Men något uppseendeväckande nytt är det nu inte.</w:t>
      </w:r>
    </w:p>
    <w:p w14:paraId="7006CCFC" w14:textId="77777777" w:rsidR="00574F1E" w:rsidRPr="005863D5" w:rsidRDefault="00574F1E" w:rsidP="00CE3DDF">
      <w:pPr>
        <w:jc w:val="both"/>
        <w:rPr>
          <w:rFonts w:ascii="Calibri" w:hAnsi="Calibri" w:cs="Calibri"/>
          <w:sz w:val="28"/>
          <w:szCs w:val="28"/>
          <w:lang w:val="sv-FI"/>
        </w:rPr>
      </w:pPr>
      <w:r w:rsidRPr="005863D5">
        <w:rPr>
          <w:rFonts w:ascii="Calibri" w:hAnsi="Calibri" w:cs="Calibri"/>
          <w:sz w:val="28"/>
          <w:szCs w:val="28"/>
          <w:lang w:val="sv-FI"/>
        </w:rPr>
        <w:t>Arbetssituationen förändras snabbt och 30.1.68 skrev hon:</w:t>
      </w:r>
    </w:p>
    <w:p w14:paraId="4FF2CA3E" w14:textId="4752CE13" w:rsidR="00574F1E" w:rsidRPr="005863D5" w:rsidRDefault="00574F1E" w:rsidP="00BF4FDA">
      <w:pPr>
        <w:ind w:firstLine="426"/>
        <w:jc w:val="both"/>
        <w:rPr>
          <w:rFonts w:ascii="Calibri" w:hAnsi="Calibri" w:cs="Calibri"/>
          <w:i/>
          <w:sz w:val="28"/>
          <w:szCs w:val="28"/>
          <w:highlight w:val="lightGray"/>
          <w:lang w:val="sv-FI"/>
        </w:rPr>
      </w:pPr>
      <w:r w:rsidRPr="005863D5">
        <w:rPr>
          <w:rFonts w:ascii="Calibri" w:hAnsi="Calibri" w:cs="Calibri"/>
          <w:i/>
          <w:sz w:val="28"/>
          <w:szCs w:val="28"/>
          <w:highlight w:val="lightGray"/>
          <w:lang w:val="sv-FI"/>
        </w:rPr>
        <w:t>Mitt bord flyter av ogenomgångna preparat. En del är förstås slö rutin, men en del ger något.</w:t>
      </w:r>
    </w:p>
    <w:p w14:paraId="30459F8A" w14:textId="2726E39F" w:rsidR="00574F1E" w:rsidRPr="005863D5" w:rsidRDefault="00574F1E" w:rsidP="00CE3DDF">
      <w:pPr>
        <w:ind w:firstLine="426"/>
        <w:jc w:val="both"/>
        <w:rPr>
          <w:rFonts w:ascii="Calibri" w:hAnsi="Calibri" w:cs="Calibri"/>
          <w:i/>
          <w:sz w:val="28"/>
          <w:szCs w:val="28"/>
          <w:lang w:val="sv-FI"/>
        </w:rPr>
      </w:pPr>
      <w:r w:rsidRPr="005863D5">
        <w:rPr>
          <w:rFonts w:ascii="Calibri" w:hAnsi="Calibri" w:cs="Calibri"/>
          <w:i/>
          <w:sz w:val="28"/>
          <w:szCs w:val="28"/>
          <w:highlight w:val="lightGray"/>
          <w:lang w:val="sv-FI"/>
        </w:rPr>
        <w:t xml:space="preserve">Har haft täta besök här i mitt rum av ett par kolleger. Den ena är dr Bertil Hall, som jag har ett litet arbete ihop med. Han har varit mycket vänlig mot mig. Har ätit middag hemma hos honom. Hans fru tog mig med till Malmö på bio en kväll... </w:t>
      </w:r>
      <w:bookmarkStart w:id="32" w:name="_Hlk536271301"/>
      <w:r w:rsidRPr="005863D5">
        <w:rPr>
          <w:rFonts w:ascii="Calibri" w:hAnsi="Calibri" w:cs="Calibri"/>
          <w:i/>
          <w:sz w:val="28"/>
          <w:szCs w:val="28"/>
          <w:highlight w:val="lightGray"/>
          <w:lang w:val="sv-FI"/>
        </w:rPr>
        <w:t>Den andra, som springer här ideligen är en gynekolog, Staffan Nordqvist. Han kommer med tumörer, som han undersöker endokrinologiskt</w:t>
      </w:r>
      <w:r w:rsidR="006B4893" w:rsidRPr="005863D5">
        <w:rPr>
          <w:rStyle w:val="Fotnotsreferens"/>
          <w:rFonts w:ascii="Calibri" w:hAnsi="Calibri" w:cs="Calibri"/>
          <w:i/>
          <w:sz w:val="28"/>
          <w:szCs w:val="28"/>
          <w:highlight w:val="lightGray"/>
          <w:lang w:val="sv-FI"/>
        </w:rPr>
        <w:footnoteReference w:id="10"/>
      </w:r>
      <w:r w:rsidRPr="005863D5">
        <w:rPr>
          <w:rFonts w:ascii="Calibri" w:hAnsi="Calibri" w:cs="Calibri"/>
          <w:i/>
          <w:sz w:val="28"/>
          <w:szCs w:val="28"/>
          <w:highlight w:val="lightGray"/>
          <w:lang w:val="sv-FI"/>
        </w:rPr>
        <w:t xml:space="preserve"> för sin doktorsavhandling. Hall och jag gör kromosomerna.</w:t>
      </w:r>
    </w:p>
    <w:bookmarkEnd w:id="32"/>
    <w:p w14:paraId="7A064400" w14:textId="5B82D482" w:rsidR="00574F1E" w:rsidRPr="005863D5" w:rsidRDefault="00574F1E" w:rsidP="00CE3DDF">
      <w:pPr>
        <w:jc w:val="both"/>
        <w:rPr>
          <w:rFonts w:ascii="Calibri" w:hAnsi="Calibri" w:cs="Calibri"/>
          <w:sz w:val="28"/>
          <w:szCs w:val="28"/>
          <w:lang w:val="sv-FI"/>
        </w:rPr>
      </w:pPr>
      <w:r w:rsidRPr="005863D5">
        <w:rPr>
          <w:rFonts w:ascii="Calibri" w:hAnsi="Calibri" w:cs="Calibri"/>
          <w:sz w:val="28"/>
          <w:szCs w:val="28"/>
          <w:lang w:val="sv-FI"/>
        </w:rPr>
        <w:t>Den 5.2.6</w:t>
      </w:r>
      <w:r w:rsidR="004145A5" w:rsidRPr="005863D5">
        <w:rPr>
          <w:rFonts w:ascii="Calibri" w:hAnsi="Calibri" w:cs="Calibri"/>
          <w:sz w:val="28"/>
          <w:szCs w:val="28"/>
          <w:lang w:val="sv-FI"/>
        </w:rPr>
        <w:t>8</w:t>
      </w:r>
      <w:r w:rsidRPr="005863D5">
        <w:rPr>
          <w:rFonts w:ascii="Calibri" w:hAnsi="Calibri" w:cs="Calibri"/>
          <w:sz w:val="28"/>
          <w:szCs w:val="28"/>
          <w:lang w:val="sv-FI"/>
        </w:rPr>
        <w:t xml:space="preserve"> skev hon:</w:t>
      </w:r>
    </w:p>
    <w:p w14:paraId="5D6BB028" w14:textId="5346040B" w:rsidR="00574F1E" w:rsidRPr="005863D5" w:rsidRDefault="00574F1E" w:rsidP="00CE3DDF">
      <w:pPr>
        <w:ind w:firstLine="720"/>
        <w:jc w:val="both"/>
        <w:rPr>
          <w:rFonts w:ascii="Calibri" w:hAnsi="Calibri" w:cs="Calibri"/>
          <w:i/>
          <w:sz w:val="28"/>
          <w:szCs w:val="28"/>
          <w:lang w:val="sv-FI"/>
        </w:rPr>
      </w:pPr>
      <w:r w:rsidRPr="005863D5">
        <w:rPr>
          <w:rFonts w:ascii="Calibri" w:hAnsi="Calibri" w:cs="Calibri"/>
          <w:i/>
          <w:sz w:val="28"/>
          <w:szCs w:val="28"/>
          <w:highlight w:val="lightGray"/>
          <w:lang w:val="sv-FI"/>
        </w:rPr>
        <w:t xml:space="preserve">Har försökt ge Veronica direktiv om litet sånt arbete som jag vore oerhört tacksam att få en handräckning med. Det är litet svårt att så här på avstånd tillrättalägga. Vi får gå igenom sen när jag kommer hem. Gissningsvis 16 </w:t>
      </w:r>
      <w:r w:rsidR="00CD31DC" w:rsidRPr="00C851A9">
        <w:rPr>
          <w:sz w:val="28"/>
          <w:szCs w:val="28"/>
          <w:lang w:val="sv-FI"/>
        </w:rPr>
        <w:t xml:space="preserve">– </w:t>
      </w:r>
      <w:r w:rsidRPr="005863D5">
        <w:rPr>
          <w:rFonts w:ascii="Calibri" w:hAnsi="Calibri" w:cs="Calibri"/>
          <w:i/>
          <w:sz w:val="28"/>
          <w:szCs w:val="28"/>
          <w:highlight w:val="lightGray"/>
          <w:lang w:val="sv-FI"/>
        </w:rPr>
        <w:t>21.2.</w:t>
      </w:r>
    </w:p>
    <w:p w14:paraId="0751C7A0" w14:textId="77777777" w:rsidR="00574F1E" w:rsidRPr="005863D5" w:rsidRDefault="00574F1E" w:rsidP="00CE3DDF">
      <w:pPr>
        <w:jc w:val="both"/>
        <w:rPr>
          <w:rFonts w:ascii="Calibri" w:hAnsi="Calibri" w:cs="Calibri"/>
          <w:sz w:val="28"/>
          <w:szCs w:val="28"/>
          <w:lang w:val="sv-FI"/>
        </w:rPr>
      </w:pPr>
      <w:r w:rsidRPr="005863D5">
        <w:rPr>
          <w:rFonts w:ascii="Calibri" w:hAnsi="Calibri" w:cs="Calibri"/>
          <w:sz w:val="28"/>
          <w:szCs w:val="28"/>
          <w:lang w:val="sv-FI"/>
        </w:rPr>
        <w:t xml:space="preserve">Av Ullas brev </w:t>
      </w:r>
      <w:bookmarkStart w:id="33" w:name="_Hlk536270900"/>
      <w:r w:rsidRPr="005863D5">
        <w:rPr>
          <w:rFonts w:ascii="Calibri" w:hAnsi="Calibri" w:cs="Calibri"/>
          <w:sz w:val="28"/>
          <w:szCs w:val="28"/>
          <w:lang w:val="sv-FI"/>
        </w:rPr>
        <w:t xml:space="preserve">11.2.1968 </w:t>
      </w:r>
      <w:bookmarkEnd w:id="33"/>
      <w:r w:rsidRPr="005863D5">
        <w:rPr>
          <w:rFonts w:ascii="Calibri" w:hAnsi="Calibri" w:cs="Calibri"/>
          <w:sz w:val="28"/>
          <w:szCs w:val="28"/>
          <w:lang w:val="sv-FI"/>
        </w:rPr>
        <w:t>från Genetiska institutionen</w:t>
      </w:r>
      <w:r w:rsidRPr="005863D5">
        <w:rPr>
          <w:rFonts w:ascii="Calibri" w:hAnsi="Calibri" w:cs="Calibri"/>
          <w:i/>
          <w:sz w:val="28"/>
          <w:szCs w:val="28"/>
          <w:lang w:val="sv-FI"/>
        </w:rPr>
        <w:t xml:space="preserve"> </w:t>
      </w:r>
      <w:r w:rsidRPr="005863D5">
        <w:rPr>
          <w:rFonts w:ascii="Calibri" w:hAnsi="Calibri" w:cs="Calibri"/>
          <w:sz w:val="28"/>
          <w:szCs w:val="28"/>
          <w:lang w:val="sv-FI"/>
        </w:rPr>
        <w:t>vid Lunds universitet framgår att hon också där framlagt en avhandling för granskning.</w:t>
      </w:r>
    </w:p>
    <w:p w14:paraId="6763F77A" w14:textId="77777777" w:rsidR="00574F1E" w:rsidRPr="005863D5" w:rsidRDefault="00574F1E" w:rsidP="00CE3DDF">
      <w:pPr>
        <w:ind w:firstLine="720"/>
        <w:jc w:val="both"/>
        <w:rPr>
          <w:rFonts w:ascii="Calibri" w:hAnsi="Calibri" w:cs="Calibri"/>
          <w:i/>
          <w:sz w:val="28"/>
          <w:szCs w:val="28"/>
          <w:lang w:val="sv-FI"/>
        </w:rPr>
      </w:pPr>
      <w:r w:rsidRPr="005863D5">
        <w:rPr>
          <w:rFonts w:ascii="Calibri" w:hAnsi="Calibri" w:cs="Calibri"/>
          <w:i/>
          <w:sz w:val="28"/>
          <w:szCs w:val="28"/>
          <w:highlight w:val="lightGray"/>
          <w:lang w:val="sv-FI"/>
        </w:rPr>
        <w:lastRenderedPageBreak/>
        <w:t>...Det blev ett våldsamt festande igår. Ren på fredagen började jag för min del förbereda mig. Åkte in till Malmö vid 17-tiden. Behövde skor och aftonväska. I Malmö är det tursamt nog fredagsöppet till kl. 20. Hittade ett par mycket ljuvliga italienska sandaler med guldsula och tunna remmar besatta med glittrande stenar. Till det facila priset av 26 kronor. Aftonväskorna var oändligt konventionella, dötrista, och mycket dyra. Fick tag på en s.k. sminkväska i något som såg ut som mörknad guldbrokad. Även den mycket facil: 11 kronor. Var helnöjd med grejerna. Sen tog jag in på hotell Anglais vid Stortorget. Det är Frälsningsarméns mycket bra hotell. Gonade mig i badrummet i timtal. Sen var det frissa på lördag morgon. Disputationen började ren kl. 10. Opponenternas antal var hela tre.  Den tredje – Eva Melander – var den som skulle svara för kvickhet och esprit. Hon lyckades utomordentligt. Vid disputationsmiddagen var gästernas antal 60!! Och det dansades friskt till närapå 3 på natten. Jag hade förfärligt roligt...</w:t>
      </w:r>
    </w:p>
    <w:p w14:paraId="0119DF90" w14:textId="77777777" w:rsidR="00574F1E" w:rsidRPr="005863D5" w:rsidRDefault="00574F1E" w:rsidP="00CE3DDF">
      <w:pPr>
        <w:jc w:val="both"/>
        <w:rPr>
          <w:rFonts w:ascii="Calibri" w:hAnsi="Calibri" w:cs="Calibri"/>
          <w:sz w:val="28"/>
          <w:szCs w:val="28"/>
          <w:lang w:val="sv-FI"/>
        </w:rPr>
      </w:pPr>
      <w:r w:rsidRPr="005863D5">
        <w:rPr>
          <w:rFonts w:ascii="Calibri" w:hAnsi="Calibri" w:cs="Calibri"/>
          <w:sz w:val="28"/>
          <w:szCs w:val="28"/>
          <w:lang w:val="sv-FI"/>
        </w:rPr>
        <w:t>Den 13.2.68 har Ulla så något annat roligt att berätta för Moren:</w:t>
      </w:r>
    </w:p>
    <w:p w14:paraId="58A23B6D" w14:textId="5406EC64" w:rsidR="00574F1E" w:rsidRPr="005863D5" w:rsidRDefault="00574F1E" w:rsidP="00D11EC0">
      <w:pPr>
        <w:ind w:firstLine="720"/>
        <w:jc w:val="both"/>
        <w:rPr>
          <w:rFonts w:ascii="Calibri" w:hAnsi="Calibri" w:cs="Calibri"/>
          <w:i/>
          <w:sz w:val="28"/>
          <w:szCs w:val="28"/>
          <w:lang w:val="sv-FI"/>
        </w:rPr>
      </w:pPr>
      <w:r w:rsidRPr="005863D5">
        <w:rPr>
          <w:rFonts w:ascii="Calibri" w:hAnsi="Calibri" w:cs="Calibri"/>
          <w:i/>
          <w:sz w:val="28"/>
          <w:szCs w:val="28"/>
          <w:highlight w:val="lightGray"/>
          <w:lang w:val="sv-FI"/>
        </w:rPr>
        <w:t>Gunnar Ising har lovat mig en knöl – hurra! (Vetenskapligt material skulle jag inte kunna förmå mig att stjäla, kanske inte heller ett vanligt skott. Sidu jag tror att de växer även om man får dem i present</w:t>
      </w:r>
      <w:r w:rsidR="007106F4" w:rsidRPr="005863D5">
        <w:rPr>
          <w:rStyle w:val="Fotnotsreferens"/>
          <w:rFonts w:ascii="Calibri" w:hAnsi="Calibri" w:cs="Calibri"/>
          <w:i/>
          <w:sz w:val="28"/>
          <w:szCs w:val="28"/>
          <w:highlight w:val="lightGray"/>
          <w:lang w:val="sv-FI"/>
        </w:rPr>
        <w:footnoteReference w:id="11"/>
      </w:r>
      <w:r w:rsidRPr="005863D5">
        <w:rPr>
          <w:rFonts w:ascii="Calibri" w:hAnsi="Calibri" w:cs="Calibri"/>
          <w:i/>
          <w:sz w:val="28"/>
          <w:szCs w:val="28"/>
          <w:highlight w:val="lightGray"/>
          <w:lang w:val="sv-FI"/>
        </w:rPr>
        <w:t>). Jo, jag tycker det var litet komiskt att en forskare gör avancerad vetenskap på en krukväxt som han fått av sin mormor. Och att just hon tack vare sitt missionärsförflutna, och ingen annan var i stånd att initiera denna forskning.</w:t>
      </w:r>
    </w:p>
    <w:p w14:paraId="62CEB391" w14:textId="77777777" w:rsidR="00574F1E" w:rsidRPr="005863D5" w:rsidRDefault="00574F1E" w:rsidP="00CE3DDF">
      <w:pPr>
        <w:jc w:val="both"/>
        <w:rPr>
          <w:rFonts w:ascii="Calibri" w:hAnsi="Calibri" w:cs="Calibri"/>
          <w:sz w:val="28"/>
          <w:szCs w:val="28"/>
          <w:lang w:val="sv-FI"/>
        </w:rPr>
      </w:pPr>
      <w:r w:rsidRPr="005863D5">
        <w:rPr>
          <w:rFonts w:ascii="Calibri" w:hAnsi="Calibri" w:cs="Calibri"/>
          <w:sz w:val="28"/>
          <w:szCs w:val="28"/>
          <w:lang w:val="sv-FI"/>
        </w:rPr>
        <w:t>Så har hon tydligen haft en kritisk diskussion med Moren om det kartotek Moren ställde i ordning för henne. Moren har tydligen börjat tvivla på att det hart någon betydelse för Ullas arbete och undrade om det mera var avsett som terapi för henne själv. Därför förklarar Ulla för henne från Lund 2.5.68</w:t>
      </w:r>
    </w:p>
    <w:p w14:paraId="2ECBA75B" w14:textId="5C0A6F5C" w:rsidR="00574F1E" w:rsidRPr="005863D5" w:rsidRDefault="00574F1E" w:rsidP="00D11EC0">
      <w:pPr>
        <w:ind w:firstLine="720"/>
        <w:jc w:val="both"/>
        <w:rPr>
          <w:rFonts w:ascii="Calibri" w:hAnsi="Calibri" w:cs="Calibri"/>
          <w:i/>
          <w:sz w:val="28"/>
          <w:szCs w:val="28"/>
          <w:lang w:val="sv-FI"/>
        </w:rPr>
      </w:pPr>
      <w:r w:rsidRPr="005863D5">
        <w:rPr>
          <w:rFonts w:ascii="Calibri" w:hAnsi="Calibri" w:cs="Calibri"/>
          <w:i/>
          <w:sz w:val="28"/>
          <w:szCs w:val="28"/>
          <w:highlight w:val="lightGray"/>
          <w:lang w:val="sv-FI"/>
        </w:rPr>
        <w:t>Hördu du, sånt prat om falska föreställningar att du gör nytta med mina kort</w:t>
      </w:r>
      <w:r w:rsidR="0074647A" w:rsidRPr="005863D5">
        <w:rPr>
          <w:rStyle w:val="Fotnotsreferens"/>
          <w:rFonts w:ascii="Calibri" w:hAnsi="Calibri" w:cs="Calibri"/>
          <w:i/>
          <w:sz w:val="28"/>
          <w:szCs w:val="28"/>
          <w:highlight w:val="lightGray"/>
          <w:lang w:val="sv-FI"/>
        </w:rPr>
        <w:footnoteReference w:id="12"/>
      </w:r>
      <w:r w:rsidRPr="005863D5">
        <w:rPr>
          <w:rFonts w:ascii="Calibri" w:hAnsi="Calibri" w:cs="Calibri"/>
          <w:i/>
          <w:sz w:val="28"/>
          <w:szCs w:val="28"/>
          <w:highlight w:val="lightGray"/>
          <w:lang w:val="sv-FI"/>
        </w:rPr>
        <w:t>. Vänta bara. Jag har stora planer för framtiden! De där korten är oumbärliga</w:t>
      </w:r>
      <w:r w:rsidR="007106F4" w:rsidRPr="005863D5">
        <w:rPr>
          <w:rFonts w:ascii="Calibri" w:hAnsi="Calibri" w:cs="Calibri"/>
          <w:i/>
          <w:sz w:val="28"/>
          <w:szCs w:val="28"/>
          <w:highlight w:val="lightGray"/>
          <w:lang w:val="sv-FI"/>
        </w:rPr>
        <w:t>.</w:t>
      </w:r>
    </w:p>
    <w:p w14:paraId="55E01431" w14:textId="5FC8CEBB" w:rsidR="00574F1E" w:rsidRPr="005863D5" w:rsidRDefault="009173B5" w:rsidP="00CE3DDF">
      <w:pPr>
        <w:jc w:val="both"/>
        <w:rPr>
          <w:rFonts w:ascii="Calibri" w:hAnsi="Calibri" w:cs="Calibri"/>
          <w:sz w:val="28"/>
          <w:szCs w:val="28"/>
          <w:lang w:val="sv-FI"/>
        </w:rPr>
      </w:pPr>
      <w:r w:rsidRPr="005863D5">
        <w:rPr>
          <w:rFonts w:ascii="Calibri" w:hAnsi="Calibri" w:cs="Calibri"/>
          <w:sz w:val="28"/>
          <w:szCs w:val="28"/>
          <w:lang w:val="sv-FI"/>
        </w:rPr>
        <w:t xml:space="preserve">Och den </w:t>
      </w:r>
      <w:r w:rsidR="00574F1E" w:rsidRPr="005863D5">
        <w:rPr>
          <w:rFonts w:ascii="Calibri" w:hAnsi="Calibri" w:cs="Calibri"/>
          <w:sz w:val="28"/>
          <w:szCs w:val="28"/>
          <w:lang w:val="sv-FI"/>
        </w:rPr>
        <w:t>11.8.68</w:t>
      </w:r>
    </w:p>
    <w:p w14:paraId="1073763E" w14:textId="1E77FDD4" w:rsidR="00574F1E" w:rsidRPr="005863D5" w:rsidRDefault="00574F1E" w:rsidP="00D11EC0">
      <w:pPr>
        <w:ind w:firstLine="720"/>
        <w:jc w:val="both"/>
        <w:rPr>
          <w:rFonts w:ascii="Calibri" w:hAnsi="Calibri" w:cs="Calibri"/>
          <w:i/>
          <w:sz w:val="28"/>
          <w:szCs w:val="28"/>
          <w:highlight w:val="lightGray"/>
          <w:lang w:val="sv-FI"/>
        </w:rPr>
      </w:pPr>
      <w:r w:rsidRPr="005863D5">
        <w:rPr>
          <w:rFonts w:ascii="Calibri" w:hAnsi="Calibri" w:cs="Calibri"/>
          <w:i/>
          <w:sz w:val="28"/>
          <w:szCs w:val="28"/>
          <w:highlight w:val="lightGray"/>
          <w:lang w:val="sv-FI"/>
        </w:rPr>
        <w:lastRenderedPageBreak/>
        <w:t>Jag har promenerat hit upp till labben efter en lättjefull morgon med söndagstidning, kaffekopp och diverse ytterst nödtorftiga hushållsbestyr. I mässan var jag igår kväll, och går kanske i kväll också om jag hinner. I dag känner jag mig mycket lätt om hjärtat. Avslutade sent i går kväll en första</w:t>
      </w:r>
      <w:r w:rsidR="004145A5" w:rsidRPr="005863D5">
        <w:rPr>
          <w:rFonts w:ascii="Calibri" w:hAnsi="Calibri" w:cs="Calibri"/>
          <w:i/>
          <w:sz w:val="28"/>
          <w:szCs w:val="28"/>
          <w:highlight w:val="lightGray"/>
          <w:lang w:val="sv-FI"/>
        </w:rPr>
        <w:t>,</w:t>
      </w:r>
      <w:r w:rsidRPr="005863D5">
        <w:rPr>
          <w:rFonts w:ascii="Calibri" w:hAnsi="Calibri" w:cs="Calibri"/>
          <w:i/>
          <w:sz w:val="28"/>
          <w:szCs w:val="28"/>
          <w:highlight w:val="lightGray"/>
          <w:lang w:val="sv-FI"/>
        </w:rPr>
        <w:t xml:space="preserve"> </w:t>
      </w:r>
      <w:r w:rsidR="004145A5" w:rsidRPr="005863D5">
        <w:rPr>
          <w:rFonts w:ascii="Calibri" w:hAnsi="Calibri" w:cs="Calibri"/>
          <w:i/>
          <w:sz w:val="28"/>
          <w:szCs w:val="28"/>
          <w:highlight w:val="lightGray"/>
          <w:lang w:val="sv-FI"/>
        </w:rPr>
        <w:t>m</w:t>
      </w:r>
      <w:r w:rsidRPr="005863D5">
        <w:rPr>
          <w:rFonts w:ascii="Calibri" w:hAnsi="Calibri" w:cs="Calibri"/>
          <w:i/>
          <w:sz w:val="28"/>
          <w:szCs w:val="28"/>
          <w:highlight w:val="lightGray"/>
          <w:lang w:val="sv-FI"/>
        </w:rPr>
        <w:t>en viktig etapp av mitt Afrika-material. Det gav rätt trevliga resultat. Dessutom är det av intresse för Stockholmsgruppens arbeten. Hade ett entusiastiskt brev härom av professor Klein. Han väntar mig till Stockholm den 23.8. för närmare rapport och diskussion. Och nu är jag ju verkligen glad att ha något matnyttigt att komma med. Dessutom är det bra att ha något resultat färdigt innan jag här lämnar Levan Och så skall jag ju lämna en rapport till Geneve om mitt Roosevelt-år, så även ur den synpunkten är det tillfredsställande med konkreta resultat. Så du förstår att jag är ganska glad idag.</w:t>
      </w:r>
    </w:p>
    <w:p w14:paraId="388BE537" w14:textId="77777777" w:rsidR="00574F1E" w:rsidRPr="005863D5" w:rsidRDefault="00574F1E" w:rsidP="00D11EC0">
      <w:pPr>
        <w:ind w:firstLine="720"/>
        <w:jc w:val="both"/>
        <w:rPr>
          <w:rFonts w:ascii="Calibri" w:hAnsi="Calibri" w:cs="Calibri"/>
          <w:i/>
          <w:sz w:val="28"/>
          <w:szCs w:val="28"/>
          <w:highlight w:val="lightGray"/>
          <w:lang w:val="sv-FI"/>
        </w:rPr>
      </w:pPr>
      <w:r w:rsidRPr="005863D5">
        <w:rPr>
          <w:rFonts w:ascii="Calibri" w:hAnsi="Calibri" w:cs="Calibri"/>
          <w:i/>
          <w:sz w:val="28"/>
          <w:szCs w:val="28"/>
          <w:highlight w:val="lightGray"/>
          <w:lang w:val="sv-FI"/>
        </w:rPr>
        <w:t>Efter en sån trevlig morgon med brevprat och annan ledig sysselsättning skall jag börja gno på igen. Måste sammanställa mina resultat i en presentabel form för professor Levan och välja ut preparat för honom att eftergranska. Det är ett ganska slött jobb. Men det måste ju göras, och skall helst vara färdigt till imorgon bitti för att han skall ha en fair chans att gå igenom det, så att vi skall hinna diskutera det innan jag skall iväg härifrån. Jaha, och så är det rapporten till Geneve... Så du ser att det inte duger att ligga på latsidan. Rapporten blir väl nog morgondagens program. Och efter det skall jag återgå till mikroskopet för att arbeta mig igenom övrigt Afrikamaterial, så långt jag nu hinner.</w:t>
      </w:r>
    </w:p>
    <w:p w14:paraId="69E54DC3" w14:textId="77777777" w:rsidR="00574F1E" w:rsidRPr="005863D5" w:rsidRDefault="00574F1E" w:rsidP="00D11EC0">
      <w:pPr>
        <w:ind w:firstLine="720"/>
        <w:jc w:val="both"/>
        <w:rPr>
          <w:rFonts w:ascii="Calibri" w:hAnsi="Calibri" w:cs="Calibri"/>
          <w:i/>
          <w:sz w:val="28"/>
          <w:szCs w:val="28"/>
          <w:highlight w:val="lightGray"/>
          <w:lang w:val="sv-FI"/>
        </w:rPr>
      </w:pPr>
      <w:r w:rsidRPr="005863D5">
        <w:rPr>
          <w:rFonts w:ascii="Calibri" w:hAnsi="Calibri" w:cs="Calibri"/>
          <w:i/>
          <w:sz w:val="28"/>
          <w:szCs w:val="28"/>
          <w:highlight w:val="lightGray"/>
          <w:lang w:val="sv-FI"/>
        </w:rPr>
        <w:t>Här har varit ett alldeles underbart väder med sol och slösande värme. Gräsmattorna börjar se litet bruna ut, många växter torkar. Som motverkan till det myckna inne sittandet har jag tagit mig före att hålla en lång siesta mitt på dagen. Går hem vid 1-tiden, lagar en läcker måltid med ett glas vin varje dag. Persika och melon står ävenså dagligen på min meny. Måltiden bärs ut på en bricka i trädgården. O, så solen är underbar. Blir både vin- och solsalig under min två timmars siesta. Sen jobbar jag igen från kl. 3 till 9–10-tiden. Då börjar man känna sig litet trött, så då är det dags att sluta.</w:t>
      </w:r>
    </w:p>
    <w:p w14:paraId="69A37ED8" w14:textId="01CE98F7" w:rsidR="009F13D9" w:rsidRPr="005863D5" w:rsidRDefault="00574F1E" w:rsidP="00D11EC0">
      <w:pPr>
        <w:ind w:firstLine="720"/>
        <w:jc w:val="both"/>
        <w:rPr>
          <w:rFonts w:ascii="Calibri" w:hAnsi="Calibri" w:cs="Calibri"/>
          <w:sz w:val="28"/>
          <w:szCs w:val="28"/>
          <w:lang w:val="sv-FI"/>
        </w:rPr>
      </w:pPr>
      <w:r w:rsidRPr="005863D5">
        <w:rPr>
          <w:rFonts w:ascii="Calibri" w:hAnsi="Calibri" w:cs="Calibri"/>
          <w:i/>
          <w:sz w:val="28"/>
          <w:szCs w:val="28"/>
          <w:highlight w:val="lightGray"/>
          <w:lang w:val="sv-FI"/>
        </w:rPr>
        <w:t xml:space="preserve">Efter den här bortskämda tiden av relativ arbetsro ser jag med en viss oro fram emot min tillvaro i Helsingfors. Visserligen har jag ju nu en ordentlig tjänst så på ett sätt är mina många arbetstimmar på labben mer rättfärdigade nu. Men allt det ansvar som följer med – många människor att ta ansvar för, vettiga resultat som produceras – det förskräcker nog mig en del. Vet min otillräcklighet, och vet </w:t>
      </w:r>
      <w:r w:rsidRPr="005863D5">
        <w:rPr>
          <w:rFonts w:ascii="Calibri" w:hAnsi="Calibri" w:cs="Calibri"/>
          <w:i/>
          <w:sz w:val="28"/>
          <w:szCs w:val="28"/>
          <w:highlight w:val="lightGray"/>
          <w:lang w:val="sv-FI"/>
        </w:rPr>
        <w:lastRenderedPageBreak/>
        <w:t>att jag inte kan täcka mer än en del av de sektorer som faller på min lott. Det blir hårt jobb att i praktiken kunna fundera ut nyanserade lösningar på problem både i jobbet och på hemmaplan. Det blir väl mången gång både för andra och för en själv att försöka ha överseende.</w:t>
      </w:r>
    </w:p>
    <w:p w14:paraId="6AE15C94" w14:textId="67A6320A" w:rsidR="000A2A6C" w:rsidRPr="005863D5" w:rsidRDefault="000A2A6C" w:rsidP="00D11EC0">
      <w:pPr>
        <w:pStyle w:val="Liststycke"/>
        <w:pBdr>
          <w:bottom w:val="single" w:sz="12" w:space="0" w:color="auto"/>
        </w:pBdr>
        <w:ind w:left="0"/>
        <w:jc w:val="both"/>
        <w:rPr>
          <w:rFonts w:ascii="Calibri" w:hAnsi="Calibri" w:cs="Calibri"/>
          <w:sz w:val="28"/>
          <w:szCs w:val="28"/>
          <w:lang w:val="sv-FI"/>
        </w:rPr>
      </w:pPr>
      <w:r w:rsidRPr="005863D5">
        <w:rPr>
          <w:rFonts w:ascii="Calibri" w:hAnsi="Calibri" w:cs="Calibri"/>
          <w:sz w:val="28"/>
          <w:szCs w:val="28"/>
          <w:lang w:val="sv-FI"/>
        </w:rPr>
        <w:t xml:space="preserve">Disputationen i Lund var ett skede i Ullas strävan efter att erhålla en docentur. Till docent kan utses en person med grundliga kunskaper i ett ämne samt god undervisningsförmåga. Ofta förväntas personen utöver en doktorsexamen ha utfört minst lika mycket forskning till. </w:t>
      </w:r>
    </w:p>
    <w:p w14:paraId="6DDA9AD9" w14:textId="77777777" w:rsidR="00D11EC0" w:rsidRPr="005863D5" w:rsidRDefault="00D11EC0" w:rsidP="00D11EC0">
      <w:pPr>
        <w:pStyle w:val="Liststycke"/>
        <w:pBdr>
          <w:bottom w:val="single" w:sz="12" w:space="0" w:color="auto"/>
        </w:pBdr>
        <w:ind w:left="0"/>
        <w:jc w:val="both"/>
        <w:rPr>
          <w:rFonts w:ascii="Calibri" w:hAnsi="Calibri" w:cs="Calibri"/>
          <w:sz w:val="28"/>
          <w:szCs w:val="28"/>
          <w:lang w:val="sv-FI"/>
        </w:rPr>
      </w:pPr>
    </w:p>
    <w:p w14:paraId="67E54DA8" w14:textId="341687F3" w:rsidR="00337308" w:rsidRPr="005863D5" w:rsidRDefault="000A2A6C" w:rsidP="00D11EC0">
      <w:pPr>
        <w:pStyle w:val="Liststycke"/>
        <w:pBdr>
          <w:bottom w:val="single" w:sz="12" w:space="0" w:color="auto"/>
        </w:pBdr>
        <w:ind w:left="0"/>
        <w:jc w:val="both"/>
        <w:rPr>
          <w:rFonts w:ascii="Calibri" w:hAnsi="Calibri" w:cs="Calibri"/>
          <w:sz w:val="28"/>
          <w:szCs w:val="28"/>
          <w:lang w:val="sv-FI"/>
        </w:rPr>
      </w:pPr>
      <w:r w:rsidRPr="005863D5">
        <w:rPr>
          <w:rFonts w:ascii="Calibri" w:hAnsi="Calibri" w:cs="Calibri"/>
          <w:sz w:val="28"/>
          <w:szCs w:val="28"/>
          <w:lang w:val="sv-FI"/>
        </w:rPr>
        <w:t xml:space="preserve">Ullas framgång hade mycket att göra med att hon fick möjlighet att starta det humancytologiska laboratoriet vid Genetiska Institutionen ungefär år 1962. Där kunde hon i ett skede också anställa Veronica som laborant. Säkert hade hon gärna sett att Veronica skulle ha kunnat fortsätta hennes forskningsarbete, men det låg nu inte i dotterns intresse. För att förbättra genetikernas samhällsposition tog hon initiativ till att grunda en fackförening för </w:t>
      </w:r>
      <w:r w:rsidR="00655E93" w:rsidRPr="005863D5">
        <w:rPr>
          <w:rFonts w:ascii="Calibri" w:hAnsi="Calibri" w:cs="Calibri"/>
          <w:sz w:val="28"/>
          <w:szCs w:val="28"/>
          <w:lang w:val="sv-FI"/>
        </w:rPr>
        <w:t>sjukhus</w:t>
      </w:r>
      <w:r w:rsidRPr="005863D5">
        <w:rPr>
          <w:rFonts w:ascii="Calibri" w:hAnsi="Calibri" w:cs="Calibri"/>
          <w:sz w:val="28"/>
          <w:szCs w:val="28"/>
          <w:lang w:val="sv-FI"/>
        </w:rPr>
        <w:t>genetikerna och var dess första ordförande något år och senare hedersordförande.</w:t>
      </w:r>
    </w:p>
    <w:p w14:paraId="438E29EA" w14:textId="77777777" w:rsidR="00D11EC0" w:rsidRPr="005863D5" w:rsidRDefault="00D11EC0" w:rsidP="00D11EC0">
      <w:pPr>
        <w:pStyle w:val="Liststycke"/>
        <w:pBdr>
          <w:bottom w:val="single" w:sz="12" w:space="0" w:color="auto"/>
        </w:pBdr>
        <w:ind w:left="0"/>
        <w:jc w:val="both"/>
        <w:rPr>
          <w:rFonts w:ascii="Calibri" w:hAnsi="Calibri" w:cs="Calibri"/>
          <w:sz w:val="28"/>
          <w:szCs w:val="28"/>
          <w:lang w:val="sv-FI"/>
        </w:rPr>
      </w:pPr>
    </w:p>
    <w:p w14:paraId="6CE12636" w14:textId="76736247" w:rsidR="00BF4FDA" w:rsidRPr="005863D5" w:rsidRDefault="00BF4FDA" w:rsidP="00D11EC0">
      <w:pPr>
        <w:pStyle w:val="Liststycke"/>
        <w:pBdr>
          <w:bottom w:val="single" w:sz="12" w:space="0" w:color="auto"/>
        </w:pBdr>
        <w:ind w:left="0"/>
        <w:jc w:val="both"/>
        <w:rPr>
          <w:rFonts w:ascii="Calibri" w:hAnsi="Calibri" w:cs="Calibri"/>
          <w:sz w:val="28"/>
          <w:szCs w:val="28"/>
          <w:lang w:val="sv-FI"/>
        </w:rPr>
      </w:pPr>
      <w:r w:rsidRPr="005863D5">
        <w:rPr>
          <w:rFonts w:ascii="Calibri" w:hAnsi="Calibri" w:cs="Calibri"/>
          <w:sz w:val="28"/>
          <w:szCs w:val="28"/>
          <w:lang w:val="sv-FI"/>
        </w:rPr>
        <w:t xml:space="preserve">I sina brev till Moren berättar Ulla också mycket om sina vardagliga familjebekymmer och umgänget under tiden i Lund. Den 16.10.67 då hon har inlett arbetet första våren i Lund skriver hon: </w:t>
      </w:r>
    </w:p>
    <w:p w14:paraId="71E31743" w14:textId="77777777" w:rsidR="00655E93" w:rsidRPr="005863D5" w:rsidRDefault="00B8072B" w:rsidP="00CF4055">
      <w:pPr>
        <w:pStyle w:val="Liststycke"/>
        <w:shd w:val="clear" w:color="auto" w:fill="D9D9D9" w:themeFill="background1" w:themeFillShade="D9"/>
        <w:ind w:left="0" w:firstLine="720"/>
        <w:jc w:val="both"/>
        <w:rPr>
          <w:rFonts w:ascii="Calibri" w:hAnsi="Calibri" w:cs="Calibri"/>
          <w:i/>
          <w:sz w:val="28"/>
          <w:szCs w:val="28"/>
          <w:lang w:val="sv-FI"/>
        </w:rPr>
      </w:pPr>
      <w:r w:rsidRPr="005863D5">
        <w:rPr>
          <w:rFonts w:ascii="Calibri" w:hAnsi="Calibri" w:cs="Calibri"/>
          <w:i/>
          <w:sz w:val="28"/>
          <w:szCs w:val="28"/>
          <w:lang w:val="sv-FI"/>
        </w:rPr>
        <w:t>Kan hälsa dig från Ruins</w:t>
      </w:r>
      <w:r w:rsidRPr="005863D5">
        <w:rPr>
          <w:rStyle w:val="Fotnotsreferens"/>
          <w:rFonts w:ascii="Calibri" w:hAnsi="Calibri" w:cs="Calibri"/>
          <w:i/>
          <w:sz w:val="28"/>
          <w:szCs w:val="28"/>
          <w:lang w:val="sv-FI"/>
        </w:rPr>
        <w:footnoteReference w:id="13"/>
      </w:r>
      <w:r w:rsidRPr="005863D5">
        <w:rPr>
          <w:rFonts w:ascii="Calibri" w:hAnsi="Calibri" w:cs="Calibri"/>
          <w:i/>
          <w:sz w:val="28"/>
          <w:szCs w:val="28"/>
          <w:lang w:val="sv-FI"/>
        </w:rPr>
        <w:t xml:space="preserve">. Ringde upp dem på fredag kväll i avsikt att fråga om jag fick titta upp något tag. Det blev prompt invitation på lördagslunch. De var mycket vänliga och intresserade. En viss ganska ljuvlig ålderns mildhet präglade deras framtoning. </w:t>
      </w:r>
    </w:p>
    <w:p w14:paraId="013BBD83" w14:textId="3D29E1E8" w:rsidR="00B8072B" w:rsidRPr="005863D5" w:rsidRDefault="00B8072B" w:rsidP="00CF4055">
      <w:pPr>
        <w:pStyle w:val="Liststycke"/>
        <w:shd w:val="clear" w:color="auto" w:fill="D9D9D9" w:themeFill="background1" w:themeFillShade="D9"/>
        <w:ind w:left="0" w:firstLine="720"/>
        <w:jc w:val="both"/>
        <w:rPr>
          <w:rFonts w:ascii="Calibri" w:hAnsi="Calibri" w:cs="Calibri"/>
          <w:i/>
          <w:sz w:val="28"/>
          <w:szCs w:val="28"/>
          <w:lang w:val="sv-FI"/>
        </w:rPr>
      </w:pPr>
      <w:r w:rsidRPr="005863D5">
        <w:rPr>
          <w:rFonts w:ascii="Calibri" w:hAnsi="Calibri" w:cs="Calibri"/>
          <w:i/>
          <w:sz w:val="28"/>
          <w:szCs w:val="28"/>
          <w:lang w:val="sv-FI"/>
        </w:rPr>
        <w:t xml:space="preserve">Här regnar mycket och är ofta disigt. Saknar höstfärgerna. De få björkar jag hittat här vissnar sakta., blir bruna. Likaså andra lövträd. Vinden sliter sen löven av dem. Men de flesta träd är faktiskt ännu gröna. I morse var det ett präktigt åskväder. Det håller sig fortfarande påfallande milt. Så där c:a 13 </w:t>
      </w:r>
      <w:r w:rsidR="00CD31DC" w:rsidRPr="00C851A9">
        <w:rPr>
          <w:sz w:val="28"/>
          <w:szCs w:val="28"/>
          <w:lang w:val="sv-FI"/>
        </w:rPr>
        <w:t xml:space="preserve">– </w:t>
      </w:r>
      <w:r w:rsidRPr="005863D5">
        <w:rPr>
          <w:rFonts w:ascii="Calibri" w:hAnsi="Calibri" w:cs="Calibri"/>
          <w:i/>
          <w:sz w:val="28"/>
          <w:szCs w:val="28"/>
          <w:lang w:val="sv-FI"/>
        </w:rPr>
        <w:t>14 grader C på morgnarna.</w:t>
      </w:r>
    </w:p>
    <w:p w14:paraId="6BE205DB" w14:textId="77777777" w:rsidR="00B8072B" w:rsidRPr="005863D5" w:rsidRDefault="00B8072B" w:rsidP="00CF4055">
      <w:pPr>
        <w:pStyle w:val="Liststycke"/>
        <w:shd w:val="clear" w:color="auto" w:fill="D9D9D9" w:themeFill="background1" w:themeFillShade="D9"/>
        <w:ind w:left="0" w:firstLine="720"/>
        <w:jc w:val="both"/>
        <w:rPr>
          <w:rFonts w:ascii="Calibri" w:hAnsi="Calibri" w:cs="Calibri"/>
          <w:i/>
          <w:sz w:val="28"/>
          <w:szCs w:val="28"/>
          <w:lang w:val="sv-FI"/>
        </w:rPr>
      </w:pPr>
      <w:r w:rsidRPr="005863D5">
        <w:rPr>
          <w:rFonts w:ascii="Calibri" w:hAnsi="Calibri" w:cs="Calibri"/>
          <w:i/>
          <w:sz w:val="28"/>
          <w:szCs w:val="28"/>
          <w:lang w:val="sv-FI"/>
        </w:rPr>
        <w:t>Siktar på att komma hem till nästa weekend. Hoppas du kommer och dricker Beatas födelsedagskaffe. Det har vi planerat till söndag kväll.</w:t>
      </w:r>
    </w:p>
    <w:p w14:paraId="1321A564" w14:textId="77777777" w:rsidR="00B8072B" w:rsidRPr="005863D5" w:rsidRDefault="00B8072B" w:rsidP="00CE3DDF">
      <w:pPr>
        <w:jc w:val="both"/>
        <w:rPr>
          <w:rFonts w:ascii="Calibri" w:hAnsi="Calibri" w:cs="Calibri"/>
          <w:sz w:val="28"/>
          <w:szCs w:val="28"/>
          <w:lang w:val="sv-FI"/>
        </w:rPr>
      </w:pPr>
      <w:r w:rsidRPr="005863D5">
        <w:rPr>
          <w:rFonts w:ascii="Calibri" w:hAnsi="Calibri" w:cs="Calibri"/>
          <w:sz w:val="28"/>
          <w:szCs w:val="28"/>
          <w:lang w:val="sv-FI"/>
        </w:rPr>
        <w:lastRenderedPageBreak/>
        <w:t>Också i början av följande år återvände Ulla till Lund efter julfirande hemma i Helsingfors. I sitt brev 14.1.68 berättade hon om sin kontakt med systern Ba innan avresan:</w:t>
      </w:r>
    </w:p>
    <w:p w14:paraId="0CD2BB1B" w14:textId="2BAD17E8" w:rsidR="00B8072B" w:rsidRPr="005863D5" w:rsidRDefault="00B8072B" w:rsidP="00CE3DDF">
      <w:pPr>
        <w:pStyle w:val="Liststycke"/>
        <w:ind w:left="0" w:firstLine="426"/>
        <w:jc w:val="both"/>
        <w:rPr>
          <w:rFonts w:ascii="Calibri" w:hAnsi="Calibri" w:cs="Calibri"/>
          <w:i/>
          <w:sz w:val="28"/>
          <w:szCs w:val="28"/>
          <w:lang w:val="sv-FI"/>
        </w:rPr>
      </w:pPr>
      <w:r w:rsidRPr="005863D5">
        <w:rPr>
          <w:rFonts w:ascii="Calibri" w:hAnsi="Calibri" w:cs="Calibri"/>
          <w:i/>
          <w:sz w:val="28"/>
          <w:szCs w:val="28"/>
          <w:highlight w:val="lightGray"/>
          <w:lang w:val="sv-FI"/>
        </w:rPr>
        <w:t>Var uppe på Emmaus</w:t>
      </w:r>
      <w:r w:rsidR="00655E93" w:rsidRPr="005863D5">
        <w:rPr>
          <w:rStyle w:val="Fotnotsreferens"/>
          <w:rFonts w:ascii="Calibri" w:hAnsi="Calibri" w:cs="Calibri"/>
          <w:i/>
          <w:sz w:val="28"/>
          <w:szCs w:val="28"/>
          <w:highlight w:val="lightGray"/>
          <w:lang w:val="sv-FI"/>
        </w:rPr>
        <w:footnoteReference w:id="14"/>
      </w:r>
      <w:r w:rsidRPr="005863D5">
        <w:rPr>
          <w:rFonts w:ascii="Calibri" w:hAnsi="Calibri" w:cs="Calibri"/>
          <w:i/>
          <w:sz w:val="28"/>
          <w:szCs w:val="28"/>
          <w:highlight w:val="lightGray"/>
          <w:lang w:val="sv-FI"/>
        </w:rPr>
        <w:t xml:space="preserve"> ett tag innan jag lämnade Helsingfors. Råkade först père Guy och sen, just innan jag skulle gå, kom Ba. Nyfrissad och fräsch som en ros. Hon visade mig runt där. Tycker att det är en överraskande och aktiv produktivitet. Hur den kommer att vidareutvecklas och vart den kommer att leda kan jag inte precis se i detta skede. Men mitt intryck är nog att den är en möjlig början. Kanske Bas lilla slutenhet just nu är hennes definitiva frigörelse. En sorts försenad pubertet. Den som – litet fånigt uttryckt – bär inom sig visioner och letar efter uttrycksformer. Under en sån period är jag rädd för att man nästan är tvungen att gå litet för sig själv. Gamla bindningar kan lätt te sig som hinder. Tills man igen når fram till litet avklarning, balans och perspektiv. VI har ju båda inregistrerat hennes tidigare beroende – nästan på ett infantilt sätt – av vänner, ”offer” och liknande. Vad jag undrar just nu är, om vi inte på ett sätt borde välkomna detta utvecklingsskede. Avvakta med tålamod. Ja, jag vet ju inte hur du ser på det! Men det här är ett försök att gestalta mina intryck.</w:t>
      </w:r>
    </w:p>
    <w:p w14:paraId="0B60C31E" w14:textId="77777777" w:rsidR="00B8072B" w:rsidRPr="005863D5" w:rsidRDefault="00B8072B" w:rsidP="00CE3DDF">
      <w:pPr>
        <w:ind w:firstLine="630"/>
        <w:jc w:val="both"/>
        <w:rPr>
          <w:rFonts w:ascii="Calibri" w:hAnsi="Calibri" w:cs="Calibri"/>
          <w:i/>
          <w:sz w:val="28"/>
          <w:szCs w:val="28"/>
          <w:lang w:val="sv-FI"/>
        </w:rPr>
      </w:pPr>
      <w:r w:rsidRPr="005863D5">
        <w:rPr>
          <w:rFonts w:ascii="Calibri" w:hAnsi="Calibri" w:cs="Calibri"/>
          <w:i/>
          <w:sz w:val="28"/>
          <w:szCs w:val="28"/>
          <w:highlight w:val="lightGray"/>
          <w:lang w:val="sv-FI"/>
        </w:rPr>
        <w:t>Om du skulle råka père Guy kunde du bra prata med honom. Han är så lätt att prata med. Jag tycker oerhört mycket om honom som människa. Beklagar att jag har så litet möjlighet att träffa honom.</w:t>
      </w:r>
    </w:p>
    <w:p w14:paraId="1A2A143E" w14:textId="77777777" w:rsidR="00B8072B" w:rsidRPr="005863D5" w:rsidRDefault="00B8072B" w:rsidP="00CE3DDF">
      <w:pPr>
        <w:jc w:val="both"/>
        <w:rPr>
          <w:rFonts w:ascii="Calibri" w:hAnsi="Calibri" w:cs="Calibri"/>
          <w:sz w:val="28"/>
          <w:szCs w:val="28"/>
          <w:lang w:val="sv-FI"/>
        </w:rPr>
      </w:pPr>
      <w:r w:rsidRPr="005863D5">
        <w:rPr>
          <w:rFonts w:ascii="Calibri" w:hAnsi="Calibri" w:cs="Calibri"/>
          <w:sz w:val="28"/>
          <w:szCs w:val="28"/>
          <w:lang w:val="sv-FI"/>
        </w:rPr>
        <w:t>Så övergår hon till att beskriva sitt dagliga liv i Lund:</w:t>
      </w:r>
    </w:p>
    <w:p w14:paraId="5B5746CB" w14:textId="30004E3E" w:rsidR="00B8072B" w:rsidRPr="005863D5" w:rsidRDefault="00B8072B" w:rsidP="00CE3DDF">
      <w:pPr>
        <w:jc w:val="both"/>
        <w:rPr>
          <w:rFonts w:ascii="Calibri" w:hAnsi="Calibri" w:cs="Calibri"/>
          <w:i/>
          <w:sz w:val="28"/>
          <w:szCs w:val="28"/>
          <w:lang w:val="sv-FI"/>
        </w:rPr>
      </w:pPr>
      <w:r w:rsidRPr="005863D5">
        <w:rPr>
          <w:rFonts w:ascii="Calibri" w:hAnsi="Calibri" w:cs="Calibri"/>
          <w:i/>
          <w:sz w:val="28"/>
          <w:szCs w:val="28"/>
          <w:lang w:val="sv-FI"/>
        </w:rPr>
        <w:t xml:space="preserve"> </w:t>
      </w:r>
      <w:r w:rsidR="00655E93" w:rsidRPr="005863D5">
        <w:rPr>
          <w:rFonts w:ascii="Calibri" w:hAnsi="Calibri" w:cs="Calibri"/>
          <w:i/>
          <w:sz w:val="28"/>
          <w:szCs w:val="28"/>
          <w:lang w:val="sv-FI"/>
        </w:rPr>
        <w:tab/>
      </w:r>
      <w:r w:rsidRPr="005863D5">
        <w:rPr>
          <w:rFonts w:ascii="Calibri" w:hAnsi="Calibri" w:cs="Calibri"/>
          <w:i/>
          <w:sz w:val="28"/>
          <w:szCs w:val="28"/>
          <w:highlight w:val="lightGray"/>
          <w:lang w:val="sv-FI"/>
        </w:rPr>
        <w:t xml:space="preserve">I mitt snabbköp har de även blommor. Man plockar vad man vill ha, sveper in i papper själv och betalar i kassan tillsammans med yugorten, kaffet och </w:t>
      </w:r>
      <w:r w:rsidRPr="005863D5">
        <w:rPr>
          <w:rFonts w:ascii="Calibri" w:hAnsi="Calibri" w:cs="Calibri"/>
          <w:i/>
          <w:sz w:val="28"/>
          <w:szCs w:val="28"/>
          <w:highlight w:val="lightGray"/>
          <w:lang w:val="sv-FI"/>
        </w:rPr>
        <w:lastRenderedPageBreak/>
        <w:t>torskrommen på burk. Jag föll för tre knoppiga påskliljor häromdagen. Nu står de och lyser här framför mig. Självförhärligande. Och bereder mig lycka.</w:t>
      </w:r>
      <w:r w:rsidRPr="005863D5">
        <w:rPr>
          <w:rFonts w:ascii="Calibri" w:hAnsi="Calibri" w:cs="Calibri"/>
          <w:i/>
          <w:sz w:val="28"/>
          <w:szCs w:val="28"/>
          <w:lang w:val="sv-FI"/>
        </w:rPr>
        <w:tab/>
      </w:r>
    </w:p>
    <w:p w14:paraId="3E43C365" w14:textId="77777777" w:rsidR="00B8072B" w:rsidRPr="005863D5" w:rsidRDefault="00B8072B" w:rsidP="00CE3DDF">
      <w:pPr>
        <w:spacing w:line="240" w:lineRule="auto"/>
        <w:jc w:val="both"/>
        <w:rPr>
          <w:rFonts w:ascii="Calibri" w:hAnsi="Calibri" w:cs="Calibri"/>
          <w:sz w:val="28"/>
          <w:szCs w:val="28"/>
          <w:lang w:val="sv-FI"/>
        </w:rPr>
      </w:pPr>
      <w:r w:rsidRPr="005863D5">
        <w:rPr>
          <w:rFonts w:ascii="Calibri" w:hAnsi="Calibri" w:cs="Calibri"/>
          <w:sz w:val="28"/>
          <w:szCs w:val="28"/>
          <w:lang w:val="sv-FI"/>
        </w:rPr>
        <w:t xml:space="preserve">I följande brev 22.1.68 fortsatte hon: </w:t>
      </w:r>
    </w:p>
    <w:p w14:paraId="48ABD7E0" w14:textId="77777777" w:rsidR="00B8072B" w:rsidRPr="005863D5" w:rsidRDefault="00B8072B" w:rsidP="00CE3DDF">
      <w:pPr>
        <w:spacing w:line="240" w:lineRule="auto"/>
        <w:ind w:firstLine="720"/>
        <w:jc w:val="both"/>
        <w:rPr>
          <w:rFonts w:ascii="Calibri" w:hAnsi="Calibri" w:cs="Calibri"/>
          <w:i/>
          <w:sz w:val="28"/>
          <w:szCs w:val="28"/>
          <w:lang w:val="sv-FI"/>
        </w:rPr>
      </w:pPr>
      <w:r w:rsidRPr="005863D5">
        <w:rPr>
          <w:rFonts w:ascii="Calibri" w:hAnsi="Calibri" w:cs="Calibri"/>
          <w:i/>
          <w:sz w:val="28"/>
          <w:szCs w:val="28"/>
          <w:highlight w:val="lightGray"/>
          <w:lang w:val="sv-FI"/>
        </w:rPr>
        <w:t>Måndag morgon. Tunn, tunn isskorpa på jättestora vattenpölarna över gångbanor och gräsmattor. Lätt dis. Efter förra veckans envisa tunga råkalla dimma känns det en aning bättre. Fredag, lördag, söndag såg man inte mycket av världen. Bara c:a två meter. Därför var en liten glimmande stjärna på himlen vid gryningen ett gott tecken. Men tyvärr tjocknar det nog i luften nu igen.</w:t>
      </w:r>
    </w:p>
    <w:p w14:paraId="03859295" w14:textId="77777777" w:rsidR="00B8072B" w:rsidRPr="005863D5" w:rsidRDefault="00B8072B" w:rsidP="00CE3DDF">
      <w:pPr>
        <w:spacing w:line="240" w:lineRule="auto"/>
        <w:ind w:firstLine="720"/>
        <w:jc w:val="both"/>
        <w:rPr>
          <w:rFonts w:ascii="Calibri" w:hAnsi="Calibri" w:cs="Calibri"/>
          <w:i/>
          <w:sz w:val="28"/>
          <w:szCs w:val="28"/>
          <w:highlight w:val="lightGray"/>
          <w:lang w:val="sv-FI"/>
        </w:rPr>
      </w:pPr>
      <w:r w:rsidRPr="005863D5">
        <w:rPr>
          <w:rFonts w:ascii="Calibri" w:hAnsi="Calibri" w:cs="Calibri"/>
          <w:i/>
          <w:sz w:val="28"/>
          <w:szCs w:val="28"/>
          <w:highlight w:val="lightGray"/>
          <w:lang w:val="sv-FI"/>
        </w:rPr>
        <w:t>Har hört i radion att det är mindre kallt i Helsingfors nu. Jag hoppas Veronica ändå fortsätter att ringa dig och hjälpa till med uteärenden. Och jag hoppas av hela mitt hjärta att du aldrig mer skall komma att tvivla på något så enkelt och klart som Veronicas tillgivenhet – och Martins. Och min stora glädje över mina barns mormor. Var glad. Så här är det ju inte alltid. Ett släktskapsförhållande är ju inte alltid liktydigt med levande, varm kontakt. Det här är en skatt att bevara tyst i sitt hjärta.</w:t>
      </w:r>
    </w:p>
    <w:p w14:paraId="36550851" w14:textId="0ACC62B1" w:rsidR="00B8072B" w:rsidRPr="005863D5" w:rsidRDefault="00B8072B" w:rsidP="00CE3DDF">
      <w:pPr>
        <w:spacing w:line="240" w:lineRule="auto"/>
        <w:ind w:firstLine="720"/>
        <w:jc w:val="both"/>
        <w:rPr>
          <w:rFonts w:ascii="Calibri" w:hAnsi="Calibri" w:cs="Calibri"/>
          <w:i/>
          <w:sz w:val="28"/>
          <w:szCs w:val="28"/>
          <w:lang w:val="sv-FI"/>
        </w:rPr>
      </w:pPr>
      <w:r w:rsidRPr="005863D5">
        <w:rPr>
          <w:rFonts w:ascii="Calibri" w:hAnsi="Calibri" w:cs="Calibri"/>
          <w:i/>
          <w:sz w:val="28"/>
          <w:szCs w:val="28"/>
          <w:highlight w:val="lightGray"/>
          <w:lang w:val="sv-FI"/>
        </w:rPr>
        <w:t>Så har jag tänkt ringa Sally</w:t>
      </w:r>
      <w:r w:rsidRPr="005863D5">
        <w:rPr>
          <w:rStyle w:val="Fotnotsreferens"/>
          <w:rFonts w:ascii="Calibri" w:hAnsi="Calibri" w:cs="Calibri"/>
          <w:i/>
          <w:sz w:val="28"/>
          <w:szCs w:val="28"/>
          <w:highlight w:val="lightGray"/>
          <w:lang w:val="sv-FI"/>
        </w:rPr>
        <w:footnoteReference w:id="15"/>
      </w:r>
      <w:r w:rsidRPr="005863D5">
        <w:rPr>
          <w:rFonts w:ascii="Calibri" w:hAnsi="Calibri" w:cs="Calibri"/>
          <w:i/>
          <w:sz w:val="28"/>
          <w:szCs w:val="28"/>
          <w:highlight w:val="lightGray"/>
          <w:lang w:val="sv-FI"/>
        </w:rPr>
        <w:t xml:space="preserve"> </w:t>
      </w:r>
      <w:r w:rsidRPr="005863D5">
        <w:rPr>
          <w:rFonts w:ascii="Calibri" w:hAnsi="Calibri" w:cs="Calibri"/>
          <w:sz w:val="28"/>
          <w:szCs w:val="28"/>
          <w:highlight w:val="lightGray"/>
          <w:lang w:val="sv-FI"/>
        </w:rPr>
        <w:t xml:space="preserve"> </w:t>
      </w:r>
      <w:r w:rsidRPr="005863D5">
        <w:rPr>
          <w:rFonts w:ascii="Calibri" w:hAnsi="Calibri" w:cs="Calibri"/>
          <w:i/>
          <w:sz w:val="28"/>
          <w:szCs w:val="28"/>
          <w:highlight w:val="lightGray"/>
          <w:lang w:val="sv-FI"/>
        </w:rPr>
        <w:t>och Johannes något tag. Tänkte ta en weekend i Köpenhamn och hälsa på dem, kanske bjuda dem på middag.</w:t>
      </w:r>
    </w:p>
    <w:p w14:paraId="772CC904" w14:textId="77777777" w:rsidR="00B8072B" w:rsidRPr="005863D5" w:rsidRDefault="00B8072B" w:rsidP="00CE3DDF">
      <w:pPr>
        <w:spacing w:line="240" w:lineRule="auto"/>
        <w:jc w:val="both"/>
        <w:rPr>
          <w:rFonts w:ascii="Calibri" w:hAnsi="Calibri" w:cs="Calibri"/>
          <w:i/>
          <w:sz w:val="28"/>
          <w:szCs w:val="28"/>
          <w:lang w:val="sv-FI"/>
        </w:rPr>
      </w:pPr>
      <w:r w:rsidRPr="005863D5">
        <w:rPr>
          <w:rFonts w:ascii="Calibri" w:hAnsi="Calibri" w:cs="Calibri"/>
          <w:sz w:val="28"/>
          <w:szCs w:val="28"/>
          <w:lang w:val="sv-FI"/>
        </w:rPr>
        <w:t>Ullas religiösa engagemang lämnar henne inte heller i Lund:</w:t>
      </w:r>
    </w:p>
    <w:p w14:paraId="0C288422" w14:textId="77777777" w:rsidR="00B8072B" w:rsidRPr="005863D5" w:rsidRDefault="00B8072B" w:rsidP="00CE3DDF">
      <w:pPr>
        <w:pStyle w:val="Liststycke"/>
        <w:spacing w:line="240" w:lineRule="auto"/>
        <w:ind w:left="0" w:firstLine="720"/>
        <w:jc w:val="both"/>
        <w:rPr>
          <w:rStyle w:val="Stark"/>
          <w:rFonts w:ascii="Calibri" w:hAnsi="Calibri" w:cs="Calibri"/>
          <w:b w:val="0"/>
          <w:sz w:val="28"/>
          <w:szCs w:val="28"/>
          <w:highlight w:val="lightGray"/>
          <w:shd w:val="clear" w:color="auto" w:fill="FFFFFF"/>
          <w:lang w:val="sv-FI"/>
        </w:rPr>
      </w:pPr>
      <w:r w:rsidRPr="005863D5">
        <w:rPr>
          <w:rFonts w:ascii="Calibri" w:hAnsi="Calibri" w:cs="Calibri"/>
          <w:i/>
          <w:sz w:val="28"/>
          <w:szCs w:val="28"/>
          <w:highlight w:val="lightGray"/>
          <w:lang w:val="sv-FI"/>
        </w:rPr>
        <w:t>Jag hade tänkt mig Rögle över weekenden. Men så var där fullt. Snopet. (MG: Ulla avser förmodligen Dominikansystrarnas gästhem i Rögle kloster i Södra Sandby.) Istället segade jag mig hit till labben. Jobbade största delen av lördan och söndan. Och hittade saker. Fick ett oväntat trevligt resultat av ett material, som jag redan till hälften gett upp. Till nästa söndag har jag anmält mig till en grupp på Rögle som skall diskutera ”medmänsklighet” och förbereda en gudstjänst för freden i Domkyrkan med Barbro Alving</w:t>
      </w:r>
      <w:r w:rsidRPr="005863D5">
        <w:rPr>
          <w:rStyle w:val="Fotnotsreferens"/>
          <w:rFonts w:ascii="Calibri" w:hAnsi="Calibri" w:cs="Calibri"/>
          <w:i/>
          <w:sz w:val="28"/>
          <w:szCs w:val="28"/>
          <w:highlight w:val="lightGray"/>
          <w:lang w:val="sv-FI"/>
        </w:rPr>
        <w:footnoteReference w:id="16"/>
      </w:r>
      <w:r w:rsidRPr="005863D5">
        <w:rPr>
          <w:rFonts w:ascii="Calibri" w:hAnsi="Calibri" w:cs="Calibri"/>
          <w:i/>
          <w:sz w:val="28"/>
          <w:szCs w:val="28"/>
          <w:highlight w:val="lightGray"/>
          <w:lang w:val="sv-FI"/>
        </w:rPr>
        <w:t xml:space="preserve"> som talare</w:t>
      </w:r>
    </w:p>
    <w:p w14:paraId="0961D290" w14:textId="77777777" w:rsidR="00B8072B" w:rsidRPr="005863D5" w:rsidRDefault="00B8072B" w:rsidP="007838CE">
      <w:pPr>
        <w:pStyle w:val="Liststycke"/>
        <w:spacing w:line="240" w:lineRule="auto"/>
        <w:ind w:left="0" w:firstLine="720"/>
        <w:jc w:val="both"/>
        <w:rPr>
          <w:rFonts w:ascii="Calibri" w:hAnsi="Calibri" w:cs="Calibri"/>
          <w:i/>
          <w:sz w:val="28"/>
          <w:szCs w:val="28"/>
          <w:lang w:val="sv-FI"/>
        </w:rPr>
      </w:pPr>
      <w:r w:rsidRPr="005863D5">
        <w:rPr>
          <w:rFonts w:ascii="Calibri" w:hAnsi="Calibri" w:cs="Calibri"/>
          <w:i/>
          <w:sz w:val="28"/>
          <w:szCs w:val="28"/>
          <w:highlight w:val="lightGray"/>
          <w:lang w:val="sv-FI"/>
        </w:rPr>
        <w:t xml:space="preserve">Ännu om Ba och dina betänkligheter för hur det i längden skall utveckla sig. Jag delar i viss mån en liten oro med dig. Dock inser jag att den framtida utvecklingen faktiskt beror på </w:t>
      </w:r>
      <w:r w:rsidRPr="005863D5">
        <w:rPr>
          <w:rFonts w:ascii="Calibri" w:hAnsi="Calibri" w:cs="Calibri"/>
          <w:i/>
          <w:sz w:val="28"/>
          <w:szCs w:val="28"/>
          <w:highlight w:val="lightGray"/>
          <w:u w:val="single"/>
          <w:lang w:val="sv-FI"/>
        </w:rPr>
        <w:t>just</w:t>
      </w:r>
      <w:r w:rsidRPr="005863D5">
        <w:rPr>
          <w:rFonts w:ascii="Calibri" w:hAnsi="Calibri" w:cs="Calibri"/>
          <w:i/>
          <w:sz w:val="28"/>
          <w:szCs w:val="28"/>
          <w:highlight w:val="lightGray"/>
          <w:lang w:val="sv-FI"/>
        </w:rPr>
        <w:t xml:space="preserve"> Ba och hennes insats. Det är hon som skall inspireras, leda, hålla igång på ett levande sätt. Vi måste vara medvetna om detta och stödja. Genom att avstå från henne ibland. Genom att sträcka ut en hand och ge ett </w:t>
      </w:r>
      <w:r w:rsidRPr="005863D5">
        <w:rPr>
          <w:rFonts w:ascii="Calibri" w:hAnsi="Calibri" w:cs="Calibri"/>
          <w:i/>
          <w:sz w:val="28"/>
          <w:szCs w:val="28"/>
          <w:highlight w:val="lightGray"/>
          <w:lang w:val="sv-FI"/>
        </w:rPr>
        <w:lastRenderedPageBreak/>
        <w:t>handtag där vi kan. Och – när den inte kan leda till något positivt – lägga band på vår oro.</w:t>
      </w:r>
      <w:r w:rsidRPr="005863D5">
        <w:rPr>
          <w:rFonts w:ascii="Calibri" w:hAnsi="Calibri" w:cs="Calibri"/>
          <w:i/>
          <w:sz w:val="28"/>
          <w:szCs w:val="28"/>
          <w:lang w:val="sv-FI"/>
        </w:rPr>
        <w:t xml:space="preserve"> </w:t>
      </w:r>
    </w:p>
    <w:p w14:paraId="08D7995C" w14:textId="77777777" w:rsidR="00B8072B" w:rsidRPr="005863D5" w:rsidRDefault="00B8072B" w:rsidP="007838CE">
      <w:pPr>
        <w:jc w:val="both"/>
        <w:rPr>
          <w:rFonts w:ascii="Calibri" w:hAnsi="Calibri" w:cs="Calibri"/>
          <w:i/>
          <w:sz w:val="28"/>
          <w:szCs w:val="28"/>
          <w:lang w:val="sv-FI"/>
        </w:rPr>
      </w:pPr>
      <w:r w:rsidRPr="005863D5">
        <w:rPr>
          <w:rFonts w:ascii="Calibri" w:hAnsi="Calibri" w:cs="Calibri"/>
          <w:sz w:val="28"/>
          <w:szCs w:val="28"/>
          <w:lang w:val="sv-FI"/>
        </w:rPr>
        <w:t>Den 30.1.68 konstaterar hon:</w:t>
      </w:r>
    </w:p>
    <w:p w14:paraId="522316FE" w14:textId="77777777" w:rsidR="00B8072B" w:rsidRPr="005863D5" w:rsidRDefault="00B8072B" w:rsidP="007838CE">
      <w:pPr>
        <w:ind w:firstLine="720"/>
        <w:jc w:val="both"/>
        <w:rPr>
          <w:rFonts w:ascii="Calibri" w:hAnsi="Calibri" w:cs="Calibri"/>
          <w:i/>
          <w:sz w:val="28"/>
          <w:szCs w:val="28"/>
          <w:lang w:val="sv-FI"/>
        </w:rPr>
      </w:pPr>
      <w:r w:rsidRPr="005863D5">
        <w:rPr>
          <w:rFonts w:ascii="Calibri" w:hAnsi="Calibri" w:cs="Calibri"/>
          <w:i/>
          <w:sz w:val="28"/>
          <w:szCs w:val="28"/>
          <w:highlight w:val="lightGray"/>
          <w:lang w:val="sv-FI"/>
        </w:rPr>
        <w:t>Hade en bra weekend på Rögle. Där var ett par unga studenter ivrigt engagerade i en fredspolitisk förening med nya och väsentliga synpunkter på bl.a. u-landshjälp. Nästa söndag åker jag visst till Köpenhamn.</w:t>
      </w:r>
    </w:p>
    <w:p w14:paraId="2735ED6F" w14:textId="4AF5AABF" w:rsidR="00B8072B" w:rsidRPr="005863D5" w:rsidRDefault="00B8072B" w:rsidP="007838CE">
      <w:pPr>
        <w:spacing w:line="240" w:lineRule="auto"/>
        <w:jc w:val="both"/>
        <w:rPr>
          <w:rFonts w:ascii="Calibri" w:hAnsi="Calibri" w:cs="Calibri"/>
          <w:sz w:val="28"/>
          <w:szCs w:val="28"/>
          <w:lang w:val="sv-FI"/>
        </w:rPr>
      </w:pPr>
      <w:r w:rsidRPr="005863D5">
        <w:rPr>
          <w:rFonts w:ascii="Calibri" w:hAnsi="Calibri" w:cs="Calibri"/>
          <w:sz w:val="28"/>
          <w:szCs w:val="28"/>
          <w:lang w:val="sv-FI"/>
        </w:rPr>
        <w:t xml:space="preserve">Först den 5.2.68 rapporterar </w:t>
      </w:r>
      <w:r w:rsidR="00274BB4" w:rsidRPr="005863D5">
        <w:rPr>
          <w:rFonts w:ascii="Calibri" w:hAnsi="Calibri" w:cs="Calibri"/>
          <w:sz w:val="28"/>
          <w:szCs w:val="28"/>
          <w:lang w:val="sv-FI"/>
        </w:rPr>
        <w:t>Ulla</w:t>
      </w:r>
      <w:r w:rsidRPr="005863D5">
        <w:rPr>
          <w:rFonts w:ascii="Calibri" w:hAnsi="Calibri" w:cs="Calibri"/>
          <w:sz w:val="28"/>
          <w:szCs w:val="28"/>
          <w:lang w:val="sv-FI"/>
        </w:rPr>
        <w:t xml:space="preserve"> sedan om weekenden i Köpenhamn och att hon aldrig fick kontakt med Sally och Johannes utan istället besökte sin vän och forskarkollega Margareta Mickelsen</w:t>
      </w:r>
      <w:r w:rsidR="00274BB4" w:rsidRPr="005863D5">
        <w:rPr>
          <w:rFonts w:ascii="Calibri" w:hAnsi="Calibri" w:cs="Calibri"/>
          <w:sz w:val="28"/>
          <w:szCs w:val="28"/>
          <w:lang w:val="sv-FI"/>
        </w:rPr>
        <w:t xml:space="preserve"> där de första vårblommorna gladde henne</w:t>
      </w:r>
      <w:r w:rsidRPr="005863D5">
        <w:rPr>
          <w:rFonts w:ascii="Calibri" w:hAnsi="Calibri" w:cs="Calibri"/>
          <w:sz w:val="28"/>
          <w:szCs w:val="28"/>
          <w:lang w:val="sv-FI"/>
        </w:rPr>
        <w:t>.</w:t>
      </w:r>
    </w:p>
    <w:p w14:paraId="5AE28906" w14:textId="185C4EA4" w:rsidR="00B8072B" w:rsidRPr="005863D5" w:rsidRDefault="00B8072B" w:rsidP="007838CE">
      <w:pPr>
        <w:ind w:firstLine="720"/>
        <w:jc w:val="both"/>
        <w:rPr>
          <w:rFonts w:ascii="Calibri" w:hAnsi="Calibri" w:cs="Calibri"/>
          <w:i/>
          <w:sz w:val="28"/>
          <w:szCs w:val="28"/>
          <w:highlight w:val="lightGray"/>
          <w:lang w:val="sv-FI"/>
        </w:rPr>
      </w:pPr>
      <w:r w:rsidRPr="005863D5">
        <w:rPr>
          <w:rFonts w:ascii="Calibri" w:hAnsi="Calibri" w:cs="Calibri"/>
          <w:i/>
          <w:sz w:val="28"/>
          <w:szCs w:val="28"/>
          <w:highlight w:val="lightGray"/>
          <w:lang w:val="sv-FI"/>
        </w:rPr>
        <w:t>Har haft en härlig weekend i Köpenhamn.</w:t>
      </w:r>
      <w:r w:rsidR="00274BB4" w:rsidRPr="005863D5">
        <w:rPr>
          <w:rFonts w:ascii="Calibri" w:hAnsi="Calibri" w:cs="Calibri"/>
          <w:i/>
          <w:sz w:val="28"/>
          <w:szCs w:val="28"/>
          <w:highlight w:val="lightGray"/>
          <w:lang w:val="sv-FI"/>
        </w:rPr>
        <w:t>..</w:t>
      </w:r>
      <w:r w:rsidRPr="005863D5">
        <w:rPr>
          <w:rFonts w:ascii="Calibri" w:hAnsi="Calibri" w:cs="Calibri"/>
          <w:i/>
          <w:sz w:val="28"/>
          <w:szCs w:val="28"/>
          <w:highlight w:val="lightGray"/>
          <w:lang w:val="sv-FI"/>
        </w:rPr>
        <w:t xml:space="preserve"> Tog den snabba bärplansbåten över sundet på lördagseftermiddagen, vandrade över Ströget med Benedikte med fästman i jätteformat. Tittade i alla affärsfönster, drack en kopp eftermiddagste med ett wienerbröd och en linsekage – o så ljuvligt – och tog så småningom s-tåget till Margareta Mickelsen. Hon bor i en villa vid stranden i Springförbi (just innan man kommer till Skodsborg) med hela Dyrehaven och Jaegersborgs Hegn (stora skogsområden) bakom huset. Vi såg prinsessbröllop i TV, åt middag med gäster (en kvinnlig kirurg), pratade till sent, och på söndagen tog vi en långpromenad i en underbart mild, lätt disig luft. Det var en mycket välgörande weekend...</w:t>
      </w:r>
    </w:p>
    <w:p w14:paraId="3FAF92E1" w14:textId="6F119FB4" w:rsidR="00B8072B" w:rsidRDefault="00B8072B" w:rsidP="00187108">
      <w:pPr>
        <w:ind w:firstLine="720"/>
        <w:jc w:val="both"/>
        <w:rPr>
          <w:rFonts w:ascii="Calibri" w:hAnsi="Calibri" w:cs="Calibri"/>
          <w:i/>
          <w:sz w:val="28"/>
          <w:szCs w:val="28"/>
          <w:lang w:val="sv-FI"/>
        </w:rPr>
      </w:pPr>
      <w:r w:rsidRPr="005863D5">
        <w:rPr>
          <w:rFonts w:ascii="Calibri" w:hAnsi="Calibri" w:cs="Calibri"/>
          <w:i/>
          <w:sz w:val="28"/>
          <w:szCs w:val="28"/>
          <w:highlight w:val="lightGray"/>
          <w:lang w:val="sv-FI"/>
        </w:rPr>
        <w:t>Så kan jag bara tillägga att här är alldeles grönt. Forsythi</w:t>
      </w:r>
      <w:r w:rsidR="002A3B71" w:rsidRPr="005863D5">
        <w:rPr>
          <w:rFonts w:ascii="Calibri" w:hAnsi="Calibri" w:cs="Calibri"/>
          <w:i/>
          <w:sz w:val="28"/>
          <w:szCs w:val="28"/>
          <w:highlight w:val="lightGray"/>
          <w:lang w:val="sv-FI"/>
        </w:rPr>
        <w:t>a</w:t>
      </w:r>
      <w:r w:rsidRPr="005863D5">
        <w:rPr>
          <w:rFonts w:ascii="Calibri" w:hAnsi="Calibri" w:cs="Calibri"/>
          <w:i/>
          <w:sz w:val="28"/>
          <w:szCs w:val="28"/>
          <w:highlight w:val="lightGray"/>
          <w:lang w:val="sv-FI"/>
        </w:rPr>
        <w:t>kvistar slår ut på ett par dar när man tar in dem. I Margaretas trädgård var gräsmattan prickig av tusenskönor (MG: Bellis) och de första eranthisarna (MG: vintergäck) stretade sig upp ur jorden med böjda nackar.</w:t>
      </w:r>
      <w:r w:rsidRPr="005863D5">
        <w:rPr>
          <w:rFonts w:ascii="Calibri" w:hAnsi="Calibri" w:cs="Calibri"/>
          <w:i/>
          <w:sz w:val="28"/>
          <w:szCs w:val="28"/>
          <w:lang w:val="sv-FI"/>
        </w:rPr>
        <w:t xml:space="preserve"> </w:t>
      </w:r>
    </w:p>
    <w:p w14:paraId="63E56429" w14:textId="77777777" w:rsidR="00671A59" w:rsidRPr="005863D5" w:rsidRDefault="00671A59" w:rsidP="00671A59">
      <w:pPr>
        <w:jc w:val="both"/>
        <w:rPr>
          <w:rFonts w:ascii="Calibri" w:hAnsi="Calibri" w:cs="Calibri"/>
          <w:sz w:val="28"/>
          <w:szCs w:val="28"/>
          <w:lang w:val="sv-FI"/>
        </w:rPr>
      </w:pPr>
      <w:r w:rsidRPr="005863D5">
        <w:rPr>
          <w:rFonts w:ascii="Calibri" w:hAnsi="Calibri" w:cs="Calibri"/>
          <w:sz w:val="28"/>
          <w:szCs w:val="28"/>
          <w:lang w:val="sv-FI"/>
        </w:rPr>
        <w:t>Hon tackar också Moren för ett nummer av den finländska kvinnotidskriften Astra där det ingick en intervju med Ulla skriven av en nära bekant. Hon hade själv redan erhållit den, men Moren hade tydligen upptäckt artikeln på egen hand. Artikeln</w:t>
      </w:r>
      <w:r>
        <w:rPr>
          <w:rFonts w:ascii="Calibri" w:hAnsi="Calibri" w:cs="Calibri"/>
          <w:sz w:val="28"/>
          <w:szCs w:val="28"/>
          <w:lang w:val="sv-FI"/>
        </w:rPr>
        <w:t xml:space="preserve"> </w:t>
      </w:r>
      <w:r w:rsidRPr="005863D5">
        <w:rPr>
          <w:rFonts w:ascii="Calibri" w:hAnsi="Calibri" w:cs="Calibri"/>
          <w:sz w:val="28"/>
          <w:szCs w:val="28"/>
          <w:lang w:val="sv-FI"/>
        </w:rPr>
        <w:t>utgör en höjdpunkt i en diskussion som Ulla egentligen fört med Moren om sin rollkonflikt som både hustru och yrkesverksam forskare. Moren hade varit hemmafru livet ut, medan Ulla började jobba genast efter studierna. Förmodligen hade Moren</w:t>
      </w:r>
      <w:r>
        <w:rPr>
          <w:rFonts w:ascii="Calibri" w:hAnsi="Calibri" w:cs="Calibri"/>
          <w:sz w:val="28"/>
          <w:szCs w:val="28"/>
          <w:lang w:val="sv-FI"/>
        </w:rPr>
        <w:t xml:space="preserve"> </w:t>
      </w:r>
      <w:r w:rsidRPr="005863D5">
        <w:rPr>
          <w:rFonts w:ascii="Calibri" w:hAnsi="Calibri" w:cs="Calibri"/>
          <w:sz w:val="28"/>
          <w:szCs w:val="28"/>
          <w:lang w:val="sv-FI"/>
        </w:rPr>
        <w:t>försynt klandrat Ulla för att hon kanske försummade sin familj och sin roll som hustru.</w:t>
      </w:r>
      <w:r>
        <w:rPr>
          <w:rFonts w:ascii="Calibri" w:hAnsi="Calibri" w:cs="Calibri"/>
          <w:sz w:val="28"/>
          <w:szCs w:val="28"/>
          <w:lang w:val="sv-FI"/>
        </w:rPr>
        <w:t xml:space="preserve"> Ulla </w:t>
      </w:r>
      <w:r w:rsidRPr="005863D5">
        <w:rPr>
          <w:rFonts w:ascii="Calibri" w:hAnsi="Calibri" w:cs="Calibri"/>
          <w:sz w:val="28"/>
          <w:szCs w:val="28"/>
          <w:lang w:val="sv-FI"/>
        </w:rPr>
        <w:t>skrev:</w:t>
      </w:r>
    </w:p>
    <w:p w14:paraId="1228A3B8" w14:textId="724064F0" w:rsidR="00671A59" w:rsidRPr="005863D5" w:rsidRDefault="00671A59" w:rsidP="00671A59">
      <w:pPr>
        <w:ind w:firstLine="720"/>
        <w:jc w:val="both"/>
        <w:rPr>
          <w:rFonts w:ascii="Calibri" w:hAnsi="Calibri" w:cs="Calibri"/>
          <w:i/>
          <w:sz w:val="28"/>
          <w:szCs w:val="28"/>
          <w:lang w:val="sv-FI"/>
        </w:rPr>
      </w:pPr>
      <w:r w:rsidRPr="005863D5">
        <w:rPr>
          <w:rFonts w:ascii="Calibri" w:hAnsi="Calibri" w:cs="Calibri"/>
          <w:i/>
          <w:sz w:val="28"/>
          <w:szCs w:val="28"/>
          <w:highlight w:val="lightGray"/>
          <w:lang w:val="sv-FI"/>
        </w:rPr>
        <w:t>Astra-artikeln var ju inte så märkvärdig på något sätt. Jag hade inga möjligheter att göra en väl förberedd insats. Det jag lade ut för Ebba tycker jag att hon</w:t>
      </w:r>
    </w:p>
    <w:p w14:paraId="74763492" w14:textId="38A2A5AA" w:rsidR="00B8072B" w:rsidRPr="005863D5" w:rsidRDefault="00B8072B" w:rsidP="00671A59">
      <w:pPr>
        <w:jc w:val="both"/>
        <w:rPr>
          <w:rFonts w:ascii="Calibri" w:hAnsi="Calibri" w:cs="Calibri"/>
          <w:i/>
          <w:sz w:val="28"/>
          <w:szCs w:val="28"/>
          <w:lang w:val="sv-FI"/>
        </w:rPr>
      </w:pPr>
      <w:r w:rsidRPr="005863D5">
        <w:rPr>
          <w:rFonts w:ascii="Calibri" w:hAnsi="Calibri" w:cs="Calibri"/>
          <w:i/>
          <w:sz w:val="28"/>
          <w:szCs w:val="28"/>
          <w:highlight w:val="lightGray"/>
          <w:lang w:val="sv-FI"/>
        </w:rPr>
        <w:lastRenderedPageBreak/>
        <w:t xml:space="preserve">framlade korrekt och lättfattligt. Det är ju bara frågan om litet information. Utan information kan ju folk ha den underligaste uppfattning om sakernas tillstånd. Lyxformuleringen var nog min egen, och bör ses i sammanhang med slutet på föregående sats ”... när de </w:t>
      </w:r>
      <w:r w:rsidR="00274BB4" w:rsidRPr="005863D5">
        <w:rPr>
          <w:rFonts w:ascii="Calibri" w:hAnsi="Calibri" w:cs="Calibri"/>
          <w:i/>
          <w:sz w:val="28"/>
          <w:szCs w:val="28"/>
          <w:highlight w:val="lightGray"/>
          <w:lang w:val="sv-FI"/>
        </w:rPr>
        <w:t xml:space="preserve">(Ulla avser hustrurna) </w:t>
      </w:r>
      <w:r w:rsidRPr="005863D5">
        <w:rPr>
          <w:rFonts w:ascii="Calibri" w:hAnsi="Calibri" w:cs="Calibri"/>
          <w:i/>
          <w:sz w:val="28"/>
          <w:szCs w:val="28"/>
          <w:highlight w:val="lightGray"/>
          <w:lang w:val="sv-FI"/>
        </w:rPr>
        <w:t>inte längre ovillkorligen behövs där (=hemma). Det behovet kan ju formuleras mycket olika. Jag har tänkt på dagens och morgondagens fruar utan täckning för hemmatillvaro. Det är just accepterandet av det sakernas tillstånd som gör situationen svår för mig och många med mig. Det här kan man ju se på olika sätt. Jag framför bara min åsikt, och den kan ju vara fel. I ingen händelse är det riktigt att ta mina ord som en dom över tidigare generationers annorlunda livsföring. Den baserade ju sig på helt annorlunda förutsättningar. Det är min innersta förhoppning att inte bli missförstådd på den punkten.</w:t>
      </w:r>
    </w:p>
    <w:p w14:paraId="75CBB235" w14:textId="77777777" w:rsidR="00B8072B" w:rsidRPr="005863D5" w:rsidRDefault="00B8072B" w:rsidP="007838CE">
      <w:pPr>
        <w:jc w:val="both"/>
        <w:rPr>
          <w:rFonts w:ascii="Calibri" w:hAnsi="Calibri" w:cs="Calibri"/>
          <w:sz w:val="28"/>
          <w:szCs w:val="28"/>
          <w:lang w:val="sv-FI"/>
        </w:rPr>
      </w:pPr>
      <w:r w:rsidRPr="005863D5">
        <w:rPr>
          <w:rFonts w:ascii="Calibri" w:hAnsi="Calibri" w:cs="Calibri"/>
          <w:sz w:val="28"/>
          <w:szCs w:val="28"/>
          <w:lang w:val="sv-FI"/>
        </w:rPr>
        <w:t xml:space="preserve">Den 13.2.68 fortsätter Ulla frågan om sin roll som hustru i ett brev till Moren. </w:t>
      </w:r>
    </w:p>
    <w:p w14:paraId="22808E1F" w14:textId="0F03DFB0" w:rsidR="00B8072B" w:rsidRPr="005863D5" w:rsidRDefault="00B8072B" w:rsidP="007838CE">
      <w:pPr>
        <w:ind w:firstLine="720"/>
        <w:jc w:val="both"/>
        <w:rPr>
          <w:rFonts w:ascii="Calibri" w:hAnsi="Calibri" w:cs="Calibri"/>
          <w:i/>
          <w:sz w:val="28"/>
          <w:szCs w:val="28"/>
          <w:lang w:val="sv-FI"/>
        </w:rPr>
      </w:pPr>
      <w:r w:rsidRPr="005863D5">
        <w:rPr>
          <w:rFonts w:ascii="Calibri" w:hAnsi="Calibri" w:cs="Calibri"/>
          <w:i/>
          <w:sz w:val="28"/>
          <w:szCs w:val="28"/>
          <w:highlight w:val="lightGray"/>
          <w:lang w:val="sv-FI"/>
        </w:rPr>
        <w:t>Råkade köpa DN igår och saxade medföljande åt dig som ett litet tillägg till vår hemmafru</w:t>
      </w:r>
      <w:r w:rsidR="00CD31DC">
        <w:rPr>
          <w:rFonts w:ascii="Calibri" w:hAnsi="Calibri" w:cs="Calibri"/>
          <w:i/>
          <w:sz w:val="28"/>
          <w:szCs w:val="28"/>
          <w:highlight w:val="lightGray"/>
          <w:lang w:val="sv-FI"/>
        </w:rPr>
        <w:t>-</w:t>
      </w:r>
      <w:r w:rsidRPr="005863D5">
        <w:rPr>
          <w:rFonts w:ascii="Calibri" w:hAnsi="Calibri" w:cs="Calibri"/>
          <w:i/>
          <w:sz w:val="28"/>
          <w:szCs w:val="28"/>
          <w:highlight w:val="lightGray"/>
          <w:lang w:val="sv-FI"/>
        </w:rPr>
        <w:t>diskussion. Tycker att Eva Moberg</w:t>
      </w:r>
      <w:r w:rsidRPr="005863D5">
        <w:rPr>
          <w:rStyle w:val="Fotnotsreferens"/>
          <w:rFonts w:ascii="Calibri" w:hAnsi="Calibri" w:cs="Calibri"/>
          <w:i/>
          <w:sz w:val="28"/>
          <w:szCs w:val="28"/>
          <w:highlight w:val="lightGray"/>
          <w:lang w:val="sv-FI"/>
        </w:rPr>
        <w:footnoteReference w:id="17"/>
      </w:r>
      <w:r w:rsidRPr="005863D5">
        <w:rPr>
          <w:rFonts w:ascii="Calibri" w:hAnsi="Calibri" w:cs="Calibri"/>
          <w:i/>
          <w:sz w:val="28"/>
          <w:szCs w:val="28"/>
          <w:highlight w:val="lightGray"/>
          <w:lang w:val="sv-FI"/>
        </w:rPr>
        <w:t xml:space="preserve"> är en av de få som gör allvarliga försök att få ändring på missförhållanden. Metoderna kan självfallet diskuteras. Viktigast är kanske att hon kan formulera frågorna...</w:t>
      </w:r>
    </w:p>
    <w:p w14:paraId="38D90045" w14:textId="6A3BB675" w:rsidR="00B8072B" w:rsidRPr="005863D5" w:rsidRDefault="00B8072B" w:rsidP="00187108">
      <w:pPr>
        <w:ind w:firstLine="720"/>
        <w:jc w:val="both"/>
        <w:rPr>
          <w:rFonts w:ascii="Calibri" w:hAnsi="Calibri" w:cs="Calibri"/>
          <w:i/>
          <w:sz w:val="28"/>
          <w:szCs w:val="28"/>
          <w:lang w:val="sv-FI"/>
        </w:rPr>
      </w:pPr>
      <w:r w:rsidRPr="005863D5">
        <w:rPr>
          <w:rFonts w:ascii="Calibri" w:hAnsi="Calibri" w:cs="Calibri"/>
          <w:i/>
          <w:sz w:val="28"/>
          <w:szCs w:val="28"/>
          <w:highlight w:val="lightGray"/>
          <w:lang w:val="sv-FI"/>
        </w:rPr>
        <w:t>Förresten så initierade ju ditt namnhelgon Helena ju också en hel del – som mor.</w:t>
      </w:r>
      <w:r w:rsidR="00CB22EF" w:rsidRPr="005863D5">
        <w:rPr>
          <w:rFonts w:ascii="Calibri" w:hAnsi="Calibri" w:cs="Calibri"/>
          <w:i/>
          <w:sz w:val="28"/>
          <w:szCs w:val="28"/>
          <w:highlight w:val="lightGray"/>
          <w:lang w:val="sv-FI"/>
        </w:rPr>
        <w:t xml:space="preserve"> </w:t>
      </w:r>
      <w:r w:rsidRPr="005863D5">
        <w:rPr>
          <w:rFonts w:ascii="Calibri" w:hAnsi="Calibri" w:cs="Calibri"/>
          <w:i/>
          <w:sz w:val="28"/>
          <w:szCs w:val="28"/>
          <w:highlight w:val="lightGray"/>
          <w:lang w:val="sv-FI"/>
        </w:rPr>
        <w:t>Hennes son</w:t>
      </w:r>
      <w:r w:rsidRPr="005863D5">
        <w:rPr>
          <w:rFonts w:ascii="Calibri" w:hAnsi="Calibri" w:cs="Calibri"/>
          <w:i/>
          <w:sz w:val="28"/>
          <w:szCs w:val="28"/>
          <w:lang w:val="sv-FI"/>
        </w:rPr>
        <w:t xml:space="preserve"> </w:t>
      </w:r>
      <w:r w:rsidRPr="005863D5">
        <w:rPr>
          <w:rFonts w:ascii="Calibri" w:hAnsi="Calibri" w:cs="Calibri"/>
          <w:i/>
          <w:sz w:val="28"/>
          <w:szCs w:val="28"/>
          <w:highlight w:val="lightGray"/>
          <w:lang w:val="sv-FI"/>
        </w:rPr>
        <w:t>Konstantin blev ju den första kristna kejsaren. Helena gav sig iväg på en förmodligen både farlig och strapatsrik resa till Jerusalem. Hon ville ta reda på och vörda eventuella materiella spår från Kristi liv. Hon hittade bitar av Kristi kors. Man kan visst hitta skatter av skilda slag om man ger sig ut att leta.</w:t>
      </w:r>
    </w:p>
    <w:p w14:paraId="0F1D5F7E" w14:textId="75FD4B95" w:rsidR="009D53D4" w:rsidRDefault="004E71FD" w:rsidP="007838CE">
      <w:pPr>
        <w:pStyle w:val="Brdtext"/>
        <w:jc w:val="both"/>
        <w:rPr>
          <w:rFonts w:ascii="Calibri" w:hAnsi="Calibri" w:cs="Calibri"/>
          <w:sz w:val="28"/>
          <w:szCs w:val="28"/>
          <w:lang w:val="sv-FI"/>
        </w:rPr>
      </w:pPr>
      <w:r w:rsidRPr="005863D5">
        <w:rPr>
          <w:rFonts w:ascii="Calibri" w:hAnsi="Calibri" w:cs="Calibri"/>
          <w:sz w:val="28"/>
          <w:szCs w:val="28"/>
          <w:lang w:val="sv-FI"/>
        </w:rPr>
        <w:t xml:space="preserve">Då Ulla erhöll </w:t>
      </w:r>
      <w:r w:rsidR="00F309E1" w:rsidRPr="005863D5">
        <w:rPr>
          <w:rFonts w:ascii="Calibri" w:hAnsi="Calibri" w:cs="Calibri"/>
          <w:sz w:val="28"/>
          <w:szCs w:val="28"/>
          <w:lang w:val="sv-FI"/>
        </w:rPr>
        <w:t xml:space="preserve">Roosevelt-stipendiet möjliggjorde </w:t>
      </w:r>
      <w:r w:rsidR="00724BA3" w:rsidRPr="005863D5">
        <w:rPr>
          <w:rFonts w:ascii="Calibri" w:hAnsi="Calibri" w:cs="Calibri"/>
          <w:sz w:val="28"/>
          <w:szCs w:val="28"/>
          <w:lang w:val="sv-FI"/>
        </w:rPr>
        <w:t xml:space="preserve">det </w:t>
      </w:r>
      <w:r w:rsidR="00F309E1" w:rsidRPr="005863D5">
        <w:rPr>
          <w:rFonts w:ascii="Calibri" w:hAnsi="Calibri" w:cs="Calibri"/>
          <w:sz w:val="28"/>
          <w:szCs w:val="28"/>
          <w:lang w:val="sv-FI"/>
        </w:rPr>
        <w:t xml:space="preserve">för </w:t>
      </w:r>
      <w:r w:rsidRPr="005863D5">
        <w:rPr>
          <w:rFonts w:ascii="Calibri" w:hAnsi="Calibri" w:cs="Calibri"/>
          <w:sz w:val="28"/>
          <w:szCs w:val="28"/>
          <w:lang w:val="sv-FI"/>
        </w:rPr>
        <w:t>henne</w:t>
      </w:r>
      <w:r w:rsidR="00F309E1" w:rsidRPr="005863D5">
        <w:rPr>
          <w:rFonts w:ascii="Calibri" w:hAnsi="Calibri" w:cs="Calibri"/>
          <w:sz w:val="28"/>
          <w:szCs w:val="28"/>
          <w:lang w:val="sv-FI"/>
        </w:rPr>
        <w:t xml:space="preserve"> att</w:t>
      </w:r>
      <w:r w:rsidR="009D61F1" w:rsidRPr="005863D5">
        <w:rPr>
          <w:rFonts w:ascii="Calibri" w:hAnsi="Calibri" w:cs="Calibri"/>
          <w:sz w:val="28"/>
          <w:szCs w:val="28"/>
          <w:lang w:val="sv-FI"/>
        </w:rPr>
        <w:t xml:space="preserve"> förlägga en del av sin forskning till Nairobi i Kenya</w:t>
      </w:r>
      <w:r w:rsidRPr="005863D5">
        <w:rPr>
          <w:rFonts w:ascii="Calibri" w:hAnsi="Calibri" w:cs="Calibri"/>
          <w:sz w:val="28"/>
          <w:szCs w:val="28"/>
          <w:lang w:val="sv-FI"/>
        </w:rPr>
        <w:t>. Först bedrev hon sin forskning i Nairobi under</w:t>
      </w:r>
      <w:r w:rsidR="009D53D4">
        <w:rPr>
          <w:rFonts w:ascii="Calibri" w:hAnsi="Calibri" w:cs="Calibri"/>
          <w:sz w:val="28"/>
          <w:szCs w:val="28"/>
          <w:lang w:val="sv-FI"/>
        </w:rPr>
        <w:t xml:space="preserve"> kortare besök. </w:t>
      </w:r>
      <w:r w:rsidR="009D53D4" w:rsidRPr="005863D5">
        <w:rPr>
          <w:rFonts w:ascii="Calibri" w:hAnsi="Calibri" w:cs="Calibri"/>
          <w:sz w:val="28"/>
          <w:szCs w:val="28"/>
          <w:lang w:val="sv-FI"/>
        </w:rPr>
        <w:t>Också Lasse deltog i någon av dessa resor och blev förtjust i landet. Sedan kom Ulla och Lasse att tillbringa hela vintern 1971 – 72 tillsammans i Kenya.</w:t>
      </w:r>
    </w:p>
    <w:p w14:paraId="6E10EA8C" w14:textId="62B492F3" w:rsidR="009D61F1" w:rsidRPr="005863D5" w:rsidRDefault="009D53D4" w:rsidP="007838CE">
      <w:pPr>
        <w:pStyle w:val="Brdtext"/>
        <w:jc w:val="both"/>
        <w:rPr>
          <w:rFonts w:ascii="Calibri" w:hAnsi="Calibri" w:cs="Calibri"/>
          <w:sz w:val="28"/>
          <w:szCs w:val="28"/>
          <w:lang w:val="sv-FI"/>
        </w:rPr>
      </w:pPr>
      <w:r w:rsidRPr="005863D5">
        <w:rPr>
          <w:rFonts w:ascii="Calibri" w:hAnsi="Calibri" w:cs="Calibri"/>
          <w:iCs/>
          <w:noProof/>
          <w:sz w:val="28"/>
          <w:szCs w:val="28"/>
          <w:highlight w:val="lightGray"/>
          <w:lang w:val="sv-FI"/>
        </w:rPr>
        <w:lastRenderedPageBreak/>
        <mc:AlternateContent>
          <mc:Choice Requires="wps">
            <w:drawing>
              <wp:anchor distT="45720" distB="45720" distL="114300" distR="114300" simplePos="0" relativeHeight="252170752" behindDoc="1" locked="0" layoutInCell="1" allowOverlap="1" wp14:anchorId="3B9BD052" wp14:editId="3688EA33">
                <wp:simplePos x="0" y="0"/>
                <wp:positionH relativeFrom="column">
                  <wp:posOffset>0</wp:posOffset>
                </wp:positionH>
                <wp:positionV relativeFrom="paragraph">
                  <wp:posOffset>58338</wp:posOffset>
                </wp:positionV>
                <wp:extent cx="5888736" cy="7269480"/>
                <wp:effectExtent l="0" t="0" r="17145" b="26670"/>
                <wp:wrapTight wrapText="bothSides">
                  <wp:wrapPolygon edited="0">
                    <wp:start x="0" y="0"/>
                    <wp:lineTo x="0" y="21623"/>
                    <wp:lineTo x="21593" y="21623"/>
                    <wp:lineTo x="21593" y="0"/>
                    <wp:lineTo x="0" y="0"/>
                  </wp:wrapPolygon>
                </wp:wrapTight>
                <wp:docPr id="1030"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8736" cy="7269480"/>
                        </a:xfrm>
                        <a:prstGeom prst="rect">
                          <a:avLst/>
                        </a:prstGeom>
                        <a:solidFill>
                          <a:srgbClr val="FFFFFF"/>
                        </a:solidFill>
                        <a:ln w="9525">
                          <a:solidFill>
                            <a:srgbClr val="000000"/>
                          </a:solidFill>
                          <a:miter lim="800000"/>
                          <a:headEnd/>
                          <a:tailEnd/>
                        </a:ln>
                      </wps:spPr>
                      <wps:txbx>
                        <w:txbxContent>
                          <w:p w14:paraId="1947AD83" w14:textId="77777777" w:rsidR="00EB6518" w:rsidRPr="00671A59" w:rsidRDefault="00EB6518" w:rsidP="009D53D4">
                            <w:pPr>
                              <w:rPr>
                                <w:rFonts w:ascii="Calibri" w:hAnsi="Calibri" w:cs="Calibri"/>
                                <w:sz w:val="36"/>
                                <w:szCs w:val="36"/>
                                <w:lang w:val="sv-FI"/>
                              </w:rPr>
                            </w:pPr>
                            <w:r w:rsidRPr="00671A59">
                              <w:rPr>
                                <w:rFonts w:ascii="Calibri" w:hAnsi="Calibri" w:cs="Calibri"/>
                                <w:b/>
                                <w:bCs/>
                                <w:sz w:val="36"/>
                                <w:szCs w:val="36"/>
                                <w:lang w:val="sv-FI"/>
                              </w:rPr>
                              <w:t>Ullas forskar- och andra befattningar</w:t>
                            </w:r>
                            <w:r w:rsidRPr="00671A59">
                              <w:rPr>
                                <w:rFonts w:ascii="Calibri" w:hAnsi="Calibri" w:cs="Calibri"/>
                                <w:sz w:val="36"/>
                                <w:szCs w:val="36"/>
                                <w:lang w:val="sv-FI"/>
                              </w:rPr>
                              <w:t>:</w:t>
                            </w:r>
                          </w:p>
                          <w:p w14:paraId="6DD83B2D" w14:textId="77777777" w:rsidR="00EB6518" w:rsidRDefault="00EB6518" w:rsidP="009D53D4">
                            <w:pPr>
                              <w:rPr>
                                <w:rFonts w:ascii="Calibri" w:hAnsi="Calibri" w:cs="Calibri"/>
                                <w:sz w:val="28"/>
                                <w:szCs w:val="28"/>
                                <w:lang w:val="sv-FI"/>
                              </w:rPr>
                            </w:pPr>
                            <w:r w:rsidRPr="005863D5">
                              <w:rPr>
                                <w:rFonts w:ascii="Calibri" w:hAnsi="Calibri" w:cs="Calibri"/>
                                <w:sz w:val="28"/>
                                <w:szCs w:val="28"/>
                                <w:lang w:val="sv-FI"/>
                              </w:rPr>
                              <w:t>1948</w:t>
                            </w:r>
                            <w:r w:rsidRPr="005863D5">
                              <w:rPr>
                                <w:rFonts w:ascii="Calibri" w:hAnsi="Calibri" w:cs="Calibri"/>
                                <w:sz w:val="28"/>
                                <w:szCs w:val="28"/>
                                <w:lang w:val="sv-FI"/>
                              </w:rPr>
                              <w:tab/>
                            </w:r>
                            <w:r w:rsidRPr="005863D5">
                              <w:rPr>
                                <w:rFonts w:ascii="Calibri" w:hAnsi="Calibri" w:cs="Calibri"/>
                                <w:sz w:val="28"/>
                                <w:szCs w:val="28"/>
                                <w:lang w:val="sv-FI"/>
                              </w:rPr>
                              <w:tab/>
                            </w:r>
                            <w:r>
                              <w:rPr>
                                <w:rFonts w:ascii="Calibri" w:hAnsi="Calibri" w:cs="Calibri"/>
                                <w:sz w:val="28"/>
                                <w:szCs w:val="28"/>
                                <w:lang w:val="sv-FI"/>
                              </w:rPr>
                              <w:tab/>
                              <w:t>V</w:t>
                            </w:r>
                            <w:r w:rsidRPr="005863D5">
                              <w:rPr>
                                <w:rFonts w:ascii="Calibri" w:hAnsi="Calibri" w:cs="Calibri"/>
                                <w:sz w:val="28"/>
                                <w:szCs w:val="28"/>
                                <w:lang w:val="sv-FI"/>
                              </w:rPr>
                              <w:t>ikarierande assistent vid genetiska institutet</w:t>
                            </w:r>
                            <w:r>
                              <w:rPr>
                                <w:rFonts w:ascii="Calibri" w:hAnsi="Calibri" w:cs="Calibri"/>
                                <w:sz w:val="28"/>
                                <w:szCs w:val="28"/>
                                <w:lang w:val="sv-FI"/>
                              </w:rPr>
                              <w:t>.</w:t>
                            </w:r>
                          </w:p>
                          <w:p w14:paraId="1B631D38" w14:textId="4C3FD230" w:rsidR="00EB6518" w:rsidRPr="005863D5" w:rsidRDefault="00EB6518" w:rsidP="009D53D4">
                            <w:pPr>
                              <w:rPr>
                                <w:rFonts w:ascii="Calibri" w:hAnsi="Calibri" w:cs="Calibri"/>
                                <w:sz w:val="28"/>
                                <w:szCs w:val="28"/>
                                <w:lang w:val="sv-FI"/>
                              </w:rPr>
                            </w:pPr>
                            <w:r>
                              <w:rPr>
                                <w:rFonts w:ascii="Calibri" w:hAnsi="Calibri" w:cs="Calibri"/>
                                <w:sz w:val="28"/>
                                <w:szCs w:val="28"/>
                                <w:lang w:val="sv-FI"/>
                              </w:rPr>
                              <w:t>1949–1967</w:t>
                            </w:r>
                            <w:r>
                              <w:rPr>
                                <w:rFonts w:ascii="Calibri" w:hAnsi="Calibri" w:cs="Calibri"/>
                                <w:sz w:val="28"/>
                                <w:szCs w:val="28"/>
                                <w:lang w:val="sv-FI"/>
                              </w:rPr>
                              <w:tab/>
                            </w:r>
                            <w:r>
                              <w:rPr>
                                <w:rFonts w:ascii="Calibri" w:hAnsi="Calibri" w:cs="Calibri"/>
                                <w:sz w:val="28"/>
                                <w:szCs w:val="28"/>
                                <w:lang w:val="sv-FI"/>
                              </w:rPr>
                              <w:tab/>
                              <w:t>Kursassistent för professor Esko Suomalainen.</w:t>
                            </w:r>
                          </w:p>
                          <w:p w14:paraId="4464A82A" w14:textId="77777777" w:rsidR="00EB6518" w:rsidRDefault="00EB6518" w:rsidP="009D53D4">
                            <w:pPr>
                              <w:rPr>
                                <w:rFonts w:ascii="Calibri" w:hAnsi="Calibri" w:cs="Calibri"/>
                                <w:sz w:val="28"/>
                                <w:szCs w:val="28"/>
                                <w:lang w:val="sv-FI"/>
                              </w:rPr>
                            </w:pPr>
                            <w:r w:rsidRPr="005863D5">
                              <w:rPr>
                                <w:rFonts w:ascii="Calibri" w:hAnsi="Calibri" w:cs="Calibri"/>
                                <w:sz w:val="28"/>
                                <w:szCs w:val="28"/>
                                <w:lang w:val="sv-FI"/>
                              </w:rPr>
                              <w:t>1949 våren</w:t>
                            </w:r>
                            <w:r w:rsidRPr="005863D5">
                              <w:rPr>
                                <w:rFonts w:ascii="Calibri" w:hAnsi="Calibri" w:cs="Calibri"/>
                                <w:sz w:val="28"/>
                                <w:szCs w:val="28"/>
                                <w:lang w:val="sv-FI"/>
                              </w:rPr>
                              <w:tab/>
                            </w:r>
                            <w:r>
                              <w:rPr>
                                <w:rFonts w:ascii="Calibri" w:hAnsi="Calibri" w:cs="Calibri"/>
                                <w:sz w:val="28"/>
                                <w:szCs w:val="28"/>
                                <w:lang w:val="sv-FI"/>
                              </w:rPr>
                              <w:tab/>
                              <w:t>V</w:t>
                            </w:r>
                            <w:r w:rsidRPr="005863D5">
                              <w:rPr>
                                <w:rFonts w:ascii="Calibri" w:hAnsi="Calibri" w:cs="Calibri"/>
                                <w:sz w:val="28"/>
                                <w:szCs w:val="28"/>
                                <w:lang w:val="sv-FI"/>
                              </w:rPr>
                              <w:t>ikarierande lärare vid Svenska normallyceum</w:t>
                            </w:r>
                            <w:r>
                              <w:rPr>
                                <w:rFonts w:ascii="Calibri" w:hAnsi="Calibri" w:cs="Calibri"/>
                                <w:sz w:val="28"/>
                                <w:szCs w:val="28"/>
                                <w:lang w:val="sv-FI"/>
                              </w:rPr>
                              <w:t>.</w:t>
                            </w:r>
                          </w:p>
                          <w:p w14:paraId="64941D49" w14:textId="77777777" w:rsidR="00EB6518" w:rsidRPr="007C66AF" w:rsidRDefault="00EB6518" w:rsidP="009D53D4">
                            <w:pPr>
                              <w:rPr>
                                <w:rFonts w:ascii="Calibri" w:hAnsi="Calibri" w:cs="Calibri"/>
                                <w:sz w:val="28"/>
                                <w:szCs w:val="28"/>
                                <w:lang w:val="sv-FI"/>
                              </w:rPr>
                            </w:pPr>
                            <w:r w:rsidRPr="007C66AF">
                              <w:rPr>
                                <w:rFonts w:ascii="Calibri" w:hAnsi="Calibri" w:cs="Calibri"/>
                                <w:sz w:val="28"/>
                                <w:szCs w:val="28"/>
                                <w:lang w:val="sv-FI"/>
                              </w:rPr>
                              <w:t>1950</w:t>
                            </w:r>
                            <w:r w:rsidRPr="007C66AF">
                              <w:rPr>
                                <w:rFonts w:ascii="Calibri" w:hAnsi="Calibri" w:cs="Calibri"/>
                                <w:sz w:val="28"/>
                                <w:szCs w:val="28"/>
                                <w:lang w:val="sv-FI"/>
                              </w:rPr>
                              <w:tab/>
                            </w:r>
                            <w:r w:rsidRPr="007C66AF">
                              <w:rPr>
                                <w:rFonts w:ascii="Calibri" w:hAnsi="Calibri" w:cs="Calibri"/>
                                <w:sz w:val="28"/>
                                <w:szCs w:val="28"/>
                                <w:lang w:val="sv-FI"/>
                              </w:rPr>
                              <w:tab/>
                            </w:r>
                            <w:r w:rsidRPr="007C66AF">
                              <w:rPr>
                                <w:rFonts w:ascii="Calibri" w:hAnsi="Calibri" w:cs="Calibri"/>
                                <w:sz w:val="28"/>
                                <w:szCs w:val="28"/>
                                <w:lang w:val="sv-FI"/>
                              </w:rPr>
                              <w:tab/>
                              <w:t xml:space="preserve">Studier vid </w:t>
                            </w:r>
                            <w:r>
                              <w:rPr>
                                <w:rFonts w:ascii="Calibri" w:hAnsi="Calibri" w:cs="Calibri"/>
                                <w:sz w:val="28"/>
                                <w:szCs w:val="28"/>
                                <w:lang w:val="sv-FI"/>
                              </w:rPr>
                              <w:t>Arvebiologisk institut, Köpenhamn.</w:t>
                            </w:r>
                          </w:p>
                          <w:p w14:paraId="2134650B" w14:textId="77777777" w:rsidR="00EB6518" w:rsidRDefault="00EB6518" w:rsidP="009D53D4">
                            <w:pPr>
                              <w:ind w:left="2160" w:hanging="2160"/>
                              <w:rPr>
                                <w:rFonts w:ascii="Calibri" w:hAnsi="Calibri" w:cs="Calibri"/>
                                <w:sz w:val="28"/>
                                <w:szCs w:val="28"/>
                                <w:lang w:val="sv-FI"/>
                              </w:rPr>
                            </w:pPr>
                            <w:r w:rsidRPr="007C66AF">
                              <w:rPr>
                                <w:rFonts w:ascii="Calibri" w:hAnsi="Calibri" w:cs="Calibri"/>
                                <w:sz w:val="28"/>
                                <w:szCs w:val="28"/>
                                <w:lang w:val="sv-FI"/>
                              </w:rPr>
                              <w:t>1950 – 1967</w:t>
                            </w:r>
                            <w:r w:rsidRPr="007C66AF">
                              <w:rPr>
                                <w:rFonts w:ascii="Calibri" w:hAnsi="Calibri" w:cs="Calibri"/>
                                <w:sz w:val="28"/>
                                <w:szCs w:val="28"/>
                                <w:lang w:val="sv-FI"/>
                              </w:rPr>
                              <w:tab/>
                            </w:r>
                            <w:r>
                              <w:rPr>
                                <w:rFonts w:ascii="Calibri" w:hAnsi="Calibri" w:cs="Calibri"/>
                                <w:sz w:val="28"/>
                                <w:szCs w:val="28"/>
                                <w:lang w:val="sv-FI"/>
                              </w:rPr>
                              <w:t>A</w:t>
                            </w:r>
                            <w:r w:rsidRPr="007C66AF">
                              <w:rPr>
                                <w:rFonts w:ascii="Calibri" w:hAnsi="Calibri" w:cs="Calibri"/>
                                <w:sz w:val="28"/>
                                <w:szCs w:val="28"/>
                                <w:lang w:val="sv-FI"/>
                              </w:rPr>
                              <w:t>nsvarig r</w:t>
                            </w:r>
                            <w:r>
                              <w:rPr>
                                <w:rFonts w:ascii="Calibri" w:hAnsi="Calibri" w:cs="Calibri"/>
                                <w:sz w:val="28"/>
                                <w:szCs w:val="28"/>
                                <w:lang w:val="sv-FI"/>
                              </w:rPr>
                              <w:t>å</w:t>
                            </w:r>
                            <w:r w:rsidRPr="007C66AF">
                              <w:rPr>
                                <w:rFonts w:ascii="Calibri" w:hAnsi="Calibri" w:cs="Calibri"/>
                                <w:sz w:val="28"/>
                                <w:szCs w:val="28"/>
                                <w:lang w:val="sv-FI"/>
                              </w:rPr>
                              <w:t>dgivare vid Väestöliittoneuvonta, Perinnöllisyysneuvonta</w:t>
                            </w:r>
                            <w:r>
                              <w:rPr>
                                <w:rFonts w:ascii="Calibri" w:hAnsi="Calibri" w:cs="Calibri"/>
                                <w:sz w:val="28"/>
                                <w:szCs w:val="28"/>
                                <w:lang w:val="sv-FI"/>
                              </w:rPr>
                              <w:t>.</w:t>
                            </w:r>
                          </w:p>
                          <w:p w14:paraId="72152392" w14:textId="77777777" w:rsidR="00EB6518" w:rsidRDefault="00EB6518" w:rsidP="009D53D4">
                            <w:pPr>
                              <w:ind w:left="2160" w:hanging="2160"/>
                              <w:rPr>
                                <w:rFonts w:ascii="Calibri" w:hAnsi="Calibri" w:cs="Calibri"/>
                                <w:sz w:val="28"/>
                                <w:szCs w:val="28"/>
                                <w:lang w:val="sv-FI"/>
                              </w:rPr>
                            </w:pPr>
                            <w:r>
                              <w:rPr>
                                <w:rFonts w:ascii="Calibri" w:hAnsi="Calibri" w:cs="Calibri"/>
                                <w:sz w:val="28"/>
                                <w:szCs w:val="28"/>
                                <w:lang w:val="sv-FI"/>
                              </w:rPr>
                              <w:t>1954</w:t>
                            </w:r>
                            <w:r>
                              <w:rPr>
                                <w:rFonts w:ascii="Calibri" w:hAnsi="Calibri" w:cs="Calibri"/>
                                <w:sz w:val="28"/>
                                <w:szCs w:val="28"/>
                                <w:lang w:val="sv-FI"/>
                              </w:rPr>
                              <w:tab/>
                              <w:t>Sommarstudier i statistik, Virginia, USA.</w:t>
                            </w:r>
                          </w:p>
                          <w:p w14:paraId="30028A4E" w14:textId="77777777" w:rsidR="00EB6518" w:rsidRDefault="00EB6518" w:rsidP="009D53D4">
                            <w:pPr>
                              <w:ind w:left="2160" w:hanging="2160"/>
                              <w:rPr>
                                <w:rFonts w:ascii="Calibri" w:hAnsi="Calibri" w:cs="Calibri"/>
                                <w:sz w:val="28"/>
                                <w:szCs w:val="28"/>
                                <w:lang w:val="sv-FI"/>
                              </w:rPr>
                            </w:pPr>
                            <w:r>
                              <w:rPr>
                                <w:rFonts w:ascii="Calibri" w:hAnsi="Calibri" w:cs="Calibri"/>
                                <w:sz w:val="28"/>
                                <w:szCs w:val="28"/>
                                <w:lang w:val="sv-FI"/>
                              </w:rPr>
                              <w:t xml:space="preserve">1966 </w:t>
                            </w:r>
                            <w:r w:rsidRPr="005863D5">
                              <w:rPr>
                                <w:rFonts w:ascii="Calibri" w:hAnsi="Calibri" w:cs="Calibri"/>
                                <w:sz w:val="28"/>
                                <w:szCs w:val="28"/>
                                <w:lang w:val="sv-FI"/>
                              </w:rPr>
                              <w:t>–</w:t>
                            </w:r>
                            <w:r>
                              <w:rPr>
                                <w:rFonts w:ascii="Calibri" w:hAnsi="Calibri" w:cs="Calibri"/>
                                <w:sz w:val="28"/>
                                <w:szCs w:val="28"/>
                                <w:lang w:val="sv-FI"/>
                              </w:rPr>
                              <w:t xml:space="preserve"> 1972</w:t>
                            </w:r>
                            <w:r>
                              <w:rPr>
                                <w:rFonts w:ascii="Calibri" w:hAnsi="Calibri" w:cs="Calibri"/>
                                <w:sz w:val="28"/>
                                <w:szCs w:val="28"/>
                                <w:lang w:val="sv-FI"/>
                              </w:rPr>
                              <w:tab/>
                              <w:t>Forskarstipendium från Juseliuska stiftelsen.</w:t>
                            </w:r>
                          </w:p>
                          <w:p w14:paraId="6C80AC53" w14:textId="77777777" w:rsidR="00EB6518" w:rsidRPr="007C66AF" w:rsidRDefault="00EB6518" w:rsidP="009D53D4">
                            <w:pPr>
                              <w:ind w:left="2160" w:hanging="2160"/>
                              <w:rPr>
                                <w:rFonts w:ascii="Calibri" w:hAnsi="Calibri" w:cs="Calibri"/>
                                <w:sz w:val="28"/>
                                <w:szCs w:val="28"/>
                                <w:lang w:val="sv-FI"/>
                              </w:rPr>
                            </w:pPr>
                            <w:r w:rsidRPr="00030891">
                              <w:rPr>
                                <w:rFonts w:ascii="Calibri" w:hAnsi="Calibri" w:cs="Calibri"/>
                                <w:sz w:val="28"/>
                                <w:szCs w:val="28"/>
                                <w:lang w:val="sv-FI"/>
                              </w:rPr>
                              <w:t>1967 – 1968</w:t>
                            </w:r>
                            <w:r w:rsidRPr="00030891">
                              <w:rPr>
                                <w:rFonts w:ascii="Calibri" w:hAnsi="Calibri" w:cs="Calibri"/>
                                <w:sz w:val="28"/>
                                <w:szCs w:val="28"/>
                                <w:lang w:val="sv-FI"/>
                              </w:rPr>
                              <w:tab/>
                              <w:t xml:space="preserve">Eleanor Roosevelt international Cancer Fellowship, Lunds universitet inclusive Expert Visit from International Union against Cancer vid Medical Research Laboratory och Kenyatta National Hospital (mars – juli 1968). </w:t>
                            </w:r>
                            <w:r w:rsidRPr="007C66AF">
                              <w:rPr>
                                <w:rFonts w:ascii="Calibri" w:hAnsi="Calibri" w:cs="Calibri"/>
                                <w:sz w:val="28"/>
                                <w:szCs w:val="28"/>
                                <w:lang w:val="sv-FI"/>
                              </w:rPr>
                              <w:t>Ulla kunde ännu återvända till Nairobi för att slutföra sin fors</w:t>
                            </w:r>
                            <w:r>
                              <w:rPr>
                                <w:rFonts w:ascii="Calibri" w:hAnsi="Calibri" w:cs="Calibri"/>
                                <w:sz w:val="28"/>
                                <w:szCs w:val="28"/>
                                <w:lang w:val="sv-FI"/>
                              </w:rPr>
                              <w:t xml:space="preserve">kning där april </w:t>
                            </w:r>
                            <w:r w:rsidRPr="005863D5">
                              <w:rPr>
                                <w:rFonts w:ascii="Calibri" w:hAnsi="Calibri" w:cs="Calibri"/>
                                <w:sz w:val="28"/>
                                <w:szCs w:val="28"/>
                                <w:lang w:val="sv-FI"/>
                              </w:rPr>
                              <w:t>–</w:t>
                            </w:r>
                            <w:r>
                              <w:rPr>
                                <w:rFonts w:ascii="Calibri" w:hAnsi="Calibri" w:cs="Calibri"/>
                                <w:sz w:val="28"/>
                                <w:szCs w:val="28"/>
                                <w:lang w:val="sv-FI"/>
                              </w:rPr>
                              <w:t xml:space="preserve"> maj 1973.</w:t>
                            </w:r>
                          </w:p>
                          <w:p w14:paraId="1F5FCBC3" w14:textId="77777777" w:rsidR="00EB6518" w:rsidRPr="005863D5" w:rsidRDefault="00EB6518" w:rsidP="009D53D4">
                            <w:pPr>
                              <w:ind w:left="2160" w:hanging="2160"/>
                              <w:rPr>
                                <w:rFonts w:ascii="Calibri" w:hAnsi="Calibri" w:cs="Calibri"/>
                                <w:sz w:val="28"/>
                                <w:szCs w:val="28"/>
                                <w:lang w:val="sv-FI"/>
                              </w:rPr>
                            </w:pPr>
                            <w:r w:rsidRPr="005863D5">
                              <w:rPr>
                                <w:rFonts w:ascii="Calibri" w:hAnsi="Calibri" w:cs="Calibri"/>
                                <w:sz w:val="28"/>
                                <w:szCs w:val="28"/>
                                <w:lang w:val="sv-FI"/>
                              </w:rPr>
                              <w:t xml:space="preserve">1968 – 1970 </w:t>
                            </w:r>
                            <w:r w:rsidRPr="005863D5">
                              <w:rPr>
                                <w:rFonts w:ascii="Calibri" w:hAnsi="Calibri" w:cs="Calibri"/>
                                <w:sz w:val="28"/>
                                <w:szCs w:val="28"/>
                                <w:lang w:val="sv-FI"/>
                              </w:rPr>
                              <w:tab/>
                              <w:t>yngre forskarassistent vid Statens naturvetenskapliga kommission</w:t>
                            </w:r>
                            <w:r>
                              <w:rPr>
                                <w:rFonts w:ascii="Calibri" w:hAnsi="Calibri" w:cs="Calibri"/>
                                <w:sz w:val="28"/>
                                <w:szCs w:val="28"/>
                                <w:lang w:val="sv-FI"/>
                              </w:rPr>
                              <w:t>.</w:t>
                            </w:r>
                          </w:p>
                          <w:p w14:paraId="3918C8FD" w14:textId="77777777" w:rsidR="00EB6518" w:rsidRDefault="00EB6518" w:rsidP="009D53D4">
                            <w:pPr>
                              <w:rPr>
                                <w:rFonts w:ascii="Calibri" w:hAnsi="Calibri" w:cs="Calibri"/>
                                <w:sz w:val="28"/>
                                <w:szCs w:val="28"/>
                                <w:lang w:val="sv-FI"/>
                              </w:rPr>
                            </w:pPr>
                            <w:r w:rsidRPr="005863D5">
                              <w:rPr>
                                <w:rFonts w:ascii="Calibri" w:hAnsi="Calibri" w:cs="Calibri"/>
                                <w:sz w:val="28"/>
                                <w:szCs w:val="28"/>
                                <w:lang w:val="sv-FI"/>
                              </w:rPr>
                              <w:t>1969 – 1987</w:t>
                            </w:r>
                            <w:r w:rsidRPr="005863D5">
                              <w:rPr>
                                <w:rFonts w:ascii="Calibri" w:hAnsi="Calibri" w:cs="Calibri"/>
                                <w:sz w:val="28"/>
                                <w:szCs w:val="28"/>
                                <w:lang w:val="sv-FI"/>
                              </w:rPr>
                              <w:tab/>
                            </w:r>
                            <w:r>
                              <w:rPr>
                                <w:rFonts w:ascii="Calibri" w:hAnsi="Calibri" w:cs="Calibri"/>
                                <w:sz w:val="28"/>
                                <w:szCs w:val="28"/>
                                <w:lang w:val="sv-FI"/>
                              </w:rPr>
                              <w:tab/>
                            </w:r>
                            <w:r w:rsidRPr="005863D5">
                              <w:rPr>
                                <w:rFonts w:ascii="Calibri" w:hAnsi="Calibri" w:cs="Calibri"/>
                                <w:sz w:val="28"/>
                                <w:szCs w:val="28"/>
                                <w:lang w:val="sv-FI"/>
                              </w:rPr>
                              <w:t>Docent i humangenetik vid Helsingfors universitet</w:t>
                            </w:r>
                            <w:r>
                              <w:rPr>
                                <w:rFonts w:ascii="Calibri" w:hAnsi="Calibri" w:cs="Calibri"/>
                                <w:sz w:val="28"/>
                                <w:szCs w:val="28"/>
                                <w:lang w:val="sv-FI"/>
                              </w:rPr>
                              <w:t>.</w:t>
                            </w:r>
                          </w:p>
                          <w:p w14:paraId="06E360E3" w14:textId="77777777" w:rsidR="00EB6518" w:rsidRDefault="00EB6518" w:rsidP="009D53D4">
                            <w:pPr>
                              <w:rPr>
                                <w:rFonts w:ascii="Calibri" w:hAnsi="Calibri" w:cs="Calibri"/>
                                <w:sz w:val="28"/>
                                <w:szCs w:val="28"/>
                                <w:lang w:val="sv-FI"/>
                              </w:rPr>
                            </w:pPr>
                            <w:r w:rsidRPr="005863D5">
                              <w:rPr>
                                <w:rFonts w:ascii="Calibri" w:hAnsi="Calibri" w:cs="Calibri"/>
                                <w:sz w:val="28"/>
                                <w:szCs w:val="28"/>
                                <w:lang w:val="sv-FI"/>
                              </w:rPr>
                              <w:t>1970 – 1974</w:t>
                            </w:r>
                            <w:r w:rsidRPr="005863D5">
                              <w:rPr>
                                <w:rFonts w:ascii="Calibri" w:hAnsi="Calibri" w:cs="Calibri"/>
                                <w:sz w:val="28"/>
                                <w:szCs w:val="28"/>
                                <w:lang w:val="sv-FI"/>
                              </w:rPr>
                              <w:tab/>
                            </w:r>
                            <w:r>
                              <w:rPr>
                                <w:rFonts w:ascii="Calibri" w:hAnsi="Calibri" w:cs="Calibri"/>
                                <w:sz w:val="28"/>
                                <w:szCs w:val="28"/>
                                <w:lang w:val="sv-FI"/>
                              </w:rPr>
                              <w:tab/>
                              <w:t>Y</w:t>
                            </w:r>
                            <w:r w:rsidRPr="005863D5">
                              <w:rPr>
                                <w:rFonts w:ascii="Calibri" w:hAnsi="Calibri" w:cs="Calibri"/>
                                <w:sz w:val="28"/>
                                <w:szCs w:val="28"/>
                                <w:lang w:val="sv-FI"/>
                              </w:rPr>
                              <w:t>ngre forskare vid Statens naturvetenskapliga kommission</w:t>
                            </w:r>
                            <w:r>
                              <w:rPr>
                                <w:rFonts w:ascii="Calibri" w:hAnsi="Calibri" w:cs="Calibri"/>
                                <w:sz w:val="28"/>
                                <w:szCs w:val="28"/>
                                <w:lang w:val="sv-FI"/>
                              </w:rPr>
                              <w:t>.</w:t>
                            </w:r>
                          </w:p>
                          <w:p w14:paraId="5C08A92C" w14:textId="77777777" w:rsidR="00EB6518" w:rsidRPr="005863D5" w:rsidRDefault="00EB6518" w:rsidP="009D53D4">
                            <w:pPr>
                              <w:ind w:left="2160" w:hanging="2160"/>
                              <w:rPr>
                                <w:rFonts w:ascii="Calibri" w:hAnsi="Calibri" w:cs="Calibri"/>
                                <w:sz w:val="28"/>
                                <w:szCs w:val="28"/>
                                <w:lang w:val="sv-FI"/>
                              </w:rPr>
                            </w:pPr>
                            <w:r>
                              <w:rPr>
                                <w:rFonts w:ascii="Calibri" w:hAnsi="Calibri" w:cs="Calibri"/>
                                <w:sz w:val="28"/>
                                <w:szCs w:val="28"/>
                                <w:lang w:val="sv-FI"/>
                              </w:rPr>
                              <w:t xml:space="preserve">1971 </w:t>
                            </w:r>
                            <w:r>
                              <w:rPr>
                                <w:rFonts w:ascii="Calibri" w:hAnsi="Calibri" w:cs="Calibri"/>
                                <w:sz w:val="28"/>
                                <w:szCs w:val="28"/>
                                <w:lang w:val="sv-FI"/>
                              </w:rPr>
                              <w:tab/>
                              <w:t>Franska statens kulturutbytesstipendiat för längre hunna vetenskapsidkare, Paris.</w:t>
                            </w:r>
                          </w:p>
                          <w:p w14:paraId="534EEC7A" w14:textId="77777777" w:rsidR="00EB6518" w:rsidRDefault="00EB6518" w:rsidP="009D53D4">
                            <w:pPr>
                              <w:ind w:left="2160" w:hanging="2160"/>
                              <w:rPr>
                                <w:rFonts w:ascii="Calibri" w:hAnsi="Calibri" w:cs="Calibri"/>
                                <w:sz w:val="28"/>
                                <w:szCs w:val="28"/>
                              </w:rPr>
                            </w:pPr>
                            <w:r w:rsidRPr="00671A59">
                              <w:rPr>
                                <w:rFonts w:ascii="Calibri" w:hAnsi="Calibri" w:cs="Calibri"/>
                                <w:sz w:val="28"/>
                                <w:szCs w:val="28"/>
                              </w:rPr>
                              <w:t>1971 – 1972</w:t>
                            </w:r>
                            <w:r w:rsidRPr="00671A59">
                              <w:rPr>
                                <w:rFonts w:ascii="Calibri" w:hAnsi="Calibri" w:cs="Calibri"/>
                                <w:sz w:val="28"/>
                                <w:szCs w:val="28"/>
                              </w:rPr>
                              <w:tab/>
                              <w:t>International Agency for Research on Cancer, WHO, Nairobi Regional Centre</w:t>
                            </w:r>
                            <w:r>
                              <w:rPr>
                                <w:rFonts w:ascii="Calibri" w:hAnsi="Calibri" w:cs="Calibri"/>
                                <w:sz w:val="28"/>
                                <w:szCs w:val="28"/>
                              </w:rPr>
                              <w:t>.</w:t>
                            </w:r>
                          </w:p>
                          <w:p w14:paraId="15D2E8F4" w14:textId="77777777" w:rsidR="00EB6518" w:rsidRPr="005863D5" w:rsidRDefault="00EB6518" w:rsidP="009D53D4">
                            <w:pPr>
                              <w:rPr>
                                <w:rFonts w:ascii="Calibri" w:hAnsi="Calibri" w:cs="Calibri"/>
                                <w:sz w:val="28"/>
                                <w:szCs w:val="28"/>
                                <w:lang w:val="sv-FI"/>
                              </w:rPr>
                            </w:pPr>
                            <w:r w:rsidRPr="005863D5">
                              <w:rPr>
                                <w:rFonts w:ascii="Calibri" w:hAnsi="Calibri" w:cs="Calibri"/>
                                <w:sz w:val="28"/>
                                <w:szCs w:val="28"/>
                                <w:lang w:val="sv-FI"/>
                              </w:rPr>
                              <w:t>1974 – 1977</w:t>
                            </w:r>
                            <w:r w:rsidRPr="005863D5">
                              <w:rPr>
                                <w:rFonts w:ascii="Calibri" w:hAnsi="Calibri" w:cs="Calibri"/>
                                <w:sz w:val="28"/>
                                <w:szCs w:val="28"/>
                                <w:lang w:val="sv-FI"/>
                              </w:rPr>
                              <w:tab/>
                            </w:r>
                            <w:r>
                              <w:rPr>
                                <w:rFonts w:ascii="Calibri" w:hAnsi="Calibri" w:cs="Calibri"/>
                                <w:sz w:val="28"/>
                                <w:szCs w:val="28"/>
                                <w:lang w:val="sv-FI"/>
                              </w:rPr>
                              <w:tab/>
                              <w:t>Ä</w:t>
                            </w:r>
                            <w:r w:rsidRPr="005863D5">
                              <w:rPr>
                                <w:rFonts w:ascii="Calibri" w:hAnsi="Calibri" w:cs="Calibri"/>
                                <w:sz w:val="28"/>
                                <w:szCs w:val="28"/>
                                <w:lang w:val="sv-FI"/>
                              </w:rPr>
                              <w:t>ldre forskare vid Statens naturvetenskapliga kommission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9BD052" id="_x0000_s1083" type="#_x0000_t202" style="position:absolute;left:0;text-align:left;margin-left:0;margin-top:4.6pt;width:463.7pt;height:572.4pt;z-index:-251145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">
                <v:textbox>
                  <w:txbxContent>
                    <w:p w14:paraId="1947AD83" w14:textId="77777777" w:rsidR="00EB6518" w:rsidRPr="00671A59" w:rsidRDefault="00EB6518" w:rsidP="009D53D4">
                      <w:pPr>
                        <w:rPr>
                          <w:rFonts w:ascii="Calibri" w:hAnsi="Calibri" w:cs="Calibri"/>
                          <w:sz w:val="36"/>
                          <w:szCs w:val="36"/>
                          <w:lang w:val="sv-FI"/>
                        </w:rPr>
                      </w:pPr>
                      <w:r w:rsidRPr="00671A59">
                        <w:rPr>
                          <w:rFonts w:ascii="Calibri" w:hAnsi="Calibri" w:cs="Calibri"/>
                          <w:b/>
                          <w:bCs/>
                          <w:sz w:val="36"/>
                          <w:szCs w:val="36"/>
                          <w:lang w:val="sv-FI"/>
                        </w:rPr>
                        <w:t>Ullas forskar- och andra befattningar</w:t>
                      </w:r>
                      <w:r w:rsidRPr="00671A59">
                        <w:rPr>
                          <w:rFonts w:ascii="Calibri" w:hAnsi="Calibri" w:cs="Calibri"/>
                          <w:sz w:val="36"/>
                          <w:szCs w:val="36"/>
                          <w:lang w:val="sv-FI"/>
                        </w:rPr>
                        <w:t>:</w:t>
                      </w:r>
                    </w:p>
                    <w:p w14:paraId="6DD83B2D" w14:textId="77777777" w:rsidR="00EB6518" w:rsidRDefault="00EB6518" w:rsidP="009D53D4">
                      <w:pPr>
                        <w:rPr>
                          <w:rFonts w:ascii="Calibri" w:hAnsi="Calibri" w:cs="Calibri"/>
                          <w:sz w:val="28"/>
                          <w:szCs w:val="28"/>
                          <w:lang w:val="sv-FI"/>
                        </w:rPr>
                      </w:pPr>
                      <w:r w:rsidRPr="005863D5">
                        <w:rPr>
                          <w:rFonts w:ascii="Calibri" w:hAnsi="Calibri" w:cs="Calibri"/>
                          <w:sz w:val="28"/>
                          <w:szCs w:val="28"/>
                          <w:lang w:val="sv-FI"/>
                        </w:rPr>
                        <w:t>1948</w:t>
                      </w:r>
                      <w:r w:rsidRPr="005863D5">
                        <w:rPr>
                          <w:rFonts w:ascii="Calibri" w:hAnsi="Calibri" w:cs="Calibri"/>
                          <w:sz w:val="28"/>
                          <w:szCs w:val="28"/>
                          <w:lang w:val="sv-FI"/>
                        </w:rPr>
                        <w:tab/>
                      </w:r>
                      <w:r w:rsidRPr="005863D5">
                        <w:rPr>
                          <w:rFonts w:ascii="Calibri" w:hAnsi="Calibri" w:cs="Calibri"/>
                          <w:sz w:val="28"/>
                          <w:szCs w:val="28"/>
                          <w:lang w:val="sv-FI"/>
                        </w:rPr>
                        <w:tab/>
                      </w:r>
                      <w:r>
                        <w:rPr>
                          <w:rFonts w:ascii="Calibri" w:hAnsi="Calibri" w:cs="Calibri"/>
                          <w:sz w:val="28"/>
                          <w:szCs w:val="28"/>
                          <w:lang w:val="sv-FI"/>
                        </w:rPr>
                        <w:tab/>
                        <w:t>V</w:t>
                      </w:r>
                      <w:r w:rsidRPr="005863D5">
                        <w:rPr>
                          <w:rFonts w:ascii="Calibri" w:hAnsi="Calibri" w:cs="Calibri"/>
                          <w:sz w:val="28"/>
                          <w:szCs w:val="28"/>
                          <w:lang w:val="sv-FI"/>
                        </w:rPr>
                        <w:t>ikarierande assistent vid genetiska institutet</w:t>
                      </w:r>
                      <w:r>
                        <w:rPr>
                          <w:rFonts w:ascii="Calibri" w:hAnsi="Calibri" w:cs="Calibri"/>
                          <w:sz w:val="28"/>
                          <w:szCs w:val="28"/>
                          <w:lang w:val="sv-FI"/>
                        </w:rPr>
                        <w:t>.</w:t>
                      </w:r>
                    </w:p>
                    <w:p w14:paraId="1B631D38" w14:textId="4C3FD230" w:rsidR="00EB6518" w:rsidRPr="005863D5" w:rsidRDefault="00EB6518" w:rsidP="009D53D4">
                      <w:pPr>
                        <w:rPr>
                          <w:rFonts w:ascii="Calibri" w:hAnsi="Calibri" w:cs="Calibri"/>
                          <w:sz w:val="28"/>
                          <w:szCs w:val="28"/>
                          <w:lang w:val="sv-FI"/>
                        </w:rPr>
                      </w:pPr>
                      <w:r>
                        <w:rPr>
                          <w:rFonts w:ascii="Calibri" w:hAnsi="Calibri" w:cs="Calibri"/>
                          <w:sz w:val="28"/>
                          <w:szCs w:val="28"/>
                          <w:lang w:val="sv-FI"/>
                        </w:rPr>
                        <w:t>1949–1967</w:t>
                      </w:r>
                      <w:r>
                        <w:rPr>
                          <w:rFonts w:ascii="Calibri" w:hAnsi="Calibri" w:cs="Calibri"/>
                          <w:sz w:val="28"/>
                          <w:szCs w:val="28"/>
                          <w:lang w:val="sv-FI"/>
                        </w:rPr>
                        <w:tab/>
                      </w:r>
                      <w:r>
                        <w:rPr>
                          <w:rFonts w:ascii="Calibri" w:hAnsi="Calibri" w:cs="Calibri"/>
                          <w:sz w:val="28"/>
                          <w:szCs w:val="28"/>
                          <w:lang w:val="sv-FI"/>
                        </w:rPr>
                        <w:tab/>
                        <w:t>Kursassistent för professor Esko Suomalainen.</w:t>
                      </w:r>
                    </w:p>
                    <w:p w14:paraId="4464A82A" w14:textId="77777777" w:rsidR="00EB6518" w:rsidRDefault="00EB6518" w:rsidP="009D53D4">
                      <w:pPr>
                        <w:rPr>
                          <w:rFonts w:ascii="Calibri" w:hAnsi="Calibri" w:cs="Calibri"/>
                          <w:sz w:val="28"/>
                          <w:szCs w:val="28"/>
                          <w:lang w:val="sv-FI"/>
                        </w:rPr>
                      </w:pPr>
                      <w:r w:rsidRPr="005863D5">
                        <w:rPr>
                          <w:rFonts w:ascii="Calibri" w:hAnsi="Calibri" w:cs="Calibri"/>
                          <w:sz w:val="28"/>
                          <w:szCs w:val="28"/>
                          <w:lang w:val="sv-FI"/>
                        </w:rPr>
                        <w:t>1949 våren</w:t>
                      </w:r>
                      <w:r w:rsidRPr="005863D5">
                        <w:rPr>
                          <w:rFonts w:ascii="Calibri" w:hAnsi="Calibri" w:cs="Calibri"/>
                          <w:sz w:val="28"/>
                          <w:szCs w:val="28"/>
                          <w:lang w:val="sv-FI"/>
                        </w:rPr>
                        <w:tab/>
                      </w:r>
                      <w:r>
                        <w:rPr>
                          <w:rFonts w:ascii="Calibri" w:hAnsi="Calibri" w:cs="Calibri"/>
                          <w:sz w:val="28"/>
                          <w:szCs w:val="28"/>
                          <w:lang w:val="sv-FI"/>
                        </w:rPr>
                        <w:tab/>
                        <w:t>V</w:t>
                      </w:r>
                      <w:r w:rsidRPr="005863D5">
                        <w:rPr>
                          <w:rFonts w:ascii="Calibri" w:hAnsi="Calibri" w:cs="Calibri"/>
                          <w:sz w:val="28"/>
                          <w:szCs w:val="28"/>
                          <w:lang w:val="sv-FI"/>
                        </w:rPr>
                        <w:t>ikarierande lärare vid Svenska normallyceum</w:t>
                      </w:r>
                      <w:r>
                        <w:rPr>
                          <w:rFonts w:ascii="Calibri" w:hAnsi="Calibri" w:cs="Calibri"/>
                          <w:sz w:val="28"/>
                          <w:szCs w:val="28"/>
                          <w:lang w:val="sv-FI"/>
                        </w:rPr>
                        <w:t>.</w:t>
                      </w:r>
                    </w:p>
                    <w:p w14:paraId="64941D49" w14:textId="77777777" w:rsidR="00EB6518" w:rsidRPr="007C66AF" w:rsidRDefault="00EB6518" w:rsidP="009D53D4">
                      <w:pPr>
                        <w:rPr>
                          <w:rFonts w:ascii="Calibri" w:hAnsi="Calibri" w:cs="Calibri"/>
                          <w:sz w:val="28"/>
                          <w:szCs w:val="28"/>
                          <w:lang w:val="sv-FI"/>
                        </w:rPr>
                      </w:pPr>
                      <w:r w:rsidRPr="007C66AF">
                        <w:rPr>
                          <w:rFonts w:ascii="Calibri" w:hAnsi="Calibri" w:cs="Calibri"/>
                          <w:sz w:val="28"/>
                          <w:szCs w:val="28"/>
                          <w:lang w:val="sv-FI"/>
                        </w:rPr>
                        <w:t>1950</w:t>
                      </w:r>
                      <w:r w:rsidRPr="007C66AF">
                        <w:rPr>
                          <w:rFonts w:ascii="Calibri" w:hAnsi="Calibri" w:cs="Calibri"/>
                          <w:sz w:val="28"/>
                          <w:szCs w:val="28"/>
                          <w:lang w:val="sv-FI"/>
                        </w:rPr>
                        <w:tab/>
                      </w:r>
                      <w:r w:rsidRPr="007C66AF">
                        <w:rPr>
                          <w:rFonts w:ascii="Calibri" w:hAnsi="Calibri" w:cs="Calibri"/>
                          <w:sz w:val="28"/>
                          <w:szCs w:val="28"/>
                          <w:lang w:val="sv-FI"/>
                        </w:rPr>
                        <w:tab/>
                      </w:r>
                      <w:r w:rsidRPr="007C66AF">
                        <w:rPr>
                          <w:rFonts w:ascii="Calibri" w:hAnsi="Calibri" w:cs="Calibri"/>
                          <w:sz w:val="28"/>
                          <w:szCs w:val="28"/>
                          <w:lang w:val="sv-FI"/>
                        </w:rPr>
                        <w:tab/>
                        <w:t xml:space="preserve">Studier vid </w:t>
                      </w:r>
                      <w:r>
                        <w:rPr>
                          <w:rFonts w:ascii="Calibri" w:hAnsi="Calibri" w:cs="Calibri"/>
                          <w:sz w:val="28"/>
                          <w:szCs w:val="28"/>
                          <w:lang w:val="sv-FI"/>
                        </w:rPr>
                        <w:t>Arvebiologisk institut, Köpenhamn.</w:t>
                      </w:r>
                    </w:p>
                    <w:p w14:paraId="2134650B" w14:textId="77777777" w:rsidR="00EB6518" w:rsidRDefault="00EB6518" w:rsidP="009D53D4">
                      <w:pPr>
                        <w:ind w:left="2160" w:hanging="2160"/>
                        <w:rPr>
                          <w:rFonts w:ascii="Calibri" w:hAnsi="Calibri" w:cs="Calibri"/>
                          <w:sz w:val="28"/>
                          <w:szCs w:val="28"/>
                          <w:lang w:val="sv-FI"/>
                        </w:rPr>
                      </w:pPr>
                      <w:r w:rsidRPr="007C66AF">
                        <w:rPr>
                          <w:rFonts w:ascii="Calibri" w:hAnsi="Calibri" w:cs="Calibri"/>
                          <w:sz w:val="28"/>
                          <w:szCs w:val="28"/>
                          <w:lang w:val="sv-FI"/>
                        </w:rPr>
                        <w:t>1950 – 1967</w:t>
                      </w:r>
                      <w:r w:rsidRPr="007C66AF">
                        <w:rPr>
                          <w:rFonts w:ascii="Calibri" w:hAnsi="Calibri" w:cs="Calibri"/>
                          <w:sz w:val="28"/>
                          <w:szCs w:val="28"/>
                          <w:lang w:val="sv-FI"/>
                        </w:rPr>
                        <w:tab/>
                      </w:r>
                      <w:r>
                        <w:rPr>
                          <w:rFonts w:ascii="Calibri" w:hAnsi="Calibri" w:cs="Calibri"/>
                          <w:sz w:val="28"/>
                          <w:szCs w:val="28"/>
                          <w:lang w:val="sv-FI"/>
                        </w:rPr>
                        <w:t>A</w:t>
                      </w:r>
                      <w:r w:rsidRPr="007C66AF">
                        <w:rPr>
                          <w:rFonts w:ascii="Calibri" w:hAnsi="Calibri" w:cs="Calibri"/>
                          <w:sz w:val="28"/>
                          <w:szCs w:val="28"/>
                          <w:lang w:val="sv-FI"/>
                        </w:rPr>
                        <w:t>nsvarig r</w:t>
                      </w:r>
                      <w:r>
                        <w:rPr>
                          <w:rFonts w:ascii="Calibri" w:hAnsi="Calibri" w:cs="Calibri"/>
                          <w:sz w:val="28"/>
                          <w:szCs w:val="28"/>
                          <w:lang w:val="sv-FI"/>
                        </w:rPr>
                        <w:t>å</w:t>
                      </w:r>
                      <w:r w:rsidRPr="007C66AF">
                        <w:rPr>
                          <w:rFonts w:ascii="Calibri" w:hAnsi="Calibri" w:cs="Calibri"/>
                          <w:sz w:val="28"/>
                          <w:szCs w:val="28"/>
                          <w:lang w:val="sv-FI"/>
                        </w:rPr>
                        <w:t xml:space="preserve">dgivare vid </w:t>
                      </w:r>
                      <w:proofErr w:type="spellStart"/>
                      <w:r w:rsidRPr="007C66AF">
                        <w:rPr>
                          <w:rFonts w:ascii="Calibri" w:hAnsi="Calibri" w:cs="Calibri"/>
                          <w:sz w:val="28"/>
                          <w:szCs w:val="28"/>
                          <w:lang w:val="sv-FI"/>
                        </w:rPr>
                        <w:t>Väestöliittoneuvonta</w:t>
                      </w:r>
                      <w:proofErr w:type="spellEnd"/>
                      <w:r w:rsidRPr="007C66AF">
                        <w:rPr>
                          <w:rFonts w:ascii="Calibri" w:hAnsi="Calibri" w:cs="Calibri"/>
                          <w:sz w:val="28"/>
                          <w:szCs w:val="28"/>
                          <w:lang w:val="sv-FI"/>
                        </w:rPr>
                        <w:t xml:space="preserve">, </w:t>
                      </w:r>
                      <w:proofErr w:type="spellStart"/>
                      <w:r w:rsidRPr="007C66AF">
                        <w:rPr>
                          <w:rFonts w:ascii="Calibri" w:hAnsi="Calibri" w:cs="Calibri"/>
                          <w:sz w:val="28"/>
                          <w:szCs w:val="28"/>
                          <w:lang w:val="sv-FI"/>
                        </w:rPr>
                        <w:t>Perinnöllisyysneuvonta</w:t>
                      </w:r>
                      <w:proofErr w:type="spellEnd"/>
                      <w:r>
                        <w:rPr>
                          <w:rFonts w:ascii="Calibri" w:hAnsi="Calibri" w:cs="Calibri"/>
                          <w:sz w:val="28"/>
                          <w:szCs w:val="28"/>
                          <w:lang w:val="sv-FI"/>
                        </w:rPr>
                        <w:t>.</w:t>
                      </w:r>
                    </w:p>
                    <w:p w14:paraId="72152392" w14:textId="77777777" w:rsidR="00EB6518" w:rsidRDefault="00EB6518" w:rsidP="009D53D4">
                      <w:pPr>
                        <w:ind w:left="2160" w:hanging="2160"/>
                        <w:rPr>
                          <w:rFonts w:ascii="Calibri" w:hAnsi="Calibri" w:cs="Calibri"/>
                          <w:sz w:val="28"/>
                          <w:szCs w:val="28"/>
                          <w:lang w:val="sv-FI"/>
                        </w:rPr>
                      </w:pPr>
                      <w:r>
                        <w:rPr>
                          <w:rFonts w:ascii="Calibri" w:hAnsi="Calibri" w:cs="Calibri"/>
                          <w:sz w:val="28"/>
                          <w:szCs w:val="28"/>
                          <w:lang w:val="sv-FI"/>
                        </w:rPr>
                        <w:t>1954</w:t>
                      </w:r>
                      <w:r>
                        <w:rPr>
                          <w:rFonts w:ascii="Calibri" w:hAnsi="Calibri" w:cs="Calibri"/>
                          <w:sz w:val="28"/>
                          <w:szCs w:val="28"/>
                          <w:lang w:val="sv-FI"/>
                        </w:rPr>
                        <w:tab/>
                        <w:t>Sommarstudier i statistik, Virginia, USA.</w:t>
                      </w:r>
                    </w:p>
                    <w:p w14:paraId="30028A4E" w14:textId="77777777" w:rsidR="00EB6518" w:rsidRDefault="00EB6518" w:rsidP="009D53D4">
                      <w:pPr>
                        <w:ind w:left="2160" w:hanging="2160"/>
                        <w:rPr>
                          <w:rFonts w:ascii="Calibri" w:hAnsi="Calibri" w:cs="Calibri"/>
                          <w:sz w:val="28"/>
                          <w:szCs w:val="28"/>
                          <w:lang w:val="sv-FI"/>
                        </w:rPr>
                      </w:pPr>
                      <w:r>
                        <w:rPr>
                          <w:rFonts w:ascii="Calibri" w:hAnsi="Calibri" w:cs="Calibri"/>
                          <w:sz w:val="28"/>
                          <w:szCs w:val="28"/>
                          <w:lang w:val="sv-FI"/>
                        </w:rPr>
                        <w:t xml:space="preserve">1966 </w:t>
                      </w:r>
                      <w:r w:rsidRPr="005863D5">
                        <w:rPr>
                          <w:rFonts w:ascii="Calibri" w:hAnsi="Calibri" w:cs="Calibri"/>
                          <w:sz w:val="28"/>
                          <w:szCs w:val="28"/>
                          <w:lang w:val="sv-FI"/>
                        </w:rPr>
                        <w:t>–</w:t>
                      </w:r>
                      <w:r>
                        <w:rPr>
                          <w:rFonts w:ascii="Calibri" w:hAnsi="Calibri" w:cs="Calibri"/>
                          <w:sz w:val="28"/>
                          <w:szCs w:val="28"/>
                          <w:lang w:val="sv-FI"/>
                        </w:rPr>
                        <w:t xml:space="preserve"> 1972</w:t>
                      </w:r>
                      <w:r>
                        <w:rPr>
                          <w:rFonts w:ascii="Calibri" w:hAnsi="Calibri" w:cs="Calibri"/>
                          <w:sz w:val="28"/>
                          <w:szCs w:val="28"/>
                          <w:lang w:val="sv-FI"/>
                        </w:rPr>
                        <w:tab/>
                        <w:t xml:space="preserve">Forskarstipendium från </w:t>
                      </w:r>
                      <w:proofErr w:type="spellStart"/>
                      <w:r>
                        <w:rPr>
                          <w:rFonts w:ascii="Calibri" w:hAnsi="Calibri" w:cs="Calibri"/>
                          <w:sz w:val="28"/>
                          <w:szCs w:val="28"/>
                          <w:lang w:val="sv-FI"/>
                        </w:rPr>
                        <w:t>Juseliuska</w:t>
                      </w:r>
                      <w:proofErr w:type="spellEnd"/>
                      <w:r>
                        <w:rPr>
                          <w:rFonts w:ascii="Calibri" w:hAnsi="Calibri" w:cs="Calibri"/>
                          <w:sz w:val="28"/>
                          <w:szCs w:val="28"/>
                          <w:lang w:val="sv-FI"/>
                        </w:rPr>
                        <w:t xml:space="preserve"> stiftelsen.</w:t>
                      </w:r>
                    </w:p>
                    <w:p w14:paraId="6C80AC53" w14:textId="77777777" w:rsidR="00EB6518" w:rsidRPr="007C66AF" w:rsidRDefault="00EB6518" w:rsidP="009D53D4">
                      <w:pPr>
                        <w:ind w:left="2160" w:hanging="2160"/>
                        <w:rPr>
                          <w:rFonts w:ascii="Calibri" w:hAnsi="Calibri" w:cs="Calibri"/>
                          <w:sz w:val="28"/>
                          <w:szCs w:val="28"/>
                          <w:lang w:val="sv-FI"/>
                        </w:rPr>
                      </w:pPr>
                      <w:r w:rsidRPr="00030891">
                        <w:rPr>
                          <w:rFonts w:ascii="Calibri" w:hAnsi="Calibri" w:cs="Calibri"/>
                          <w:sz w:val="28"/>
                          <w:szCs w:val="28"/>
                          <w:lang w:val="sv-FI"/>
                        </w:rPr>
                        <w:t>1967 – 1968</w:t>
                      </w:r>
                      <w:r w:rsidRPr="00030891">
                        <w:rPr>
                          <w:rFonts w:ascii="Calibri" w:hAnsi="Calibri" w:cs="Calibri"/>
                          <w:sz w:val="28"/>
                          <w:szCs w:val="28"/>
                          <w:lang w:val="sv-FI"/>
                        </w:rPr>
                        <w:tab/>
                        <w:t xml:space="preserve">Eleanor Roosevelt international Cancer </w:t>
                      </w:r>
                      <w:proofErr w:type="spellStart"/>
                      <w:r w:rsidRPr="00030891">
                        <w:rPr>
                          <w:rFonts w:ascii="Calibri" w:hAnsi="Calibri" w:cs="Calibri"/>
                          <w:sz w:val="28"/>
                          <w:szCs w:val="28"/>
                          <w:lang w:val="sv-FI"/>
                        </w:rPr>
                        <w:t>Fellowship</w:t>
                      </w:r>
                      <w:proofErr w:type="spellEnd"/>
                      <w:r w:rsidRPr="00030891">
                        <w:rPr>
                          <w:rFonts w:ascii="Calibri" w:hAnsi="Calibri" w:cs="Calibri"/>
                          <w:sz w:val="28"/>
                          <w:szCs w:val="28"/>
                          <w:lang w:val="sv-FI"/>
                        </w:rPr>
                        <w:t xml:space="preserve">, Lunds universitet </w:t>
                      </w:r>
                      <w:proofErr w:type="spellStart"/>
                      <w:r w:rsidRPr="00030891">
                        <w:rPr>
                          <w:rFonts w:ascii="Calibri" w:hAnsi="Calibri" w:cs="Calibri"/>
                          <w:sz w:val="28"/>
                          <w:szCs w:val="28"/>
                          <w:lang w:val="sv-FI"/>
                        </w:rPr>
                        <w:t>inclusive</w:t>
                      </w:r>
                      <w:proofErr w:type="spellEnd"/>
                      <w:r w:rsidRPr="00030891">
                        <w:rPr>
                          <w:rFonts w:ascii="Calibri" w:hAnsi="Calibri" w:cs="Calibri"/>
                          <w:sz w:val="28"/>
                          <w:szCs w:val="28"/>
                          <w:lang w:val="sv-FI"/>
                        </w:rPr>
                        <w:t xml:space="preserve"> Expert Visit from International Union </w:t>
                      </w:r>
                      <w:proofErr w:type="spellStart"/>
                      <w:r w:rsidRPr="00030891">
                        <w:rPr>
                          <w:rFonts w:ascii="Calibri" w:hAnsi="Calibri" w:cs="Calibri"/>
                          <w:sz w:val="28"/>
                          <w:szCs w:val="28"/>
                          <w:lang w:val="sv-FI"/>
                        </w:rPr>
                        <w:t>against</w:t>
                      </w:r>
                      <w:proofErr w:type="spellEnd"/>
                      <w:r w:rsidRPr="00030891">
                        <w:rPr>
                          <w:rFonts w:ascii="Calibri" w:hAnsi="Calibri" w:cs="Calibri"/>
                          <w:sz w:val="28"/>
                          <w:szCs w:val="28"/>
                          <w:lang w:val="sv-FI"/>
                        </w:rPr>
                        <w:t xml:space="preserve"> Cancer vid Medical Research </w:t>
                      </w:r>
                      <w:proofErr w:type="spellStart"/>
                      <w:r w:rsidRPr="00030891">
                        <w:rPr>
                          <w:rFonts w:ascii="Calibri" w:hAnsi="Calibri" w:cs="Calibri"/>
                          <w:sz w:val="28"/>
                          <w:szCs w:val="28"/>
                          <w:lang w:val="sv-FI"/>
                        </w:rPr>
                        <w:t>Laboratory</w:t>
                      </w:r>
                      <w:proofErr w:type="spellEnd"/>
                      <w:r w:rsidRPr="00030891">
                        <w:rPr>
                          <w:rFonts w:ascii="Calibri" w:hAnsi="Calibri" w:cs="Calibri"/>
                          <w:sz w:val="28"/>
                          <w:szCs w:val="28"/>
                          <w:lang w:val="sv-FI"/>
                        </w:rPr>
                        <w:t xml:space="preserve"> och </w:t>
                      </w:r>
                      <w:proofErr w:type="spellStart"/>
                      <w:r w:rsidRPr="00030891">
                        <w:rPr>
                          <w:rFonts w:ascii="Calibri" w:hAnsi="Calibri" w:cs="Calibri"/>
                          <w:sz w:val="28"/>
                          <w:szCs w:val="28"/>
                          <w:lang w:val="sv-FI"/>
                        </w:rPr>
                        <w:t>Kenyatta</w:t>
                      </w:r>
                      <w:proofErr w:type="spellEnd"/>
                      <w:r w:rsidRPr="00030891">
                        <w:rPr>
                          <w:rFonts w:ascii="Calibri" w:hAnsi="Calibri" w:cs="Calibri"/>
                          <w:sz w:val="28"/>
                          <w:szCs w:val="28"/>
                          <w:lang w:val="sv-FI"/>
                        </w:rPr>
                        <w:t xml:space="preserve"> National Hospital (mars – juli 1968). </w:t>
                      </w:r>
                      <w:r w:rsidRPr="007C66AF">
                        <w:rPr>
                          <w:rFonts w:ascii="Calibri" w:hAnsi="Calibri" w:cs="Calibri"/>
                          <w:sz w:val="28"/>
                          <w:szCs w:val="28"/>
                          <w:lang w:val="sv-FI"/>
                        </w:rPr>
                        <w:t>Ulla kunde ännu återvända till Nairobi för att slutföra sin fors</w:t>
                      </w:r>
                      <w:r>
                        <w:rPr>
                          <w:rFonts w:ascii="Calibri" w:hAnsi="Calibri" w:cs="Calibri"/>
                          <w:sz w:val="28"/>
                          <w:szCs w:val="28"/>
                          <w:lang w:val="sv-FI"/>
                        </w:rPr>
                        <w:t xml:space="preserve">kning där april </w:t>
                      </w:r>
                      <w:r w:rsidRPr="005863D5">
                        <w:rPr>
                          <w:rFonts w:ascii="Calibri" w:hAnsi="Calibri" w:cs="Calibri"/>
                          <w:sz w:val="28"/>
                          <w:szCs w:val="28"/>
                          <w:lang w:val="sv-FI"/>
                        </w:rPr>
                        <w:t>–</w:t>
                      </w:r>
                      <w:r>
                        <w:rPr>
                          <w:rFonts w:ascii="Calibri" w:hAnsi="Calibri" w:cs="Calibri"/>
                          <w:sz w:val="28"/>
                          <w:szCs w:val="28"/>
                          <w:lang w:val="sv-FI"/>
                        </w:rPr>
                        <w:t xml:space="preserve"> maj 1973.</w:t>
                      </w:r>
                    </w:p>
                    <w:p w14:paraId="1F5FCBC3" w14:textId="77777777" w:rsidR="00EB6518" w:rsidRPr="005863D5" w:rsidRDefault="00EB6518" w:rsidP="009D53D4">
                      <w:pPr>
                        <w:ind w:left="2160" w:hanging="2160"/>
                        <w:rPr>
                          <w:rFonts w:ascii="Calibri" w:hAnsi="Calibri" w:cs="Calibri"/>
                          <w:sz w:val="28"/>
                          <w:szCs w:val="28"/>
                          <w:lang w:val="sv-FI"/>
                        </w:rPr>
                      </w:pPr>
                      <w:r w:rsidRPr="005863D5">
                        <w:rPr>
                          <w:rFonts w:ascii="Calibri" w:hAnsi="Calibri" w:cs="Calibri"/>
                          <w:sz w:val="28"/>
                          <w:szCs w:val="28"/>
                          <w:lang w:val="sv-FI"/>
                        </w:rPr>
                        <w:t xml:space="preserve">1968 – 1970 </w:t>
                      </w:r>
                      <w:r w:rsidRPr="005863D5">
                        <w:rPr>
                          <w:rFonts w:ascii="Calibri" w:hAnsi="Calibri" w:cs="Calibri"/>
                          <w:sz w:val="28"/>
                          <w:szCs w:val="28"/>
                          <w:lang w:val="sv-FI"/>
                        </w:rPr>
                        <w:tab/>
                        <w:t>yngre forskarassistent vid Statens naturvetenskapliga kommission</w:t>
                      </w:r>
                      <w:r>
                        <w:rPr>
                          <w:rFonts w:ascii="Calibri" w:hAnsi="Calibri" w:cs="Calibri"/>
                          <w:sz w:val="28"/>
                          <w:szCs w:val="28"/>
                          <w:lang w:val="sv-FI"/>
                        </w:rPr>
                        <w:t>.</w:t>
                      </w:r>
                    </w:p>
                    <w:p w14:paraId="3918C8FD" w14:textId="77777777" w:rsidR="00EB6518" w:rsidRDefault="00EB6518" w:rsidP="009D53D4">
                      <w:pPr>
                        <w:rPr>
                          <w:rFonts w:ascii="Calibri" w:hAnsi="Calibri" w:cs="Calibri"/>
                          <w:sz w:val="28"/>
                          <w:szCs w:val="28"/>
                          <w:lang w:val="sv-FI"/>
                        </w:rPr>
                      </w:pPr>
                      <w:r w:rsidRPr="005863D5">
                        <w:rPr>
                          <w:rFonts w:ascii="Calibri" w:hAnsi="Calibri" w:cs="Calibri"/>
                          <w:sz w:val="28"/>
                          <w:szCs w:val="28"/>
                          <w:lang w:val="sv-FI"/>
                        </w:rPr>
                        <w:t>1969 – 1987</w:t>
                      </w:r>
                      <w:r w:rsidRPr="005863D5">
                        <w:rPr>
                          <w:rFonts w:ascii="Calibri" w:hAnsi="Calibri" w:cs="Calibri"/>
                          <w:sz w:val="28"/>
                          <w:szCs w:val="28"/>
                          <w:lang w:val="sv-FI"/>
                        </w:rPr>
                        <w:tab/>
                      </w:r>
                      <w:r>
                        <w:rPr>
                          <w:rFonts w:ascii="Calibri" w:hAnsi="Calibri" w:cs="Calibri"/>
                          <w:sz w:val="28"/>
                          <w:szCs w:val="28"/>
                          <w:lang w:val="sv-FI"/>
                        </w:rPr>
                        <w:tab/>
                      </w:r>
                      <w:r w:rsidRPr="005863D5">
                        <w:rPr>
                          <w:rFonts w:ascii="Calibri" w:hAnsi="Calibri" w:cs="Calibri"/>
                          <w:sz w:val="28"/>
                          <w:szCs w:val="28"/>
                          <w:lang w:val="sv-FI"/>
                        </w:rPr>
                        <w:t>Docent i humangenetik vid Helsingfors universitet</w:t>
                      </w:r>
                      <w:r>
                        <w:rPr>
                          <w:rFonts w:ascii="Calibri" w:hAnsi="Calibri" w:cs="Calibri"/>
                          <w:sz w:val="28"/>
                          <w:szCs w:val="28"/>
                          <w:lang w:val="sv-FI"/>
                        </w:rPr>
                        <w:t>.</w:t>
                      </w:r>
                    </w:p>
                    <w:p w14:paraId="06E360E3" w14:textId="77777777" w:rsidR="00EB6518" w:rsidRDefault="00EB6518" w:rsidP="009D53D4">
                      <w:pPr>
                        <w:rPr>
                          <w:rFonts w:ascii="Calibri" w:hAnsi="Calibri" w:cs="Calibri"/>
                          <w:sz w:val="28"/>
                          <w:szCs w:val="28"/>
                          <w:lang w:val="sv-FI"/>
                        </w:rPr>
                      </w:pPr>
                      <w:r w:rsidRPr="005863D5">
                        <w:rPr>
                          <w:rFonts w:ascii="Calibri" w:hAnsi="Calibri" w:cs="Calibri"/>
                          <w:sz w:val="28"/>
                          <w:szCs w:val="28"/>
                          <w:lang w:val="sv-FI"/>
                        </w:rPr>
                        <w:t>1970 – 1974</w:t>
                      </w:r>
                      <w:r w:rsidRPr="005863D5">
                        <w:rPr>
                          <w:rFonts w:ascii="Calibri" w:hAnsi="Calibri" w:cs="Calibri"/>
                          <w:sz w:val="28"/>
                          <w:szCs w:val="28"/>
                          <w:lang w:val="sv-FI"/>
                        </w:rPr>
                        <w:tab/>
                      </w:r>
                      <w:r>
                        <w:rPr>
                          <w:rFonts w:ascii="Calibri" w:hAnsi="Calibri" w:cs="Calibri"/>
                          <w:sz w:val="28"/>
                          <w:szCs w:val="28"/>
                          <w:lang w:val="sv-FI"/>
                        </w:rPr>
                        <w:tab/>
                        <w:t>Y</w:t>
                      </w:r>
                      <w:r w:rsidRPr="005863D5">
                        <w:rPr>
                          <w:rFonts w:ascii="Calibri" w:hAnsi="Calibri" w:cs="Calibri"/>
                          <w:sz w:val="28"/>
                          <w:szCs w:val="28"/>
                          <w:lang w:val="sv-FI"/>
                        </w:rPr>
                        <w:t>ngre forskare vid Statens naturvetenskapliga kommission</w:t>
                      </w:r>
                      <w:r>
                        <w:rPr>
                          <w:rFonts w:ascii="Calibri" w:hAnsi="Calibri" w:cs="Calibri"/>
                          <w:sz w:val="28"/>
                          <w:szCs w:val="28"/>
                          <w:lang w:val="sv-FI"/>
                        </w:rPr>
                        <w:t>.</w:t>
                      </w:r>
                    </w:p>
                    <w:p w14:paraId="5C08A92C" w14:textId="77777777" w:rsidR="00EB6518" w:rsidRPr="005863D5" w:rsidRDefault="00EB6518" w:rsidP="009D53D4">
                      <w:pPr>
                        <w:ind w:left="2160" w:hanging="2160"/>
                        <w:rPr>
                          <w:rFonts w:ascii="Calibri" w:hAnsi="Calibri" w:cs="Calibri"/>
                          <w:sz w:val="28"/>
                          <w:szCs w:val="28"/>
                          <w:lang w:val="sv-FI"/>
                        </w:rPr>
                      </w:pPr>
                      <w:r>
                        <w:rPr>
                          <w:rFonts w:ascii="Calibri" w:hAnsi="Calibri" w:cs="Calibri"/>
                          <w:sz w:val="28"/>
                          <w:szCs w:val="28"/>
                          <w:lang w:val="sv-FI"/>
                        </w:rPr>
                        <w:t xml:space="preserve">1971 </w:t>
                      </w:r>
                      <w:r>
                        <w:rPr>
                          <w:rFonts w:ascii="Calibri" w:hAnsi="Calibri" w:cs="Calibri"/>
                          <w:sz w:val="28"/>
                          <w:szCs w:val="28"/>
                          <w:lang w:val="sv-FI"/>
                        </w:rPr>
                        <w:tab/>
                        <w:t>Franska statens kulturutbytesstipendiat för längre hunna vetenskapsidkare, Paris.</w:t>
                      </w:r>
                    </w:p>
                    <w:p w14:paraId="534EEC7A" w14:textId="77777777" w:rsidR="00EB6518" w:rsidRDefault="00EB6518" w:rsidP="009D53D4">
                      <w:pPr>
                        <w:ind w:left="2160" w:hanging="2160"/>
                        <w:rPr>
                          <w:rFonts w:ascii="Calibri" w:hAnsi="Calibri" w:cs="Calibri"/>
                          <w:sz w:val="28"/>
                          <w:szCs w:val="28"/>
                        </w:rPr>
                      </w:pPr>
                      <w:r w:rsidRPr="00671A59">
                        <w:rPr>
                          <w:rFonts w:ascii="Calibri" w:hAnsi="Calibri" w:cs="Calibri"/>
                          <w:sz w:val="28"/>
                          <w:szCs w:val="28"/>
                        </w:rPr>
                        <w:t>1971 – 1972</w:t>
                      </w:r>
                      <w:r w:rsidRPr="00671A59">
                        <w:rPr>
                          <w:rFonts w:ascii="Calibri" w:hAnsi="Calibri" w:cs="Calibri"/>
                          <w:sz w:val="28"/>
                          <w:szCs w:val="28"/>
                        </w:rPr>
                        <w:tab/>
                        <w:t>International Agency for Research on Cancer, WHO, Nairobi Regional Centre</w:t>
                      </w:r>
                      <w:r>
                        <w:rPr>
                          <w:rFonts w:ascii="Calibri" w:hAnsi="Calibri" w:cs="Calibri"/>
                          <w:sz w:val="28"/>
                          <w:szCs w:val="28"/>
                        </w:rPr>
                        <w:t>.</w:t>
                      </w:r>
                    </w:p>
                    <w:p w14:paraId="15D2E8F4" w14:textId="77777777" w:rsidR="00EB6518" w:rsidRPr="005863D5" w:rsidRDefault="00EB6518" w:rsidP="009D53D4">
                      <w:pPr>
                        <w:rPr>
                          <w:rFonts w:ascii="Calibri" w:hAnsi="Calibri" w:cs="Calibri"/>
                          <w:sz w:val="28"/>
                          <w:szCs w:val="28"/>
                          <w:lang w:val="sv-FI"/>
                        </w:rPr>
                      </w:pPr>
                      <w:r w:rsidRPr="005863D5">
                        <w:rPr>
                          <w:rFonts w:ascii="Calibri" w:hAnsi="Calibri" w:cs="Calibri"/>
                          <w:sz w:val="28"/>
                          <w:szCs w:val="28"/>
                          <w:lang w:val="sv-FI"/>
                        </w:rPr>
                        <w:t>1974 – 1977</w:t>
                      </w:r>
                      <w:r w:rsidRPr="005863D5">
                        <w:rPr>
                          <w:rFonts w:ascii="Calibri" w:hAnsi="Calibri" w:cs="Calibri"/>
                          <w:sz w:val="28"/>
                          <w:szCs w:val="28"/>
                          <w:lang w:val="sv-FI"/>
                        </w:rPr>
                        <w:tab/>
                      </w:r>
                      <w:r>
                        <w:rPr>
                          <w:rFonts w:ascii="Calibri" w:hAnsi="Calibri" w:cs="Calibri"/>
                          <w:sz w:val="28"/>
                          <w:szCs w:val="28"/>
                          <w:lang w:val="sv-FI"/>
                        </w:rPr>
                        <w:tab/>
                        <w:t>Ä</w:t>
                      </w:r>
                      <w:r w:rsidRPr="005863D5">
                        <w:rPr>
                          <w:rFonts w:ascii="Calibri" w:hAnsi="Calibri" w:cs="Calibri"/>
                          <w:sz w:val="28"/>
                          <w:szCs w:val="28"/>
                          <w:lang w:val="sv-FI"/>
                        </w:rPr>
                        <w:t>ldre forskare vid Statens naturvetenskapliga kommission</w:t>
                      </w:r>
                    </w:p>
                  </w:txbxContent>
                </v:textbox>
                <w10:wrap type="tight"/>
              </v:shape>
            </w:pict>
          </mc:Fallback>
        </mc:AlternateContent>
      </w:r>
    </w:p>
    <w:p w14:paraId="1CAD914E" w14:textId="03A408C8" w:rsidR="00F432F4" w:rsidRPr="00D0533D" w:rsidRDefault="00D04AE1" w:rsidP="00CC4CC6">
      <w:pPr>
        <w:pStyle w:val="Rubrik1"/>
        <w:rPr>
          <w:lang w:val="sv-FI"/>
        </w:rPr>
      </w:pPr>
      <w:bookmarkStart w:id="34" w:name="_Toc27031569"/>
      <w:r w:rsidRPr="00D0533D">
        <w:rPr>
          <w:rFonts w:ascii="Calibri" w:hAnsi="Calibri" w:cs="Calibri"/>
          <w:i/>
          <w:iCs/>
          <w:color w:val="auto"/>
          <w:sz w:val="48"/>
          <w:szCs w:val="48"/>
          <w:lang w:val="sv-FI"/>
        </w:rPr>
        <w:lastRenderedPageBreak/>
        <w:t>Afrika</w:t>
      </w:r>
      <w:r w:rsidR="002A3B71" w:rsidRPr="00D0533D">
        <w:rPr>
          <w:rFonts w:ascii="Calibri" w:hAnsi="Calibri" w:cs="Calibri"/>
          <w:i/>
          <w:iCs/>
          <w:color w:val="auto"/>
          <w:sz w:val="48"/>
          <w:szCs w:val="48"/>
          <w:lang w:val="sv-FI"/>
        </w:rPr>
        <w:t>året</w:t>
      </w:r>
      <w:bookmarkEnd w:id="34"/>
      <w:r w:rsidRPr="00D0533D">
        <w:rPr>
          <w:rFonts w:ascii="Calibri" w:hAnsi="Calibri" w:cs="Calibri"/>
          <w:i/>
          <w:iCs/>
          <w:color w:val="auto"/>
          <w:sz w:val="48"/>
          <w:szCs w:val="48"/>
          <w:lang w:val="sv-FI"/>
        </w:rPr>
        <w:t xml:space="preserve"> </w:t>
      </w:r>
    </w:p>
    <w:p w14:paraId="2F65761E" w14:textId="21E7ED25" w:rsidR="00202D61" w:rsidRPr="005F2D62" w:rsidRDefault="00B8072B" w:rsidP="007838CE">
      <w:pPr>
        <w:spacing w:line="240" w:lineRule="auto"/>
        <w:jc w:val="both"/>
        <w:rPr>
          <w:rFonts w:ascii="Calibri" w:hAnsi="Calibri" w:cs="Calibri"/>
          <w:sz w:val="28"/>
          <w:szCs w:val="28"/>
          <w:lang w:val="sv-FI"/>
        </w:rPr>
      </w:pPr>
      <w:bookmarkStart w:id="35" w:name="_Hlk536698594"/>
      <w:r w:rsidRPr="005F2D62">
        <w:rPr>
          <w:rFonts w:ascii="Calibri" w:hAnsi="Calibri" w:cs="Calibri"/>
          <w:sz w:val="28"/>
          <w:szCs w:val="28"/>
          <w:lang w:val="sv-FI"/>
        </w:rPr>
        <w:t xml:space="preserve">Den 14.1.68 skrev Ulla </w:t>
      </w:r>
      <w:r w:rsidR="00202D61" w:rsidRPr="005F2D62">
        <w:rPr>
          <w:rFonts w:ascii="Calibri" w:hAnsi="Calibri" w:cs="Calibri"/>
          <w:sz w:val="28"/>
          <w:szCs w:val="28"/>
          <w:lang w:val="sv-FI"/>
        </w:rPr>
        <w:t xml:space="preserve">till Moren </w:t>
      </w:r>
      <w:r w:rsidRPr="005F2D62">
        <w:rPr>
          <w:rFonts w:ascii="Calibri" w:hAnsi="Calibri" w:cs="Calibri"/>
          <w:sz w:val="28"/>
          <w:szCs w:val="28"/>
          <w:lang w:val="sv-FI"/>
        </w:rPr>
        <w:t>om sina planer på att fara till Nairobi för att på ort och ställe kunna få prov av Burkitt’s lymfom</w:t>
      </w:r>
      <w:r w:rsidR="00202D61" w:rsidRPr="005F2D62">
        <w:rPr>
          <w:rFonts w:ascii="Calibri" w:hAnsi="Calibri" w:cs="Calibri"/>
          <w:sz w:val="28"/>
          <w:szCs w:val="28"/>
          <w:lang w:val="sv-FI"/>
        </w:rPr>
        <w:t>. Men att få pengar för resan krävde tålamod:</w:t>
      </w:r>
    </w:p>
    <w:p w14:paraId="7E1B5592" w14:textId="22A92447" w:rsidR="00B8072B" w:rsidRPr="005F2D62" w:rsidRDefault="00B8072B" w:rsidP="00187108">
      <w:pPr>
        <w:spacing w:line="240" w:lineRule="auto"/>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Heller ingenting nytt från Geneve, underligt nog! Snart måste jag börja göra något åt saken. Jag kan ju inte åka iväg, så där bara, på kort varsel. Behöver ordna med en hel del laboratorieutrustning. Har inte velat gå in på några detaljer med dem i Nairobi innan jag säkert vet att jag kan åka. Har bara i all stillhet läst på swahililäxorna</w:t>
      </w:r>
      <w:r w:rsidR="00202D61" w:rsidRPr="005F2D62">
        <w:rPr>
          <w:rStyle w:val="Fotnotsreferens"/>
          <w:rFonts w:ascii="Calibri" w:hAnsi="Calibri" w:cs="Calibri"/>
          <w:i/>
          <w:sz w:val="28"/>
          <w:szCs w:val="28"/>
          <w:highlight w:val="lightGray"/>
          <w:lang w:val="sv-FI"/>
        </w:rPr>
        <w:footnoteReference w:id="18"/>
      </w:r>
      <w:r w:rsidRPr="005F2D62">
        <w:rPr>
          <w:rFonts w:ascii="Calibri" w:hAnsi="Calibri" w:cs="Calibri"/>
          <w:i/>
          <w:sz w:val="28"/>
          <w:szCs w:val="28"/>
          <w:highlight w:val="lightGray"/>
          <w:lang w:val="sv-FI"/>
        </w:rPr>
        <w:t xml:space="preserve"> dagligen. Men det räcker nog inte för att kunna göra en bra start där. Sannerligen om jag vet hur jag nu skall förfara! Kanske jag väntar nån dag ännu!</w:t>
      </w:r>
    </w:p>
    <w:p w14:paraId="33601D95" w14:textId="77777777" w:rsidR="00202D61" w:rsidRPr="005F2D62" w:rsidRDefault="00B8072B" w:rsidP="007838CE">
      <w:pPr>
        <w:pStyle w:val="Liststycke"/>
        <w:spacing w:line="240" w:lineRule="auto"/>
        <w:ind w:left="0"/>
        <w:jc w:val="both"/>
        <w:rPr>
          <w:rFonts w:ascii="Calibri" w:hAnsi="Calibri" w:cs="Calibri"/>
          <w:sz w:val="28"/>
          <w:szCs w:val="28"/>
          <w:lang w:val="sv-FI"/>
        </w:rPr>
      </w:pPr>
      <w:r w:rsidRPr="005F2D62">
        <w:rPr>
          <w:rFonts w:ascii="Calibri" w:hAnsi="Calibri" w:cs="Calibri"/>
          <w:sz w:val="28"/>
          <w:szCs w:val="28"/>
          <w:lang w:val="sv-FI"/>
        </w:rPr>
        <w:t xml:space="preserve">Den 22.1.68 hänvisar Ulla till </w:t>
      </w:r>
      <w:r w:rsidR="00202D61" w:rsidRPr="005F2D62">
        <w:rPr>
          <w:rFonts w:ascii="Calibri" w:hAnsi="Calibri" w:cs="Calibri"/>
          <w:sz w:val="28"/>
          <w:szCs w:val="28"/>
          <w:lang w:val="sv-FI"/>
        </w:rPr>
        <w:t xml:space="preserve">tidskriften </w:t>
      </w:r>
      <w:r w:rsidRPr="005F2D62">
        <w:rPr>
          <w:rFonts w:ascii="Calibri" w:hAnsi="Calibri" w:cs="Calibri"/>
          <w:sz w:val="28"/>
          <w:szCs w:val="28"/>
          <w:lang w:val="sv-FI"/>
        </w:rPr>
        <w:t>BLM som har ett Afrikanummer:</w:t>
      </w:r>
      <w:r w:rsidR="00202D61" w:rsidRPr="005F2D62">
        <w:rPr>
          <w:rFonts w:ascii="Calibri" w:hAnsi="Calibri" w:cs="Calibri"/>
          <w:sz w:val="28"/>
          <w:szCs w:val="28"/>
          <w:lang w:val="sv-FI"/>
        </w:rPr>
        <w:t xml:space="preserve"> </w:t>
      </w:r>
    </w:p>
    <w:p w14:paraId="41FC83A6" w14:textId="21F668EF" w:rsidR="00B8072B" w:rsidRPr="005F2D62" w:rsidRDefault="00B8072B" w:rsidP="007838CE">
      <w:pPr>
        <w:pStyle w:val="Liststycke"/>
        <w:spacing w:line="240" w:lineRule="auto"/>
        <w:ind w:left="0" w:firstLine="720"/>
        <w:jc w:val="both"/>
        <w:rPr>
          <w:rFonts w:ascii="Calibri" w:hAnsi="Calibri" w:cs="Calibri"/>
          <w:i/>
          <w:sz w:val="28"/>
          <w:szCs w:val="28"/>
          <w:shd w:val="clear" w:color="auto" w:fill="FFFFFF"/>
          <w:lang w:val="sv-FI"/>
        </w:rPr>
      </w:pPr>
      <w:r w:rsidRPr="005F2D62">
        <w:rPr>
          <w:rFonts w:ascii="Calibri" w:hAnsi="Calibri" w:cs="Calibri"/>
          <w:i/>
          <w:sz w:val="28"/>
          <w:szCs w:val="28"/>
          <w:highlight w:val="lightGray"/>
          <w:lang w:val="sv-FI"/>
        </w:rPr>
        <w:t>Förresten så har jag läst BLMs</w:t>
      </w:r>
      <w:r w:rsidR="00202D61" w:rsidRPr="005F2D62">
        <w:rPr>
          <w:rStyle w:val="Fotnotsreferens"/>
          <w:rFonts w:ascii="Calibri" w:hAnsi="Calibri" w:cs="Calibri"/>
          <w:i/>
          <w:sz w:val="28"/>
          <w:szCs w:val="28"/>
          <w:highlight w:val="lightGray"/>
          <w:lang w:val="sv-FI"/>
        </w:rPr>
        <w:footnoteReference w:id="19"/>
      </w:r>
      <w:r w:rsidRPr="005F2D62">
        <w:rPr>
          <w:rFonts w:ascii="Calibri" w:hAnsi="Calibri" w:cs="Calibri"/>
          <w:i/>
          <w:sz w:val="28"/>
          <w:szCs w:val="28"/>
          <w:highlight w:val="lightGray"/>
          <w:lang w:val="sv-FI"/>
        </w:rPr>
        <w:t xml:space="preserve"> senaste</w:t>
      </w:r>
      <w:r w:rsidR="00202D61" w:rsidRPr="005F2D62">
        <w:rPr>
          <w:rFonts w:ascii="Calibri" w:hAnsi="Calibri" w:cs="Calibri"/>
          <w:i/>
          <w:sz w:val="28"/>
          <w:szCs w:val="28"/>
          <w:highlight w:val="lightGray"/>
          <w:lang w:val="sv-FI"/>
        </w:rPr>
        <w:t xml:space="preserve"> nummer.</w:t>
      </w:r>
      <w:r w:rsidR="00A10882" w:rsidRPr="005F2D62">
        <w:rPr>
          <w:rFonts w:ascii="Calibri" w:hAnsi="Calibri" w:cs="Calibri"/>
          <w:i/>
          <w:sz w:val="28"/>
          <w:szCs w:val="28"/>
          <w:highlight w:val="lightGray"/>
          <w:lang w:val="sv-FI"/>
        </w:rPr>
        <w:t xml:space="preserve"> </w:t>
      </w:r>
      <w:r w:rsidRPr="005F2D62">
        <w:rPr>
          <w:rFonts w:ascii="Calibri" w:hAnsi="Calibri" w:cs="Calibri"/>
          <w:i/>
          <w:sz w:val="28"/>
          <w:szCs w:val="28"/>
          <w:highlight w:val="lightGray"/>
          <w:shd w:val="clear" w:color="auto" w:fill="FFFFFF"/>
          <w:lang w:val="sv-FI"/>
        </w:rPr>
        <w:t>Det är ett Afrikanummer. Mycket läsvärt. Skickar det åt dig litet senare. Du kan ju även visa det åt Martin. Fast jag misstänker att han inte kommer att ha tid att läsa det.</w:t>
      </w:r>
    </w:p>
    <w:p w14:paraId="0F5345C2" w14:textId="392462ED" w:rsidR="00B8072B" w:rsidRPr="005F2D62" w:rsidRDefault="00B8072B" w:rsidP="007838CE">
      <w:pPr>
        <w:spacing w:line="240" w:lineRule="auto"/>
        <w:jc w:val="both"/>
        <w:rPr>
          <w:rFonts w:ascii="Calibri" w:hAnsi="Calibri" w:cs="Calibri"/>
          <w:sz w:val="28"/>
          <w:szCs w:val="28"/>
          <w:lang w:val="sv-FI"/>
        </w:rPr>
      </w:pPr>
      <w:r w:rsidRPr="005F2D62">
        <w:rPr>
          <w:rFonts w:ascii="Calibri" w:hAnsi="Calibri" w:cs="Calibri"/>
          <w:sz w:val="28"/>
          <w:szCs w:val="28"/>
          <w:lang w:val="sv-FI"/>
        </w:rPr>
        <w:t>Den 30.1.68 sände hon Moren tidskrift</w:t>
      </w:r>
      <w:r w:rsidR="00202D61" w:rsidRPr="005F2D62">
        <w:rPr>
          <w:rFonts w:ascii="Calibri" w:hAnsi="Calibri" w:cs="Calibri"/>
          <w:sz w:val="28"/>
          <w:szCs w:val="28"/>
          <w:lang w:val="sv-FI"/>
        </w:rPr>
        <w:t>en</w:t>
      </w:r>
      <w:r w:rsidRPr="005F2D62">
        <w:rPr>
          <w:rFonts w:ascii="Calibri" w:hAnsi="Calibri" w:cs="Calibri"/>
          <w:sz w:val="28"/>
          <w:szCs w:val="28"/>
          <w:lang w:val="sv-FI"/>
        </w:rPr>
        <w:t xml:space="preserve"> med texter</w:t>
      </w:r>
      <w:r w:rsidR="00202D61" w:rsidRPr="005F2D62">
        <w:rPr>
          <w:rFonts w:ascii="Calibri" w:hAnsi="Calibri" w:cs="Calibri"/>
          <w:sz w:val="28"/>
          <w:szCs w:val="28"/>
          <w:lang w:val="sv-FI"/>
        </w:rPr>
        <w:t xml:space="preserve">na </w:t>
      </w:r>
      <w:r w:rsidRPr="005F2D62">
        <w:rPr>
          <w:rFonts w:ascii="Calibri" w:hAnsi="Calibri" w:cs="Calibri"/>
          <w:sz w:val="28"/>
          <w:szCs w:val="28"/>
          <w:lang w:val="sv-FI"/>
        </w:rPr>
        <w:t>som har inspirerat hennes fantasi inför ett framtida Kenyabesök</w:t>
      </w:r>
    </w:p>
    <w:p w14:paraId="08A7DDC6" w14:textId="77777777" w:rsidR="00B8072B" w:rsidRPr="005F2D62" w:rsidRDefault="00B8072B" w:rsidP="007838CE">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Här kommer BLM:s Afrika-nummer, vilket jag läst med stort intresse. Där är nån novell som formligen etsar sig in i ens medvetande (Den första tror jag). Du som redan sysslat en del med Afrika kommer sannolikt att intressera dig för häftet.</w:t>
      </w:r>
    </w:p>
    <w:p w14:paraId="2AF3B48C" w14:textId="27067D8E" w:rsidR="00B8072B" w:rsidRPr="005F2D62" w:rsidRDefault="00B8072B" w:rsidP="007838CE">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Har inte kommit så värst långt med min swahili, även om jag försöker plugga en stund varje dag. Rätt egendomligt att per bok inhämta kunskaper i ett språk, som man aldrig hört. Kanske det är helt bortkastad flit. Sannolikt låter det sedan på ett sätt, som gör att man inte alls känner igen orden man till äventyrs lärt sig. Nå, det är ju inte så farligt. Det är roligt ändå att syssla med det.</w:t>
      </w:r>
    </w:p>
    <w:p w14:paraId="62621A80" w14:textId="2015AD1F" w:rsidR="00B8072B" w:rsidRPr="005F2D62" w:rsidRDefault="00B8072B" w:rsidP="007838CE">
      <w:pPr>
        <w:spacing w:line="240" w:lineRule="auto"/>
        <w:jc w:val="both"/>
        <w:rPr>
          <w:rFonts w:ascii="Calibri" w:hAnsi="Calibri" w:cs="Calibri"/>
          <w:sz w:val="28"/>
          <w:szCs w:val="28"/>
          <w:lang w:val="sv-FI"/>
        </w:rPr>
      </w:pPr>
      <w:r w:rsidRPr="005F2D62">
        <w:rPr>
          <w:rFonts w:ascii="Calibri" w:hAnsi="Calibri" w:cs="Calibri"/>
          <w:sz w:val="28"/>
          <w:szCs w:val="28"/>
          <w:lang w:val="sv-FI"/>
        </w:rPr>
        <w:t>Den 11.2.68 kunde hon</w:t>
      </w:r>
      <w:r w:rsidR="00F05DED" w:rsidRPr="005F2D62">
        <w:rPr>
          <w:rFonts w:ascii="Calibri" w:hAnsi="Calibri" w:cs="Calibri"/>
          <w:sz w:val="28"/>
          <w:szCs w:val="28"/>
          <w:lang w:val="sv-FI"/>
        </w:rPr>
        <w:t xml:space="preserve"> äntligen</w:t>
      </w:r>
      <w:r w:rsidRPr="005F2D62">
        <w:rPr>
          <w:rFonts w:ascii="Calibri" w:hAnsi="Calibri" w:cs="Calibri"/>
          <w:sz w:val="28"/>
          <w:szCs w:val="28"/>
          <w:lang w:val="sv-FI"/>
        </w:rPr>
        <w:t xml:space="preserve"> skriva till Moren:</w:t>
      </w:r>
    </w:p>
    <w:p w14:paraId="689F90D1" w14:textId="64EDA7D0" w:rsidR="00B8072B" w:rsidRPr="005F2D62" w:rsidRDefault="00B8072B" w:rsidP="007838CE">
      <w:pPr>
        <w:spacing w:line="240" w:lineRule="auto"/>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lastRenderedPageBreak/>
        <w:t>Väntar brev från Geneve (du har väl hört att det är beslutat att jag får fara till Kenya) så att jag skall kunna lägga litet fastare planer. Är nog på väg hemåt rätt snart.</w:t>
      </w:r>
      <w:r w:rsidR="00F05DED" w:rsidRPr="005F2D62">
        <w:rPr>
          <w:rFonts w:ascii="Calibri" w:hAnsi="Calibri" w:cs="Calibri"/>
          <w:i/>
          <w:sz w:val="28"/>
          <w:szCs w:val="28"/>
          <w:highlight w:val="lightGray"/>
          <w:lang w:val="sv-FI"/>
        </w:rPr>
        <w:t>...</w:t>
      </w:r>
    </w:p>
    <w:p w14:paraId="6CCAED61" w14:textId="4DE17A41" w:rsidR="00B8072B" w:rsidRPr="005F2D62" w:rsidRDefault="00F05DED" w:rsidP="007838CE">
      <w:pPr>
        <w:jc w:val="both"/>
        <w:rPr>
          <w:rFonts w:ascii="Calibri" w:hAnsi="Calibri" w:cs="Calibri"/>
          <w:i/>
          <w:sz w:val="28"/>
          <w:szCs w:val="28"/>
          <w:lang w:val="sv-FI"/>
        </w:rPr>
      </w:pPr>
      <w:r w:rsidRPr="005F2D62">
        <w:rPr>
          <w:rFonts w:ascii="Calibri" w:hAnsi="Calibri" w:cs="Calibri"/>
          <w:sz w:val="28"/>
          <w:szCs w:val="28"/>
          <w:lang w:val="sv-FI"/>
        </w:rPr>
        <w:t xml:space="preserve">När Ulla kom till Nairobi </w:t>
      </w:r>
      <w:r w:rsidR="00B25C82" w:rsidRPr="005F2D62">
        <w:rPr>
          <w:rFonts w:ascii="Calibri" w:hAnsi="Calibri" w:cs="Calibri"/>
          <w:sz w:val="28"/>
          <w:szCs w:val="28"/>
          <w:lang w:val="sv-FI"/>
        </w:rPr>
        <w:t>blev hon mycket positivt överrumplad av</w:t>
      </w:r>
      <w:r w:rsidR="00B8072B" w:rsidRPr="005F2D62">
        <w:rPr>
          <w:rFonts w:ascii="Calibri" w:hAnsi="Calibri" w:cs="Calibri"/>
          <w:sz w:val="28"/>
          <w:szCs w:val="28"/>
          <w:lang w:val="sv-FI"/>
        </w:rPr>
        <w:t xml:space="preserve"> blomsterprakten i Kenya</w:t>
      </w:r>
      <w:r w:rsidR="00B25C82" w:rsidRPr="005F2D62">
        <w:rPr>
          <w:rFonts w:ascii="Calibri" w:hAnsi="Calibri" w:cs="Calibri"/>
          <w:sz w:val="28"/>
          <w:szCs w:val="28"/>
          <w:lang w:val="sv-FI"/>
        </w:rPr>
        <w:t xml:space="preserve">. </w:t>
      </w:r>
      <w:r w:rsidR="00B8072B" w:rsidRPr="005F2D62">
        <w:rPr>
          <w:rFonts w:ascii="Calibri" w:hAnsi="Calibri" w:cs="Calibri"/>
          <w:sz w:val="28"/>
          <w:szCs w:val="28"/>
          <w:lang w:val="sv-FI"/>
        </w:rPr>
        <w:t xml:space="preserve"> </w:t>
      </w:r>
      <w:r w:rsidR="00B25C82" w:rsidRPr="005F2D62">
        <w:rPr>
          <w:rFonts w:ascii="Calibri" w:hAnsi="Calibri" w:cs="Calibri"/>
          <w:sz w:val="28"/>
          <w:szCs w:val="28"/>
          <w:lang w:val="sv-FI"/>
        </w:rPr>
        <w:t xml:space="preserve">Nog </w:t>
      </w:r>
      <w:r w:rsidR="00B8072B" w:rsidRPr="005F2D62">
        <w:rPr>
          <w:rFonts w:ascii="Calibri" w:hAnsi="Calibri" w:cs="Calibri"/>
          <w:sz w:val="28"/>
          <w:szCs w:val="28"/>
          <w:lang w:val="sv-FI"/>
        </w:rPr>
        <w:t xml:space="preserve">hade hon </w:t>
      </w:r>
      <w:r w:rsidR="00B25C82" w:rsidRPr="005F2D62">
        <w:rPr>
          <w:rFonts w:ascii="Calibri" w:hAnsi="Calibri" w:cs="Calibri"/>
          <w:sz w:val="28"/>
          <w:szCs w:val="28"/>
          <w:lang w:val="sv-FI"/>
        </w:rPr>
        <w:t xml:space="preserve">tidigare </w:t>
      </w:r>
      <w:r w:rsidR="00B8072B" w:rsidRPr="005F2D62">
        <w:rPr>
          <w:rFonts w:ascii="Calibri" w:hAnsi="Calibri" w:cs="Calibri"/>
          <w:sz w:val="28"/>
          <w:szCs w:val="28"/>
          <w:lang w:val="sv-FI"/>
        </w:rPr>
        <w:t xml:space="preserve">besökt både Sydeuropa och Nordamerika och sett vegetationen där, men den afrikanska </w:t>
      </w:r>
      <w:r w:rsidR="00B25C82" w:rsidRPr="005F2D62">
        <w:rPr>
          <w:rFonts w:ascii="Calibri" w:hAnsi="Calibri" w:cs="Calibri"/>
          <w:sz w:val="28"/>
          <w:szCs w:val="28"/>
          <w:lang w:val="sv-FI"/>
        </w:rPr>
        <w:t xml:space="preserve">utgjorde </w:t>
      </w:r>
      <w:r w:rsidR="00B8072B" w:rsidRPr="005F2D62">
        <w:rPr>
          <w:rFonts w:ascii="Calibri" w:hAnsi="Calibri" w:cs="Calibri"/>
          <w:sz w:val="28"/>
          <w:szCs w:val="28"/>
          <w:lang w:val="sv-FI"/>
        </w:rPr>
        <w:t xml:space="preserve">en så mycket rikare och mera obekant flora för henne att hon blev </w:t>
      </w:r>
      <w:r w:rsidR="00B25C82" w:rsidRPr="005F2D62">
        <w:rPr>
          <w:rFonts w:ascii="Calibri" w:hAnsi="Calibri" w:cs="Calibri"/>
          <w:sz w:val="28"/>
          <w:szCs w:val="28"/>
          <w:lang w:val="sv-FI"/>
        </w:rPr>
        <w:t>ganska</w:t>
      </w:r>
      <w:r w:rsidR="00B8072B" w:rsidRPr="005F2D62">
        <w:rPr>
          <w:rFonts w:ascii="Calibri" w:hAnsi="Calibri" w:cs="Calibri"/>
          <w:sz w:val="28"/>
          <w:szCs w:val="28"/>
          <w:lang w:val="sv-FI"/>
        </w:rPr>
        <w:t xml:space="preserve"> exalterad. Mellan raderna om hennes begeistring för blomsterprakten i Kenya återkom Ulla till händelserna i hemlandet, sina bekymmer för barnens och syskonens liv. Moren var mycket engagerad i skötseln av Blåbergas trädgård och Ulla kommer allt emellanåt med synpunkter på lämpliga åtgärder. Brevgången till hemlandet var något slags livlina till en verklighet i Finland som låg så långt borta från den drömlika tillvaron i det tropiska landskapet. Den 15.3.68 skriver hon till Veronica och Moren:  </w:t>
      </w:r>
    </w:p>
    <w:p w14:paraId="40019421" w14:textId="77777777" w:rsidR="00B8072B" w:rsidRPr="005F2D62" w:rsidRDefault="00B8072B" w:rsidP="00187108">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Tack för brev från er båda, som jag fick idag. Första posten hemifrån (så när som på Lasses brev under Cliffords adress) Hurra! Köldföre och skidföre förefaller så oändligt avlägset. Här är ett paradisiskt klimat. När jag vaknar på morgonen är det beckmörkt. En liten stund senare, vid pass 6.40 är det som en stark lampa skulle tändas. Det är solen som går upp. När jag vid 8-tiden promenerar till sjukhuset är det vanligen dyblött på marken (har förstört ett par skor). Det regnar kraftigt alla nätter. Regntiden har börjat en månad för tidigt. Det är ganska svalt ute när jag vandrar uppför sluttningen under jättehöga eucalyptusträd. Men solen börjar sen värma. En morgon plockade jag vilda örter vid vägkanten (Tradescentia, lysande blå och en mindre art med gula blommor, litet annat som var rött och Malvaaktigt, orkidéer i grönt, som liknade nattviol). Ville ha dem i vas på mitt bord. Men efter ett par timmar hade de vissnat. Tror att många blommor här är utslagna bara ett par timmar på morgonen.</w:t>
      </w:r>
    </w:p>
    <w:p w14:paraId="179C936D" w14:textId="5E1BEDDF" w:rsidR="00B8072B" w:rsidRPr="005F2D62" w:rsidRDefault="00B8072B" w:rsidP="00187108">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Vid 10-tiden dricker jag kaffe på en altan. Därifrån ser jag ut över ett vidsträckt område. Ser kvinnor med hackor i händerna, som brukar sin jord invid en bananplantering.</w:t>
      </w:r>
    </w:p>
    <w:p w14:paraId="6CD0837A" w14:textId="77777777" w:rsidR="00B8072B" w:rsidRPr="005F2D62" w:rsidRDefault="00B8072B" w:rsidP="00187108">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Nere på gården lyser Hibiskus (MG: kinaros) i många olika färger. De är stora som äppelträd. I krukor på altanen växer orkidéer med eldröda och karmosinfärgade blommor i ax.</w:t>
      </w:r>
    </w:p>
    <w:p w14:paraId="1650D915" w14:textId="7081712E" w:rsidR="00B8072B" w:rsidRPr="005F2D62" w:rsidRDefault="00B8072B" w:rsidP="00187108">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lastRenderedPageBreak/>
        <w:t>Till lunchen brukar jag inte bry mig om att gå till mitt hostel. Istället promenerar jag till sjukhusets busstation. Där sitter en klunga kvinnor på marken och säljer litet frukt. För en summa motsvarande c:a 70 penni köpte jag idag fyra bananer och fyra passionsfrukter, jättegoda och ett par mangofrukter. Passifloran (MG: passionsblomma) är vild här, frukterna är som gula ägg, som man bryter toppen av och sen gröper ur innanmätet. Det finns också några skjul, därifrån det försäljs mjöl, socker, mjölk, Tetrapak, underligt bröd – det hela oerhört simpelt och fattigt. Några magra höns springer i fötterna på en.</w:t>
      </w:r>
    </w:p>
    <w:p w14:paraId="36A4B48D" w14:textId="30DFE481" w:rsidR="00B8072B" w:rsidRPr="005F2D62" w:rsidRDefault="00B8072B" w:rsidP="00187108">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Det finns ingen sittplats nånstans ute, så jag slukar frukten på stående fot i mitt labb rum och går sen till kaffealtanen för att få vara ute. Mitt på dagen är där gassigt hett. Stolarnas uretandelar bränner ordentligt. De andra, som sitter där, har radat sig utmed väggen i den lilla skuggan. Utom jag. Lustigt nog har jag inte blivit särskilt brun. Solen står nämligen jämt så högt uppe att bara ens hjässa och axlar blir belysta.</w:t>
      </w:r>
    </w:p>
    <w:p w14:paraId="67AF485B" w14:textId="184DE6D5" w:rsidR="00B8072B" w:rsidRPr="005F2D62" w:rsidRDefault="00B8072B" w:rsidP="00187108">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Laboratoriet stänger kl. ½ 5, men jag brukar arbeta till 6-tiden. Ibland är det litet kusligt att vara ensam där. På hemvägen är det ganska livligt. Passerar Nairobi Club. Tennisbanorna och sportplanen är i livlig användning.</w:t>
      </w:r>
    </w:p>
    <w:p w14:paraId="4A77C1AB" w14:textId="7F9D352B" w:rsidR="00B8072B" w:rsidRPr="005F2D62" w:rsidRDefault="00B8072B" w:rsidP="00187108">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Längsmed vägen löper en häck på andra sidan. Den är c</w:t>
      </w:r>
      <w:r w:rsidR="002A3B71" w:rsidRPr="005F2D62">
        <w:rPr>
          <w:rFonts w:ascii="Calibri" w:hAnsi="Calibri" w:cs="Calibri"/>
          <w:i/>
          <w:sz w:val="28"/>
          <w:szCs w:val="28"/>
          <w:highlight w:val="lightGray"/>
          <w:lang w:val="sv-FI"/>
        </w:rPr>
        <w:t>:</w:t>
      </w:r>
      <w:r w:rsidRPr="005F2D62">
        <w:rPr>
          <w:rFonts w:ascii="Calibri" w:hAnsi="Calibri" w:cs="Calibri"/>
          <w:i/>
          <w:sz w:val="28"/>
          <w:szCs w:val="28"/>
          <w:highlight w:val="lightGray"/>
          <w:lang w:val="sv-FI"/>
        </w:rPr>
        <w:t>a 3 m hög. Den är full av gula kvittenliknande frukter. De senaste morgnarna har tre trasiga killar med långa käppar slagit ner frukterna och samlat i säckar. Jag undrar till vad?</w:t>
      </w:r>
    </w:p>
    <w:p w14:paraId="6F4DAB90" w14:textId="5D0AD341" w:rsidR="00B8072B" w:rsidRPr="005F2D62" w:rsidRDefault="00B8072B" w:rsidP="007838CE">
      <w:pPr>
        <w:jc w:val="both"/>
        <w:rPr>
          <w:rFonts w:ascii="Calibri" w:hAnsi="Calibri" w:cs="Calibri"/>
          <w:sz w:val="28"/>
          <w:szCs w:val="28"/>
          <w:lang w:val="sv-FI"/>
        </w:rPr>
      </w:pPr>
      <w:r w:rsidRPr="005F2D62">
        <w:rPr>
          <w:rFonts w:ascii="Calibri" w:hAnsi="Calibri" w:cs="Calibri"/>
          <w:sz w:val="28"/>
          <w:szCs w:val="28"/>
          <w:lang w:val="sv-FI"/>
        </w:rPr>
        <w:t xml:space="preserve">I Kenya får Ulla för första gången uppleva en riktig regntid, men det bästa är </w:t>
      </w:r>
      <w:r w:rsidR="00271BBB" w:rsidRPr="005F2D62">
        <w:rPr>
          <w:rFonts w:ascii="Calibri" w:hAnsi="Calibri" w:cs="Calibri"/>
          <w:sz w:val="28"/>
          <w:szCs w:val="28"/>
          <w:lang w:val="sv-FI"/>
        </w:rPr>
        <w:t xml:space="preserve">att </w:t>
      </w:r>
      <w:r w:rsidRPr="005F2D62">
        <w:rPr>
          <w:rFonts w:ascii="Calibri" w:hAnsi="Calibri" w:cs="Calibri"/>
          <w:sz w:val="28"/>
          <w:szCs w:val="28"/>
          <w:lang w:val="sv-FI"/>
        </w:rPr>
        <w:t xml:space="preserve">hon ska få visa all blomprakten för Lasse, som har beslutet besöka henne där i Nairobi. I ett brev 27.3.68 beskriver hon sin fascination för Moren: </w:t>
      </w:r>
    </w:p>
    <w:p w14:paraId="11BBA97A" w14:textId="21475DC4" w:rsidR="00B8072B" w:rsidRPr="005F2D62" w:rsidRDefault="00B8072B" w:rsidP="007838CE">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Det har regnat en hel del på sista tiden här. Men det är system med regnandet såtillvida att det mulnar mot eftermiddagen, regnar på natten och är ännu grått på morgonen. Men så klarnar det upp och blir det gudomligaste solsken. Idag när jag vandrade ner till mitt hostel vid 13-tiden för lunch, så stannade jag riktigt av häpnad över hur liten min egen skugga var precis utanför min tåspets kunde man ännu ana litet konturer, det var allt. En halvtimme efter soluppgången står den redan så högt på himlen att den inte kan lysa in i husen mer. Därför är det alltid svalt och behagligt i mitt rum på Medical Research Laboratory. Utanför mitt fönster vajar pepparträden svagt för vinden., men tillsvidare har jag inte varit med om nån blåst, sån som vi ofta har hemma. Pepparträden växer litet som tårpilar, dess blad liknar </w:t>
      </w:r>
      <w:r w:rsidRPr="005F2D62">
        <w:rPr>
          <w:rFonts w:ascii="Calibri" w:hAnsi="Calibri" w:cs="Calibri"/>
          <w:i/>
          <w:sz w:val="28"/>
          <w:szCs w:val="28"/>
          <w:highlight w:val="lightGray"/>
          <w:lang w:val="sv-FI"/>
        </w:rPr>
        <w:lastRenderedPageBreak/>
        <w:t>askens, men är mycket fina, ”pepparkornen” i väldiga klasar i grenspetsarna är inte riktig peppar, ser bara så ut.</w:t>
      </w:r>
    </w:p>
    <w:p w14:paraId="67617207" w14:textId="77777777" w:rsidR="00B8072B" w:rsidRPr="005F2D62" w:rsidRDefault="00B8072B" w:rsidP="007838CE">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Har mitt här inköpta ”Buy Kenian”-paraply med mig jämt. Det kan användas på olika sätt. Idag drog jag ner en kvist av ett mimosaträd och tog med till mitt rum. Där står den i en burk till min ögonfägnad. </w:t>
      </w:r>
    </w:p>
    <w:p w14:paraId="2060660A" w14:textId="6B95D656" w:rsidR="00B8072B" w:rsidRPr="005F2D62" w:rsidRDefault="00B8072B" w:rsidP="007838CE">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Jag önskar jag skulle kunna beskriva alla de vidunderliga träd och mirakulösa buskar med blommor så sköna att man inte tror att de är av denna världen. Vad jag skulle önska att du skulle få ta del av detta jordiska paradis. Alla vägar och gator är kantade av planteringar, trafikrondellerna lyser av färg. Vid nationalmuseet är det så vackert så jag tappade andan. Just nu blommar en hög buske med hängande vita 15</w:t>
      </w:r>
      <w:r w:rsidR="00271BBB" w:rsidRPr="005F2D62">
        <w:rPr>
          <w:rFonts w:ascii="Calibri" w:hAnsi="Calibri" w:cs="Calibri"/>
          <w:i/>
          <w:sz w:val="28"/>
          <w:szCs w:val="28"/>
          <w:highlight w:val="lightGray"/>
          <w:lang w:val="sv-FI"/>
        </w:rPr>
        <w:t xml:space="preserve"> </w:t>
      </w:r>
      <w:r w:rsidRPr="005F2D62">
        <w:rPr>
          <w:rFonts w:ascii="Calibri" w:hAnsi="Calibri" w:cs="Calibri"/>
          <w:i/>
          <w:sz w:val="28"/>
          <w:szCs w:val="28"/>
          <w:highlight w:val="lightGray"/>
          <w:lang w:val="sv-FI"/>
        </w:rPr>
        <w:t>-</w:t>
      </w:r>
      <w:r w:rsidR="00271BBB" w:rsidRPr="005F2D62">
        <w:rPr>
          <w:rFonts w:ascii="Calibri" w:hAnsi="Calibri" w:cs="Calibri"/>
          <w:i/>
          <w:sz w:val="28"/>
          <w:szCs w:val="28"/>
          <w:highlight w:val="lightGray"/>
          <w:lang w:val="sv-FI"/>
        </w:rPr>
        <w:t xml:space="preserve"> </w:t>
      </w:r>
      <w:r w:rsidRPr="005F2D62">
        <w:rPr>
          <w:rFonts w:ascii="Calibri" w:hAnsi="Calibri" w:cs="Calibri"/>
          <w:i/>
          <w:sz w:val="28"/>
          <w:szCs w:val="28"/>
          <w:highlight w:val="lightGray"/>
          <w:lang w:val="sv-FI"/>
        </w:rPr>
        <w:t xml:space="preserve">20 cm långa vita liljeklockor – tänk dig </w:t>
      </w:r>
      <w:r w:rsidR="00CD31DC">
        <w:rPr>
          <w:rFonts w:ascii="Calibri" w:hAnsi="Calibri" w:cs="Calibri"/>
          <w:i/>
          <w:sz w:val="28"/>
          <w:szCs w:val="28"/>
          <w:highlight w:val="lightGray"/>
          <w:lang w:val="sv-FI"/>
        </w:rPr>
        <w:softHyphen/>
      </w:r>
      <w:r w:rsidRPr="005F2D62">
        <w:rPr>
          <w:rFonts w:ascii="Calibri" w:hAnsi="Calibri" w:cs="Calibri"/>
          <w:i/>
          <w:sz w:val="28"/>
          <w:szCs w:val="28"/>
          <w:highlight w:val="lightGray"/>
          <w:lang w:val="sv-FI"/>
        </w:rPr>
        <w:t xml:space="preserve"> i massor. Du kan tro att jag gläder mig åt att Lasse ska komma.</w:t>
      </w:r>
    </w:p>
    <w:p w14:paraId="2D374BE6" w14:textId="3CE50E15" w:rsidR="00B8072B" w:rsidRPr="005F2D62" w:rsidRDefault="00B8072B" w:rsidP="007838CE">
      <w:pPr>
        <w:jc w:val="both"/>
        <w:rPr>
          <w:rFonts w:ascii="Calibri" w:hAnsi="Calibri" w:cs="Calibri"/>
          <w:sz w:val="28"/>
          <w:szCs w:val="28"/>
          <w:lang w:val="sv-FI"/>
        </w:rPr>
      </w:pPr>
      <w:r w:rsidRPr="005F2D62">
        <w:rPr>
          <w:rFonts w:ascii="Calibri" w:hAnsi="Calibri" w:cs="Calibri"/>
          <w:sz w:val="28"/>
          <w:szCs w:val="28"/>
          <w:lang w:val="sv-FI"/>
        </w:rPr>
        <w:t>Den 9.4</w:t>
      </w:r>
      <w:r w:rsidR="00271BBB" w:rsidRPr="005F2D62">
        <w:rPr>
          <w:rFonts w:ascii="Calibri" w:hAnsi="Calibri" w:cs="Calibri"/>
          <w:sz w:val="28"/>
          <w:szCs w:val="28"/>
          <w:lang w:val="sv-FI"/>
        </w:rPr>
        <w:t xml:space="preserve"> </w:t>
      </w:r>
      <w:r w:rsidR="00CD31DC">
        <w:rPr>
          <w:sz w:val="28"/>
          <w:szCs w:val="28"/>
          <w:lang w:val="sv-FI"/>
        </w:rPr>
        <w:t>-</w:t>
      </w:r>
      <w:r w:rsidRPr="005F2D62">
        <w:rPr>
          <w:rFonts w:ascii="Calibri" w:hAnsi="Calibri" w:cs="Calibri"/>
          <w:sz w:val="28"/>
          <w:szCs w:val="28"/>
          <w:lang w:val="sv-FI"/>
        </w:rPr>
        <w:t>68 kommenterar Ulla tydligen Morens brev om livets gång i Finland och berättar att hon har läst Karen Blixtens berömda bok</w:t>
      </w:r>
      <w:r w:rsidR="00271BBB" w:rsidRPr="005F2D62">
        <w:rPr>
          <w:rFonts w:ascii="Calibri" w:hAnsi="Calibri" w:cs="Calibri"/>
          <w:sz w:val="28"/>
          <w:szCs w:val="28"/>
          <w:lang w:val="sv-FI"/>
        </w:rPr>
        <w:t>. Hon berättar oc</w:t>
      </w:r>
      <w:r w:rsidR="005C3C7D" w:rsidRPr="005F2D62">
        <w:rPr>
          <w:rFonts w:ascii="Calibri" w:hAnsi="Calibri" w:cs="Calibri"/>
          <w:sz w:val="28"/>
          <w:szCs w:val="28"/>
          <w:lang w:val="sv-FI"/>
        </w:rPr>
        <w:t>k</w:t>
      </w:r>
      <w:r w:rsidR="00271BBB" w:rsidRPr="005F2D62">
        <w:rPr>
          <w:rFonts w:ascii="Calibri" w:hAnsi="Calibri" w:cs="Calibri"/>
          <w:sz w:val="28"/>
          <w:szCs w:val="28"/>
          <w:lang w:val="sv-FI"/>
        </w:rPr>
        <w:t>så</w:t>
      </w:r>
      <w:r w:rsidRPr="005F2D62">
        <w:rPr>
          <w:rFonts w:ascii="Calibri" w:hAnsi="Calibri" w:cs="Calibri"/>
          <w:sz w:val="28"/>
          <w:szCs w:val="28"/>
          <w:lang w:val="sv-FI"/>
        </w:rPr>
        <w:t xml:space="preserve"> om sitt umgänge i Nairobi.</w:t>
      </w:r>
    </w:p>
    <w:p w14:paraId="3D678E39" w14:textId="77777777" w:rsidR="00B8072B" w:rsidRPr="005F2D62" w:rsidRDefault="00B8072B" w:rsidP="007838CE">
      <w:pPr>
        <w:pStyle w:val="Liststycke"/>
        <w:tabs>
          <w:tab w:val="left" w:pos="0"/>
        </w:tabs>
        <w:ind w:left="0"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Tack för två brev! No 2 som kom i dag efter att ha varit på väg 13 dagar och No 3 som kom ren för längesen.</w:t>
      </w:r>
    </w:p>
    <w:p w14:paraId="48C7E81D" w14:textId="77777777" w:rsidR="00B8072B" w:rsidRPr="005F2D62" w:rsidRDefault="00B8072B" w:rsidP="007838CE">
      <w:pPr>
        <w:pStyle w:val="Liststycke"/>
        <w:tabs>
          <w:tab w:val="left" w:pos="0"/>
        </w:tabs>
        <w:ind w:left="0"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Det var trevligt att höra om ditt Dipolibesök och även om Lasses födelsedag (51 år) ur din synvinkel. Jag tycker Beata är jätteduktig och det var trevligt för mig att höra att du tyckte hon lyckats med alla arrangemangen.</w:t>
      </w:r>
    </w:p>
    <w:p w14:paraId="38207E59" w14:textId="6D9441A2" w:rsidR="00B8072B" w:rsidRPr="005F2D62" w:rsidRDefault="00B8072B" w:rsidP="007838CE">
      <w:pPr>
        <w:pStyle w:val="Liststycke"/>
        <w:tabs>
          <w:tab w:val="left" w:pos="0"/>
        </w:tabs>
        <w:ind w:left="0"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Några frökataloger vill jag inta ha hit. I Peace-rabatten </w:t>
      </w:r>
      <w:r w:rsidR="005577E0" w:rsidRPr="005F2D62">
        <w:rPr>
          <w:rFonts w:ascii="Calibri" w:hAnsi="Calibri" w:cs="Calibri"/>
          <w:i/>
          <w:sz w:val="28"/>
          <w:szCs w:val="28"/>
          <w:highlight w:val="lightGray"/>
          <w:lang w:val="sv-FI"/>
        </w:rPr>
        <w:t xml:space="preserve">(MG: rabatt med Peace-rosor) </w:t>
      </w:r>
      <w:r w:rsidRPr="005F2D62">
        <w:rPr>
          <w:rFonts w:ascii="Calibri" w:hAnsi="Calibri" w:cs="Calibri"/>
          <w:i/>
          <w:sz w:val="28"/>
          <w:szCs w:val="28"/>
          <w:highlight w:val="lightGray"/>
          <w:lang w:val="sv-FI"/>
        </w:rPr>
        <w:t xml:space="preserve">tycker jag du ska sätta dels utplanteringsväxter t.ex. lejongap, dels fröblommor. Det är svårt att få rik och lång blomning annars. Här plockar jag in en mimosakvist varje dag – de håller inte längre här hemma! Nu börjar det också synas nya vilda blommor. I Karen Blixtens ”Out of Africa”, som jag köpt och läser med stor iver har jag bl.a. lärt mig att naturen blommar allra vackrast i början av ”the long rains”, dvs. i april. Där lyser skinande vita Acidanthesa candda – de liknar den penséformade vita orkidén som man ibland ser i blomsterfönstren (Mondorkidé) och har samma pärlemorskimmer. Jag brukar ibland ta en eller ett par stjälkar till mitt skrivbord på labben. </w:t>
      </w:r>
    </w:p>
    <w:p w14:paraId="519BDFB1" w14:textId="77777777" w:rsidR="00B8072B" w:rsidRPr="005F2D62" w:rsidRDefault="00B8072B" w:rsidP="007838CE">
      <w:pPr>
        <w:pStyle w:val="Liststycke"/>
        <w:tabs>
          <w:tab w:val="left" w:pos="0"/>
        </w:tabs>
        <w:ind w:left="0"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Har hittat några butiker på promenadhåll. Köper litet kex ibland och mest frukt. En dag åt jag 12 passionsfruits i följd – de är så ljuvliga.</w:t>
      </w:r>
    </w:p>
    <w:p w14:paraId="63E16E74" w14:textId="77777777" w:rsidR="00B8072B" w:rsidRPr="005F2D62" w:rsidRDefault="00B8072B" w:rsidP="007838CE">
      <w:pPr>
        <w:pStyle w:val="Liststycke"/>
        <w:tabs>
          <w:tab w:val="left" w:pos="0"/>
        </w:tabs>
        <w:ind w:left="0"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lastRenderedPageBreak/>
        <w:t>På söndagen hade jag väldigt trevligt tillsammans med två äldre amerikanska herrar, som varit på storvilts safari. Den ena hade finska farföräldrar och talade en utomordentlig finska, trots att han inte besökt Finland annat än några få dagar för att par år sen. Han var så lycklig att få prata finska att vi tillbringade flera timmar tillsammans. De hade mycket intressant att berätta från sin safari.</w:t>
      </w:r>
    </w:p>
    <w:p w14:paraId="5A573A38" w14:textId="77777777" w:rsidR="00B8072B" w:rsidRPr="005F2D62" w:rsidRDefault="00B8072B" w:rsidP="007838CE">
      <w:pPr>
        <w:pStyle w:val="Liststycke"/>
        <w:tabs>
          <w:tab w:val="left" w:pos="0"/>
        </w:tabs>
        <w:ind w:left="0"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Hör du något av Christel? Blir så glad när du skriver. Det behöver inte vara något sensationellt, bara det vardagliga så som du upplever det.</w:t>
      </w:r>
    </w:p>
    <w:p w14:paraId="5F616DA1" w14:textId="77777777" w:rsidR="00B8072B" w:rsidRPr="005F2D62" w:rsidRDefault="00B8072B" w:rsidP="007838CE">
      <w:pPr>
        <w:pStyle w:val="Liststycke"/>
        <w:tabs>
          <w:tab w:val="left" w:pos="0"/>
        </w:tabs>
        <w:ind w:left="0"/>
        <w:jc w:val="both"/>
        <w:rPr>
          <w:rFonts w:ascii="Calibri" w:hAnsi="Calibri" w:cs="Calibri"/>
          <w:i/>
          <w:sz w:val="28"/>
          <w:szCs w:val="28"/>
          <w:highlight w:val="lightGray"/>
          <w:lang w:val="sv-FI"/>
        </w:rPr>
      </w:pPr>
    </w:p>
    <w:p w14:paraId="37B799EC" w14:textId="32DF47E4" w:rsidR="00B8072B" w:rsidRPr="005F2D62" w:rsidRDefault="00B8072B" w:rsidP="007838CE">
      <w:pPr>
        <w:pStyle w:val="Liststycke"/>
        <w:tabs>
          <w:tab w:val="left" w:pos="0"/>
        </w:tabs>
        <w:ind w:left="0"/>
        <w:jc w:val="both"/>
        <w:rPr>
          <w:rFonts w:ascii="Calibri" w:hAnsi="Calibri" w:cs="Calibri"/>
          <w:sz w:val="28"/>
          <w:szCs w:val="28"/>
          <w:lang w:val="sv-FI"/>
        </w:rPr>
      </w:pPr>
      <w:r w:rsidRPr="005F2D62">
        <w:rPr>
          <w:rFonts w:ascii="Calibri" w:hAnsi="Calibri" w:cs="Calibri"/>
          <w:sz w:val="28"/>
          <w:szCs w:val="28"/>
          <w:lang w:val="sv-FI"/>
        </w:rPr>
        <w:t>Den 21.4.68 får Ulla så av en slump komma till Karen Blixtens farm och se vilda afrikanska djur i nationalparken utanför Nairobi:</w:t>
      </w:r>
    </w:p>
    <w:p w14:paraId="1998C3CF" w14:textId="77777777" w:rsidR="00B8072B" w:rsidRPr="005F2D62" w:rsidRDefault="00B8072B" w:rsidP="007838CE">
      <w:pPr>
        <w:pStyle w:val="Liststycke"/>
        <w:tabs>
          <w:tab w:val="left" w:pos="0"/>
        </w:tabs>
        <w:ind w:left="0"/>
        <w:jc w:val="both"/>
        <w:rPr>
          <w:rFonts w:ascii="Calibri" w:hAnsi="Calibri" w:cs="Calibri"/>
          <w:i/>
          <w:sz w:val="28"/>
          <w:szCs w:val="28"/>
          <w:highlight w:val="lightGray"/>
          <w:lang w:val="sv-FI"/>
        </w:rPr>
      </w:pPr>
    </w:p>
    <w:p w14:paraId="149CA435" w14:textId="103956D2" w:rsidR="00B8072B" w:rsidRPr="005F2D62" w:rsidRDefault="00B8072B" w:rsidP="007838CE">
      <w:pPr>
        <w:pStyle w:val="Liststycke"/>
        <w:ind w:left="0"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Tack för solskenshälsningarna från Blåberga. Så härligt att ni hade vackert under påsk</w:t>
      </w:r>
      <w:r w:rsidR="00DC1A8E" w:rsidRPr="005F2D62">
        <w:rPr>
          <w:rFonts w:ascii="Calibri" w:hAnsi="Calibri" w:cs="Calibri"/>
          <w:i/>
          <w:sz w:val="28"/>
          <w:szCs w:val="28"/>
          <w:highlight w:val="lightGray"/>
          <w:lang w:val="sv-FI"/>
        </w:rPr>
        <w:t>-</w:t>
      </w:r>
      <w:r w:rsidRPr="005F2D62">
        <w:rPr>
          <w:rFonts w:ascii="Calibri" w:hAnsi="Calibri" w:cs="Calibri"/>
          <w:i/>
          <w:sz w:val="28"/>
          <w:szCs w:val="28"/>
          <w:highlight w:val="lightGray"/>
          <w:lang w:val="sv-FI"/>
        </w:rPr>
        <w:t>dagarna!</w:t>
      </w:r>
    </w:p>
    <w:p w14:paraId="58544E15" w14:textId="77777777" w:rsidR="00B8072B" w:rsidRPr="005F2D62" w:rsidRDefault="00B8072B" w:rsidP="007838CE">
      <w:pPr>
        <w:pStyle w:val="Liststycke"/>
        <w:ind w:left="0"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Har haft ett långt och innehållsrikt brev från Christel, som jag var mycket glad för.</w:t>
      </w:r>
    </w:p>
    <w:p w14:paraId="35446AC0" w14:textId="77777777" w:rsidR="00B8072B" w:rsidRPr="005F2D62" w:rsidRDefault="00B8072B" w:rsidP="007838CE">
      <w:pPr>
        <w:pStyle w:val="Liststycke"/>
        <w:ind w:left="0"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Luktärter vid södra gaveln är faktiskt en utomordentlig idé. De berikar dessutom jorden med kväve.</w:t>
      </w:r>
    </w:p>
    <w:p w14:paraId="1CC0098A" w14:textId="77777777" w:rsidR="00B8072B" w:rsidRPr="005F2D62" w:rsidRDefault="00B8072B" w:rsidP="007838CE">
      <w:pPr>
        <w:pStyle w:val="Liststycke"/>
        <w:ind w:left="0"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Över själva påskhelgen var jag flitigt sysselsatt på labben, likaså har hela veckan varit ordentligt jobbig. </w:t>
      </w:r>
    </w:p>
    <w:p w14:paraId="0E3AB90B" w14:textId="77777777" w:rsidR="00B8072B" w:rsidRPr="005F2D62" w:rsidRDefault="00B8072B" w:rsidP="007838CE">
      <w:pPr>
        <w:pStyle w:val="Liststycke"/>
        <w:ind w:left="0"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I går, lördag, frågade en dansk missionärsflicka om jag ville komma ut och åka – hon hade hyrt en bil. Efter lunch bar det iväg. Såg första gången de runda hyddor afrikanerna bor i. Det var en chock!</w:t>
      </w:r>
    </w:p>
    <w:p w14:paraId="7DD9A087" w14:textId="77777777" w:rsidR="00B8072B" w:rsidRPr="005F2D62" w:rsidRDefault="00B8072B" w:rsidP="007838CE">
      <w:pPr>
        <w:pStyle w:val="Liststycke"/>
        <w:ind w:left="0"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Vi letade först efter ”Karen College” och följde några vägskyltar. Döm om min lycka när det var till Karen Blixtens gamla farm vid foten av Ngong Hills vi kom. Har just läst hennes ”Out of Afrika”, så det kändes som att komma till ett välbekant ställe. Jag gick och ”kände igen” uppfarten till huset, ”gräsmattan där infödingarna brukade samlas, letade efter poolen som Kamante grävde för att öka vattentillgången på farmen. Ngong Hills fyra vackra toppar föreföll så nära i den klara luften. Stillheten där ute var säkert densamma som på Karen Blixtens tid. </w:t>
      </w:r>
    </w:p>
    <w:p w14:paraId="20F04A77" w14:textId="77777777" w:rsidR="00B8072B" w:rsidRPr="005F2D62" w:rsidRDefault="00B8072B" w:rsidP="007838CE">
      <w:pPr>
        <w:pStyle w:val="Liststycke"/>
        <w:ind w:left="0"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Danska staten har just slutfört bygget av ett praktfullt institut intill hennes hus. Afrikanska flickor kommer dit för att lära sig ”nutrition” (MG: Näringslära)</w:t>
      </w:r>
    </w:p>
    <w:p w14:paraId="3D656E9A" w14:textId="77777777" w:rsidR="00B8072B" w:rsidRPr="005F2D62" w:rsidRDefault="00B8072B" w:rsidP="007838CE">
      <w:pPr>
        <w:pStyle w:val="Liststycke"/>
        <w:ind w:left="0"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Kontrasten mellan hyddorna vid vägen och denna arkitektoniskt och estetiskt fullödiga skapelse var nästan mer än man kunde bära.</w:t>
      </w:r>
    </w:p>
    <w:p w14:paraId="6B058132" w14:textId="77777777" w:rsidR="00DB30EF" w:rsidRPr="005F2D62" w:rsidRDefault="00B8072B" w:rsidP="00DB30EF">
      <w:pPr>
        <w:pStyle w:val="Liststycke"/>
        <w:ind w:left="0"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Sen åkte vi till Nairobi Game Park. Reservatet ligger tätt intill stan. Kunde nästan inte tro mina ögon när de första girafferna uppenbarade sig – så vackra </w:t>
      </w:r>
      <w:r w:rsidRPr="005F2D62">
        <w:rPr>
          <w:rFonts w:ascii="Calibri" w:hAnsi="Calibri" w:cs="Calibri"/>
          <w:i/>
          <w:sz w:val="28"/>
          <w:szCs w:val="28"/>
          <w:highlight w:val="lightGray"/>
          <w:lang w:val="sv-FI"/>
        </w:rPr>
        <w:lastRenderedPageBreak/>
        <w:t xml:space="preserve">ögon de har! </w:t>
      </w:r>
      <w:r w:rsidR="003A3080" w:rsidRPr="005F2D62">
        <w:rPr>
          <w:rFonts w:ascii="Calibri" w:hAnsi="Calibri" w:cs="Calibri"/>
          <w:i/>
          <w:sz w:val="28"/>
          <w:szCs w:val="28"/>
          <w:highlight w:val="lightGray"/>
          <w:lang w:val="sv-FI"/>
        </w:rPr>
        <w:t xml:space="preserve">Man såg </w:t>
      </w:r>
      <w:r w:rsidR="00DB30EF" w:rsidRPr="005F2D62">
        <w:rPr>
          <w:rFonts w:ascii="Calibri" w:hAnsi="Calibri" w:cs="Calibri"/>
          <w:i/>
          <w:sz w:val="28"/>
          <w:szCs w:val="28"/>
          <w:highlight w:val="lightGray"/>
          <w:lang w:val="sv-FI"/>
        </w:rPr>
        <w:t>milsvitt. Ibland följde vägen en floddal. Ett grönt bälte av akacior löpte längs floden. På själva högslätten var det mest gräs, men ett och annat träd. Zebrorna var fascinerande.</w:t>
      </w:r>
    </w:p>
    <w:p w14:paraId="1E164FAE" w14:textId="2D7C6D27" w:rsidR="005F2D62" w:rsidRDefault="00DB30EF" w:rsidP="005F2D62">
      <w:pPr>
        <w:pStyle w:val="Liststycke"/>
        <w:ind w:left="0" w:firstLine="720"/>
        <w:jc w:val="both"/>
        <w:rPr>
          <w:rFonts w:ascii="Calibri" w:hAnsi="Calibri" w:cs="Calibri"/>
          <w:i/>
          <w:sz w:val="28"/>
          <w:szCs w:val="28"/>
          <w:lang w:val="sv-FI"/>
        </w:rPr>
      </w:pPr>
      <w:r w:rsidRPr="005F2D62">
        <w:rPr>
          <w:rFonts w:ascii="Calibri" w:hAnsi="Calibri" w:cs="Calibri"/>
          <w:i/>
          <w:sz w:val="28"/>
          <w:szCs w:val="28"/>
          <w:highlight w:val="lightGray"/>
          <w:lang w:val="sv-FI"/>
        </w:rPr>
        <w:t>I skymningen började de röra sig. Det var som vågor över högslätten. Vi passerade också åtta strutsar – de såg ut som can-can dansöser med nakna ljusröda lår och svarta plymer. Det var fängslande att se alla djuren. Men att uppleva dem som en del av det vidunderliga landskapet, det var mer betagande än jag kan säga.</w:t>
      </w:r>
    </w:p>
    <w:p w14:paraId="197432E2" w14:textId="20B764D7" w:rsidR="005F2D62" w:rsidRDefault="005F2D62" w:rsidP="005F2D62">
      <w:pPr>
        <w:pStyle w:val="Liststycke"/>
        <w:ind w:left="0" w:firstLine="720"/>
        <w:jc w:val="both"/>
        <w:rPr>
          <w:rFonts w:ascii="Calibri" w:hAnsi="Calibri" w:cs="Calibri"/>
          <w:i/>
          <w:sz w:val="28"/>
          <w:szCs w:val="28"/>
          <w:lang w:val="sv-FI"/>
        </w:rPr>
      </w:pPr>
    </w:p>
    <w:p w14:paraId="0866A353" w14:textId="36A4408E" w:rsidR="005F2D62" w:rsidRDefault="00030891" w:rsidP="005F2D62">
      <w:pPr>
        <w:pStyle w:val="Liststycke"/>
        <w:ind w:left="0"/>
        <w:jc w:val="both"/>
        <w:rPr>
          <w:rFonts w:ascii="Calibri" w:hAnsi="Calibri" w:cs="Calibri"/>
          <w:sz w:val="28"/>
          <w:szCs w:val="28"/>
          <w:lang w:val="sv-FI"/>
        </w:rPr>
      </w:pPr>
      <w:r w:rsidRPr="005F2D62">
        <w:rPr>
          <w:noProof/>
          <w:highlight w:val="lightGray"/>
          <w:lang w:val="sv-FI"/>
        </w:rPr>
        <w:drawing>
          <wp:anchor distT="0" distB="0" distL="114300" distR="114300" simplePos="0" relativeHeight="251533824" behindDoc="1" locked="0" layoutInCell="1" allowOverlap="1" wp14:anchorId="4C653844" wp14:editId="4DBE6D86">
            <wp:simplePos x="0" y="0"/>
            <wp:positionH relativeFrom="column">
              <wp:posOffset>2261665</wp:posOffset>
            </wp:positionH>
            <wp:positionV relativeFrom="paragraph">
              <wp:posOffset>132674</wp:posOffset>
            </wp:positionV>
            <wp:extent cx="3721100" cy="5120640"/>
            <wp:effectExtent l="0" t="0" r="0" b="3810"/>
            <wp:wrapTight wrapText="bothSides">
              <wp:wrapPolygon edited="0">
                <wp:start x="0" y="0"/>
                <wp:lineTo x="0" y="21536"/>
                <wp:lineTo x="21453" y="21536"/>
                <wp:lineTo x="21453" y="0"/>
                <wp:lineTo x="0" y="0"/>
              </wp:wrapPolygon>
            </wp:wrapTight>
            <wp:docPr id="503" name="Bildobjekt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96. Nairobi.jpg"/>
                    <pic:cNvPicPr/>
                  </pic:nvPicPr>
                  <pic:blipFill>
                    <a:blip r:embed="rId51">
                      <a:extLst>
                        <a:ext uri="{28A0092B-C50C-407E-A947-70E740481C1C}">
                          <a14:useLocalDpi xmlns:a14="http://schemas.microsoft.com/office/drawing/2010/main" val="0"/>
                        </a:ext>
                      </a:extLst>
                    </a:blip>
                    <a:stretch>
                      <a:fillRect/>
                    </a:stretch>
                  </pic:blipFill>
                  <pic:spPr>
                    <a:xfrm>
                      <a:off x="0" y="0"/>
                      <a:ext cx="3721100" cy="5120640"/>
                    </a:xfrm>
                    <a:prstGeom prst="rect">
                      <a:avLst/>
                    </a:prstGeom>
                  </pic:spPr>
                </pic:pic>
              </a:graphicData>
            </a:graphic>
            <wp14:sizeRelH relativeFrom="margin">
              <wp14:pctWidth>0</wp14:pctWidth>
            </wp14:sizeRelH>
            <wp14:sizeRelV relativeFrom="margin">
              <wp14:pctHeight>0</wp14:pctHeight>
            </wp14:sizeRelV>
          </wp:anchor>
        </w:drawing>
      </w:r>
      <w:r w:rsidR="005F2D62" w:rsidRPr="005F2D62">
        <w:rPr>
          <w:rFonts w:ascii="Calibri" w:hAnsi="Calibri" w:cs="Calibri"/>
          <w:sz w:val="28"/>
          <w:szCs w:val="28"/>
          <w:lang w:val="sv-FI"/>
        </w:rPr>
        <w:t>De viktiga finländska helgerna passerar nästan obemärkt observerade Ulla 2.5.68 och andra vardagliga företeelser i hemlandet.</w:t>
      </w:r>
    </w:p>
    <w:p w14:paraId="367E9569" w14:textId="77777777" w:rsidR="005F2D62" w:rsidRDefault="005F2D62" w:rsidP="005F2D62">
      <w:pPr>
        <w:pStyle w:val="Liststycke"/>
        <w:ind w:left="0"/>
        <w:jc w:val="both"/>
        <w:rPr>
          <w:rFonts w:ascii="Calibri" w:hAnsi="Calibri" w:cs="Calibri"/>
          <w:sz w:val="28"/>
          <w:szCs w:val="28"/>
          <w:lang w:val="sv-FI"/>
        </w:rPr>
      </w:pPr>
    </w:p>
    <w:p w14:paraId="4763008B" w14:textId="11C88407" w:rsidR="005F2D62" w:rsidRDefault="00030891" w:rsidP="005F2D62">
      <w:pPr>
        <w:pStyle w:val="Liststycke"/>
        <w:ind w:left="0"/>
        <w:jc w:val="both"/>
        <w:rPr>
          <w:rFonts w:ascii="Calibri" w:hAnsi="Calibri" w:cs="Calibri"/>
          <w:i/>
          <w:sz w:val="28"/>
          <w:szCs w:val="28"/>
          <w:lang w:val="sv-FI"/>
        </w:rPr>
      </w:pPr>
      <w:r w:rsidRPr="005F2D62">
        <w:rPr>
          <w:rFonts w:ascii="Calibri" w:hAnsi="Calibri" w:cs="Calibri"/>
          <w:noProof/>
          <w:sz w:val="28"/>
          <w:szCs w:val="28"/>
          <w:highlight w:val="lightGray"/>
          <w:lang w:val="sv-FI"/>
        </w:rPr>
        <mc:AlternateContent>
          <mc:Choice Requires="wps">
            <w:drawing>
              <wp:anchor distT="45720" distB="45720" distL="114300" distR="114300" simplePos="0" relativeHeight="251535872" behindDoc="0" locked="0" layoutInCell="1" allowOverlap="1" wp14:anchorId="5E232544" wp14:editId="43886D8A">
                <wp:simplePos x="0" y="0"/>
                <wp:positionH relativeFrom="column">
                  <wp:posOffset>2249333</wp:posOffset>
                </wp:positionH>
                <wp:positionV relativeFrom="paragraph">
                  <wp:posOffset>3811126</wp:posOffset>
                </wp:positionV>
                <wp:extent cx="3722370" cy="1771650"/>
                <wp:effectExtent l="0" t="0" r="11430" b="19050"/>
                <wp:wrapSquare wrapText="bothSides"/>
                <wp:docPr id="14"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2370" cy="1771650"/>
                        </a:xfrm>
                        <a:prstGeom prst="rect">
                          <a:avLst/>
                        </a:prstGeom>
                        <a:solidFill>
                          <a:srgbClr val="FFFFFF"/>
                        </a:solidFill>
                        <a:ln w="9525">
                          <a:solidFill>
                            <a:srgbClr val="000000"/>
                          </a:solidFill>
                          <a:miter lim="800000"/>
                          <a:headEnd/>
                          <a:tailEnd/>
                        </a:ln>
                      </wps:spPr>
                      <wps:txbx>
                        <w:txbxContent>
                          <w:p w14:paraId="0001BC74" w14:textId="18775051" w:rsidR="00EB6518" w:rsidRPr="00DC1A8E" w:rsidRDefault="00EB6518" w:rsidP="00724BA3">
                            <w:pPr>
                              <w:jc w:val="both"/>
                              <w:rPr>
                                <w:sz w:val="24"/>
                                <w:szCs w:val="24"/>
                                <w:lang w:val="sv-FI"/>
                              </w:rPr>
                            </w:pPr>
                            <w:r w:rsidRPr="00DC1A8E">
                              <w:rPr>
                                <w:sz w:val="24"/>
                                <w:szCs w:val="24"/>
                                <w:lang w:val="sv-FI"/>
                              </w:rPr>
                              <w:t>4</w:t>
                            </w:r>
                            <w:r>
                              <w:rPr>
                                <w:sz w:val="24"/>
                                <w:szCs w:val="24"/>
                                <w:lang w:val="sv-FI"/>
                              </w:rPr>
                              <w:t>3</w:t>
                            </w:r>
                            <w:r w:rsidRPr="00DC1A8E">
                              <w:rPr>
                                <w:sz w:val="24"/>
                                <w:szCs w:val="24"/>
                                <w:lang w:val="sv-FI"/>
                              </w:rPr>
                              <w:t>. Vykort av Nairobi:</w:t>
                            </w:r>
                            <w:r w:rsidRPr="00DC1A8E">
                              <w:rPr>
                                <w:i/>
                                <w:sz w:val="24"/>
                                <w:szCs w:val="24"/>
                                <w:lang w:val="sv-FI"/>
                              </w:rPr>
                              <w:t xml:space="preserve"> </w:t>
                            </w:r>
                            <w:r w:rsidRPr="00AB6D30">
                              <w:rPr>
                                <w:i/>
                                <w:sz w:val="24"/>
                                <w:szCs w:val="24"/>
                                <w:highlight w:val="lightGray"/>
                                <w:lang w:val="sv-FI"/>
                              </w:rPr>
                              <w:t>Till höger utanför kortet höjer sig den enorma flacka slätten i några kullar. Vi bor på slut-tningen. Sjukhuset ligger ännu högre upp. När jag skall ner till centrum skall jag överskrida Uhuru highway som går från Tanzania till Uganda. Det är vänstertrafik, körs mycket hårt, finns inga trottoarer eller trafikljus. Man går i små vägdiken en och en i änder. Kl. ½5 är det en kolossal massa människor som vandrar hem</w:t>
                            </w:r>
                            <w:r w:rsidRPr="00AB6D30">
                              <w:rPr>
                                <w:sz w:val="24"/>
                                <w:szCs w:val="24"/>
                                <w:highlight w:val="lightGray"/>
                                <w:lang w:val="sv-FI"/>
                              </w:rPr>
                              <w:t>.</w:t>
                            </w:r>
                            <w:r w:rsidRPr="00DC1A8E">
                              <w:rPr>
                                <w:sz w:val="24"/>
                                <w:szCs w:val="24"/>
                                <w:lang w:val="sv-FI"/>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232544" id="_x0000_s1084" type="#_x0000_t202" style="position:absolute;left:0;text-align:left;margin-left:177.1pt;margin-top:300.1pt;width:293.1pt;height:139.5pt;z-index:251535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">
                <v:textbox>
                  <w:txbxContent>
                    <w:p w14:paraId="0001BC74" w14:textId="18775051" w:rsidR="00EB6518" w:rsidRPr="00DC1A8E" w:rsidRDefault="00EB6518" w:rsidP="00724BA3">
                      <w:pPr>
                        <w:jc w:val="both"/>
                        <w:rPr>
                          <w:sz w:val="24"/>
                          <w:szCs w:val="24"/>
                          <w:lang w:val="sv-FI"/>
                        </w:rPr>
                      </w:pPr>
                      <w:r w:rsidRPr="00DC1A8E">
                        <w:rPr>
                          <w:sz w:val="24"/>
                          <w:szCs w:val="24"/>
                          <w:lang w:val="sv-FI"/>
                        </w:rPr>
                        <w:t>4</w:t>
                      </w:r>
                      <w:r>
                        <w:rPr>
                          <w:sz w:val="24"/>
                          <w:szCs w:val="24"/>
                          <w:lang w:val="sv-FI"/>
                        </w:rPr>
                        <w:t>3</w:t>
                      </w:r>
                      <w:r w:rsidRPr="00DC1A8E">
                        <w:rPr>
                          <w:sz w:val="24"/>
                          <w:szCs w:val="24"/>
                          <w:lang w:val="sv-FI"/>
                        </w:rPr>
                        <w:t>. Vykort av Nairobi:</w:t>
                      </w:r>
                      <w:r w:rsidRPr="00DC1A8E">
                        <w:rPr>
                          <w:i/>
                          <w:sz w:val="24"/>
                          <w:szCs w:val="24"/>
                          <w:lang w:val="sv-FI"/>
                        </w:rPr>
                        <w:t xml:space="preserve"> </w:t>
                      </w:r>
                      <w:r w:rsidRPr="00AB6D30">
                        <w:rPr>
                          <w:i/>
                          <w:sz w:val="24"/>
                          <w:szCs w:val="24"/>
                          <w:highlight w:val="lightGray"/>
                          <w:lang w:val="sv-FI"/>
                        </w:rPr>
                        <w:t>Till höger utanför kortet höjer sig den enorma flacka slätten i några kullar. Vi bor på slut-</w:t>
                      </w:r>
                      <w:proofErr w:type="spellStart"/>
                      <w:r w:rsidRPr="00AB6D30">
                        <w:rPr>
                          <w:i/>
                          <w:sz w:val="24"/>
                          <w:szCs w:val="24"/>
                          <w:highlight w:val="lightGray"/>
                          <w:lang w:val="sv-FI"/>
                        </w:rPr>
                        <w:t>tningen</w:t>
                      </w:r>
                      <w:proofErr w:type="spellEnd"/>
                      <w:r w:rsidRPr="00AB6D30">
                        <w:rPr>
                          <w:i/>
                          <w:sz w:val="24"/>
                          <w:szCs w:val="24"/>
                          <w:highlight w:val="lightGray"/>
                          <w:lang w:val="sv-FI"/>
                        </w:rPr>
                        <w:t xml:space="preserve">. Sjukhuset ligger ännu högre upp. När jag skall ner till centrum skall jag överskrida </w:t>
                      </w:r>
                      <w:proofErr w:type="spellStart"/>
                      <w:r w:rsidRPr="00AB6D30">
                        <w:rPr>
                          <w:i/>
                          <w:sz w:val="24"/>
                          <w:szCs w:val="24"/>
                          <w:highlight w:val="lightGray"/>
                          <w:lang w:val="sv-FI"/>
                        </w:rPr>
                        <w:t>Uhuru</w:t>
                      </w:r>
                      <w:proofErr w:type="spellEnd"/>
                      <w:r w:rsidRPr="00AB6D30">
                        <w:rPr>
                          <w:i/>
                          <w:sz w:val="24"/>
                          <w:szCs w:val="24"/>
                          <w:highlight w:val="lightGray"/>
                          <w:lang w:val="sv-FI"/>
                        </w:rPr>
                        <w:t xml:space="preserve"> </w:t>
                      </w:r>
                      <w:proofErr w:type="spellStart"/>
                      <w:r w:rsidRPr="00AB6D30">
                        <w:rPr>
                          <w:i/>
                          <w:sz w:val="24"/>
                          <w:szCs w:val="24"/>
                          <w:highlight w:val="lightGray"/>
                          <w:lang w:val="sv-FI"/>
                        </w:rPr>
                        <w:t>highway</w:t>
                      </w:r>
                      <w:proofErr w:type="spellEnd"/>
                      <w:r w:rsidRPr="00AB6D30">
                        <w:rPr>
                          <w:i/>
                          <w:sz w:val="24"/>
                          <w:szCs w:val="24"/>
                          <w:highlight w:val="lightGray"/>
                          <w:lang w:val="sv-FI"/>
                        </w:rPr>
                        <w:t xml:space="preserve"> som går från Tanzania till Uganda. Det är vänstertrafik, körs mycket hårt, finns inga trottoarer eller trafikljus. Man går i små vägdiken en och en i änder. Kl. ½5 är det en kolossal massa människor som vandrar hem</w:t>
                      </w:r>
                      <w:r w:rsidRPr="00AB6D30">
                        <w:rPr>
                          <w:sz w:val="24"/>
                          <w:szCs w:val="24"/>
                          <w:highlight w:val="lightGray"/>
                          <w:lang w:val="sv-FI"/>
                        </w:rPr>
                        <w:t>.</w:t>
                      </w:r>
                      <w:r w:rsidRPr="00DC1A8E">
                        <w:rPr>
                          <w:sz w:val="24"/>
                          <w:szCs w:val="24"/>
                          <w:lang w:val="sv-FI"/>
                        </w:rPr>
                        <w:t xml:space="preserve"> </w:t>
                      </w:r>
                    </w:p>
                  </w:txbxContent>
                </v:textbox>
                <w10:wrap type="square"/>
              </v:shape>
            </w:pict>
          </mc:Fallback>
        </mc:AlternateContent>
      </w:r>
      <w:r w:rsidR="005F2D62" w:rsidRPr="005F2D62">
        <w:rPr>
          <w:rFonts w:ascii="Calibri" w:hAnsi="Calibri" w:cs="Calibri"/>
          <w:i/>
          <w:sz w:val="28"/>
          <w:szCs w:val="28"/>
          <w:highlight w:val="lightGray"/>
          <w:lang w:val="sv-FI"/>
        </w:rPr>
        <w:tab/>
        <w:t xml:space="preserve">Här passerar 1-maj och andra förr så viktiga dagar utan att man noterar dem. Visst är 1-maj helg här också, men eftersom solen lyser alla dagar så behöver man inte speja efter alla extra helger för att komma ut till landet, vårblommorna och sol-skenet. Jobbade faktiskt hela dagen igår. Förra söndan hade jag tänkt sitta och mikroskopera. Men så lyste solen så vidunderligt genast kl. ½ 7 på morgonen – det är ovanligt med klara morgnar nu under </w:t>
      </w:r>
      <w:r w:rsidR="005F2D62" w:rsidRPr="00CC3B7F">
        <w:rPr>
          <w:rFonts w:ascii="Calibri" w:hAnsi="Calibri" w:cs="Calibri"/>
          <w:i/>
          <w:sz w:val="28"/>
          <w:szCs w:val="28"/>
          <w:highlight w:val="lightGray"/>
          <w:lang w:val="sv-FI"/>
        </w:rPr>
        <w:t xml:space="preserve">regntiden. – </w:t>
      </w:r>
      <w:r w:rsidR="005F2D62" w:rsidRPr="005F2D62">
        <w:rPr>
          <w:rFonts w:ascii="Calibri" w:hAnsi="Calibri" w:cs="Calibri"/>
          <w:i/>
          <w:sz w:val="28"/>
          <w:szCs w:val="28"/>
          <w:highlight w:val="lightGray"/>
          <w:lang w:val="sv-FI"/>
        </w:rPr>
        <w:t xml:space="preserve">och en finsk sjundedagsadventist – missionär bad mig ut och åka i sin bil. Det kunde jag inte motstå! Det blev först några </w:t>
      </w:r>
      <w:r w:rsidR="005F2D62" w:rsidRPr="005F2D62">
        <w:rPr>
          <w:rFonts w:ascii="Calibri" w:hAnsi="Calibri" w:cs="Calibri"/>
          <w:i/>
          <w:sz w:val="28"/>
          <w:szCs w:val="28"/>
          <w:highlight w:val="lightGray"/>
          <w:lang w:val="sv-FI"/>
        </w:rPr>
        <w:lastRenderedPageBreak/>
        <w:t>förmiddagstimmar i Nairobi Game Park. Vi såg massor med djur. Fortfarande är jag emellertid lika betagen i landskapet. Är så lycklig sen jag upptäckt att jag vid labben har ett par ”titthål” mellan byggnader och bananodlingar därifrån jag kan se direkt ut över högslätten.</w:t>
      </w:r>
    </w:p>
    <w:p w14:paraId="56A672D6" w14:textId="3CF4AE1E" w:rsidR="00B8072B" w:rsidRPr="005F2D62" w:rsidRDefault="00B8072B" w:rsidP="005F2D62">
      <w:pPr>
        <w:jc w:val="both"/>
        <w:rPr>
          <w:rFonts w:ascii="Calibri" w:hAnsi="Calibri" w:cs="Calibri"/>
          <w:sz w:val="28"/>
          <w:szCs w:val="28"/>
          <w:lang w:val="sv-FI"/>
        </w:rPr>
      </w:pPr>
      <w:r w:rsidRPr="005F2D62">
        <w:rPr>
          <w:rFonts w:ascii="Calibri" w:hAnsi="Calibri" w:cs="Calibri"/>
          <w:i/>
          <w:sz w:val="28"/>
          <w:szCs w:val="28"/>
          <w:highlight w:val="lightGray"/>
          <w:lang w:val="sv-FI"/>
        </w:rPr>
        <w:t>Hoppas Vallans</w:t>
      </w:r>
      <w:r w:rsidRPr="005F2D62">
        <w:rPr>
          <w:rStyle w:val="Fotnotsreferens"/>
          <w:rFonts w:ascii="Calibri" w:hAnsi="Calibri" w:cs="Calibri"/>
          <w:i/>
          <w:sz w:val="28"/>
          <w:szCs w:val="28"/>
          <w:highlight w:val="lightGray"/>
          <w:lang w:val="sv-FI"/>
        </w:rPr>
        <w:footnoteReference w:id="20"/>
      </w:r>
      <w:r w:rsidRPr="005F2D62">
        <w:rPr>
          <w:rFonts w:ascii="Calibri" w:hAnsi="Calibri" w:cs="Calibri"/>
          <w:i/>
          <w:sz w:val="28"/>
          <w:szCs w:val="28"/>
          <w:highlight w:val="lightGray"/>
          <w:lang w:val="sv-FI"/>
        </w:rPr>
        <w:t xml:space="preserve">  födelsedag var lyckad! Det är ju härligt att tycka om födelsedagar och låta dem vara anledningen till vänkontakter. (En eventuell retardation har nog inget att göra med att man firar födelsedagar. – Snarare med alla andra saker man </w:t>
      </w:r>
      <w:r w:rsidRPr="005F2D62">
        <w:rPr>
          <w:rFonts w:ascii="Calibri" w:hAnsi="Calibri" w:cs="Calibri"/>
          <w:i/>
          <w:sz w:val="28"/>
          <w:szCs w:val="28"/>
          <w:highlight w:val="lightGray"/>
          <w:u w:val="single"/>
          <w:lang w:val="sv-FI"/>
        </w:rPr>
        <w:t>inte</w:t>
      </w:r>
      <w:r w:rsidRPr="005F2D62">
        <w:rPr>
          <w:rFonts w:ascii="Calibri" w:hAnsi="Calibri" w:cs="Calibri"/>
          <w:i/>
          <w:sz w:val="28"/>
          <w:szCs w:val="28"/>
          <w:highlight w:val="lightGray"/>
          <w:lang w:val="sv-FI"/>
        </w:rPr>
        <w:t xml:space="preserve"> gör.)</w:t>
      </w:r>
    </w:p>
    <w:p w14:paraId="4A905F79" w14:textId="1F716384" w:rsidR="00B8072B" w:rsidRPr="005F2D62" w:rsidRDefault="00B8072B" w:rsidP="007838CE">
      <w:pPr>
        <w:pStyle w:val="Liststycke"/>
        <w:ind w:left="0"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Jag är så glad att Martin får komma och gå hos dig och att du vill måna om honom litet. De oaserna kan han vara i högsta behov av. Tycker du han ser mycket trött ut? Stryk honom över kinden ett tag från mig. </w:t>
      </w:r>
    </w:p>
    <w:p w14:paraId="238CE1A7" w14:textId="7F53017A" w:rsidR="00B25C82" w:rsidRPr="005F2D62" w:rsidRDefault="00B25C82" w:rsidP="007838CE">
      <w:pPr>
        <w:pStyle w:val="Liststycke"/>
        <w:ind w:left="0" w:firstLine="720"/>
        <w:jc w:val="both"/>
        <w:rPr>
          <w:rFonts w:ascii="Calibri" w:hAnsi="Calibri" w:cs="Calibri"/>
          <w:i/>
          <w:sz w:val="28"/>
          <w:szCs w:val="28"/>
          <w:lang w:val="sv-FI"/>
        </w:rPr>
      </w:pPr>
      <w:r w:rsidRPr="005F2D62">
        <w:rPr>
          <w:rFonts w:ascii="Calibri" w:hAnsi="Calibri" w:cs="Calibri"/>
          <w:i/>
          <w:sz w:val="28"/>
          <w:szCs w:val="28"/>
          <w:highlight w:val="lightGray"/>
          <w:lang w:val="sv-FI"/>
        </w:rPr>
        <w:t>Här har varit skyfall på sista tiden. Kl. ½ 5 på eftermiddagen öppnar sig himlen och det vräker ner floder från skyn. Gatorna blir kanaler efter 10 min., litet senare blir de brusande strömmar. Småbilar havererar, bussen plöjer genom vattnet som oceanångare. Jättestora Eucalyptusträd lägger sig tvärs över gatorna, för jorden har sköljts bort så de inte har något fäste mer.</w:t>
      </w:r>
      <w:r w:rsidRPr="005F2D62">
        <w:rPr>
          <w:rFonts w:ascii="Calibri" w:hAnsi="Calibri" w:cs="Calibri"/>
          <w:i/>
          <w:sz w:val="28"/>
          <w:szCs w:val="28"/>
          <w:lang w:val="sv-FI"/>
        </w:rPr>
        <w:t xml:space="preserve"> </w:t>
      </w:r>
    </w:p>
    <w:p w14:paraId="0FD0596F" w14:textId="2C379434" w:rsidR="00B8072B" w:rsidRPr="005F2D62" w:rsidRDefault="00B8072B" w:rsidP="00B8072B">
      <w:pPr>
        <w:pStyle w:val="Liststycke"/>
        <w:ind w:left="0" w:firstLine="720"/>
        <w:rPr>
          <w:rFonts w:ascii="Calibri" w:hAnsi="Calibri" w:cs="Calibri"/>
          <w:i/>
          <w:sz w:val="28"/>
          <w:szCs w:val="28"/>
          <w:lang w:val="sv-FI"/>
        </w:rPr>
      </w:pPr>
    </w:p>
    <w:p w14:paraId="4703AA46" w14:textId="58B21C8F" w:rsidR="00B8072B" w:rsidRPr="005F2D62" w:rsidRDefault="00B8072B" w:rsidP="002A3B71">
      <w:pPr>
        <w:pStyle w:val="Liststycke"/>
        <w:ind w:left="0"/>
        <w:jc w:val="both"/>
        <w:rPr>
          <w:rFonts w:ascii="Calibri" w:hAnsi="Calibri" w:cs="Calibri"/>
          <w:sz w:val="28"/>
          <w:szCs w:val="28"/>
          <w:lang w:val="sv-FI"/>
        </w:rPr>
      </w:pPr>
      <w:r w:rsidRPr="005F2D62">
        <w:rPr>
          <w:rFonts w:ascii="Calibri" w:hAnsi="Calibri" w:cs="Calibri"/>
          <w:sz w:val="28"/>
          <w:szCs w:val="28"/>
          <w:lang w:val="sv-FI"/>
        </w:rPr>
        <w:t>Längre fram sände Ulla sedan ett vykort med ett flygfoto av Nairobi som gjorde att hon kunde beskriva stadens geografi för Moren på ett tydligare sätt:</w:t>
      </w:r>
    </w:p>
    <w:p w14:paraId="125D2455" w14:textId="7E64F481" w:rsidR="007838CE" w:rsidRPr="005F2D62" w:rsidRDefault="007838CE" w:rsidP="007838CE">
      <w:pPr>
        <w:pStyle w:val="Liststycke"/>
        <w:tabs>
          <w:tab w:val="left" w:pos="0"/>
        </w:tabs>
        <w:ind w:left="0"/>
        <w:rPr>
          <w:rFonts w:ascii="Calibri" w:hAnsi="Calibri" w:cs="Calibri"/>
          <w:sz w:val="28"/>
          <w:szCs w:val="28"/>
          <w:lang w:val="sv-FI"/>
        </w:rPr>
      </w:pPr>
      <w:r w:rsidRPr="005F2D62">
        <w:rPr>
          <w:rFonts w:ascii="Calibri" w:hAnsi="Calibri" w:cs="Calibri"/>
          <w:sz w:val="28"/>
          <w:szCs w:val="28"/>
          <w:lang w:val="sv-FI"/>
        </w:rPr>
        <w:t>Den 15.6.68 besöker hon första gången en missionsstation strax utanför Nairobi. Den kom längre fram att spela en betydande roll under Ullas och Lasses vistelse i Kenya.</w:t>
      </w:r>
    </w:p>
    <w:p w14:paraId="1A479B5C" w14:textId="1A8EE9CA" w:rsidR="007838CE" w:rsidRPr="005F2D62" w:rsidRDefault="007838CE" w:rsidP="007838CE">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Här försvinner dagarna i ilfart, och inte förrän Beatas lilla ljuvliga brev med pressade vitsippor nådde mig idag på morgonen fattade jag att det var Mors dag. Så nu får du min Mors dagshälsning på tok för sent. Kan du överse?</w:t>
      </w:r>
    </w:p>
    <w:p w14:paraId="0A08A3C3" w14:textId="2C9F5DAA" w:rsidR="007838CE" w:rsidRPr="005F2D62" w:rsidRDefault="007838CE" w:rsidP="007838CE">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Jag har idag varit på en tur till en missionsstation ½ timmes väg bussresa utanför Nairobi. Det är fortfarande samma chock att se hur folk lever och bor ute på landet. Man har svårt att förstå att alla de små hyddorna av lera och halm, alla de primitiva skjulen av plåtbitar och plankstumpar verkligen är människobostäder. </w:t>
      </w:r>
    </w:p>
    <w:p w14:paraId="78D911CE" w14:textId="2E6C920B" w:rsidR="00B25C82" w:rsidRPr="005F2D62" w:rsidRDefault="00B25C82" w:rsidP="007838CE">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lastRenderedPageBreak/>
        <w:t>Missionsstationen låg inne i kikuyudistriktet. Den var belägen på en liten kulle. Kärnan utgjordes av ett litet kloster med kapell byggda för 10 år sedan. Byggnaderna var inbäddade i den rikaste blomsterfägring. På väg till kapellet passerade man ett stort rosenkvarter. Mitten uppfylldes av höga ädla mörkt röda rosor. De inramades av en bred bård av rikt blommande vita rosor med små röda fläckar, ungefär som de varit lätt blodbestänkta. Jag har aldrig sett såna förr.</w:t>
      </w:r>
    </w:p>
    <w:p w14:paraId="690DFDD7" w14:textId="69D41C63" w:rsidR="00B25C82" w:rsidRPr="005F2D62" w:rsidRDefault="00DB30EF" w:rsidP="005B5920">
      <w:pPr>
        <w:pStyle w:val="Liststycke"/>
        <w:tabs>
          <w:tab w:val="left" w:pos="0"/>
        </w:tabs>
        <w:ind w:left="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ab/>
      </w:r>
      <w:r w:rsidR="00B25C82" w:rsidRPr="005F2D62">
        <w:rPr>
          <w:rFonts w:ascii="Calibri" w:hAnsi="Calibri" w:cs="Calibri"/>
          <w:i/>
          <w:sz w:val="28"/>
          <w:szCs w:val="28"/>
          <w:highlight w:val="lightGray"/>
          <w:lang w:val="sv-FI"/>
        </w:rPr>
        <w:t xml:space="preserve">Nunnorna hade en liten förlossningsanstalt. De två patientrummen var mindre än dina rum. Det låg </w:t>
      </w:r>
      <w:r w:rsidR="00B25C82" w:rsidRPr="00CC3B7F">
        <w:rPr>
          <w:rFonts w:ascii="Calibri" w:hAnsi="Calibri" w:cs="Calibri"/>
          <w:i/>
          <w:sz w:val="28"/>
          <w:szCs w:val="28"/>
          <w:highlight w:val="lightGray"/>
          <w:lang w:val="sv-FI"/>
        </w:rPr>
        <w:t xml:space="preserve">6 </w:t>
      </w:r>
      <w:r w:rsidR="00CC3B7F" w:rsidRPr="00CC3B7F">
        <w:rPr>
          <w:sz w:val="28"/>
          <w:szCs w:val="28"/>
          <w:highlight w:val="lightGray"/>
          <w:lang w:val="sv-FI"/>
        </w:rPr>
        <w:t xml:space="preserve">– </w:t>
      </w:r>
      <w:r w:rsidR="00B25C82" w:rsidRPr="00CC3B7F">
        <w:rPr>
          <w:rFonts w:ascii="Calibri" w:hAnsi="Calibri" w:cs="Calibri"/>
          <w:i/>
          <w:sz w:val="28"/>
          <w:szCs w:val="28"/>
          <w:highlight w:val="lightGray"/>
          <w:lang w:val="sv-FI"/>
        </w:rPr>
        <w:t xml:space="preserve">7 </w:t>
      </w:r>
      <w:r w:rsidR="00B25C82" w:rsidRPr="005F2D62">
        <w:rPr>
          <w:rFonts w:ascii="Calibri" w:hAnsi="Calibri" w:cs="Calibri"/>
          <w:i/>
          <w:sz w:val="28"/>
          <w:szCs w:val="28"/>
          <w:highlight w:val="lightGray"/>
          <w:lang w:val="sv-FI"/>
        </w:rPr>
        <w:t xml:space="preserve">kvinnor i vart rum. De hade de underbaraste små svarta babies. Allt var mycket enkelt, mycket påvert. Maten får de av släktingar, som antingen kommer med den, eller kokar den på stället. </w:t>
      </w:r>
    </w:p>
    <w:p w14:paraId="03C64E66" w14:textId="69BA4C02" w:rsidR="00DB30EF" w:rsidRPr="005F2D62" w:rsidRDefault="00DB30EF" w:rsidP="00DB30EF">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Nunnorna upprätthöll även en skola för ca 150 flickor. Undervisningen verkade att vara högklassig med modärn biologisal, bibliotek, skolkök osv. I ett litet elevinternat bodde 28 flickor. De låg i ovanpå sängar i ett rum som inte var större än vårt vardagsrum. I ett litet uthus kokade de var och en på sitt eget spritkök sin egen mat. Det var primitivt men oändligt mycket bättre än de skulle ha det i sina egna hem. </w:t>
      </w:r>
    </w:p>
    <w:p w14:paraId="280DBE0C" w14:textId="3E23A3C5" w:rsidR="00DB30EF" w:rsidRPr="005F2D62" w:rsidRDefault="00DB30EF" w:rsidP="00DB30EF">
      <w:pPr>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ab/>
        <w:t>Förbi missionsstationen gick en livlig trafik. Kvinnor som samlat bränsle bar stora risknippen på ryggen, andra kom från stan transporterande lådor eller säckar i en pannrem över nacken och ryggen. Små kaffeodlingar skymtade på kullen mitt emot. Annars växte det mest majs, sockerrör, bananer på små plättar.</w:t>
      </w:r>
    </w:p>
    <w:p w14:paraId="3240ABC0" w14:textId="56985423" w:rsidR="00DB30EF" w:rsidRPr="005F2D62" w:rsidRDefault="00DB30EF" w:rsidP="00DB30EF">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 xml:space="preserve">Vi åkte dit ut med en otroligt smutsig och skramlande buss. En del av passagerarna hade kläder som hängde som olika breda fransar – så trasiga var de. </w:t>
      </w:r>
      <w:r w:rsidR="00724BA3" w:rsidRPr="005F2D62">
        <w:rPr>
          <w:rFonts w:ascii="Calibri" w:hAnsi="Calibri" w:cs="Calibri"/>
          <w:i/>
          <w:sz w:val="28"/>
          <w:szCs w:val="28"/>
          <w:highlight w:val="lightGray"/>
          <w:lang w:val="sv-FI"/>
        </w:rPr>
        <w:t>Ä</w:t>
      </w:r>
      <w:r w:rsidRPr="005F2D62">
        <w:rPr>
          <w:rFonts w:ascii="Calibri" w:hAnsi="Calibri" w:cs="Calibri"/>
          <w:i/>
          <w:sz w:val="28"/>
          <w:szCs w:val="28"/>
          <w:highlight w:val="lightGray"/>
          <w:lang w:val="sv-FI"/>
        </w:rPr>
        <w:t>r i det stadiet att jag tycker byxor som är lappade som lapptäcken ser snygga ut.</w:t>
      </w:r>
    </w:p>
    <w:p w14:paraId="7609B2F9" w14:textId="59B8B18B" w:rsidR="00DB30EF" w:rsidRDefault="00DB30EF" w:rsidP="00DB30EF">
      <w:pPr>
        <w:jc w:val="both"/>
        <w:rPr>
          <w:rFonts w:ascii="Calibri" w:hAnsi="Calibri" w:cs="Calibri"/>
          <w:sz w:val="28"/>
          <w:szCs w:val="28"/>
          <w:lang w:val="sv-FI"/>
        </w:rPr>
      </w:pPr>
      <w:r w:rsidRPr="005F2D62">
        <w:rPr>
          <w:rFonts w:ascii="Calibri" w:hAnsi="Calibri" w:cs="Calibri"/>
          <w:sz w:val="28"/>
          <w:szCs w:val="28"/>
          <w:lang w:val="sv-FI"/>
        </w:rPr>
        <w:t>Den 4.6.68 börjar tiden för Lasses besök i Kenya ta slut och Ulla</w:t>
      </w:r>
      <w:r w:rsidR="00030891">
        <w:rPr>
          <w:rFonts w:ascii="Calibri" w:hAnsi="Calibri" w:cs="Calibri"/>
          <w:sz w:val="28"/>
          <w:szCs w:val="28"/>
          <w:lang w:val="sv-FI"/>
        </w:rPr>
        <w:t xml:space="preserve"> skrev</w:t>
      </w:r>
      <w:r w:rsidRPr="005F2D62">
        <w:rPr>
          <w:rFonts w:ascii="Calibri" w:hAnsi="Calibri" w:cs="Calibri"/>
          <w:sz w:val="28"/>
          <w:szCs w:val="28"/>
          <w:lang w:val="sv-FI"/>
        </w:rPr>
        <w:t xml:space="preserve"> till Moren: </w:t>
      </w:r>
    </w:p>
    <w:p w14:paraId="76D670EF" w14:textId="77777777" w:rsidR="00030891" w:rsidRDefault="00030891" w:rsidP="00030891">
      <w:pPr>
        <w:ind w:firstLine="720"/>
        <w:jc w:val="both"/>
        <w:rPr>
          <w:rFonts w:ascii="Calibri" w:hAnsi="Calibri" w:cs="Calibri"/>
          <w:i/>
          <w:iCs/>
          <w:sz w:val="28"/>
          <w:szCs w:val="28"/>
          <w:lang w:val="sv-FI"/>
        </w:rPr>
      </w:pPr>
      <w:r w:rsidRPr="00030891">
        <w:rPr>
          <w:rFonts w:ascii="Calibri" w:hAnsi="Calibri" w:cs="Calibri"/>
          <w:i/>
          <w:iCs/>
          <w:sz w:val="28"/>
          <w:szCs w:val="28"/>
          <w:highlight w:val="lightGray"/>
          <w:lang w:val="sv-FI"/>
        </w:rPr>
        <w:t>Skyndar mig att skriva att såsom planerna nu är, så följer jag hem med Lasse i juli.</w:t>
      </w:r>
    </w:p>
    <w:p w14:paraId="05D6ED25" w14:textId="5336004B" w:rsidR="00030891" w:rsidRPr="005F2D62" w:rsidRDefault="00030891" w:rsidP="00030891">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I själva verket har jag problem med hur och när arbetet skall kunna fullföljas här. Har igång givande projekt och är dessutom inordnad i ett större sammanhang här. Det gör att det känns svårt att nu bara vända ryggen åt det hela och promenera sin väg. Jan Stjernsvärd och jag beslöt i ett ljus stund att bygga en laboratoriebarack här. Jag framkastade planen närmast som ett skämt. Jan S. har åkt hem för att göra allvar av planen. I denna stund vet jag inte alls vad det hela kommer att resultera i. </w:t>
      </w:r>
      <w:r w:rsidR="00025808" w:rsidRPr="005F2D62">
        <w:rPr>
          <w:rFonts w:ascii="Calibri" w:hAnsi="Calibri" w:cs="Calibri"/>
          <w:i/>
          <w:noProof/>
          <w:sz w:val="28"/>
          <w:szCs w:val="28"/>
          <w:highlight w:val="lightGray"/>
          <w:lang w:val="sv-FI"/>
        </w:rPr>
        <w:lastRenderedPageBreak/>
        <mc:AlternateContent>
          <mc:Choice Requires="wps">
            <w:drawing>
              <wp:anchor distT="45720" distB="45720" distL="114300" distR="114300" simplePos="0" relativeHeight="251523584" behindDoc="1" locked="0" layoutInCell="1" allowOverlap="1" wp14:anchorId="5899EA7D" wp14:editId="33FEF878">
                <wp:simplePos x="0" y="0"/>
                <wp:positionH relativeFrom="margin">
                  <wp:posOffset>62865</wp:posOffset>
                </wp:positionH>
                <wp:positionV relativeFrom="paragraph">
                  <wp:posOffset>4092575</wp:posOffset>
                </wp:positionV>
                <wp:extent cx="5882640" cy="317500"/>
                <wp:effectExtent l="0" t="0" r="22860" b="25400"/>
                <wp:wrapTight wrapText="bothSides">
                  <wp:wrapPolygon edited="0">
                    <wp:start x="0" y="0"/>
                    <wp:lineTo x="0" y="22032"/>
                    <wp:lineTo x="21614" y="22032"/>
                    <wp:lineTo x="21614" y="0"/>
                    <wp:lineTo x="0" y="0"/>
                  </wp:wrapPolygon>
                </wp:wrapTight>
                <wp:docPr id="307"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2640" cy="317500"/>
                        </a:xfrm>
                        <a:prstGeom prst="rect">
                          <a:avLst/>
                        </a:prstGeom>
                        <a:solidFill>
                          <a:srgbClr val="FFFFFF"/>
                        </a:solidFill>
                        <a:ln w="9525">
                          <a:solidFill>
                            <a:srgbClr val="000000"/>
                          </a:solidFill>
                          <a:miter lim="800000"/>
                          <a:headEnd/>
                          <a:tailEnd/>
                        </a:ln>
                      </wps:spPr>
                      <wps:txbx>
                        <w:txbxContent>
                          <w:p w14:paraId="5DA75075" w14:textId="511CCAD7" w:rsidR="00EB6518" w:rsidRPr="00CE070D" w:rsidRDefault="00EB6518" w:rsidP="00B8072B">
                            <w:pPr>
                              <w:rPr>
                                <w:sz w:val="24"/>
                                <w:szCs w:val="24"/>
                                <w:lang w:val="sv-FI"/>
                              </w:rPr>
                            </w:pPr>
                            <w:r>
                              <w:rPr>
                                <w:sz w:val="24"/>
                                <w:szCs w:val="24"/>
                                <w:lang w:val="sv-FI"/>
                              </w:rPr>
                              <w:t>44</w:t>
                            </w:r>
                            <w:r w:rsidRPr="00CE070D">
                              <w:rPr>
                                <w:sz w:val="24"/>
                                <w:szCs w:val="24"/>
                                <w:lang w:val="sv-FI"/>
                              </w:rPr>
                              <w:t xml:space="preserve">. Typisk kikuyu-by i Nairobi-regionen. </w:t>
                            </w:r>
                            <w:r>
                              <w:rPr>
                                <w:sz w:val="24"/>
                                <w:szCs w:val="24"/>
                                <w:lang w:val="sv-FI"/>
                              </w:rPr>
                              <w:t>Lasse</w:t>
                            </w:r>
                            <w:r w:rsidRPr="00CE070D">
                              <w:rPr>
                                <w:sz w:val="24"/>
                                <w:szCs w:val="24"/>
                                <w:lang w:val="sv-FI"/>
                              </w:rPr>
                              <w:t>s diabild.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99EA7D" id="Text Box 108" o:spid="_x0000_s1085" type="#_x0000_t202" style="position:absolute;left:0;text-align:left;margin-left:4.95pt;margin-top:322.25pt;width:463.2pt;height:25pt;z-index:-251792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">
                <v:textbox>
                  <w:txbxContent>
                    <w:p w14:paraId="5DA75075" w14:textId="511CCAD7" w:rsidR="00EB6518" w:rsidRPr="00CE070D" w:rsidRDefault="00EB6518" w:rsidP="00B8072B">
                      <w:pPr>
                        <w:rPr>
                          <w:sz w:val="24"/>
                          <w:szCs w:val="24"/>
                          <w:lang w:val="sv-FI"/>
                        </w:rPr>
                      </w:pPr>
                      <w:r>
                        <w:rPr>
                          <w:sz w:val="24"/>
                          <w:szCs w:val="24"/>
                          <w:lang w:val="sv-FI"/>
                        </w:rPr>
                        <w:t>44</w:t>
                      </w:r>
                      <w:r w:rsidRPr="00CE070D">
                        <w:rPr>
                          <w:sz w:val="24"/>
                          <w:szCs w:val="24"/>
                          <w:lang w:val="sv-FI"/>
                        </w:rPr>
                        <w:t xml:space="preserve">. Typisk </w:t>
                      </w:r>
                      <w:proofErr w:type="spellStart"/>
                      <w:r w:rsidRPr="00CE070D">
                        <w:rPr>
                          <w:sz w:val="24"/>
                          <w:szCs w:val="24"/>
                          <w:lang w:val="sv-FI"/>
                        </w:rPr>
                        <w:t>kikuyu</w:t>
                      </w:r>
                      <w:proofErr w:type="spellEnd"/>
                      <w:r w:rsidRPr="00CE070D">
                        <w:rPr>
                          <w:sz w:val="24"/>
                          <w:szCs w:val="24"/>
                          <w:lang w:val="sv-FI"/>
                        </w:rPr>
                        <w:t xml:space="preserve">-by i Nairobi-regionen. </w:t>
                      </w:r>
                      <w:r>
                        <w:rPr>
                          <w:sz w:val="24"/>
                          <w:szCs w:val="24"/>
                          <w:lang w:val="sv-FI"/>
                        </w:rPr>
                        <w:t>Lasse</w:t>
                      </w:r>
                      <w:r w:rsidRPr="00CE070D">
                        <w:rPr>
                          <w:sz w:val="24"/>
                          <w:szCs w:val="24"/>
                          <w:lang w:val="sv-FI"/>
                        </w:rPr>
                        <w:t>s diabild.</w:t>
                      </w:r>
                    </w:p>
                  </w:txbxContent>
                </v:textbox>
                <w10:wrap type="tight" anchorx="margin"/>
              </v:shape>
            </w:pict>
          </mc:Fallback>
        </mc:AlternateContent>
      </w:r>
      <w:r w:rsidR="00025808" w:rsidRPr="005F2D62">
        <w:rPr>
          <w:rFonts w:ascii="Calibri" w:hAnsi="Calibri" w:cs="Calibri"/>
          <w:noProof/>
          <w:sz w:val="28"/>
          <w:szCs w:val="28"/>
          <w:highlight w:val="lightGray"/>
          <w:lang w:val="sv-FI"/>
        </w:rPr>
        <w:drawing>
          <wp:anchor distT="0" distB="0" distL="114300" distR="114300" simplePos="0" relativeHeight="251525632" behindDoc="1" locked="0" layoutInCell="1" allowOverlap="1" wp14:anchorId="7161A03A" wp14:editId="332D5ABC">
            <wp:simplePos x="0" y="0"/>
            <wp:positionH relativeFrom="column">
              <wp:posOffset>70485</wp:posOffset>
            </wp:positionH>
            <wp:positionV relativeFrom="paragraph">
              <wp:posOffset>0</wp:posOffset>
            </wp:positionV>
            <wp:extent cx="5883910" cy="4092575"/>
            <wp:effectExtent l="0" t="0" r="2540" b="3175"/>
            <wp:wrapTight wrapText="bothSides">
              <wp:wrapPolygon edited="0">
                <wp:start x="0" y="0"/>
                <wp:lineTo x="0" y="21516"/>
                <wp:lineTo x="21539" y="21516"/>
                <wp:lineTo x="21539" y="0"/>
                <wp:lineTo x="0" y="0"/>
              </wp:wrapPolygon>
            </wp:wrapTight>
            <wp:docPr id="504" name="Bildobjekt 504" descr="En bild som visar utomhus, gräs, betar, hjor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87. Typisk kikuyuby..jpg"/>
                    <pic:cNvPicPr/>
                  </pic:nvPicPr>
                  <pic:blipFill>
                    <a:blip r:embed="rId52">
                      <a:extLst>
                        <a:ext uri="{28A0092B-C50C-407E-A947-70E740481C1C}">
                          <a14:useLocalDpi xmlns:a14="http://schemas.microsoft.com/office/drawing/2010/main" val="0"/>
                        </a:ext>
                      </a:extLst>
                    </a:blip>
                    <a:stretch>
                      <a:fillRect/>
                    </a:stretch>
                  </pic:blipFill>
                  <pic:spPr>
                    <a:xfrm>
                      <a:off x="0" y="0"/>
                      <a:ext cx="5883910" cy="4092575"/>
                    </a:xfrm>
                    <a:prstGeom prst="rect">
                      <a:avLst/>
                    </a:prstGeom>
                  </pic:spPr>
                </pic:pic>
              </a:graphicData>
            </a:graphic>
            <wp14:sizeRelH relativeFrom="margin">
              <wp14:pctWidth>0</wp14:pctWidth>
            </wp14:sizeRelH>
            <wp14:sizeRelV relativeFrom="margin">
              <wp14:pctHeight>0</wp14:pctHeight>
            </wp14:sizeRelV>
          </wp:anchor>
        </w:drawing>
      </w:r>
      <w:r w:rsidRPr="005F2D62">
        <w:rPr>
          <w:rFonts w:ascii="Calibri" w:hAnsi="Calibri" w:cs="Calibri"/>
          <w:i/>
          <w:sz w:val="28"/>
          <w:szCs w:val="28"/>
          <w:highlight w:val="lightGray"/>
          <w:lang w:val="sv-FI"/>
        </w:rPr>
        <w:t>Vad jag närmast åsyftar är ett långtidsprogram med en liten fast enhet här som delvis kan fjärrstyras från Finland. Min nya tjänst jämte olika forskningsunderstöd för ju mig ett tuppfjät närmare detta ideal...</w:t>
      </w:r>
    </w:p>
    <w:p w14:paraId="3924B756" w14:textId="6877B3B4" w:rsidR="00B8072B" w:rsidRPr="005F2D62" w:rsidRDefault="00B8072B" w:rsidP="00030891">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En annan sak är ju att jag är bunden till 24.8. av mitt Roosevelt-stipendium och inte kan vara hemma och ledig </w:t>
      </w:r>
      <w:r w:rsidRPr="00CC3B7F">
        <w:rPr>
          <w:rFonts w:ascii="Calibri" w:hAnsi="Calibri" w:cs="Calibri"/>
          <w:i/>
          <w:sz w:val="28"/>
          <w:szCs w:val="28"/>
          <w:highlight w:val="lightGray"/>
          <w:lang w:val="sv-FI"/>
        </w:rPr>
        <w:t>hela juli</w:t>
      </w:r>
      <w:r w:rsidR="00CC3B7F" w:rsidRPr="00CC3B7F">
        <w:rPr>
          <w:sz w:val="28"/>
          <w:szCs w:val="28"/>
          <w:highlight w:val="lightGray"/>
          <w:lang w:val="sv-FI"/>
        </w:rPr>
        <w:t xml:space="preserve">– </w:t>
      </w:r>
      <w:r w:rsidRPr="00CC3B7F">
        <w:rPr>
          <w:rFonts w:ascii="Calibri" w:hAnsi="Calibri" w:cs="Calibri"/>
          <w:i/>
          <w:sz w:val="28"/>
          <w:szCs w:val="28"/>
          <w:highlight w:val="lightGray"/>
          <w:lang w:val="sv-FI"/>
        </w:rPr>
        <w:t>aug</w:t>
      </w:r>
      <w:r w:rsidRPr="005F2D62">
        <w:rPr>
          <w:rFonts w:ascii="Calibri" w:hAnsi="Calibri" w:cs="Calibri"/>
          <w:i/>
          <w:sz w:val="28"/>
          <w:szCs w:val="28"/>
          <w:highlight w:val="lightGray"/>
          <w:lang w:val="sv-FI"/>
        </w:rPr>
        <w:t>. Men några extra dagar hoppas jag kunna stjäla mig till....</w:t>
      </w:r>
    </w:p>
    <w:p w14:paraId="509A377B" w14:textId="3963CA83" w:rsidR="00B8072B" w:rsidRPr="005F2D62" w:rsidRDefault="00B8072B" w:rsidP="005B5920">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Nu när Lasse är här blir det mindre tillfälle att skriva. I morgon flyttar vi till Cliffords – de har vänligen inviterat oss till sig på några dar. Jag har svårigheter att hinna få allt labbarbete undan.</w:t>
      </w:r>
    </w:p>
    <w:p w14:paraId="06E1A590" w14:textId="25400C57" w:rsidR="007838CE" w:rsidRPr="005F2D62" w:rsidRDefault="00025808" w:rsidP="005B5920">
      <w:pPr>
        <w:jc w:val="both"/>
        <w:rPr>
          <w:rFonts w:ascii="Calibri" w:hAnsi="Calibri" w:cs="Calibri"/>
          <w:i/>
          <w:sz w:val="28"/>
          <w:szCs w:val="28"/>
          <w:lang w:val="sv-FI"/>
        </w:rPr>
      </w:pPr>
      <w:r w:rsidRPr="00030891">
        <w:rPr>
          <w:rFonts w:ascii="Calibri" w:hAnsi="Calibri" w:cs="Calibri"/>
          <w:iCs/>
          <w:noProof/>
          <w:sz w:val="28"/>
          <w:szCs w:val="28"/>
          <w:highlight w:val="yellow"/>
          <w:lang w:val="sv-FI"/>
        </w:rPr>
        <w:lastRenderedPageBreak/>
        <mc:AlternateContent>
          <mc:Choice Requires="wps">
            <w:drawing>
              <wp:anchor distT="45720" distB="45720" distL="114300" distR="114300" simplePos="0" relativeHeight="252174848" behindDoc="1" locked="0" layoutInCell="1" allowOverlap="1" wp14:anchorId="25262A64" wp14:editId="55B77EF8">
                <wp:simplePos x="0" y="0"/>
                <wp:positionH relativeFrom="column">
                  <wp:posOffset>0</wp:posOffset>
                </wp:positionH>
                <wp:positionV relativeFrom="paragraph">
                  <wp:posOffset>4183380</wp:posOffset>
                </wp:positionV>
                <wp:extent cx="5902325" cy="274320"/>
                <wp:effectExtent l="0" t="0" r="22225" b="11430"/>
                <wp:wrapTight wrapText="bothSides">
                  <wp:wrapPolygon edited="0">
                    <wp:start x="0" y="0"/>
                    <wp:lineTo x="0" y="21000"/>
                    <wp:lineTo x="21612" y="21000"/>
                    <wp:lineTo x="21612" y="0"/>
                    <wp:lineTo x="0" y="0"/>
                  </wp:wrapPolygon>
                </wp:wrapTight>
                <wp:docPr id="304"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2325" cy="274320"/>
                        </a:xfrm>
                        <a:prstGeom prst="rect">
                          <a:avLst/>
                        </a:prstGeom>
                        <a:solidFill>
                          <a:srgbClr val="FFFFFF"/>
                        </a:solidFill>
                        <a:ln w="9525">
                          <a:solidFill>
                            <a:srgbClr val="000000"/>
                          </a:solidFill>
                          <a:miter lim="800000"/>
                          <a:headEnd/>
                          <a:tailEnd/>
                        </a:ln>
                      </wps:spPr>
                      <wps:txbx>
                        <w:txbxContent>
                          <w:p w14:paraId="37E9F3F0" w14:textId="77777777" w:rsidR="00EB6518" w:rsidRPr="00337308" w:rsidRDefault="00EB6518" w:rsidP="00025808">
                            <w:pPr>
                              <w:rPr>
                                <w:sz w:val="24"/>
                                <w:szCs w:val="24"/>
                                <w:lang w:val="sv-FI"/>
                              </w:rPr>
                            </w:pPr>
                            <w:r w:rsidRPr="00554A55">
                              <w:rPr>
                                <w:sz w:val="24"/>
                                <w:szCs w:val="24"/>
                                <w:lang w:val="sv-FI"/>
                              </w:rPr>
                              <w:t>4</w:t>
                            </w:r>
                            <w:r>
                              <w:rPr>
                                <w:sz w:val="24"/>
                                <w:szCs w:val="24"/>
                                <w:lang w:val="sv-FI"/>
                              </w:rPr>
                              <w:t>6</w:t>
                            </w:r>
                            <w:r w:rsidRPr="00554A55">
                              <w:rPr>
                                <w:sz w:val="24"/>
                                <w:szCs w:val="24"/>
                                <w:lang w:val="sv-FI"/>
                              </w:rPr>
                              <w:t xml:space="preserve">. Vykort av lodge I Tanzania.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262A64" id="_x0000_s1086" type="#_x0000_t202" style="position:absolute;left:0;text-align:left;margin-left:0;margin-top:329.4pt;width:464.75pt;height:21.6pt;z-index:-251141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">
                <v:textbox>
                  <w:txbxContent>
                    <w:p w14:paraId="37E9F3F0" w14:textId="77777777" w:rsidR="00EB6518" w:rsidRPr="00337308" w:rsidRDefault="00EB6518" w:rsidP="00025808">
                      <w:pPr>
                        <w:rPr>
                          <w:sz w:val="24"/>
                          <w:szCs w:val="24"/>
                          <w:lang w:val="sv-FI"/>
                        </w:rPr>
                      </w:pPr>
                      <w:r w:rsidRPr="00554A55">
                        <w:rPr>
                          <w:sz w:val="24"/>
                          <w:szCs w:val="24"/>
                          <w:lang w:val="sv-FI"/>
                        </w:rPr>
                        <w:t>4</w:t>
                      </w:r>
                      <w:r>
                        <w:rPr>
                          <w:sz w:val="24"/>
                          <w:szCs w:val="24"/>
                          <w:lang w:val="sv-FI"/>
                        </w:rPr>
                        <w:t>6</w:t>
                      </w:r>
                      <w:r w:rsidRPr="00554A55">
                        <w:rPr>
                          <w:sz w:val="24"/>
                          <w:szCs w:val="24"/>
                          <w:lang w:val="sv-FI"/>
                        </w:rPr>
                        <w:t xml:space="preserve">. Vykort av </w:t>
                      </w:r>
                      <w:proofErr w:type="spellStart"/>
                      <w:r w:rsidRPr="00554A55">
                        <w:rPr>
                          <w:sz w:val="24"/>
                          <w:szCs w:val="24"/>
                          <w:lang w:val="sv-FI"/>
                        </w:rPr>
                        <w:t>lodge</w:t>
                      </w:r>
                      <w:proofErr w:type="spellEnd"/>
                      <w:r w:rsidRPr="00554A55">
                        <w:rPr>
                          <w:sz w:val="24"/>
                          <w:szCs w:val="24"/>
                          <w:lang w:val="sv-FI"/>
                        </w:rPr>
                        <w:t xml:space="preserve"> I Tanzania. </w:t>
                      </w:r>
                    </w:p>
                  </w:txbxContent>
                </v:textbox>
                <w10:wrap type="tight"/>
              </v:shape>
            </w:pict>
          </mc:Fallback>
        </mc:AlternateContent>
      </w:r>
      <w:r w:rsidR="007838CE" w:rsidRPr="005F2D62">
        <w:rPr>
          <w:rFonts w:ascii="Calibri" w:hAnsi="Calibri" w:cs="Calibri"/>
          <w:sz w:val="28"/>
          <w:szCs w:val="28"/>
          <w:lang w:val="sv-FI"/>
        </w:rPr>
        <w:t xml:space="preserve">Med Lasse åkte Ulla på en hel del utflykter i Nairobiregionen bl.a. de närbelägna nationalparkerna och till saltsjön i Naivasha där de fick se miljoner flamingos, </w:t>
      </w:r>
      <w:r w:rsidRPr="00030891">
        <w:rPr>
          <w:rFonts w:ascii="Calibri" w:hAnsi="Calibri" w:cs="Calibri"/>
          <w:iCs/>
          <w:noProof/>
          <w:sz w:val="28"/>
          <w:szCs w:val="28"/>
          <w:highlight w:val="yellow"/>
          <w:lang w:val="sv-FI"/>
        </w:rPr>
        <w:drawing>
          <wp:anchor distT="0" distB="0" distL="114300" distR="114300" simplePos="0" relativeHeight="251531776" behindDoc="1" locked="0" layoutInCell="1" allowOverlap="1" wp14:anchorId="09A55EBB" wp14:editId="3E7A77F9">
            <wp:simplePos x="0" y="0"/>
            <wp:positionH relativeFrom="column">
              <wp:posOffset>-27305</wp:posOffset>
            </wp:positionH>
            <wp:positionV relativeFrom="paragraph">
              <wp:posOffset>0</wp:posOffset>
            </wp:positionV>
            <wp:extent cx="5925185" cy="4206240"/>
            <wp:effectExtent l="0" t="0" r="0" b="3810"/>
            <wp:wrapTight wrapText="bothSides">
              <wp:wrapPolygon edited="0">
                <wp:start x="0" y="0"/>
                <wp:lineTo x="0" y="21522"/>
                <wp:lineTo x="21528" y="21522"/>
                <wp:lineTo x="21528" y="0"/>
                <wp:lineTo x="0" y="0"/>
              </wp:wrapPolygon>
            </wp:wrapTight>
            <wp:docPr id="506" name="Bildobjekt 506" descr="En bild som visar träd, gräs, utomhus, h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89. Lodge.jpg"/>
                    <pic:cNvPicPr/>
                  </pic:nvPicPr>
                  <pic:blipFill>
                    <a:blip r:embed="rId53">
                      <a:extLst>
                        <a:ext uri="{28A0092B-C50C-407E-A947-70E740481C1C}">
                          <a14:useLocalDpi xmlns:a14="http://schemas.microsoft.com/office/drawing/2010/main" val="0"/>
                        </a:ext>
                      </a:extLst>
                    </a:blip>
                    <a:stretch>
                      <a:fillRect/>
                    </a:stretch>
                  </pic:blipFill>
                  <pic:spPr>
                    <a:xfrm>
                      <a:off x="0" y="0"/>
                      <a:ext cx="5925185" cy="4206240"/>
                    </a:xfrm>
                    <a:prstGeom prst="rect">
                      <a:avLst/>
                    </a:prstGeom>
                  </pic:spPr>
                </pic:pic>
              </a:graphicData>
            </a:graphic>
            <wp14:sizeRelH relativeFrom="margin">
              <wp14:pctWidth>0</wp14:pctWidth>
            </wp14:sizeRelH>
            <wp14:sizeRelV relativeFrom="margin">
              <wp14:pctHeight>0</wp14:pctHeight>
            </wp14:sizeRelV>
          </wp:anchor>
        </w:drawing>
      </w:r>
      <w:r w:rsidR="007838CE" w:rsidRPr="005F2D62">
        <w:rPr>
          <w:rFonts w:ascii="Calibri" w:hAnsi="Calibri" w:cs="Calibri"/>
          <w:sz w:val="28"/>
          <w:szCs w:val="28"/>
          <w:lang w:val="sv-FI"/>
        </w:rPr>
        <w:t>kormoraner (skarvar)</w:t>
      </w:r>
      <w:r w:rsidR="007838CE" w:rsidRPr="005F2D62">
        <w:rPr>
          <w:rStyle w:val="Fotnotsreferens"/>
          <w:rFonts w:ascii="Calibri" w:hAnsi="Calibri" w:cs="Calibri"/>
          <w:sz w:val="28"/>
          <w:szCs w:val="28"/>
          <w:lang w:val="sv-FI"/>
        </w:rPr>
        <w:footnoteReference w:id="21"/>
      </w:r>
      <w:r w:rsidR="007838CE" w:rsidRPr="005F2D62">
        <w:rPr>
          <w:rFonts w:ascii="Calibri" w:hAnsi="Calibri" w:cs="Calibri"/>
          <w:sz w:val="28"/>
          <w:szCs w:val="28"/>
          <w:lang w:val="sv-FI"/>
        </w:rPr>
        <w:t xml:space="preserve"> och många andra</w:t>
      </w:r>
      <w:r w:rsidR="00B84150" w:rsidRPr="005F2D62">
        <w:rPr>
          <w:rFonts w:ascii="Calibri" w:hAnsi="Calibri" w:cs="Calibri"/>
          <w:sz w:val="28"/>
          <w:szCs w:val="28"/>
          <w:lang w:val="sv-FI"/>
        </w:rPr>
        <w:t xml:space="preserve"> </w:t>
      </w:r>
      <w:r w:rsidR="007838CE" w:rsidRPr="005F2D62">
        <w:rPr>
          <w:rFonts w:ascii="Calibri" w:hAnsi="Calibri" w:cs="Calibri"/>
          <w:sz w:val="28"/>
          <w:szCs w:val="28"/>
          <w:lang w:val="sv-FI"/>
        </w:rPr>
        <w:t>fåglar och djur. Därifrån sände de kort till Moren den 15.6.68:</w:t>
      </w:r>
    </w:p>
    <w:p w14:paraId="19993498" w14:textId="723D621D" w:rsidR="007838CE" w:rsidRPr="005F2D62" w:rsidRDefault="007838CE" w:rsidP="004205C6">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Vi bor i ett tältläger och har en underbar musik av grodor och fågelsång på morgonen. Vi gjorde en utflykt till en ö där några i sällskapet såg 3 flodhästar. Tidigt i dag på morgonen var jag och vandrade, såg en bushbock, en skygg antilop som gömmer sig i det täta buskaget. Idag skall vi fara och se på flamingos i miljoner.</w:t>
      </w:r>
    </w:p>
    <w:p w14:paraId="2583764D" w14:textId="495C0C8D" w:rsidR="007838CE" w:rsidRPr="005F2D62" w:rsidRDefault="007838CE" w:rsidP="005B5920">
      <w:pPr>
        <w:jc w:val="both"/>
        <w:rPr>
          <w:rFonts w:ascii="Calibri" w:hAnsi="Calibri" w:cs="Calibri"/>
          <w:sz w:val="28"/>
          <w:szCs w:val="28"/>
          <w:lang w:val="sv-FI"/>
        </w:rPr>
      </w:pPr>
      <w:r w:rsidRPr="005F2D62">
        <w:rPr>
          <w:rFonts w:ascii="Calibri" w:hAnsi="Calibri" w:cs="Calibri"/>
          <w:sz w:val="28"/>
          <w:szCs w:val="28"/>
          <w:lang w:val="sv-FI"/>
        </w:rPr>
        <w:t>En längre tur företog de också in i Tanzania där den östafrikanska savannen sträcker ut sig ytterligare ett gott stycke. Nätterna kunde de tillbringa på sk. lodge</w:t>
      </w:r>
      <w:r w:rsidR="00B84150" w:rsidRPr="005F2D62">
        <w:rPr>
          <w:rFonts w:ascii="Calibri" w:hAnsi="Calibri" w:cs="Calibri"/>
          <w:sz w:val="28"/>
          <w:szCs w:val="28"/>
          <w:lang w:val="sv-FI"/>
        </w:rPr>
        <w:t xml:space="preserve"> i eller</w:t>
      </w:r>
      <w:r w:rsidRPr="005F2D62">
        <w:rPr>
          <w:rFonts w:ascii="Calibri" w:hAnsi="Calibri" w:cs="Calibri"/>
          <w:sz w:val="28"/>
          <w:szCs w:val="28"/>
          <w:lang w:val="sv-FI"/>
        </w:rPr>
        <w:t xml:space="preserve"> intill nationalparkerna. Den 17.6.68 sände de ett kort där de beskrev sin bilresa mot </w:t>
      </w:r>
      <w:r w:rsidR="00025808" w:rsidRPr="005F2D62">
        <w:rPr>
          <w:rFonts w:ascii="Calibri" w:hAnsi="Calibri" w:cs="Calibri"/>
          <w:noProof/>
          <w:sz w:val="28"/>
          <w:szCs w:val="28"/>
          <w:lang w:val="sv-FI"/>
        </w:rPr>
        <w:lastRenderedPageBreak/>
        <mc:AlternateContent>
          <mc:Choice Requires="wps">
            <w:drawing>
              <wp:anchor distT="45720" distB="45720" distL="114300" distR="114300" simplePos="0" relativeHeight="252156416" behindDoc="1" locked="0" layoutInCell="1" allowOverlap="1" wp14:anchorId="7D019447" wp14:editId="42549B8F">
                <wp:simplePos x="0" y="0"/>
                <wp:positionH relativeFrom="column">
                  <wp:posOffset>0</wp:posOffset>
                </wp:positionH>
                <wp:positionV relativeFrom="paragraph">
                  <wp:posOffset>4057650</wp:posOffset>
                </wp:positionV>
                <wp:extent cx="5980176" cy="374904"/>
                <wp:effectExtent l="0" t="0" r="20955" b="25400"/>
                <wp:wrapTight wrapText="bothSides">
                  <wp:wrapPolygon edited="0">
                    <wp:start x="0" y="0"/>
                    <wp:lineTo x="0" y="21966"/>
                    <wp:lineTo x="21607" y="21966"/>
                    <wp:lineTo x="21607" y="0"/>
                    <wp:lineTo x="0" y="0"/>
                  </wp:wrapPolygon>
                </wp:wrapTight>
                <wp:docPr id="306"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0176" cy="374904"/>
                        </a:xfrm>
                        <a:prstGeom prst="rect">
                          <a:avLst/>
                        </a:prstGeom>
                        <a:solidFill>
                          <a:srgbClr val="FFFFFF"/>
                        </a:solidFill>
                        <a:ln w="9525">
                          <a:solidFill>
                            <a:srgbClr val="000000"/>
                          </a:solidFill>
                          <a:miter lim="800000"/>
                          <a:headEnd/>
                          <a:tailEnd/>
                        </a:ln>
                      </wps:spPr>
                      <wps:txbx>
                        <w:txbxContent>
                          <w:p w14:paraId="6FBB8B0B" w14:textId="77777777" w:rsidR="00EB6518" w:rsidRPr="00337308" w:rsidRDefault="00EB6518" w:rsidP="000D567B">
                            <w:pPr>
                              <w:rPr>
                                <w:sz w:val="24"/>
                                <w:szCs w:val="24"/>
                                <w:lang w:val="sv-FI"/>
                              </w:rPr>
                            </w:pPr>
                            <w:r>
                              <w:rPr>
                                <w:sz w:val="24"/>
                                <w:szCs w:val="24"/>
                                <w:lang w:val="sv-FI"/>
                              </w:rPr>
                              <w:t>45</w:t>
                            </w:r>
                            <w:r w:rsidRPr="00337308">
                              <w:rPr>
                                <w:sz w:val="24"/>
                                <w:szCs w:val="24"/>
                                <w:lang w:val="sv-FI"/>
                              </w:rPr>
                              <w:t>. S</w:t>
                            </w:r>
                            <w:r>
                              <w:rPr>
                                <w:sz w:val="24"/>
                                <w:szCs w:val="24"/>
                                <w:lang w:val="sv-FI"/>
                              </w:rPr>
                              <w:t>alts</w:t>
                            </w:r>
                            <w:r w:rsidRPr="00337308">
                              <w:rPr>
                                <w:sz w:val="24"/>
                                <w:szCs w:val="24"/>
                                <w:lang w:val="sv-FI"/>
                              </w:rPr>
                              <w:t>jön Naivasha med miljon</w:t>
                            </w:r>
                            <w:r>
                              <w:rPr>
                                <w:sz w:val="24"/>
                                <w:szCs w:val="24"/>
                                <w:lang w:val="sv-FI"/>
                              </w:rPr>
                              <w:t>tals</w:t>
                            </w:r>
                            <w:r w:rsidRPr="00337308">
                              <w:rPr>
                                <w:sz w:val="24"/>
                                <w:szCs w:val="24"/>
                                <w:lang w:val="sv-FI"/>
                              </w:rPr>
                              <w:t xml:space="preserve"> flamingofåglar. Lasses diabild.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019447" id="_x0000_s1087" type="#_x0000_t202" style="position:absolute;left:0;text-align:left;margin-left:0;margin-top:319.5pt;width:470.9pt;height:29.5pt;z-index:-251160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">
                <v:textbox>
                  <w:txbxContent>
                    <w:p w14:paraId="6FBB8B0B" w14:textId="77777777" w:rsidR="00EB6518" w:rsidRPr="00337308" w:rsidRDefault="00EB6518" w:rsidP="000D567B">
                      <w:pPr>
                        <w:rPr>
                          <w:sz w:val="24"/>
                          <w:szCs w:val="24"/>
                          <w:lang w:val="sv-FI"/>
                        </w:rPr>
                      </w:pPr>
                      <w:r>
                        <w:rPr>
                          <w:sz w:val="24"/>
                          <w:szCs w:val="24"/>
                          <w:lang w:val="sv-FI"/>
                        </w:rPr>
                        <w:t>45</w:t>
                      </w:r>
                      <w:r w:rsidRPr="00337308">
                        <w:rPr>
                          <w:sz w:val="24"/>
                          <w:szCs w:val="24"/>
                          <w:lang w:val="sv-FI"/>
                        </w:rPr>
                        <w:t>. S</w:t>
                      </w:r>
                      <w:r>
                        <w:rPr>
                          <w:sz w:val="24"/>
                          <w:szCs w:val="24"/>
                          <w:lang w:val="sv-FI"/>
                        </w:rPr>
                        <w:t>alts</w:t>
                      </w:r>
                      <w:r w:rsidRPr="00337308">
                        <w:rPr>
                          <w:sz w:val="24"/>
                          <w:szCs w:val="24"/>
                          <w:lang w:val="sv-FI"/>
                        </w:rPr>
                        <w:t xml:space="preserve">jön </w:t>
                      </w:r>
                      <w:proofErr w:type="spellStart"/>
                      <w:r w:rsidRPr="00337308">
                        <w:rPr>
                          <w:sz w:val="24"/>
                          <w:szCs w:val="24"/>
                          <w:lang w:val="sv-FI"/>
                        </w:rPr>
                        <w:t>Naivasha</w:t>
                      </w:r>
                      <w:proofErr w:type="spellEnd"/>
                      <w:r w:rsidRPr="00337308">
                        <w:rPr>
                          <w:sz w:val="24"/>
                          <w:szCs w:val="24"/>
                          <w:lang w:val="sv-FI"/>
                        </w:rPr>
                        <w:t xml:space="preserve"> med miljon</w:t>
                      </w:r>
                      <w:r>
                        <w:rPr>
                          <w:sz w:val="24"/>
                          <w:szCs w:val="24"/>
                          <w:lang w:val="sv-FI"/>
                        </w:rPr>
                        <w:t>tals</w:t>
                      </w:r>
                      <w:r w:rsidRPr="00337308">
                        <w:rPr>
                          <w:sz w:val="24"/>
                          <w:szCs w:val="24"/>
                          <w:lang w:val="sv-FI"/>
                        </w:rPr>
                        <w:t xml:space="preserve"> flamingofåglar. Lasses diabild.</w:t>
                      </w:r>
                    </w:p>
                  </w:txbxContent>
                </v:textbox>
                <w10:wrap type="tight"/>
              </v:shape>
            </w:pict>
          </mc:Fallback>
        </mc:AlternateContent>
      </w:r>
      <w:r w:rsidR="00025808" w:rsidRPr="005F2D62">
        <w:rPr>
          <w:rFonts w:ascii="Calibri" w:hAnsi="Calibri" w:cs="Calibri"/>
          <w:noProof/>
          <w:sz w:val="28"/>
          <w:szCs w:val="28"/>
          <w:lang w:val="sv-FI"/>
        </w:rPr>
        <w:drawing>
          <wp:anchor distT="0" distB="0" distL="114300" distR="114300" simplePos="0" relativeHeight="251527680" behindDoc="1" locked="0" layoutInCell="1" allowOverlap="1" wp14:anchorId="20628753" wp14:editId="575A4FC9">
            <wp:simplePos x="0" y="0"/>
            <wp:positionH relativeFrom="column">
              <wp:posOffset>-2540</wp:posOffset>
            </wp:positionH>
            <wp:positionV relativeFrom="paragraph">
              <wp:posOffset>19685</wp:posOffset>
            </wp:positionV>
            <wp:extent cx="5980430" cy="4034790"/>
            <wp:effectExtent l="0" t="0" r="1270" b="3810"/>
            <wp:wrapTight wrapText="bothSides">
              <wp:wrapPolygon edited="0">
                <wp:start x="0" y="0"/>
                <wp:lineTo x="0" y="21518"/>
                <wp:lineTo x="21536" y="21518"/>
                <wp:lineTo x="21536" y="0"/>
                <wp:lineTo x="0" y="0"/>
              </wp:wrapPolygon>
            </wp:wrapTight>
            <wp:docPr id="505" name="Bildobjekt 505" descr="En bild som visar utomhus, mark, himmel, väg&#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88. Naivashasjön.jpg"/>
                    <pic:cNvPicPr/>
                  </pic:nvPicPr>
                  <pic:blipFill>
                    <a:blip r:embed="rId54">
                      <a:extLst>
                        <a:ext uri="{28A0092B-C50C-407E-A947-70E740481C1C}">
                          <a14:useLocalDpi xmlns:a14="http://schemas.microsoft.com/office/drawing/2010/main" val="0"/>
                        </a:ext>
                      </a:extLst>
                    </a:blip>
                    <a:stretch>
                      <a:fillRect/>
                    </a:stretch>
                  </pic:blipFill>
                  <pic:spPr>
                    <a:xfrm>
                      <a:off x="0" y="0"/>
                      <a:ext cx="5980430" cy="4034790"/>
                    </a:xfrm>
                    <a:prstGeom prst="rect">
                      <a:avLst/>
                    </a:prstGeom>
                  </pic:spPr>
                </pic:pic>
              </a:graphicData>
            </a:graphic>
            <wp14:sizeRelH relativeFrom="margin">
              <wp14:pctWidth>0</wp14:pctWidth>
            </wp14:sizeRelH>
            <wp14:sizeRelV relativeFrom="margin">
              <wp14:pctHeight>0</wp14:pctHeight>
            </wp14:sizeRelV>
          </wp:anchor>
        </w:drawing>
      </w:r>
      <w:r w:rsidRPr="005F2D62">
        <w:rPr>
          <w:rFonts w:ascii="Calibri" w:hAnsi="Calibri" w:cs="Calibri"/>
          <w:sz w:val="28"/>
          <w:szCs w:val="28"/>
          <w:lang w:val="sv-FI"/>
        </w:rPr>
        <w:t>Tanzania och Ulla berättade att det inte alltid kändes så tryggt att resa här i Östafrika.</w:t>
      </w:r>
    </w:p>
    <w:p w14:paraId="5A2229E2" w14:textId="6626C33D" w:rsidR="00E724FB" w:rsidRDefault="00E724FB" w:rsidP="005B5920">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Efter en lång körning i går är vi nu nära gränsen till Tanzania. Vi åkte timme efter timme utan att se ett hus. Mest fascinerades jag av massajernas ”boomas”, en samling låga riskojor omgivna av taggiga stängsel av av hopsamlade grenar och kvistar. När vi stannade för att picknicka omgavs vi hastigt av ljudlöst uppdykande massajer med boskapshjordar i bakgrunden. Vår lunch blev litet förstörd, rafsig. Med spjutförsedda tysta massajer i en ring runtom oss.</w:t>
      </w:r>
    </w:p>
    <w:p w14:paraId="37558BDC" w14:textId="7B2158E4" w:rsidR="00030891" w:rsidRPr="005F2D62" w:rsidRDefault="00030891" w:rsidP="00030891">
      <w:pPr>
        <w:jc w:val="both"/>
        <w:rPr>
          <w:rFonts w:ascii="Calibri" w:hAnsi="Calibri" w:cs="Calibri"/>
          <w:sz w:val="28"/>
          <w:szCs w:val="28"/>
          <w:lang w:val="sv-FI"/>
        </w:rPr>
      </w:pPr>
      <w:r>
        <w:rPr>
          <w:rFonts w:ascii="Calibri" w:hAnsi="Calibri" w:cs="Calibri"/>
          <w:iCs/>
          <w:sz w:val="28"/>
          <w:szCs w:val="28"/>
          <w:lang w:val="sv-FI"/>
        </w:rPr>
        <w:t xml:space="preserve">Denna sejour i Kenya gav både Ulla och Lasse mersmak så det dröjde inte länge </w:t>
      </w:r>
      <w:r w:rsidRPr="005F2D62">
        <w:rPr>
          <w:rFonts w:ascii="Calibri" w:hAnsi="Calibri" w:cs="Calibri"/>
          <w:sz w:val="28"/>
          <w:szCs w:val="28"/>
          <w:lang w:val="sv-FI"/>
        </w:rPr>
        <w:t xml:space="preserve">innan de började planera för att stanna ett helt år i Nairobi så att de skulle hinna se mera av det fascinerande landet. </w:t>
      </w:r>
    </w:p>
    <w:p w14:paraId="67E3437F" w14:textId="29AB374E" w:rsidR="00030891" w:rsidRPr="005F2D62" w:rsidRDefault="00030891" w:rsidP="00030891">
      <w:pPr>
        <w:jc w:val="both"/>
        <w:rPr>
          <w:rFonts w:ascii="Calibri" w:hAnsi="Calibri" w:cs="Calibri"/>
          <w:sz w:val="28"/>
          <w:szCs w:val="28"/>
          <w:lang w:val="sv-FI"/>
        </w:rPr>
      </w:pPr>
      <w:r w:rsidRPr="005F2D62">
        <w:rPr>
          <w:rFonts w:ascii="Calibri" w:hAnsi="Calibri" w:cs="Calibri"/>
          <w:sz w:val="28"/>
          <w:szCs w:val="28"/>
          <w:lang w:val="sv-FI"/>
        </w:rPr>
        <w:t xml:space="preserve">År 1971 fick Ulla åter medel för arbete där från WHO:s Nairobi Regional Centres International Agency for Research on Cancer för tiden 15.9.1971 </w:t>
      </w:r>
      <w:r w:rsidRPr="00C851A9">
        <w:rPr>
          <w:sz w:val="28"/>
          <w:szCs w:val="28"/>
          <w:lang w:val="sv-FI"/>
        </w:rPr>
        <w:t xml:space="preserve">– </w:t>
      </w:r>
      <w:r w:rsidRPr="005F2D62">
        <w:rPr>
          <w:rFonts w:ascii="Calibri" w:hAnsi="Calibri" w:cs="Calibri"/>
          <w:sz w:val="28"/>
          <w:szCs w:val="28"/>
          <w:lang w:val="sv-FI"/>
        </w:rPr>
        <w:t xml:space="preserve">15.9.1972. Under det här året följde Lasse med och brevfloden till Moren ökade. Visst skrev de </w:t>
      </w:r>
      <w:r w:rsidRPr="005F2D62">
        <w:rPr>
          <w:rFonts w:ascii="Calibri" w:hAnsi="Calibri" w:cs="Calibri"/>
          <w:sz w:val="28"/>
          <w:szCs w:val="28"/>
          <w:lang w:val="sv-FI"/>
        </w:rPr>
        <w:lastRenderedPageBreak/>
        <w:t>också till oss andra, men det är breven till Moren som finns bevarade. Lasse skriver ett första brev till Moren den 19.9.71:</w:t>
      </w:r>
    </w:p>
    <w:p w14:paraId="429A7FF3" w14:textId="77777777" w:rsidR="00030891" w:rsidRPr="005F2D62" w:rsidRDefault="00030891" w:rsidP="00030891">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Vi har kommit väl fram och är installerade på vårt hotell. Även längre fram när vi eventuellt får en bostad på sjukhusområdet får vi ingen post buren hem. Det blir därför mest praktiskt att Ulla och jag har olka adresser.</w:t>
      </w:r>
    </w:p>
    <w:p w14:paraId="3C2B6B03" w14:textId="2ABE5FFF" w:rsidR="00030891" w:rsidRPr="005F2D62" w:rsidRDefault="00025808" w:rsidP="00030891">
      <w:pPr>
        <w:ind w:firstLine="720"/>
        <w:jc w:val="both"/>
        <w:rPr>
          <w:rFonts w:ascii="Calibri" w:hAnsi="Calibri" w:cs="Calibri"/>
          <w:i/>
          <w:sz w:val="28"/>
          <w:szCs w:val="28"/>
          <w:highlight w:val="lightGray"/>
          <w:lang w:val="sv-FI"/>
        </w:rPr>
      </w:pPr>
      <w:r w:rsidRPr="005F2D62">
        <w:rPr>
          <w:rFonts w:ascii="Calibri" w:hAnsi="Calibri" w:cs="Calibri"/>
          <w:i/>
          <w:noProof/>
          <w:sz w:val="28"/>
          <w:szCs w:val="28"/>
          <w:highlight w:val="lightGray"/>
          <w:lang w:val="sv-FI" w:eastAsia="sv-FI"/>
        </w:rPr>
        <w:drawing>
          <wp:anchor distT="0" distB="0" distL="114300" distR="114300" simplePos="0" relativeHeight="251585024" behindDoc="1" locked="0" layoutInCell="1" allowOverlap="1" wp14:anchorId="59C1FB6A" wp14:editId="351D605E">
            <wp:simplePos x="0" y="0"/>
            <wp:positionH relativeFrom="margin">
              <wp:posOffset>11430</wp:posOffset>
            </wp:positionH>
            <wp:positionV relativeFrom="paragraph">
              <wp:posOffset>487045</wp:posOffset>
            </wp:positionV>
            <wp:extent cx="3776345" cy="5632450"/>
            <wp:effectExtent l="0" t="0" r="0" b="6350"/>
            <wp:wrapTight wrapText="bothSides">
              <wp:wrapPolygon edited="0">
                <wp:start x="0" y="0"/>
                <wp:lineTo x="0" y="21551"/>
                <wp:lineTo x="21466" y="21551"/>
                <wp:lineTo x="21466" y="0"/>
                <wp:lineTo x="0" y="0"/>
              </wp:wrapPolygon>
            </wp:wrapTight>
            <wp:docPr id="565" name="Bildobjekt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Nandin flame three.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776345" cy="5632450"/>
                    </a:xfrm>
                    <a:prstGeom prst="rect">
                      <a:avLst/>
                    </a:prstGeom>
                  </pic:spPr>
                </pic:pic>
              </a:graphicData>
            </a:graphic>
            <wp14:sizeRelH relativeFrom="margin">
              <wp14:pctWidth>0</wp14:pctWidth>
            </wp14:sizeRelH>
            <wp14:sizeRelV relativeFrom="margin">
              <wp14:pctHeight>0</wp14:pctHeight>
            </wp14:sizeRelV>
          </wp:anchor>
        </w:drawing>
      </w:r>
      <w:r w:rsidR="00030891" w:rsidRPr="005F2D62">
        <w:rPr>
          <w:rFonts w:ascii="Calibri" w:hAnsi="Calibri" w:cs="Calibri"/>
          <w:i/>
          <w:sz w:val="28"/>
          <w:szCs w:val="28"/>
          <w:highlight w:val="lightGray"/>
          <w:lang w:val="sv-FI"/>
        </w:rPr>
        <w:t>De tre bokstäverna K.N.H. i min adress betyder Kenyatta National Hospital och är namnet på sjukhuset, men medicinska fakulteten är nära ansluten och jag får ett skrivbord i ett rum i en byggning som hör till fakulteten.</w:t>
      </w:r>
    </w:p>
    <w:p w14:paraId="16F02925" w14:textId="7E01EBC2" w:rsidR="00CC4CC6" w:rsidRPr="005F2D62" w:rsidRDefault="00CC4CC6" w:rsidP="00030891">
      <w:pPr>
        <w:jc w:val="both"/>
        <w:rPr>
          <w:rFonts w:ascii="Calibri" w:hAnsi="Calibri" w:cs="Calibri"/>
          <w:i/>
          <w:sz w:val="28"/>
          <w:szCs w:val="28"/>
          <w:highlight w:val="lightGray"/>
          <w:lang w:val="sv-FI"/>
        </w:rPr>
      </w:pPr>
    </w:p>
    <w:p w14:paraId="7B44AA89" w14:textId="7497699C" w:rsidR="00CC4CC6" w:rsidRPr="005F2D62" w:rsidRDefault="00CC4CC6" w:rsidP="00C5101B">
      <w:pPr>
        <w:ind w:firstLine="810"/>
        <w:jc w:val="both"/>
        <w:rPr>
          <w:rFonts w:ascii="Calibri" w:hAnsi="Calibri" w:cs="Calibri"/>
          <w:i/>
          <w:sz w:val="28"/>
          <w:szCs w:val="28"/>
          <w:lang w:val="sv-FI"/>
        </w:rPr>
      </w:pPr>
      <w:r w:rsidRPr="005F2D62">
        <w:rPr>
          <w:rFonts w:ascii="Calibri" w:hAnsi="Calibri" w:cs="Calibri"/>
          <w:i/>
          <w:sz w:val="28"/>
          <w:szCs w:val="28"/>
          <w:highlight w:val="lightGray"/>
          <w:lang w:val="sv-FI"/>
        </w:rPr>
        <w:t>Vårt första intryck av Nairobi är att här i staden har det förändrats mycket, byggts mycket till, bilarnas antal har ökat och deras kvalitet är för det mesta lika fin som var som helst i Europa.</w:t>
      </w:r>
    </w:p>
    <w:p w14:paraId="23C05A57" w14:textId="45B93739" w:rsidR="00E724FB" w:rsidRPr="005F2D62" w:rsidRDefault="00E724FB" w:rsidP="005B5920">
      <w:pPr>
        <w:jc w:val="both"/>
        <w:rPr>
          <w:rFonts w:ascii="Calibri" w:hAnsi="Calibri" w:cs="Calibri"/>
          <w:i/>
          <w:sz w:val="28"/>
          <w:szCs w:val="28"/>
          <w:lang w:val="sv-FI"/>
        </w:rPr>
      </w:pPr>
      <w:r w:rsidRPr="005F2D62">
        <w:rPr>
          <w:rFonts w:ascii="Calibri" w:hAnsi="Calibri" w:cs="Calibri"/>
          <w:i/>
          <w:sz w:val="28"/>
          <w:szCs w:val="28"/>
          <w:lang w:val="sv-FI"/>
        </w:rPr>
        <w:t xml:space="preserve"> </w:t>
      </w:r>
      <w:r w:rsidR="004205C6" w:rsidRPr="005F2D62">
        <w:rPr>
          <w:rFonts w:ascii="Calibri" w:hAnsi="Calibri" w:cs="Calibri"/>
          <w:i/>
          <w:sz w:val="28"/>
          <w:szCs w:val="28"/>
          <w:lang w:val="sv-FI"/>
        </w:rPr>
        <w:tab/>
      </w:r>
      <w:r w:rsidRPr="005F2D62">
        <w:rPr>
          <w:rFonts w:ascii="Calibri" w:hAnsi="Calibri" w:cs="Calibri"/>
          <w:i/>
          <w:sz w:val="28"/>
          <w:szCs w:val="28"/>
          <w:highlight w:val="lightGray"/>
          <w:lang w:val="sv-FI"/>
        </w:rPr>
        <w:t>Nairobi är en högst kontinental stad med ett virrvarr av människor av de mest varierande raser och färger. På kaféer och restauranger t.o.m. Hilton hotells flotta kafé finns alla om varandra utan någon sorts diskriminering.</w:t>
      </w:r>
    </w:p>
    <w:p w14:paraId="2556821D" w14:textId="1D20CA0E" w:rsidR="00E724FB" w:rsidRPr="005F2D62" w:rsidRDefault="00025808" w:rsidP="005B5920">
      <w:pPr>
        <w:ind w:firstLine="720"/>
        <w:jc w:val="both"/>
        <w:rPr>
          <w:rFonts w:ascii="Calibri" w:hAnsi="Calibri" w:cs="Calibri"/>
          <w:sz w:val="28"/>
          <w:szCs w:val="28"/>
          <w:highlight w:val="lightGray"/>
          <w:lang w:val="sv-FI"/>
        </w:rPr>
      </w:pPr>
      <w:r w:rsidRPr="005F2D62">
        <w:rPr>
          <w:rFonts w:ascii="Calibri" w:hAnsi="Calibri" w:cs="Calibri"/>
          <w:i/>
          <w:noProof/>
          <w:sz w:val="28"/>
          <w:szCs w:val="28"/>
          <w:highlight w:val="lightGray"/>
          <w:lang w:val="sv-FI"/>
        </w:rPr>
        <mc:AlternateContent>
          <mc:Choice Requires="wps">
            <w:drawing>
              <wp:anchor distT="45720" distB="45720" distL="114300" distR="114300" simplePos="0" relativeHeight="252176896" behindDoc="0" locked="0" layoutInCell="1" allowOverlap="1" wp14:anchorId="1A6105C8" wp14:editId="66FEF72F">
                <wp:simplePos x="0" y="0"/>
                <wp:positionH relativeFrom="column">
                  <wp:posOffset>11430</wp:posOffset>
                </wp:positionH>
                <wp:positionV relativeFrom="paragraph">
                  <wp:posOffset>543560</wp:posOffset>
                </wp:positionV>
                <wp:extent cx="3756660" cy="352425"/>
                <wp:effectExtent l="0" t="0" r="15240" b="28575"/>
                <wp:wrapSquare wrapText="bothSides"/>
                <wp:docPr id="550"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6660" cy="352425"/>
                        </a:xfrm>
                        <a:prstGeom prst="rect">
                          <a:avLst/>
                        </a:prstGeom>
                        <a:solidFill>
                          <a:srgbClr val="FFFFFF"/>
                        </a:solidFill>
                        <a:ln w="9525">
                          <a:solidFill>
                            <a:srgbClr val="000000"/>
                          </a:solidFill>
                          <a:miter lim="800000"/>
                          <a:headEnd/>
                          <a:tailEnd/>
                        </a:ln>
                      </wps:spPr>
                      <wps:txbx>
                        <w:txbxContent>
                          <w:p w14:paraId="52CF450B" w14:textId="77777777" w:rsidR="00EB6518" w:rsidRPr="004205C6" w:rsidRDefault="00EB6518" w:rsidP="00025808">
                            <w:pPr>
                              <w:rPr>
                                <w:sz w:val="24"/>
                                <w:szCs w:val="24"/>
                              </w:rPr>
                            </w:pPr>
                            <w:r w:rsidRPr="004205C6">
                              <w:rPr>
                                <w:sz w:val="24"/>
                                <w:szCs w:val="24"/>
                              </w:rPr>
                              <w:t>4</w:t>
                            </w:r>
                            <w:r>
                              <w:rPr>
                                <w:sz w:val="24"/>
                                <w:szCs w:val="24"/>
                              </w:rPr>
                              <w:t>7</w:t>
                            </w:r>
                            <w:r w:rsidRPr="004205C6">
                              <w:rPr>
                                <w:sz w:val="24"/>
                                <w:szCs w:val="24"/>
                              </w:rPr>
                              <w:t>. Nandi flame-three I Nairobi. Lasses diabild.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6105C8" id="Text Box 111" o:spid="_x0000_s1088" type="#_x0000_t202" style="position:absolute;left:0;text-align:left;margin-left:.9pt;margin-top:42.8pt;width:295.8pt;height:27.75pt;z-index:252176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">
                <v:textbox>
                  <w:txbxContent>
                    <w:p w14:paraId="52CF450B" w14:textId="77777777" w:rsidR="00EB6518" w:rsidRPr="004205C6" w:rsidRDefault="00EB6518" w:rsidP="00025808">
                      <w:pPr>
                        <w:rPr>
                          <w:sz w:val="24"/>
                          <w:szCs w:val="24"/>
                        </w:rPr>
                      </w:pPr>
                      <w:r w:rsidRPr="004205C6">
                        <w:rPr>
                          <w:sz w:val="24"/>
                          <w:szCs w:val="24"/>
                        </w:rPr>
                        <w:t>4</w:t>
                      </w:r>
                      <w:r>
                        <w:rPr>
                          <w:sz w:val="24"/>
                          <w:szCs w:val="24"/>
                        </w:rPr>
                        <w:t>7</w:t>
                      </w:r>
                      <w:r w:rsidRPr="004205C6">
                        <w:rPr>
                          <w:sz w:val="24"/>
                          <w:szCs w:val="24"/>
                        </w:rPr>
                        <w:t xml:space="preserve">. Nandi flame-three I Nairobi. Lasses </w:t>
                      </w:r>
                      <w:proofErr w:type="spellStart"/>
                      <w:r w:rsidRPr="004205C6">
                        <w:rPr>
                          <w:sz w:val="24"/>
                          <w:szCs w:val="24"/>
                        </w:rPr>
                        <w:t>diabild</w:t>
                      </w:r>
                      <w:proofErr w:type="spellEnd"/>
                      <w:r w:rsidRPr="004205C6">
                        <w:rPr>
                          <w:sz w:val="24"/>
                          <w:szCs w:val="24"/>
                        </w:rPr>
                        <w:t>.</w:t>
                      </w:r>
                    </w:p>
                  </w:txbxContent>
                </v:textbox>
                <w10:wrap type="square"/>
              </v:shape>
            </w:pict>
          </mc:Fallback>
        </mc:AlternateContent>
      </w:r>
      <w:r w:rsidR="00E724FB" w:rsidRPr="005F2D62">
        <w:rPr>
          <w:rFonts w:ascii="Calibri" w:hAnsi="Calibri" w:cs="Calibri"/>
          <w:i/>
          <w:sz w:val="28"/>
          <w:szCs w:val="28"/>
          <w:highlight w:val="lightGray"/>
          <w:lang w:val="sv-FI"/>
        </w:rPr>
        <w:t xml:space="preserve">Bilden blir sedan annorlunda, fattigare och övervägande negrer när man kommer utanför </w:t>
      </w:r>
      <w:r w:rsidR="00E724FB" w:rsidRPr="005F2D62">
        <w:rPr>
          <w:rFonts w:ascii="Calibri" w:hAnsi="Calibri" w:cs="Calibri"/>
          <w:i/>
          <w:sz w:val="28"/>
          <w:szCs w:val="28"/>
          <w:highlight w:val="lightGray"/>
          <w:lang w:val="sv-FI"/>
        </w:rPr>
        <w:lastRenderedPageBreak/>
        <w:t>stadsområdet, ja redan i stadens utkanter.</w:t>
      </w:r>
    </w:p>
    <w:p w14:paraId="16BA5A0B" w14:textId="3FE86DF6" w:rsidR="00CC4CC6" w:rsidRPr="005F2D62" w:rsidRDefault="00CC4CC6" w:rsidP="00CC4CC6">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Här har vi njutit av ett enastående underbart väder. Igår gjorde Lasse och jag en tur i stans Arboretum. Träd och buskar är försedda med namnlappar där och det är roligt att lära sig vad de heter. Årstiden är visserligen ej särskilt lämplig för botaniska studier. Det är torrt, förbränt och gult, och en del träd har tappat sina löv. Men naturen är inte särskilt logisk här. Intill varann hittar man en avlövad jakaranda i vinterdvala och en annan i begynnande blomning med skyar av violblått. Eller ett Nandi flame-tree med stora gröna fröskidor pekande rätt upp som fingrarna på en hand, medan trädet bredvid ännu blossar av eldröda blommar.</w:t>
      </w:r>
    </w:p>
    <w:p w14:paraId="52EB2E4E" w14:textId="44B169D8" w:rsidR="004354B6" w:rsidRPr="005F2D62" w:rsidRDefault="00CC4CC6" w:rsidP="00CD5887">
      <w:pPr>
        <w:ind w:firstLine="720"/>
        <w:jc w:val="both"/>
        <w:rPr>
          <w:rFonts w:ascii="Calibri" w:hAnsi="Calibri" w:cs="Calibri"/>
          <w:sz w:val="28"/>
          <w:szCs w:val="28"/>
          <w:lang w:val="sv-FI"/>
        </w:rPr>
      </w:pPr>
      <w:r w:rsidRPr="005F2D62">
        <w:rPr>
          <w:rFonts w:ascii="Calibri" w:hAnsi="Calibri" w:cs="Calibri"/>
          <w:i/>
          <w:sz w:val="28"/>
          <w:szCs w:val="28"/>
          <w:highlight w:val="lightGray"/>
          <w:lang w:val="sv-FI"/>
        </w:rPr>
        <w:t>Vi hade ett praktfullt åskväder här igår. Det öste ner vatten. Egentligen väntas regnen först i november och varar då till jul.</w:t>
      </w:r>
      <w:r w:rsidRPr="005F2D62">
        <w:rPr>
          <w:rFonts w:ascii="Calibri" w:hAnsi="Calibri" w:cs="Calibri"/>
          <w:i/>
          <w:sz w:val="28"/>
          <w:szCs w:val="28"/>
          <w:lang w:val="sv-FI"/>
        </w:rPr>
        <w:t xml:space="preserve"> </w:t>
      </w:r>
    </w:p>
    <w:p w14:paraId="37D22C9F" w14:textId="04FD84A4" w:rsidR="00B84150" w:rsidRPr="005F2D62" w:rsidRDefault="00B84150" w:rsidP="004354B6">
      <w:pPr>
        <w:jc w:val="both"/>
        <w:rPr>
          <w:rFonts w:ascii="Calibri" w:hAnsi="Calibri" w:cs="Calibri"/>
          <w:sz w:val="28"/>
          <w:szCs w:val="28"/>
          <w:lang w:val="sv-FI"/>
        </w:rPr>
      </w:pPr>
      <w:r w:rsidRPr="005F2D62">
        <w:rPr>
          <w:rFonts w:ascii="Calibri" w:hAnsi="Calibri" w:cs="Calibri"/>
          <w:sz w:val="28"/>
          <w:szCs w:val="28"/>
          <w:lang w:val="sv-FI"/>
        </w:rPr>
        <w:t>Ulla hann inte skriva förrän tio dagar senare 29.9.71 men kan då berätta om tulpanträden som blommar längs med vägarna vid denna tid och begynnande kontakter till de få finnar som bosatt sig i landet:</w:t>
      </w:r>
    </w:p>
    <w:p w14:paraId="04E5B71D" w14:textId="42665195" w:rsidR="00B67A31" w:rsidRPr="005F2D62" w:rsidRDefault="00E724FB" w:rsidP="004205C6">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Idag skall vi gå i ”suomalainen perhekirkko” med e</w:t>
      </w:r>
      <w:r w:rsidR="00CC4CC6" w:rsidRPr="005F2D62">
        <w:rPr>
          <w:rFonts w:ascii="Calibri" w:hAnsi="Calibri" w:cs="Calibri"/>
          <w:i/>
          <w:sz w:val="28"/>
          <w:szCs w:val="28"/>
          <w:highlight w:val="lightGray"/>
          <w:lang w:val="sv-FI"/>
        </w:rPr>
        <w:t>f</w:t>
      </w:r>
      <w:r w:rsidRPr="005F2D62">
        <w:rPr>
          <w:rFonts w:ascii="Calibri" w:hAnsi="Calibri" w:cs="Calibri"/>
          <w:i/>
          <w:sz w:val="28"/>
          <w:szCs w:val="28"/>
          <w:highlight w:val="lightGray"/>
          <w:lang w:val="sv-FI"/>
        </w:rPr>
        <w:t>terföljande kyrkkaffe, så blir man bekant med härvarande landsmän. Ikväll är vi bjudna till härvarande finsk handelsrepresentant, Mr Kuokkanen. Närmaste finsk ambassad är i Addis Abbeba (Etiopien). Lasses chef, prof. Roy</w:t>
      </w:r>
      <w:r w:rsidR="00122888" w:rsidRPr="005F2D62">
        <w:rPr>
          <w:rFonts w:ascii="Calibri" w:hAnsi="Calibri" w:cs="Calibri"/>
          <w:i/>
          <w:sz w:val="28"/>
          <w:szCs w:val="28"/>
          <w:highlight w:val="lightGray"/>
          <w:lang w:val="sv-FI"/>
        </w:rPr>
        <w:t xml:space="preserve"> </w:t>
      </w:r>
      <w:r w:rsidR="00CC4CC6" w:rsidRPr="005F2D62">
        <w:rPr>
          <w:rFonts w:ascii="Calibri" w:hAnsi="Calibri" w:cs="Calibri"/>
          <w:i/>
          <w:sz w:val="28"/>
          <w:szCs w:val="28"/>
          <w:highlight w:val="lightGray"/>
          <w:lang w:val="sv-FI"/>
        </w:rPr>
        <w:t>(Glasgow) har också haft vänligheten välkomna oss med en middagsbjudning. Lasse är mycket glad både åt kontakterna med de engelska läkarna och sin afrikan</w:t>
      </w:r>
      <w:r w:rsidR="004205C6" w:rsidRPr="005F2D62">
        <w:rPr>
          <w:rFonts w:ascii="Calibri" w:hAnsi="Calibri" w:cs="Calibri"/>
          <w:i/>
          <w:sz w:val="28"/>
          <w:szCs w:val="28"/>
          <w:highlight w:val="lightGray"/>
          <w:lang w:val="sv-FI"/>
        </w:rPr>
        <w:t>s</w:t>
      </w:r>
      <w:r w:rsidR="00CC4CC6" w:rsidRPr="005F2D62">
        <w:rPr>
          <w:rFonts w:ascii="Calibri" w:hAnsi="Calibri" w:cs="Calibri"/>
          <w:i/>
          <w:sz w:val="28"/>
          <w:szCs w:val="28"/>
          <w:highlight w:val="lightGray"/>
          <w:lang w:val="sv-FI"/>
        </w:rPr>
        <w:t xml:space="preserve">ka kollega, Mr Wasunna. </w:t>
      </w:r>
    </w:p>
    <w:p w14:paraId="52472FA5" w14:textId="3CE68FE6" w:rsidR="006476D7" w:rsidRPr="005F2D62" w:rsidRDefault="006476D7" w:rsidP="005B5920">
      <w:pPr>
        <w:jc w:val="both"/>
        <w:rPr>
          <w:rFonts w:ascii="Calibri" w:hAnsi="Calibri" w:cs="Calibri"/>
          <w:sz w:val="28"/>
          <w:szCs w:val="28"/>
          <w:lang w:val="sv-FI"/>
        </w:rPr>
      </w:pPr>
      <w:r w:rsidRPr="005F2D62">
        <w:rPr>
          <w:rFonts w:ascii="Calibri" w:hAnsi="Calibri" w:cs="Calibri"/>
          <w:sz w:val="28"/>
          <w:szCs w:val="28"/>
          <w:lang w:val="sv-FI"/>
        </w:rPr>
        <w:t xml:space="preserve">Den 30.10.71 får Ulla sedan till stånd ett betydligt utförligare brev där hon kan berätta om livet utanför arbetet och hoppas att Moren eller Trissie eller båda skulle besöka dem i Nairobi </w:t>
      </w:r>
      <w:r w:rsidR="00B67A31" w:rsidRPr="005F2D62">
        <w:rPr>
          <w:rFonts w:ascii="Calibri" w:hAnsi="Calibri" w:cs="Calibri"/>
          <w:sz w:val="28"/>
          <w:szCs w:val="28"/>
          <w:lang w:val="sv-FI"/>
        </w:rPr>
        <w:t>så att hon skulle</w:t>
      </w:r>
      <w:r w:rsidRPr="005F2D62">
        <w:rPr>
          <w:rFonts w:ascii="Calibri" w:hAnsi="Calibri" w:cs="Calibri"/>
          <w:sz w:val="28"/>
          <w:szCs w:val="28"/>
          <w:lang w:val="sv-FI"/>
        </w:rPr>
        <w:t xml:space="preserve"> kunna dela glädjen över den rika blomsterfloran. För att Moren ändå skulle få en liten uppfattning om blomstren skickade Ulla ofta med några pressade blommor i sina brev.</w:t>
      </w:r>
    </w:p>
    <w:p w14:paraId="0FFBA5CF" w14:textId="1C0AC4E8"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Idag firar vi en stilla söndag här hemma i vår våning. Lasse har ett föredrag för pediatriker denna vecka och förbereder det som bäst. Själv sitter jag på vår balkong och solar mina ben. Tittar på de blommande jakarandaträden här runtomkring. Deras violblå prakt är ofattbar – jätteträd fullständigt täckta av blom. Bladen kommer visst först om ett par månader. Försöker förmedla litet av jakarandaglädjen </w:t>
      </w:r>
      <w:r w:rsidR="00B67A31" w:rsidRPr="005F2D62">
        <w:rPr>
          <w:rFonts w:ascii="Calibri" w:hAnsi="Calibri" w:cs="Calibri"/>
          <w:i/>
          <w:sz w:val="28"/>
          <w:szCs w:val="28"/>
          <w:highlight w:val="lightGray"/>
          <w:lang w:val="sv-FI"/>
        </w:rPr>
        <w:t xml:space="preserve">genom </w:t>
      </w:r>
      <w:r w:rsidRPr="005F2D62">
        <w:rPr>
          <w:rFonts w:ascii="Calibri" w:hAnsi="Calibri" w:cs="Calibri"/>
          <w:i/>
          <w:sz w:val="28"/>
          <w:szCs w:val="28"/>
          <w:highlight w:val="lightGray"/>
          <w:lang w:val="sv-FI"/>
        </w:rPr>
        <w:t xml:space="preserve">att bifoga några pressade blommor. Överhuvudtaget har all blomning ökat påtagligt de senaste veckorna. Du skulle se Nairobi stad. Alla gator är kantade </w:t>
      </w:r>
      <w:r w:rsidRPr="005F2D62">
        <w:rPr>
          <w:rFonts w:ascii="Calibri" w:hAnsi="Calibri" w:cs="Calibri"/>
          <w:i/>
          <w:sz w:val="28"/>
          <w:szCs w:val="28"/>
          <w:highlight w:val="lightGray"/>
          <w:lang w:val="sv-FI"/>
        </w:rPr>
        <w:lastRenderedPageBreak/>
        <w:t>av blommande träd, buskar och örter. De störr</w:t>
      </w:r>
      <w:r w:rsidRPr="0029180D">
        <w:rPr>
          <w:rFonts w:ascii="Calibri" w:hAnsi="Calibri" w:cs="Calibri"/>
          <w:i/>
          <w:sz w:val="28"/>
          <w:szCs w:val="28"/>
          <w:highlight w:val="lightGray"/>
          <w:lang w:val="sv-FI"/>
        </w:rPr>
        <w:t>e</w:t>
      </w:r>
      <w:r w:rsidR="0029180D">
        <w:rPr>
          <w:rFonts w:ascii="Calibri" w:hAnsi="Calibri" w:cs="Calibri"/>
          <w:i/>
          <w:sz w:val="28"/>
          <w:szCs w:val="28"/>
          <w:highlight w:val="lightGray"/>
          <w:lang w:val="sv-FI"/>
        </w:rPr>
        <w:t xml:space="preserve"> </w:t>
      </w:r>
      <w:r w:rsidRPr="005F2D62">
        <w:rPr>
          <w:rFonts w:ascii="Calibri" w:hAnsi="Calibri" w:cs="Calibri"/>
          <w:i/>
          <w:sz w:val="28"/>
          <w:szCs w:val="28"/>
          <w:highlight w:val="lightGray"/>
          <w:lang w:val="sv-FI"/>
        </w:rPr>
        <w:t>trafiklederna har rabatter på mitten, översållade av bougainvillea. Den används som marktäckare, som stamträd samt som klängväxt över uppbyggda ställningar. Här finns en särskilt ljuvlig färgvariant i gammalrosa. Dessutom ett antal aldrig förr visade färger.</w:t>
      </w:r>
    </w:p>
    <w:p w14:paraId="4414BA02" w14:textId="7DA8BEF8"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Trafikrondellerna är veritabla mästerprov av trädgårdsarkitekt</w:t>
      </w:r>
      <w:r w:rsidR="00D251EE" w:rsidRPr="005F2D62">
        <w:rPr>
          <w:rFonts w:ascii="Calibri" w:hAnsi="Calibri" w:cs="Calibri"/>
          <w:i/>
          <w:sz w:val="28"/>
          <w:szCs w:val="28"/>
          <w:highlight w:val="lightGray"/>
          <w:lang w:val="sv-FI"/>
        </w:rPr>
        <w:t>en i Nairobi</w:t>
      </w:r>
      <w:r w:rsidRPr="005F2D62">
        <w:rPr>
          <w:rFonts w:ascii="Calibri" w:hAnsi="Calibri" w:cs="Calibri"/>
          <w:i/>
          <w:sz w:val="28"/>
          <w:szCs w:val="28"/>
          <w:highlight w:val="lightGray"/>
          <w:lang w:val="sv-FI"/>
        </w:rPr>
        <w:t>, Mr. Greensmith. Buskarnas färger och strukturer matchar varann på ett utsökt sätt. Och här och där formligen väller det fram floder av blommande örter. Just nu står en liten rosafärgad lilja, Cyrthanus, i sitt bästa flor.</w:t>
      </w:r>
    </w:p>
    <w:p w14:paraId="6A30C753"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Vi börjar ha vårt hem någotsånär i ordning. Igår fick vi hem en matta. Så falsk som den vara kan. I svagt imiterat persiskt mönster, av bomull, gjord i Belgien. Den har emellertid två fördelar. Vi tycker om färgerna. Den är mest benvit med litet mönster i bruna toner. Och så råkade den passa vår kassa.</w:t>
      </w:r>
    </w:p>
    <w:p w14:paraId="6C5BAADE" w14:textId="4D9149AB"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Men, du förstår, det är äkta persiska mattor man lägger sig till med här! De kommer med dhower till Mombasa med nordost monsunen. Så jag är en smula orolig för vår bristande ståndsmässighet.</w:t>
      </w:r>
    </w:p>
    <w:p w14:paraId="13B7002F"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Så har vi själva förfärdigat en glad röd lampa över sittgruppen. Den lyser så trevligt upp vårt dystra statliga möblemang i mörkbrunt. Liknar järnvägsstationernas i Finland.</w:t>
      </w:r>
    </w:p>
    <w:p w14:paraId="6E8ED686" w14:textId="42A0E920"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Den onekligen märkligaste förändringen är att vi har fått en manlig servant, Joseph. Han knackar på vår dörr var morgon kl. 6.30. Anrättar en riklig breakfast, blankar skor, tvättar bilen. När vi åker till våra jobb städar han, bykar varje dag, stryker och pressar. Mellan kl</w:t>
      </w:r>
      <w:r w:rsidRPr="00CC3B7F">
        <w:rPr>
          <w:rFonts w:ascii="Calibri" w:hAnsi="Calibri" w:cs="Calibri"/>
          <w:i/>
          <w:sz w:val="28"/>
          <w:szCs w:val="28"/>
          <w:highlight w:val="lightGray"/>
          <w:lang w:val="sv-FI"/>
        </w:rPr>
        <w:t>. 1</w:t>
      </w:r>
      <w:r w:rsidR="00C82391" w:rsidRPr="00CC3B7F">
        <w:rPr>
          <w:rFonts w:ascii="Calibri" w:hAnsi="Calibri" w:cs="Calibri"/>
          <w:i/>
          <w:sz w:val="28"/>
          <w:szCs w:val="28"/>
          <w:highlight w:val="lightGray"/>
          <w:lang w:val="sv-FI"/>
        </w:rPr>
        <w:t xml:space="preserve"> </w:t>
      </w:r>
      <w:r w:rsidR="00CC3B7F" w:rsidRPr="00CC3B7F">
        <w:rPr>
          <w:sz w:val="28"/>
          <w:szCs w:val="28"/>
          <w:highlight w:val="lightGray"/>
          <w:lang w:val="sv-FI"/>
        </w:rPr>
        <w:t xml:space="preserve">– </w:t>
      </w:r>
      <w:r w:rsidRPr="00CC3B7F">
        <w:rPr>
          <w:rFonts w:ascii="Calibri" w:hAnsi="Calibri" w:cs="Calibri"/>
          <w:i/>
          <w:sz w:val="28"/>
          <w:szCs w:val="28"/>
          <w:highlight w:val="lightGray"/>
          <w:lang w:val="sv-FI"/>
        </w:rPr>
        <w:t>2 s</w:t>
      </w:r>
      <w:r w:rsidRPr="005F2D62">
        <w:rPr>
          <w:rFonts w:ascii="Calibri" w:hAnsi="Calibri" w:cs="Calibri"/>
          <w:i/>
          <w:sz w:val="28"/>
          <w:szCs w:val="28"/>
          <w:highlight w:val="lightGray"/>
          <w:lang w:val="sv-FI"/>
        </w:rPr>
        <w:t>erverar han oss lunch. Osv. Du förstår, det är litet ovant!</w:t>
      </w:r>
    </w:p>
    <w:p w14:paraId="78C8CF82"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Ett annat glädjeämne här är massorna av underbar frukt och grönsaker. Jag köper en enorm kasse full av ananas, jättelika paw-paw, passionsfrukter, äggfrukter, zucchini för 7–8 shilling (dvs. 5 mk).</w:t>
      </w:r>
    </w:p>
    <w:p w14:paraId="4ACD9FBE"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I går kväll hade vi våra första gäster, Karin och Fritz Pawelski. Karin P. är tandläkare, hemma från Finland och dotter till öronläkaren Wolff. Hon arbetar som min tekniska assistent sen en månad tillbaka. Hennes man är sociolog och arbetar för KFUK här i Östafrika.</w:t>
      </w:r>
    </w:p>
    <w:p w14:paraId="4D761D0E" w14:textId="0C22074F"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lastRenderedPageBreak/>
        <w:t>(Du skall hälsa Elsa o. Hugo Pipping</w:t>
      </w:r>
      <w:r w:rsidRPr="005F2D62">
        <w:rPr>
          <w:rStyle w:val="Fotnotsreferens"/>
          <w:rFonts w:ascii="Calibri" w:hAnsi="Calibri" w:cs="Calibri"/>
          <w:i/>
          <w:sz w:val="28"/>
          <w:szCs w:val="28"/>
          <w:highlight w:val="lightGray"/>
          <w:lang w:val="sv-FI"/>
        </w:rPr>
        <w:footnoteReference w:id="22"/>
      </w:r>
      <w:r w:rsidRPr="005F2D62">
        <w:rPr>
          <w:rFonts w:ascii="Calibri" w:hAnsi="Calibri" w:cs="Calibri"/>
          <w:i/>
          <w:sz w:val="28"/>
          <w:szCs w:val="28"/>
          <w:highlight w:val="lightGray"/>
          <w:lang w:val="sv-FI"/>
        </w:rPr>
        <w:t xml:space="preserve"> från Karin och mig. Under deras Afrikaresa besökte de Pawelskis) Jag är mycket glad för samarbetet med Karin. Hon sköter allt rutingöra, så jag har fr</w:t>
      </w:r>
      <w:r w:rsidR="00CD5887" w:rsidRPr="005F2D62">
        <w:rPr>
          <w:rFonts w:ascii="Calibri" w:hAnsi="Calibri" w:cs="Calibri"/>
          <w:i/>
          <w:sz w:val="28"/>
          <w:szCs w:val="28"/>
          <w:highlight w:val="lightGray"/>
          <w:lang w:val="sv-FI"/>
        </w:rPr>
        <w:t>it</w:t>
      </w:r>
      <w:r w:rsidRPr="005F2D62">
        <w:rPr>
          <w:rFonts w:ascii="Calibri" w:hAnsi="Calibri" w:cs="Calibri"/>
          <w:i/>
          <w:sz w:val="28"/>
          <w:szCs w:val="28"/>
          <w:highlight w:val="lightGray"/>
          <w:lang w:val="sv-FI"/>
        </w:rPr>
        <w:t>t att mikroskopera</w:t>
      </w:r>
      <w:r w:rsidR="00CD5887" w:rsidRPr="005F2D62">
        <w:rPr>
          <w:rFonts w:ascii="Calibri" w:hAnsi="Calibri" w:cs="Calibri"/>
          <w:i/>
          <w:sz w:val="28"/>
          <w:szCs w:val="28"/>
          <w:highlight w:val="lightGray"/>
          <w:lang w:val="sv-FI"/>
        </w:rPr>
        <w:t>,</w:t>
      </w:r>
      <w:r w:rsidRPr="005F2D62">
        <w:rPr>
          <w:rFonts w:ascii="Calibri" w:hAnsi="Calibri" w:cs="Calibri"/>
          <w:i/>
          <w:sz w:val="28"/>
          <w:szCs w:val="28"/>
          <w:highlight w:val="lightGray"/>
          <w:lang w:val="sv-FI"/>
        </w:rPr>
        <w:t xml:space="preserve"> följa med på sjukhuset och har möjligheter att ta initiativ.</w:t>
      </w:r>
    </w:p>
    <w:p w14:paraId="4745848B" w14:textId="77777777" w:rsidR="006476D7" w:rsidRPr="005F2D62" w:rsidRDefault="006476D7" w:rsidP="005B5920">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Vi hade en mycket trevlig kväll tillsammans.</w:t>
      </w:r>
    </w:p>
    <w:p w14:paraId="50FA95E5"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Lasse kanske följer med Fritz på en Kilimanjaro-bestigning om ett par veckor. Tack Moren, för ditt brev. Du säger att det inte finns så mycket att skriva om hemifrån, att vi här borta upplever så mycket mera hela tiden.</w:t>
      </w:r>
    </w:p>
    <w:p w14:paraId="38556462"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Brevkontakter har ju många olika funktioner. Bl.a. att dela upplevda erfarenheter som inte behöver innebära så mycket ”nytt”. </w:t>
      </w:r>
    </w:p>
    <w:p w14:paraId="3EF8D68C" w14:textId="41EB46A8"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Anders och hans familj, t.ex. Vilka möjligheter har Lasse och jag att överhuvudtaget upprätthålla någon slags kontinuitet utan ditt bistånd, din förmedling? Vi tycker att en viss öppenhet på den punkten skulle vara en positiv tillgång.</w:t>
      </w:r>
    </w:p>
    <w:p w14:paraId="6B4B959E"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Dessutom är det roligt att få brev och nyheter när man som vi är så långt borta och inte ens ser några inhemska eller europeiska tidningar. </w:t>
      </w:r>
    </w:p>
    <w:p w14:paraId="4DB7C9A8"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Vi väntar mycket på att Magnus och Beata skulle komma hit.</w:t>
      </w:r>
    </w:p>
    <w:p w14:paraId="1EC0043B"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Vi har även för Trissie framkastat tanken att besöka oss här. Jag upprepade nyligen invitationen i ett brev.</w:t>
      </w:r>
    </w:p>
    <w:p w14:paraId="476F08E0"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Det är klart att vi gärna skulle dela upplevelserna här med så många som möjligt av våra egna. Vi har ju gästrum i all anspråkslöshet. </w:t>
      </w:r>
    </w:p>
    <w:p w14:paraId="09B4511F"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Om mörkret och vinterkylan blir alltför svåra att uthärda skulle du då kunna frestas av tanken på en tripp hit? Med allt vad det innebär av ekonomisk satsning för en flygbiljett, lång flygresa och diverse risker – de skall inte övervärderas – för ens hälsa.</w:t>
      </w:r>
    </w:p>
    <w:p w14:paraId="6598BA45"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Du skulle vara </w:t>
      </w:r>
      <w:r w:rsidRPr="005F2D62">
        <w:rPr>
          <w:rFonts w:ascii="Calibri" w:hAnsi="Calibri" w:cs="Calibri"/>
          <w:i/>
          <w:sz w:val="28"/>
          <w:szCs w:val="28"/>
          <w:highlight w:val="lightGray"/>
          <w:u w:val="single"/>
          <w:lang w:val="sv-FI"/>
        </w:rPr>
        <w:t xml:space="preserve">innerligt </w:t>
      </w:r>
      <w:r w:rsidRPr="005F2D62">
        <w:rPr>
          <w:rFonts w:ascii="Calibri" w:hAnsi="Calibri" w:cs="Calibri"/>
          <w:i/>
          <w:sz w:val="28"/>
          <w:szCs w:val="28"/>
          <w:highlight w:val="lightGray"/>
          <w:lang w:val="sv-FI"/>
        </w:rPr>
        <w:t>välkommen!</w:t>
      </w:r>
    </w:p>
    <w:p w14:paraId="2F2EE91F" w14:textId="08B294DE"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lastRenderedPageBreak/>
        <w:t>Vi har tagit oss en liten promenad, Lasse och jag, så det blev en stunds avbrott i min brevskrivning.</w:t>
      </w:r>
      <w:r w:rsidR="00C82391" w:rsidRPr="005F2D62">
        <w:rPr>
          <w:rFonts w:ascii="Calibri" w:hAnsi="Calibri" w:cs="Calibri"/>
          <w:i/>
          <w:sz w:val="28"/>
          <w:szCs w:val="28"/>
          <w:highlight w:val="lightGray"/>
          <w:lang w:val="sv-FI"/>
        </w:rPr>
        <w:t xml:space="preserve"> Mellan kl</w:t>
      </w:r>
      <w:r w:rsidR="00C82391" w:rsidRPr="00CC3B7F">
        <w:rPr>
          <w:rFonts w:ascii="Calibri" w:hAnsi="Calibri" w:cs="Calibri"/>
          <w:i/>
          <w:sz w:val="28"/>
          <w:szCs w:val="28"/>
          <w:highlight w:val="lightGray"/>
          <w:lang w:val="sv-FI"/>
        </w:rPr>
        <w:t>. 5</w:t>
      </w:r>
      <w:r w:rsidR="00CC3B7F" w:rsidRPr="00CC3B7F">
        <w:rPr>
          <w:sz w:val="28"/>
          <w:szCs w:val="28"/>
          <w:highlight w:val="lightGray"/>
          <w:lang w:val="sv-FI"/>
        </w:rPr>
        <w:t>–</w:t>
      </w:r>
      <w:r w:rsidR="00C82391" w:rsidRPr="005F2D62">
        <w:rPr>
          <w:rFonts w:ascii="Calibri" w:hAnsi="Calibri" w:cs="Calibri"/>
          <w:i/>
          <w:sz w:val="28"/>
          <w:szCs w:val="28"/>
          <w:highlight w:val="lightGray"/>
          <w:lang w:val="sv-FI"/>
        </w:rPr>
        <w:t>6 är det underbart att promenera. Solen steker inte mera så hett, det är en ljuvlig mildhet i luften. I kväll var det fantastiskt klart. Vi såg långt ut över plainen</w:t>
      </w:r>
      <w:r w:rsidR="00C82391" w:rsidRPr="005F2D62">
        <w:rPr>
          <w:rStyle w:val="Fotnotsreferens"/>
          <w:rFonts w:ascii="Calibri" w:hAnsi="Calibri" w:cs="Calibri"/>
          <w:i/>
          <w:sz w:val="28"/>
          <w:szCs w:val="28"/>
          <w:highlight w:val="lightGray"/>
          <w:lang w:val="sv-FI"/>
        </w:rPr>
        <w:footnoteReference w:id="23"/>
      </w:r>
      <w:r w:rsidR="00C82391" w:rsidRPr="005F2D62">
        <w:rPr>
          <w:rFonts w:ascii="Calibri" w:hAnsi="Calibri" w:cs="Calibri"/>
          <w:i/>
          <w:sz w:val="28"/>
          <w:szCs w:val="28"/>
          <w:highlight w:val="lightGray"/>
          <w:lang w:val="sv-FI"/>
        </w:rPr>
        <w:t xml:space="preserve"> och åt andra hållet avtecknade sig detaljerna i Nairobis silhuett med skärpa.</w:t>
      </w:r>
    </w:p>
    <w:p w14:paraId="3207B8A5" w14:textId="6F76FBEB" w:rsidR="00C82391" w:rsidRPr="005F2D62" w:rsidRDefault="00C82391"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Jag plockade en bukett blommor. Den står under vår ikon. Berits mässingsstakar med ljus i omger den. Bukettens färger – gult, orange, vitt och blekblått – upprepar sig i ikonens och ljusens, så det blir en harmonisk helhet. </w:t>
      </w:r>
    </w:p>
    <w:p w14:paraId="19CCBF19" w14:textId="77777777" w:rsidR="00B25C82" w:rsidRPr="005F2D62" w:rsidRDefault="00C82391"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En stor bukett vita liljor sprider om kvällarna sin vällukt i vår lilla våning. Och under den röda lampan blossar en bukett prosaisk krasse, plockad i ett dike intill vårt hus. Gräset var </w:t>
      </w:r>
      <w:r w:rsidRPr="00CC3B7F">
        <w:rPr>
          <w:rFonts w:ascii="Calibri" w:hAnsi="Calibri" w:cs="Calibri"/>
          <w:i/>
          <w:sz w:val="28"/>
          <w:szCs w:val="28"/>
          <w:highlight w:val="lightGray"/>
          <w:lang w:val="sv-FI"/>
        </w:rPr>
        <w:t xml:space="preserve">litet högt </w:t>
      </w:r>
      <w:r w:rsidRPr="005F2D62">
        <w:rPr>
          <w:rFonts w:ascii="Calibri" w:hAnsi="Calibri" w:cs="Calibri"/>
          <w:i/>
          <w:sz w:val="28"/>
          <w:szCs w:val="28"/>
          <w:highlight w:val="lightGray"/>
          <w:lang w:val="sv-FI"/>
        </w:rPr>
        <w:t>där, och jag litet skraj för puffadders</w:t>
      </w:r>
      <w:r w:rsidRPr="005F2D62">
        <w:rPr>
          <w:rStyle w:val="Fotnotsreferens"/>
          <w:rFonts w:ascii="Calibri" w:hAnsi="Calibri" w:cs="Calibri"/>
          <w:i/>
          <w:sz w:val="28"/>
          <w:szCs w:val="28"/>
          <w:highlight w:val="lightGray"/>
          <w:lang w:val="sv-FI"/>
        </w:rPr>
        <w:footnoteReference w:id="24"/>
      </w:r>
      <w:r w:rsidRPr="005F2D62">
        <w:rPr>
          <w:rFonts w:ascii="Calibri" w:hAnsi="Calibri" w:cs="Calibri"/>
          <w:i/>
          <w:sz w:val="28"/>
          <w:szCs w:val="28"/>
          <w:highlight w:val="lightGray"/>
          <w:lang w:val="sv-FI"/>
        </w:rPr>
        <w:t xml:space="preserve"> och andra ormar, men jag kunde inte motstå de färgglada blommorna.</w:t>
      </w:r>
    </w:p>
    <w:p w14:paraId="44A1E61D" w14:textId="496F3387" w:rsidR="00C82391" w:rsidRPr="005F2D62" w:rsidRDefault="00B25C82"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Den lilla blomman (pressad) är från en buske. Jag vet inte vad den heter. De större blå är som sagt jakaranda.</w:t>
      </w:r>
      <w:r w:rsidRPr="005F2D62">
        <w:rPr>
          <w:rFonts w:ascii="Calibri" w:hAnsi="Calibri" w:cs="Calibri"/>
          <w:noProof/>
          <w:sz w:val="28"/>
          <w:szCs w:val="28"/>
          <w:highlight w:val="lightGray"/>
          <w:lang w:val="sv-FI"/>
        </w:rPr>
        <w:t xml:space="preserve"> </w:t>
      </w:r>
      <w:r w:rsidR="00C82391" w:rsidRPr="005F2D62">
        <w:rPr>
          <w:rFonts w:ascii="Calibri" w:hAnsi="Calibri" w:cs="Calibri"/>
          <w:i/>
          <w:sz w:val="28"/>
          <w:szCs w:val="28"/>
          <w:highlight w:val="lightGray"/>
          <w:lang w:val="sv-FI"/>
        </w:rPr>
        <w:t xml:space="preserve"> </w:t>
      </w:r>
    </w:p>
    <w:p w14:paraId="1205CC4A" w14:textId="61DDAC90" w:rsidR="00C82391" w:rsidRPr="005F2D62" w:rsidRDefault="00C82391"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Som du ser har jag plockar blommor här ungefär så som du brukar göra längs med vägarna i Grankulla. Och gläds dessutom åt bruna glador som flyger i stigande och fallande spiraler. Högt, högt över dem pilar stora tornsvalor.</w:t>
      </w:r>
    </w:p>
    <w:p w14:paraId="1031EBE1" w14:textId="123861F6" w:rsidR="00E724FB" w:rsidRPr="005F2D62" w:rsidRDefault="00E724FB" w:rsidP="004354B6">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Nu har mörkret sänkt sig. Man går tidigt och lägger sig här. Vid 9-tiden överväger man om man skall orka vänta på Tv-nyheterna kl. ½ 11 eller om man hellre går i säng. Märkvärdigt mycket sover man här. Vaknar med solen ½ 7. Då känns det skönt att börja dagen.</w:t>
      </w:r>
    </w:p>
    <w:p w14:paraId="2632F4D7" w14:textId="7894ECDE" w:rsidR="00E724FB" w:rsidRPr="005F2D62" w:rsidRDefault="00E724FB" w:rsidP="004354B6">
      <w:pPr>
        <w:jc w:val="both"/>
        <w:rPr>
          <w:rFonts w:ascii="Calibri" w:hAnsi="Calibri" w:cs="Calibri"/>
          <w:sz w:val="28"/>
          <w:szCs w:val="28"/>
          <w:lang w:val="sv-FI"/>
        </w:rPr>
      </w:pPr>
      <w:r w:rsidRPr="005F2D62">
        <w:rPr>
          <w:rFonts w:ascii="Calibri" w:hAnsi="Calibri" w:cs="Calibri"/>
          <w:sz w:val="28"/>
          <w:szCs w:val="28"/>
          <w:lang w:val="sv-FI"/>
        </w:rPr>
        <w:t>I sitt brev 16.11.71 återkommer Ulla till sin invitation till Moren att besöka dem i Nairobi. Det är nog delvis också för att hon saknade kontakterna till de nära anhöriga i Helsingfors, vilket kommer fram i många av hennes brev.</w:t>
      </w:r>
    </w:p>
    <w:p w14:paraId="0D5FCFCF" w14:textId="37EF37FA" w:rsidR="005B5920" w:rsidRPr="005F2D62" w:rsidRDefault="004354B6" w:rsidP="004354B6">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Mina </w:t>
      </w:r>
      <w:r w:rsidR="005B5920" w:rsidRPr="005F2D62">
        <w:rPr>
          <w:rFonts w:ascii="Calibri" w:hAnsi="Calibri" w:cs="Calibri"/>
          <w:i/>
          <w:sz w:val="28"/>
          <w:szCs w:val="28"/>
          <w:highlight w:val="lightGray"/>
          <w:lang w:val="sv-FI"/>
        </w:rPr>
        <w:t>innerligaste hälsningar till din födelsedag. Det bästa jag kan önska dig för det kommande levnadsåret är – hopp! Det önskar jag dig i rikt mått!</w:t>
      </w:r>
    </w:p>
    <w:p w14:paraId="2FB3F0FF" w14:textId="472C425B" w:rsidR="005B5920" w:rsidRPr="005F2D62" w:rsidRDefault="00025808" w:rsidP="004354B6">
      <w:pPr>
        <w:ind w:firstLine="720"/>
        <w:jc w:val="both"/>
        <w:rPr>
          <w:rFonts w:ascii="Calibri" w:hAnsi="Calibri" w:cs="Calibri"/>
          <w:i/>
          <w:sz w:val="28"/>
          <w:szCs w:val="28"/>
          <w:highlight w:val="lightGray"/>
          <w:lang w:val="sv-FI"/>
        </w:rPr>
      </w:pPr>
      <w:r w:rsidRPr="005F2D62">
        <w:rPr>
          <w:rFonts w:ascii="Calibri" w:hAnsi="Calibri" w:cs="Calibri"/>
          <w:noProof/>
          <w:sz w:val="28"/>
          <w:szCs w:val="28"/>
          <w:highlight w:val="lightGray"/>
          <w:lang w:val="sv-FI"/>
        </w:rPr>
        <w:lastRenderedPageBreak/>
        <mc:AlternateContent>
          <mc:Choice Requires="wps">
            <w:drawing>
              <wp:anchor distT="45720" distB="45720" distL="114300" distR="114300" simplePos="0" relativeHeight="252160512" behindDoc="1" locked="0" layoutInCell="1" allowOverlap="1" wp14:anchorId="3BEF012D" wp14:editId="7498123E">
                <wp:simplePos x="0" y="0"/>
                <wp:positionH relativeFrom="column">
                  <wp:posOffset>-22860</wp:posOffset>
                </wp:positionH>
                <wp:positionV relativeFrom="paragraph">
                  <wp:posOffset>3885565</wp:posOffset>
                </wp:positionV>
                <wp:extent cx="5955665" cy="469900"/>
                <wp:effectExtent l="0" t="0" r="26035" b="25400"/>
                <wp:wrapTight wrapText="bothSides">
                  <wp:wrapPolygon edited="0">
                    <wp:start x="0" y="0"/>
                    <wp:lineTo x="0" y="21892"/>
                    <wp:lineTo x="21625" y="21892"/>
                    <wp:lineTo x="21625" y="0"/>
                    <wp:lineTo x="0" y="0"/>
                  </wp:wrapPolygon>
                </wp:wrapTight>
                <wp:docPr id="553"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5665" cy="469900"/>
                        </a:xfrm>
                        <a:prstGeom prst="rect">
                          <a:avLst/>
                        </a:prstGeom>
                        <a:solidFill>
                          <a:srgbClr val="FFFFFF"/>
                        </a:solidFill>
                        <a:ln w="9525">
                          <a:solidFill>
                            <a:srgbClr val="000000"/>
                          </a:solidFill>
                          <a:miter lim="800000"/>
                          <a:headEnd/>
                          <a:tailEnd/>
                        </a:ln>
                      </wps:spPr>
                      <wps:txbx>
                        <w:txbxContent>
                          <w:p w14:paraId="6942B740" w14:textId="77777777" w:rsidR="00EB6518" w:rsidRPr="003075D2" w:rsidRDefault="00EB6518" w:rsidP="000D567B">
                            <w:pPr>
                              <w:rPr>
                                <w:sz w:val="24"/>
                                <w:szCs w:val="24"/>
                                <w:lang w:val="sv-FI"/>
                              </w:rPr>
                            </w:pPr>
                            <w:r>
                              <w:rPr>
                                <w:sz w:val="24"/>
                                <w:szCs w:val="24"/>
                                <w:lang w:val="sv-FI"/>
                              </w:rPr>
                              <w:t>48</w:t>
                            </w:r>
                            <w:r w:rsidRPr="003075D2">
                              <w:rPr>
                                <w:sz w:val="24"/>
                                <w:szCs w:val="24"/>
                                <w:lang w:val="sv-FI"/>
                              </w:rPr>
                              <w:t>. Motoriserad dhow I Lamu med vilken man färdades si</w:t>
                            </w:r>
                            <w:r>
                              <w:rPr>
                                <w:sz w:val="24"/>
                                <w:szCs w:val="24"/>
                                <w:lang w:val="sv-FI"/>
                              </w:rPr>
                              <w:t>s</w:t>
                            </w:r>
                            <w:r w:rsidRPr="003075D2">
                              <w:rPr>
                                <w:sz w:val="24"/>
                                <w:szCs w:val="24"/>
                                <w:lang w:val="sv-FI"/>
                              </w:rPr>
                              <w:t>ta biten till hotellet intill Indiska Oceanen.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EF012D" id="_x0000_s1089" type="#_x0000_t202" style="position:absolute;left:0;text-align:left;margin-left:-1.8pt;margin-top:305.95pt;width:468.95pt;height:37pt;z-index:-251155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">
                <v:textbox>
                  <w:txbxContent>
                    <w:p w14:paraId="6942B740" w14:textId="77777777" w:rsidR="00EB6518" w:rsidRPr="003075D2" w:rsidRDefault="00EB6518" w:rsidP="000D567B">
                      <w:pPr>
                        <w:rPr>
                          <w:sz w:val="24"/>
                          <w:szCs w:val="24"/>
                          <w:lang w:val="sv-FI"/>
                        </w:rPr>
                      </w:pPr>
                      <w:r>
                        <w:rPr>
                          <w:sz w:val="24"/>
                          <w:szCs w:val="24"/>
                          <w:lang w:val="sv-FI"/>
                        </w:rPr>
                        <w:t>48</w:t>
                      </w:r>
                      <w:r w:rsidRPr="003075D2">
                        <w:rPr>
                          <w:sz w:val="24"/>
                          <w:szCs w:val="24"/>
                          <w:lang w:val="sv-FI"/>
                        </w:rPr>
                        <w:t xml:space="preserve">. Motoriserad </w:t>
                      </w:r>
                      <w:proofErr w:type="spellStart"/>
                      <w:r w:rsidRPr="003075D2">
                        <w:rPr>
                          <w:sz w:val="24"/>
                          <w:szCs w:val="24"/>
                          <w:lang w:val="sv-FI"/>
                        </w:rPr>
                        <w:t>dhow</w:t>
                      </w:r>
                      <w:proofErr w:type="spellEnd"/>
                      <w:r w:rsidRPr="003075D2">
                        <w:rPr>
                          <w:sz w:val="24"/>
                          <w:szCs w:val="24"/>
                          <w:lang w:val="sv-FI"/>
                        </w:rPr>
                        <w:t xml:space="preserve"> I </w:t>
                      </w:r>
                      <w:proofErr w:type="spellStart"/>
                      <w:r w:rsidRPr="003075D2">
                        <w:rPr>
                          <w:sz w:val="24"/>
                          <w:szCs w:val="24"/>
                          <w:lang w:val="sv-FI"/>
                        </w:rPr>
                        <w:t>Lamu</w:t>
                      </w:r>
                      <w:proofErr w:type="spellEnd"/>
                      <w:r w:rsidRPr="003075D2">
                        <w:rPr>
                          <w:sz w:val="24"/>
                          <w:szCs w:val="24"/>
                          <w:lang w:val="sv-FI"/>
                        </w:rPr>
                        <w:t xml:space="preserve"> med vilken man färdades si</w:t>
                      </w:r>
                      <w:r>
                        <w:rPr>
                          <w:sz w:val="24"/>
                          <w:szCs w:val="24"/>
                          <w:lang w:val="sv-FI"/>
                        </w:rPr>
                        <w:t>s</w:t>
                      </w:r>
                      <w:r w:rsidRPr="003075D2">
                        <w:rPr>
                          <w:sz w:val="24"/>
                          <w:szCs w:val="24"/>
                          <w:lang w:val="sv-FI"/>
                        </w:rPr>
                        <w:t>ta biten till hotellet intill Indiska Oceanen.</w:t>
                      </w:r>
                    </w:p>
                  </w:txbxContent>
                </v:textbox>
                <w10:wrap type="tight"/>
              </v:shape>
            </w:pict>
          </mc:Fallback>
        </mc:AlternateContent>
      </w:r>
      <w:r w:rsidRPr="005F2D62">
        <w:rPr>
          <w:rFonts w:ascii="Calibri" w:hAnsi="Calibri" w:cs="Calibri"/>
          <w:noProof/>
          <w:sz w:val="28"/>
          <w:szCs w:val="28"/>
          <w:highlight w:val="lightGray"/>
          <w:lang w:val="sv-FI"/>
        </w:rPr>
        <w:drawing>
          <wp:anchor distT="0" distB="0" distL="114300" distR="114300" simplePos="0" relativeHeight="251628032" behindDoc="1" locked="0" layoutInCell="1" allowOverlap="1" wp14:anchorId="3AE8B5D5" wp14:editId="18D38F45">
            <wp:simplePos x="0" y="0"/>
            <wp:positionH relativeFrom="column">
              <wp:posOffset>-34290</wp:posOffset>
            </wp:positionH>
            <wp:positionV relativeFrom="paragraph">
              <wp:posOffset>0</wp:posOffset>
            </wp:positionV>
            <wp:extent cx="5989955" cy="3889375"/>
            <wp:effectExtent l="0" t="0" r="0" b="0"/>
            <wp:wrapTight wrapText="bothSides">
              <wp:wrapPolygon edited="0">
                <wp:start x="0" y="0"/>
                <wp:lineTo x="0" y="21477"/>
                <wp:lineTo x="21502" y="21477"/>
                <wp:lineTo x="21502" y="0"/>
                <wp:lineTo x="0" y="0"/>
              </wp:wrapPolygon>
            </wp:wrapTight>
            <wp:docPr id="570" name="Bildobjekt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17. Dhow.jpg"/>
                    <pic:cNvPicPr/>
                  </pic:nvPicPr>
                  <pic:blipFill>
                    <a:blip r:embed="rId56">
                      <a:extLst>
                        <a:ext uri="{28A0092B-C50C-407E-A947-70E740481C1C}">
                          <a14:useLocalDpi xmlns:a14="http://schemas.microsoft.com/office/drawing/2010/main" val="0"/>
                        </a:ext>
                      </a:extLst>
                    </a:blip>
                    <a:stretch>
                      <a:fillRect/>
                    </a:stretch>
                  </pic:blipFill>
                  <pic:spPr>
                    <a:xfrm>
                      <a:off x="0" y="0"/>
                      <a:ext cx="5989955" cy="3889375"/>
                    </a:xfrm>
                    <a:prstGeom prst="rect">
                      <a:avLst/>
                    </a:prstGeom>
                  </pic:spPr>
                </pic:pic>
              </a:graphicData>
            </a:graphic>
            <wp14:sizeRelV relativeFrom="margin">
              <wp14:pctHeight>0</wp14:pctHeight>
            </wp14:sizeRelV>
          </wp:anchor>
        </w:drawing>
      </w:r>
      <w:r w:rsidR="005B5920" w:rsidRPr="005F2D62">
        <w:rPr>
          <w:rFonts w:ascii="Calibri" w:hAnsi="Calibri" w:cs="Calibri"/>
          <w:i/>
          <w:sz w:val="28"/>
          <w:szCs w:val="28"/>
          <w:highlight w:val="lightGray"/>
          <w:lang w:val="sv-FI"/>
        </w:rPr>
        <w:t>Här i vår paradisiska tillvaro har vi nu upplevt litet regn, ett par kulna morgnar. Det regnade ganska kraftigt på söndagen. Barnen sprang ut i regnet, gladdes och njöt, ungefär som när den första snön kommer hos oss.</w:t>
      </w:r>
    </w:p>
    <w:p w14:paraId="25313457" w14:textId="038F08A1" w:rsidR="005B5920" w:rsidRPr="005F2D62" w:rsidRDefault="005B5920" w:rsidP="004354B6">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Har du alls funderat på att komma hit och besöka oss? Invitationen var allvarligt menad. Vi skulle så gärna dela med oss av blomsterglädjen, solen, värmen och den allmänna avspändheten. För mig är allt detta fortfarande en stor gåva. Och icke minst njuter jag av vår Josephs ständiga vänliga omsorger.</w:t>
      </w:r>
    </w:p>
    <w:p w14:paraId="6BB1AEF1" w14:textId="48282550" w:rsidR="005B5920" w:rsidRPr="005F2D62" w:rsidRDefault="005B5920" w:rsidP="004354B6">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Veckorna börjar här få sitt regelbundna mönster. Labb- och sjukhusarbete varje dag, en skön lunchpaus hemma mellan </w:t>
      </w:r>
      <w:r w:rsidRPr="00CC3B7F">
        <w:rPr>
          <w:rFonts w:ascii="Calibri" w:hAnsi="Calibri" w:cs="Calibri"/>
          <w:i/>
          <w:sz w:val="28"/>
          <w:szCs w:val="28"/>
          <w:highlight w:val="lightGray"/>
          <w:lang w:val="sv-FI"/>
        </w:rPr>
        <w:t>kl.13</w:t>
      </w:r>
      <w:r w:rsidR="00CC3B7F" w:rsidRPr="00CC3B7F">
        <w:rPr>
          <w:sz w:val="28"/>
          <w:szCs w:val="28"/>
          <w:highlight w:val="lightGray"/>
          <w:lang w:val="sv-FI"/>
        </w:rPr>
        <w:t xml:space="preserve">– </w:t>
      </w:r>
      <w:r w:rsidRPr="00CC3B7F">
        <w:rPr>
          <w:rFonts w:ascii="Calibri" w:hAnsi="Calibri" w:cs="Calibri"/>
          <w:i/>
          <w:sz w:val="28"/>
          <w:szCs w:val="28"/>
          <w:highlight w:val="lightGray"/>
          <w:lang w:val="sv-FI"/>
        </w:rPr>
        <w:t xml:space="preserve">14. </w:t>
      </w:r>
      <w:r w:rsidRPr="005F2D62">
        <w:rPr>
          <w:rFonts w:ascii="Calibri" w:hAnsi="Calibri" w:cs="Calibri"/>
          <w:i/>
          <w:sz w:val="28"/>
          <w:szCs w:val="28"/>
          <w:highlight w:val="lightGray"/>
          <w:lang w:val="sv-FI"/>
        </w:rPr>
        <w:t>Operationsdagarna är det fullt program för Lasse. Fredagseftermiddag följer jag med ronden på ”mina” avdelningar. Lasse är ofta med. De dagarna är ofta tunga. Det kan dröja timmar, dygn, innan man blir människa igen. Jag hör ju inte till dem som svimmar av litet sjukhuslukt. Men det man upplever på ronderna är ofta så mänskligt upprivande, så det inte kan undgå att lämna spår.</w:t>
      </w:r>
    </w:p>
    <w:p w14:paraId="4B6681A1" w14:textId="1CF5AFD9" w:rsidR="00C5101B" w:rsidRPr="005F2D62" w:rsidRDefault="00025808" w:rsidP="00C5101B">
      <w:pPr>
        <w:jc w:val="both"/>
        <w:rPr>
          <w:rFonts w:ascii="Calibri" w:hAnsi="Calibri" w:cs="Calibri"/>
          <w:sz w:val="28"/>
          <w:szCs w:val="28"/>
          <w:lang w:val="sv-FI"/>
        </w:rPr>
      </w:pPr>
      <w:r w:rsidRPr="005F2D62">
        <w:rPr>
          <w:rFonts w:ascii="Calibri" w:hAnsi="Calibri" w:cs="Calibri"/>
          <w:noProof/>
          <w:sz w:val="28"/>
          <w:szCs w:val="28"/>
          <w:highlight w:val="lightGray"/>
        </w:rPr>
        <w:lastRenderedPageBreak/>
        <mc:AlternateContent>
          <mc:Choice Requires="wps">
            <w:drawing>
              <wp:anchor distT="45720" distB="45720" distL="114300" distR="114300" simplePos="0" relativeHeight="252162560" behindDoc="1" locked="0" layoutInCell="1" allowOverlap="1" wp14:anchorId="4F8DED58" wp14:editId="45AE7D9D">
                <wp:simplePos x="0" y="0"/>
                <wp:positionH relativeFrom="column">
                  <wp:posOffset>0</wp:posOffset>
                </wp:positionH>
                <wp:positionV relativeFrom="paragraph">
                  <wp:posOffset>4289425</wp:posOffset>
                </wp:positionV>
                <wp:extent cx="5886450" cy="514350"/>
                <wp:effectExtent l="0" t="0" r="19050" b="19050"/>
                <wp:wrapTight wrapText="bothSides">
                  <wp:wrapPolygon edited="0">
                    <wp:start x="0" y="0"/>
                    <wp:lineTo x="0" y="21600"/>
                    <wp:lineTo x="21600" y="21600"/>
                    <wp:lineTo x="21600" y="0"/>
                    <wp:lineTo x="0" y="0"/>
                  </wp:wrapPolygon>
                </wp:wrapTight>
                <wp:docPr id="470" name="Textruta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514350"/>
                        </a:xfrm>
                        <a:prstGeom prst="rect">
                          <a:avLst/>
                        </a:prstGeom>
                        <a:solidFill>
                          <a:srgbClr val="FFFFFF"/>
                        </a:solidFill>
                        <a:ln w="9525">
                          <a:solidFill>
                            <a:srgbClr val="000000"/>
                          </a:solidFill>
                          <a:miter lim="800000"/>
                          <a:headEnd/>
                          <a:tailEnd/>
                        </a:ln>
                      </wps:spPr>
                      <wps:txbx>
                        <w:txbxContent>
                          <w:p w14:paraId="614B8862" w14:textId="77777777" w:rsidR="00EB6518" w:rsidRPr="00D54CC3" w:rsidRDefault="00EB6518" w:rsidP="000D567B">
                            <w:pPr>
                              <w:rPr>
                                <w:iCs/>
                                <w:sz w:val="24"/>
                                <w:szCs w:val="24"/>
                                <w:lang w:val="sv-FI"/>
                              </w:rPr>
                            </w:pPr>
                            <w:r>
                              <w:rPr>
                                <w:iCs/>
                                <w:sz w:val="24"/>
                                <w:szCs w:val="24"/>
                                <w:lang w:val="sv-FI"/>
                              </w:rPr>
                              <w:t>49</w:t>
                            </w:r>
                            <w:r w:rsidRPr="00521CC5">
                              <w:rPr>
                                <w:iCs/>
                                <w:sz w:val="24"/>
                                <w:szCs w:val="24"/>
                                <w:lang w:val="sv-FI"/>
                              </w:rPr>
                              <w:t>. Kikuyukvinnor bärande stora risknippen i en rem runt pannan. Vi möter dem ofta</w:t>
                            </w:r>
                            <w:r w:rsidRPr="00D54CC3">
                              <w:rPr>
                                <w:iCs/>
                                <w:sz w:val="24"/>
                                <w:szCs w:val="24"/>
                                <w:lang w:val="sv-FI"/>
                              </w:rPr>
                              <w:t xml:space="preserve"> här i utkanterna av Nairobi.</w:t>
                            </w:r>
                          </w:p>
                          <w:p w14:paraId="29BBF03E" w14:textId="77777777" w:rsidR="00EB6518" w:rsidRDefault="00EB6518" w:rsidP="000D567B">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8DED58" id="Textruta 470" o:spid="_x0000_s1090" type="#_x0000_t202" style="position:absolute;left:0;text-align:left;margin-left:0;margin-top:337.75pt;width:463.5pt;height:40.5pt;z-index:-251153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">
                <v:textbox>
                  <w:txbxContent>
                    <w:p w14:paraId="614B8862" w14:textId="77777777" w:rsidR="00EB6518" w:rsidRPr="00D54CC3" w:rsidRDefault="00EB6518" w:rsidP="000D567B">
                      <w:pPr>
                        <w:rPr>
                          <w:iCs/>
                          <w:sz w:val="24"/>
                          <w:szCs w:val="24"/>
                          <w:lang w:val="sv-FI"/>
                        </w:rPr>
                      </w:pPr>
                      <w:r>
                        <w:rPr>
                          <w:iCs/>
                          <w:sz w:val="24"/>
                          <w:szCs w:val="24"/>
                          <w:lang w:val="sv-FI"/>
                        </w:rPr>
                        <w:t>49</w:t>
                      </w:r>
                      <w:r w:rsidRPr="00521CC5">
                        <w:rPr>
                          <w:iCs/>
                          <w:sz w:val="24"/>
                          <w:szCs w:val="24"/>
                          <w:lang w:val="sv-FI"/>
                        </w:rPr>
                        <w:t xml:space="preserve">. </w:t>
                      </w:r>
                      <w:proofErr w:type="spellStart"/>
                      <w:r w:rsidRPr="00521CC5">
                        <w:rPr>
                          <w:iCs/>
                          <w:sz w:val="24"/>
                          <w:szCs w:val="24"/>
                          <w:lang w:val="sv-FI"/>
                        </w:rPr>
                        <w:t>Kikuyukvinnor</w:t>
                      </w:r>
                      <w:proofErr w:type="spellEnd"/>
                      <w:r w:rsidRPr="00521CC5">
                        <w:rPr>
                          <w:iCs/>
                          <w:sz w:val="24"/>
                          <w:szCs w:val="24"/>
                          <w:lang w:val="sv-FI"/>
                        </w:rPr>
                        <w:t xml:space="preserve"> bärande stora risknippen i en rem runt pannan. Vi möter dem ofta</w:t>
                      </w:r>
                      <w:r w:rsidRPr="00D54CC3">
                        <w:rPr>
                          <w:iCs/>
                          <w:sz w:val="24"/>
                          <w:szCs w:val="24"/>
                          <w:lang w:val="sv-FI"/>
                        </w:rPr>
                        <w:t xml:space="preserve"> här i utkanterna av Nairobi.</w:t>
                      </w:r>
                    </w:p>
                    <w:p w14:paraId="29BBF03E" w14:textId="77777777" w:rsidR="00EB6518" w:rsidRDefault="00EB6518" w:rsidP="000D567B">
                      <w:pPr>
                        <w:rPr>
                          <w:lang w:val="sv-FI"/>
                        </w:rPr>
                      </w:pPr>
                    </w:p>
                  </w:txbxContent>
                </v:textbox>
                <w10:wrap type="tight"/>
              </v:shape>
            </w:pict>
          </mc:Fallback>
        </mc:AlternateContent>
      </w:r>
      <w:r w:rsidRPr="005F2D62">
        <w:rPr>
          <w:rFonts w:ascii="Calibri" w:hAnsi="Calibri" w:cs="Calibri"/>
          <w:i/>
          <w:noProof/>
          <w:sz w:val="28"/>
          <w:szCs w:val="28"/>
          <w:highlight w:val="lightGray"/>
          <w:lang w:val="sv-FI"/>
        </w:rPr>
        <w:drawing>
          <wp:anchor distT="0" distB="0" distL="114300" distR="114300" simplePos="0" relativeHeight="251591168" behindDoc="1" locked="0" layoutInCell="1" allowOverlap="1" wp14:anchorId="40C1578E" wp14:editId="204783DA">
            <wp:simplePos x="0" y="0"/>
            <wp:positionH relativeFrom="column">
              <wp:posOffset>3810</wp:posOffset>
            </wp:positionH>
            <wp:positionV relativeFrom="paragraph">
              <wp:posOffset>0</wp:posOffset>
            </wp:positionV>
            <wp:extent cx="5886450" cy="4285615"/>
            <wp:effectExtent l="0" t="0" r="0" b="635"/>
            <wp:wrapTight wrapText="bothSides">
              <wp:wrapPolygon edited="0">
                <wp:start x="0" y="0"/>
                <wp:lineTo x="0" y="21507"/>
                <wp:lineTo x="21530" y="21507"/>
                <wp:lineTo x="21530" y="0"/>
                <wp:lineTo x="0" y="0"/>
              </wp:wrapPolygon>
            </wp:wrapTight>
            <wp:docPr id="568" name="Bildobjekt 568" descr="En bild som visar text, bok&#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93. Kikuyukvinnor..jpg"/>
                    <pic:cNvPicPr/>
                  </pic:nvPicPr>
                  <pic:blipFill>
                    <a:blip r:embed="rId57">
                      <a:extLst>
                        <a:ext uri="{28A0092B-C50C-407E-A947-70E740481C1C}">
                          <a14:useLocalDpi xmlns:a14="http://schemas.microsoft.com/office/drawing/2010/main" val="0"/>
                        </a:ext>
                      </a:extLst>
                    </a:blip>
                    <a:stretch>
                      <a:fillRect/>
                    </a:stretch>
                  </pic:blipFill>
                  <pic:spPr>
                    <a:xfrm>
                      <a:off x="0" y="0"/>
                      <a:ext cx="5886450" cy="4285615"/>
                    </a:xfrm>
                    <a:prstGeom prst="rect">
                      <a:avLst/>
                    </a:prstGeom>
                  </pic:spPr>
                </pic:pic>
              </a:graphicData>
            </a:graphic>
            <wp14:sizeRelH relativeFrom="margin">
              <wp14:pctWidth>0</wp14:pctWidth>
            </wp14:sizeRelH>
            <wp14:sizeRelV relativeFrom="margin">
              <wp14:pctHeight>0</wp14:pctHeight>
            </wp14:sizeRelV>
          </wp:anchor>
        </w:drawing>
      </w:r>
      <w:r w:rsidR="00C5101B" w:rsidRPr="005F2D62">
        <w:rPr>
          <w:rFonts w:ascii="Calibri" w:hAnsi="Calibri" w:cs="Calibri"/>
          <w:sz w:val="28"/>
          <w:szCs w:val="28"/>
          <w:highlight w:val="lightGray"/>
          <w:lang w:val="sv-FI"/>
        </w:rPr>
        <w:t>V</w:t>
      </w:r>
      <w:r w:rsidR="00C5101B" w:rsidRPr="005F2D62">
        <w:rPr>
          <w:rFonts w:ascii="Calibri" w:hAnsi="Calibri" w:cs="Calibri"/>
          <w:i/>
          <w:sz w:val="28"/>
          <w:szCs w:val="28"/>
          <w:highlight w:val="lightGray"/>
          <w:lang w:val="sv-FI"/>
        </w:rPr>
        <w:t>eckosluten har vi i princip beslutat att tillbringa utomhus. Föregående söndag klev vi upp på en utdöd vulkan, Longonot, i Rift Valley. Nu siktar vi på en weekend vid kusten. Så hade Lasse planerat en bestigning av Kilimanjaro, men den måste han avstå från för ett kirurgmöte i Kampala, Uganda.</w:t>
      </w:r>
      <w:r w:rsidR="00C5101B" w:rsidRPr="005F2D62">
        <w:rPr>
          <w:rFonts w:ascii="Calibri" w:hAnsi="Calibri" w:cs="Calibri"/>
          <w:sz w:val="28"/>
          <w:szCs w:val="28"/>
          <w:lang w:val="sv-FI"/>
        </w:rPr>
        <w:t xml:space="preserve"> </w:t>
      </w:r>
    </w:p>
    <w:p w14:paraId="014225BC" w14:textId="042B341E" w:rsidR="00C5101B" w:rsidRPr="005F2D62" w:rsidRDefault="00C5101B" w:rsidP="00C5101B">
      <w:pPr>
        <w:jc w:val="both"/>
        <w:rPr>
          <w:rFonts w:ascii="Calibri" w:hAnsi="Calibri" w:cs="Calibri"/>
          <w:sz w:val="28"/>
          <w:szCs w:val="28"/>
          <w:lang w:val="sv-FI"/>
        </w:rPr>
      </w:pPr>
      <w:r w:rsidRPr="005F2D62">
        <w:rPr>
          <w:rFonts w:ascii="Calibri" w:hAnsi="Calibri" w:cs="Calibri"/>
          <w:sz w:val="28"/>
          <w:szCs w:val="28"/>
          <w:lang w:val="sv-FI"/>
        </w:rPr>
        <w:t>Den 30.11.71 sände Ulla så ett vykort med en bild av universitetets huvudbyggnad.</w:t>
      </w:r>
    </w:p>
    <w:p w14:paraId="61AE6035" w14:textId="7F41DE2F" w:rsidR="00C5101B" w:rsidRPr="005F2D62" w:rsidRDefault="00C5101B" w:rsidP="00C5101B">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Den här stan är vacker också i arkitektoniskt avseende. Bilden visar universitetet. Just nu har präktiga vita Yuccablommor börjat slå ut. I vissa av trafikrondellerna står de alldeles särskilt vackert. –Idag är Lasse i Kampala, Uganda på kirurgmöte. Lördag morgon åker jag ut till flygfältet och hämtar hem honom.</w:t>
      </w:r>
    </w:p>
    <w:p w14:paraId="1FD47E9A" w14:textId="53BEFE28" w:rsidR="006476D7" w:rsidRPr="005F2D62" w:rsidRDefault="006476D7" w:rsidP="0029180D">
      <w:pPr>
        <w:ind w:firstLine="720"/>
        <w:jc w:val="both"/>
        <w:rPr>
          <w:rFonts w:ascii="Calibri" w:hAnsi="Calibri" w:cs="Calibri"/>
          <w:sz w:val="28"/>
          <w:szCs w:val="28"/>
          <w:highlight w:val="lightGray"/>
          <w:lang w:val="sv-FI"/>
        </w:rPr>
      </w:pPr>
      <w:r w:rsidRPr="005F2D62">
        <w:rPr>
          <w:rFonts w:ascii="Calibri" w:hAnsi="Calibri" w:cs="Calibri"/>
          <w:sz w:val="28"/>
          <w:szCs w:val="28"/>
          <w:lang w:val="sv-FI"/>
        </w:rPr>
        <w:t>Så händer det litet oväntade saker på hemmafronten som Ulla 16.12.71 måste kommentera för Moren</w:t>
      </w:r>
      <w:r w:rsidRPr="005F2D62">
        <w:rPr>
          <w:rFonts w:ascii="Calibri" w:hAnsi="Calibri" w:cs="Calibri"/>
          <w:sz w:val="28"/>
          <w:szCs w:val="28"/>
          <w:highlight w:val="lightGray"/>
          <w:lang w:val="sv-FI"/>
        </w:rPr>
        <w:t>:</w:t>
      </w:r>
    </w:p>
    <w:p w14:paraId="360995D0" w14:textId="6B30F99A"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lastRenderedPageBreak/>
        <w:t>Du oroar dig kanske för hur vi skall känna det över Beatas och Magnus plötsliga beslut att gifta sig. Låt mig genast lugna dig med att säga att vår spontana reaktion var glädje över att de kommit så långt. Båda två har vuxit ur sina föräldrafamiljer, båda två är en liten ängslig och ambitiös sort. Det är som om Lasses och min bortavaro gett dem den lilla knuff över bokanten de behövde. Hur deras liv skall ordnas i praktiskt avseende vet du väl mera om än jag just nu. Nå, vi får se, när vi har dem här.</w:t>
      </w:r>
    </w:p>
    <w:p w14:paraId="28C52B6C" w14:textId="18F1B78C" w:rsidR="006476D7" w:rsidRPr="005F2D62" w:rsidRDefault="000D567B" w:rsidP="005B5920">
      <w:pPr>
        <w:ind w:firstLine="720"/>
        <w:jc w:val="both"/>
        <w:rPr>
          <w:rFonts w:ascii="Calibri" w:hAnsi="Calibri" w:cs="Calibri"/>
          <w:i/>
          <w:sz w:val="28"/>
          <w:szCs w:val="28"/>
          <w:highlight w:val="lightGray"/>
          <w:lang w:val="sv-FI"/>
        </w:rPr>
      </w:pPr>
      <w:r w:rsidRPr="005F2D62">
        <w:rPr>
          <w:rFonts w:ascii="Calibri" w:hAnsi="Calibri" w:cs="Calibri"/>
          <w:noProof/>
          <w:sz w:val="28"/>
          <w:szCs w:val="28"/>
          <w:highlight w:val="lightGray"/>
          <w:lang w:val="sv-FI"/>
        </w:rPr>
        <mc:AlternateContent>
          <mc:Choice Requires="wps">
            <w:drawing>
              <wp:anchor distT="45720" distB="45720" distL="114300" distR="114300" simplePos="0" relativeHeight="252164608" behindDoc="1" locked="0" layoutInCell="1" allowOverlap="1" wp14:anchorId="629AD19D" wp14:editId="6F78214B">
                <wp:simplePos x="0" y="0"/>
                <wp:positionH relativeFrom="column">
                  <wp:posOffset>-4302</wp:posOffset>
                </wp:positionH>
                <wp:positionV relativeFrom="paragraph">
                  <wp:posOffset>2702211</wp:posOffset>
                </wp:positionV>
                <wp:extent cx="4114800" cy="1404620"/>
                <wp:effectExtent l="0" t="0" r="19050" b="13970"/>
                <wp:wrapTight wrapText="bothSides">
                  <wp:wrapPolygon edited="0">
                    <wp:start x="0" y="0"/>
                    <wp:lineTo x="0" y="21316"/>
                    <wp:lineTo x="21600" y="21316"/>
                    <wp:lineTo x="21600" y="0"/>
                    <wp:lineTo x="0" y="0"/>
                  </wp:wrapPolygon>
                </wp:wrapTight>
                <wp:docPr id="1045"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1404620"/>
                        </a:xfrm>
                        <a:prstGeom prst="rect">
                          <a:avLst/>
                        </a:prstGeom>
                        <a:solidFill>
                          <a:srgbClr val="FFFFFF"/>
                        </a:solidFill>
                        <a:ln w="9525">
                          <a:solidFill>
                            <a:srgbClr val="000000"/>
                          </a:solidFill>
                          <a:miter lim="800000"/>
                          <a:headEnd/>
                          <a:tailEnd/>
                        </a:ln>
                      </wps:spPr>
                      <wps:txbx>
                        <w:txbxContent>
                          <w:p w14:paraId="4E1A5AFA" w14:textId="77777777" w:rsidR="00EB6518" w:rsidRPr="00BE5514" w:rsidRDefault="00EB6518" w:rsidP="000D567B">
                            <w:pPr>
                              <w:rPr>
                                <w:lang w:val="sv-FI"/>
                              </w:rPr>
                            </w:pPr>
                            <w:r>
                              <w:t>50. Lasse I Kenya.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9AD19D" id="_x0000_s1091" type="#_x0000_t202" style="position:absolute;left:0;text-align:left;margin-left:-.35pt;margin-top:212.75pt;width:324pt;height:110.6pt;z-index:-2511518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">
                <v:textbox style="mso-fit-shape-to-text:t">
                  <w:txbxContent>
                    <w:p w14:paraId="4E1A5AFA" w14:textId="77777777" w:rsidR="00EB6518" w:rsidRPr="00BE5514" w:rsidRDefault="00EB6518" w:rsidP="000D567B">
                      <w:pPr>
                        <w:rPr>
                          <w:lang w:val="sv-FI"/>
                        </w:rPr>
                      </w:pPr>
                      <w:r>
                        <w:t>50. Lasse I Kenya.</w:t>
                      </w:r>
                    </w:p>
                  </w:txbxContent>
                </v:textbox>
                <w10:wrap type="tight"/>
              </v:shape>
            </w:pict>
          </mc:Fallback>
        </mc:AlternateContent>
      </w:r>
      <w:r w:rsidRPr="005F2D62">
        <w:rPr>
          <w:rFonts w:ascii="Calibri" w:hAnsi="Calibri" w:cs="Calibri"/>
          <w:noProof/>
          <w:sz w:val="28"/>
          <w:szCs w:val="28"/>
          <w:lang w:val="sv-FI"/>
        </w:rPr>
        <w:drawing>
          <wp:anchor distT="0" distB="0" distL="114300" distR="114300" simplePos="0" relativeHeight="251630080" behindDoc="1" locked="0" layoutInCell="1" allowOverlap="1" wp14:anchorId="1383DDB3" wp14:editId="1F104456">
            <wp:simplePos x="0" y="0"/>
            <wp:positionH relativeFrom="column">
              <wp:posOffset>-3093</wp:posOffset>
            </wp:positionH>
            <wp:positionV relativeFrom="paragraph">
              <wp:posOffset>11430</wp:posOffset>
            </wp:positionV>
            <wp:extent cx="4114800" cy="2687955"/>
            <wp:effectExtent l="0" t="0" r="0" b="0"/>
            <wp:wrapTight wrapText="bothSides">
              <wp:wrapPolygon edited="0">
                <wp:start x="0" y="0"/>
                <wp:lineTo x="0" y="21432"/>
                <wp:lineTo x="21500" y="21432"/>
                <wp:lineTo x="21500" y="0"/>
                <wp:lineTo x="0" y="0"/>
              </wp:wrapPolygon>
            </wp:wrapTight>
            <wp:docPr id="583" name="Bildobjekt 583" descr="En bild som visar person, man, inomhus, slip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112. 1972 Kenya.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114800" cy="2687955"/>
                    </a:xfrm>
                    <a:prstGeom prst="rect">
                      <a:avLst/>
                    </a:prstGeom>
                  </pic:spPr>
                </pic:pic>
              </a:graphicData>
            </a:graphic>
            <wp14:sizeRelH relativeFrom="margin">
              <wp14:pctWidth>0</wp14:pctWidth>
            </wp14:sizeRelH>
            <wp14:sizeRelV relativeFrom="margin">
              <wp14:pctHeight>0</wp14:pctHeight>
            </wp14:sizeRelV>
          </wp:anchor>
        </w:drawing>
      </w:r>
      <w:r w:rsidR="006476D7" w:rsidRPr="005F2D62">
        <w:rPr>
          <w:rFonts w:ascii="Calibri" w:hAnsi="Calibri" w:cs="Calibri"/>
          <w:i/>
          <w:sz w:val="28"/>
          <w:szCs w:val="28"/>
          <w:highlight w:val="lightGray"/>
          <w:lang w:val="sv-FI"/>
        </w:rPr>
        <w:t>Det här skulle egentligen vara ett litet julbrev, men det är ofantligt svårt att komma på rätt våglängd! I varje fall hoppas jag att en liten försändelse, postad här 18.10, nått dig i tid till julhelgen med våra varma hälsningar till dig. Hur firar du förres</w:t>
      </w:r>
      <w:r w:rsidRPr="000D567B">
        <w:rPr>
          <w:rFonts w:ascii="Calibri" w:hAnsi="Calibri" w:cs="Calibri"/>
          <w:noProof/>
          <w:sz w:val="28"/>
          <w:szCs w:val="28"/>
          <w:highlight w:val="lightGray"/>
          <w:lang w:val="sv-FI"/>
        </w:rPr>
        <w:t xml:space="preserve"> </w:t>
      </w:r>
      <w:r w:rsidR="006476D7" w:rsidRPr="005F2D62">
        <w:rPr>
          <w:rFonts w:ascii="Calibri" w:hAnsi="Calibri" w:cs="Calibri"/>
          <w:i/>
          <w:sz w:val="28"/>
          <w:szCs w:val="28"/>
          <w:highlight w:val="lightGray"/>
          <w:lang w:val="sv-FI"/>
        </w:rPr>
        <w:t>ten jul i år?</w:t>
      </w:r>
    </w:p>
    <w:p w14:paraId="2F1FA66D" w14:textId="438D25D8" w:rsidR="006476D7" w:rsidRPr="005F2D62" w:rsidRDefault="006476D7" w:rsidP="005B5920">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Förra söndagen brände jag mig duktigt i solen vid en simbassäng. Det värsta börjar vara över nu. Men solbränna och julkänslor är svåra att förena</w:t>
      </w:r>
      <w:r w:rsidRPr="005F2D62">
        <w:rPr>
          <w:rFonts w:ascii="Calibri" w:hAnsi="Calibri" w:cs="Calibri"/>
          <w:i/>
          <w:sz w:val="28"/>
          <w:szCs w:val="28"/>
          <w:lang w:val="sv-FI"/>
        </w:rPr>
        <w:t>.</w:t>
      </w:r>
    </w:p>
    <w:p w14:paraId="21DACCBA" w14:textId="3A04C81A" w:rsidR="00521CC5" w:rsidRPr="005F2D62" w:rsidRDefault="00521CC5" w:rsidP="00521CC5">
      <w:pPr>
        <w:jc w:val="both"/>
        <w:rPr>
          <w:rFonts w:ascii="Calibri" w:hAnsi="Calibri" w:cs="Calibri"/>
          <w:iCs/>
          <w:sz w:val="28"/>
          <w:szCs w:val="28"/>
          <w:lang w:val="sv-FI"/>
        </w:rPr>
      </w:pPr>
      <w:r w:rsidRPr="005F2D62">
        <w:rPr>
          <w:rFonts w:ascii="Calibri" w:hAnsi="Calibri" w:cs="Calibri"/>
          <w:iCs/>
          <w:sz w:val="28"/>
          <w:szCs w:val="28"/>
          <w:lang w:val="sv-FI"/>
        </w:rPr>
        <w:t>Vid jultiden blommade de himmelsblå jakarandan längs många av Nairobis gator. Därför konstaterade Ulla:</w:t>
      </w:r>
    </w:p>
    <w:p w14:paraId="6C40756B" w14:textId="2B9BE893" w:rsidR="006476D7" w:rsidRPr="005F2D62" w:rsidRDefault="006476D7" w:rsidP="005B5920">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Jakarandan, ja – jag måste tillstå att våra botaniska uppslagsverk här är usla. Men enligt en källa heter den även på latin Jakaranda. Den har blivit violettare ju längre blomningen framskridit. Den egendomliga sicilianska växten du nämnde, den har jag spejat efter men ej sett. Kanske den är någon sydamerikansk art?</w:t>
      </w:r>
    </w:p>
    <w:p w14:paraId="17DC890A" w14:textId="24A8B950" w:rsidR="006476D7" w:rsidRPr="005F2D62" w:rsidRDefault="006476D7" w:rsidP="005B5920">
      <w:pPr>
        <w:jc w:val="both"/>
        <w:rPr>
          <w:rFonts w:ascii="Calibri" w:hAnsi="Calibri" w:cs="Calibri"/>
          <w:sz w:val="28"/>
          <w:szCs w:val="28"/>
          <w:lang w:val="sv-FI"/>
        </w:rPr>
      </w:pPr>
      <w:r w:rsidRPr="005F2D62">
        <w:rPr>
          <w:rFonts w:ascii="Calibri" w:hAnsi="Calibri" w:cs="Calibri"/>
          <w:noProof/>
          <w:sz w:val="28"/>
          <w:szCs w:val="28"/>
          <w:lang w:val="sv-FI"/>
        </w:rPr>
        <w:t>Till julen skrev</w:t>
      </w:r>
      <w:r w:rsidRPr="005F2D62">
        <w:rPr>
          <w:rFonts w:ascii="Calibri" w:hAnsi="Calibri" w:cs="Calibri"/>
          <w:i/>
          <w:noProof/>
          <w:sz w:val="28"/>
          <w:szCs w:val="28"/>
          <w:lang w:val="sv-FI"/>
        </w:rPr>
        <w:t xml:space="preserve"> </w:t>
      </w:r>
      <w:r w:rsidRPr="005F2D62">
        <w:rPr>
          <w:rFonts w:ascii="Calibri" w:hAnsi="Calibri" w:cs="Calibri"/>
          <w:noProof/>
          <w:sz w:val="28"/>
          <w:szCs w:val="28"/>
          <w:lang w:val="sv-FI"/>
        </w:rPr>
        <w:t>också</w:t>
      </w:r>
      <w:r w:rsidRPr="005F2D62">
        <w:rPr>
          <w:rFonts w:ascii="Calibri" w:hAnsi="Calibri" w:cs="Calibri"/>
          <w:sz w:val="28"/>
          <w:szCs w:val="28"/>
          <w:lang w:val="sv-FI"/>
        </w:rPr>
        <w:t xml:space="preserve"> Lasse ett julbrev till Moren</w:t>
      </w:r>
      <w:r w:rsidR="002D49FE" w:rsidRPr="005F2D62">
        <w:rPr>
          <w:rFonts w:ascii="Calibri" w:hAnsi="Calibri" w:cs="Calibri"/>
          <w:sz w:val="28"/>
          <w:szCs w:val="28"/>
          <w:lang w:val="sv-FI"/>
        </w:rPr>
        <w:t>. P</w:t>
      </w:r>
      <w:r w:rsidRPr="005F2D62">
        <w:rPr>
          <w:rFonts w:ascii="Calibri" w:hAnsi="Calibri" w:cs="Calibri"/>
          <w:sz w:val="28"/>
          <w:szCs w:val="28"/>
          <w:lang w:val="sv-FI"/>
        </w:rPr>
        <w:t>å brevpappret var tryckt en bild av några kikuyukvinnor som kommer hem med ett vedlass på ryggen.</w:t>
      </w:r>
    </w:p>
    <w:p w14:paraId="02820C6B" w14:textId="1F63E0C2"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lastRenderedPageBreak/>
        <w:t>En riktigt God Jul får också jag önska dig, Det blir ju en litet annorlunda jul för oss allesammans som brukar vara tillsammans under julen på sätt eller annat, det centrala i julen är ju ändå oförändrat.</w:t>
      </w:r>
    </w:p>
    <w:p w14:paraId="522318CC" w14:textId="53D82308"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För dig börjar nu en tråkig tid – eller har väl börjat redan – med köld som kräver tjocka och tunga klädesplagg. Nog skulle vi ju bra gärna ge litet av Kenyas värme åt dig om det bara vore möjligt.</w:t>
      </w:r>
    </w:p>
    <w:p w14:paraId="277B1F3B" w14:textId="784073A6" w:rsidR="006476D7" w:rsidRPr="005F2D62" w:rsidRDefault="006476D7" w:rsidP="005B5920">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Som Ulla skrev väntar vi med spänning på det nygifta ”herrskapet” Hoffström både för att få glädja oss tillsammans med dem och för att få färska nyheter hemifrån.</w:t>
      </w:r>
      <w:r w:rsidRPr="005F2D62">
        <w:rPr>
          <w:rFonts w:ascii="Calibri" w:hAnsi="Calibri" w:cs="Calibri"/>
          <w:i/>
          <w:sz w:val="28"/>
          <w:szCs w:val="28"/>
          <w:lang w:val="sv-FI"/>
        </w:rPr>
        <w:t xml:space="preserve"> </w:t>
      </w:r>
    </w:p>
    <w:p w14:paraId="67B34F85" w14:textId="12A5C354" w:rsidR="00046200" w:rsidRPr="005F2D62" w:rsidRDefault="00046200" w:rsidP="00046200">
      <w:pPr>
        <w:jc w:val="both"/>
        <w:rPr>
          <w:rFonts w:ascii="Calibri" w:hAnsi="Calibri" w:cs="Calibri"/>
          <w:i/>
          <w:sz w:val="28"/>
          <w:szCs w:val="28"/>
          <w:lang w:val="sv-FI"/>
        </w:rPr>
      </w:pPr>
      <w:r w:rsidRPr="005F2D62">
        <w:rPr>
          <w:rFonts w:ascii="Calibri" w:hAnsi="Calibri" w:cs="Calibri"/>
          <w:sz w:val="28"/>
          <w:szCs w:val="28"/>
          <w:lang w:val="sv-FI"/>
        </w:rPr>
        <w:t>Moren fick också kort från Afrika av Beata och Magnus när de väl hade kommit på besök till Ulla</w:t>
      </w:r>
      <w:r w:rsidR="004A0E73" w:rsidRPr="005F2D62">
        <w:rPr>
          <w:rFonts w:ascii="Calibri" w:hAnsi="Calibri" w:cs="Calibri"/>
          <w:sz w:val="28"/>
          <w:szCs w:val="28"/>
          <w:lang w:val="sv-FI"/>
        </w:rPr>
        <w:t xml:space="preserve"> </w:t>
      </w:r>
      <w:r w:rsidRPr="005F2D62">
        <w:rPr>
          <w:rFonts w:ascii="Calibri" w:hAnsi="Calibri" w:cs="Calibri"/>
          <w:sz w:val="28"/>
          <w:szCs w:val="28"/>
          <w:lang w:val="sv-FI"/>
        </w:rPr>
        <w:t>och Lasse.</w:t>
      </w:r>
      <w:r w:rsidR="00122888" w:rsidRPr="005F2D62">
        <w:rPr>
          <w:rFonts w:ascii="Calibri" w:hAnsi="Calibri" w:cs="Calibri"/>
          <w:sz w:val="28"/>
          <w:szCs w:val="28"/>
          <w:lang w:val="sv-FI"/>
        </w:rPr>
        <w:t xml:space="preserve"> </w:t>
      </w:r>
      <w:r w:rsidRPr="005F2D62">
        <w:rPr>
          <w:rFonts w:ascii="Calibri" w:hAnsi="Calibri" w:cs="Calibri"/>
          <w:sz w:val="28"/>
          <w:szCs w:val="28"/>
          <w:lang w:val="sv-FI"/>
        </w:rPr>
        <w:t>Så här skrev de 20.12.71 och sände ett kort med giraffmotiv:</w:t>
      </w:r>
    </w:p>
    <w:p w14:paraId="6BBB1B36" w14:textId="6ADCEB3C" w:rsidR="006476D7" w:rsidRPr="005F2D62" w:rsidRDefault="006476D7" w:rsidP="00046200">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Just nu sitter vi på ett café mitt inne i Nairobi. Här är ett enormt liv och massor med människor i rörelse. Vi var idag på förmiddagen till en liten by sydost om Nairobi. Där hade de torgdag och sålde massor med skojiga fru</w:t>
      </w:r>
      <w:r w:rsidR="004A0E73" w:rsidRPr="005F2D62">
        <w:rPr>
          <w:rFonts w:ascii="Calibri" w:hAnsi="Calibri" w:cs="Calibri"/>
          <w:i/>
          <w:sz w:val="28"/>
          <w:szCs w:val="28"/>
          <w:highlight w:val="lightGray"/>
          <w:lang w:val="sv-FI"/>
        </w:rPr>
        <w:t>k</w:t>
      </w:r>
      <w:r w:rsidRPr="005F2D62">
        <w:rPr>
          <w:rFonts w:ascii="Calibri" w:hAnsi="Calibri" w:cs="Calibri"/>
          <w:i/>
          <w:sz w:val="28"/>
          <w:szCs w:val="28"/>
          <w:highlight w:val="lightGray"/>
          <w:lang w:val="sv-FI"/>
        </w:rPr>
        <w:t>ter och grönsaker. Oa köpte en liten pall där. Vi blev väldigt påtittade, för vi var de enda vita. Det var en helt afrikansk marknad.</w:t>
      </w:r>
    </w:p>
    <w:p w14:paraId="040FC7F4" w14:textId="4BFBA15F" w:rsidR="006476D7" w:rsidRPr="005F2D62" w:rsidRDefault="006476D7" w:rsidP="005B5920">
      <w:pPr>
        <w:jc w:val="both"/>
        <w:rPr>
          <w:rFonts w:ascii="Calibri" w:hAnsi="Calibri" w:cs="Calibri"/>
          <w:sz w:val="28"/>
          <w:szCs w:val="28"/>
          <w:lang w:val="sv-FI"/>
        </w:rPr>
      </w:pPr>
      <w:r w:rsidRPr="005F2D62">
        <w:rPr>
          <w:rFonts w:ascii="Calibri" w:hAnsi="Calibri" w:cs="Calibri"/>
          <w:sz w:val="28"/>
          <w:szCs w:val="28"/>
          <w:lang w:val="sv-FI"/>
        </w:rPr>
        <w:t xml:space="preserve">Den 6.1. skrev Lasse till Moren om hur glada Ulla och han hade varit över att Beata och Magnus hade kommit på besök till Nairobi och hade kunnat åka på egen upptäcktsfärd i Kenya. Särskilt fröjdades han över utsikterna att åter få fara till sandstränderna vid Indiska oceanen. </w:t>
      </w:r>
    </w:p>
    <w:p w14:paraId="1B1846AD" w14:textId="1F6AA1C4" w:rsidR="006476D7" w:rsidRPr="005F2D62" w:rsidRDefault="006476D7" w:rsidP="005B5920">
      <w:pPr>
        <w:jc w:val="both"/>
        <w:rPr>
          <w:rFonts w:ascii="Calibri" w:hAnsi="Calibri" w:cs="Calibri"/>
          <w:sz w:val="28"/>
          <w:szCs w:val="28"/>
          <w:lang w:val="sv-FI"/>
        </w:rPr>
      </w:pPr>
      <w:r w:rsidRPr="005F2D62">
        <w:rPr>
          <w:rFonts w:ascii="Calibri" w:hAnsi="Calibri" w:cs="Calibri"/>
          <w:sz w:val="28"/>
          <w:szCs w:val="28"/>
          <w:lang w:val="sv-FI"/>
        </w:rPr>
        <w:t>I punkt två framkommer att Moren nog hade varit med och finansierat hans resa hit till Kenya.</w:t>
      </w:r>
    </w:p>
    <w:p w14:paraId="2C155D19" w14:textId="4C4F1CF6" w:rsidR="00AF2955"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Till först, en önskan om ett gott nytt år och tack för jul- och nyårsbrev och Tove</w:t>
      </w:r>
      <w:r w:rsidR="004A0E73" w:rsidRPr="005F2D62">
        <w:rPr>
          <w:rFonts w:ascii="Calibri" w:hAnsi="Calibri" w:cs="Calibri"/>
          <w:i/>
          <w:sz w:val="28"/>
          <w:szCs w:val="28"/>
          <w:highlight w:val="lightGray"/>
          <w:lang w:val="sv-FI"/>
        </w:rPr>
        <w:t xml:space="preserve"> </w:t>
      </w:r>
      <w:r w:rsidRPr="005F2D62">
        <w:rPr>
          <w:rFonts w:ascii="Calibri" w:hAnsi="Calibri" w:cs="Calibri"/>
          <w:i/>
          <w:sz w:val="28"/>
          <w:szCs w:val="28"/>
          <w:highlight w:val="lightGray"/>
          <w:lang w:val="sv-FI"/>
        </w:rPr>
        <w:t>Janssons ”Lyssnerskan” – som både Ulla och jag läst med intresse under juldagarna. Tack också för duken, men den skriver nog Ulla om vid tillfälle.</w:t>
      </w:r>
    </w:p>
    <w:p w14:paraId="22E5B210" w14:textId="11274F2E"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Till andra; här följer bifogat ½ års ränta för mitt lån. Hoppas att banken inte gör några svårigheter med checken fastän den är daterad i Nairobi.</w:t>
      </w:r>
    </w:p>
    <w:p w14:paraId="60ECDB1D" w14:textId="084B78E6"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Till tredje; litet hälsningar från oss här. Vi har varit väldigt glada åt att ha Beata och Magnus här och vi har haft verkligt lyckade dagar. Julaftonen var nog litet som en hemma julafton, med en julcypress klädd med medförda </w:t>
      </w:r>
      <w:r w:rsidRPr="005F2D62">
        <w:rPr>
          <w:rFonts w:ascii="Calibri" w:hAnsi="Calibri" w:cs="Calibri"/>
          <w:i/>
          <w:sz w:val="28"/>
          <w:szCs w:val="28"/>
          <w:highlight w:val="lightGray"/>
          <w:lang w:val="sv-FI"/>
        </w:rPr>
        <w:lastRenderedPageBreak/>
        <w:t>julgransgrannlåter och julklappar kring foten (Julklappskakor av Mia). Juldagen var ju sedan Beatas och Magnus vigsel i Kapellet som hör till ett kloster, egentligen en tysk orden. Det var en högtidlig och värdig akt, som även bevistades av några finska vänner till oss. Efteråt kom de till vårt hem här och fyllde upp det för det är ej så stort, men även det var en högtidlig och vänlig stund. Alla var så glada och vänliga mot Beata och Magnus. Det blev en högtid för vårt hem här.</w:t>
      </w:r>
    </w:p>
    <w:p w14:paraId="799ED66D" w14:textId="57BD8676"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Sen var det veckan mellan jul och nyår då hade Ulla och jag arbete så Beata och Magnus företog några bilturer och utfärder, men de får de väl vid tillfälle berätta om själva.</w:t>
      </w:r>
    </w:p>
    <w:p w14:paraId="5D950D34" w14:textId="203363F6"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Nu är vi just återvända från en 6 dagars tur till Kenyas kust. Mombasa och ett strandhotell, Turtle Bay, nära en liten stad som heter Malindi. Det var varmt och soligt alldeles tillräckligt så vi måste akta oss att inte bli för solbrända. Simmade i ett härligt varmt salthav, vandrade på stranden och såg på krabbor, latades och njöt av tillvaron. Hemvägen tog vi via en viltvårdspark där vi övernattade. Hoppades få se mycket elefanter och andra djur, men det blev ganska sparsamt. En riktigt fin elefant såg vi i varje fall intill stora landsvägen. </w:t>
      </w:r>
    </w:p>
    <w:p w14:paraId="3A287C9A" w14:textId="4D0DD70F" w:rsidR="006476D7" w:rsidRPr="005F2D62" w:rsidRDefault="006476D7" w:rsidP="005B5920">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Nu bereder vi oss på att fira trettondagsafton och imorgon bitti skall vi följa Beata och Magnus till flyget tillbaka till H:fors.</w:t>
      </w:r>
    </w:p>
    <w:p w14:paraId="3E40EB53" w14:textId="169F9330" w:rsidR="006476D7" w:rsidRPr="005F2D62" w:rsidRDefault="006476D7" w:rsidP="005B5920">
      <w:pPr>
        <w:jc w:val="both"/>
        <w:rPr>
          <w:rFonts w:ascii="Calibri" w:hAnsi="Calibri" w:cs="Calibri"/>
          <w:sz w:val="28"/>
          <w:szCs w:val="28"/>
          <w:lang w:val="sv-FI"/>
        </w:rPr>
      </w:pPr>
      <w:r w:rsidRPr="005F2D62">
        <w:rPr>
          <w:rFonts w:ascii="Calibri" w:hAnsi="Calibri" w:cs="Calibri"/>
          <w:sz w:val="28"/>
          <w:szCs w:val="28"/>
          <w:lang w:val="sv-FI"/>
        </w:rPr>
        <w:t>Den 7.1.72 tackade Ulla för julklappsboken. Hon beskriver Beatas och Magnus kyrkliga vigsel i klosterkyrkan på missionsstationen i Riruta och kan upplysa om att veckan i Malidi vid Indiska Oceanen var mycket lyckad:</w:t>
      </w:r>
    </w:p>
    <w:p w14:paraId="5B909EA6" w14:textId="0830E4D0"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Tack kära du för Tove Janssons bok och för den röda duken. Båda julklapparna var innerligt uppskattade och välkomna. Boken läste jag omgående. Den röda duken kom på middagsbordet då pater Specht åt middag med oss. (Pater Specht var den präst som förrättade välsignelsen av Beatas och Magnus äktenskap). Det såg festligt ut och passade bra med vår vita servis och med vår julcypress, klädd i ljus, rött och guld i bakgrunden.</w:t>
      </w:r>
    </w:p>
    <w:p w14:paraId="56233BCB" w14:textId="4B23DDA2"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Det är annars lustigt hur mycket större värde saker får, när man har få av dem. Aldrig förut har Lasse och jag varit fästa vid jordiskt gods så mycket som vid de få ägodelar vi har haft med oss hit. Och aldrig har julklappar betytt så mycket för oss som i år då vi bara haft några stycken. </w:t>
      </w:r>
    </w:p>
    <w:p w14:paraId="20B9AD65"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Vi har varit mycket glada åt vår jul i år.</w:t>
      </w:r>
    </w:p>
    <w:p w14:paraId="0E3DBC95"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lastRenderedPageBreak/>
        <w:t>Beatas och Magnus vigsel var självfallet en stor upplevelse. Den ägde rum i ett tyskt kloster, Precious Blood Convent, ett stycke utanför stan. Klostret upprätthålle</w:t>
      </w:r>
      <w:r w:rsidRPr="005F2D62">
        <w:rPr>
          <w:rFonts w:ascii="Calibri" w:hAnsi="Calibri" w:cs="Calibri"/>
          <w:i/>
          <w:sz w:val="28"/>
          <w:szCs w:val="28"/>
          <w:highlight w:val="yellow"/>
          <w:lang w:val="sv-FI"/>
        </w:rPr>
        <w:t>t</w:t>
      </w:r>
      <w:r w:rsidRPr="005F2D62">
        <w:rPr>
          <w:rFonts w:ascii="Calibri" w:hAnsi="Calibri" w:cs="Calibri"/>
          <w:i/>
          <w:sz w:val="28"/>
          <w:szCs w:val="28"/>
          <w:highlight w:val="lightGray"/>
          <w:lang w:val="sv-FI"/>
        </w:rPr>
        <w:t xml:space="preserve"> en skola och ett BB för den fattiga befolkningen runtomkring det. Klostret omges av en underbar trädgård med rosenkvarter, blommande ärter, buskar och träd.</w:t>
      </w:r>
    </w:p>
    <w:p w14:paraId="71785F24"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Själva ceremonin var mycket enkel och värdig med ett utmärkt tal till de unga och församlingen. Den föregicks av juldagsmässan.</w:t>
      </w:r>
    </w:p>
    <w:p w14:paraId="31E6DF11"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Närvarande var de tyska nunnorna, vanliga mässbesökare och några av våra finska vänner. Beata hade på sig en ny naturfärgad jerseyklänning. I handen höll hon en minibukett av skära rosenknoppar. Fritz och Karin Pawelzik var deras vittnen och stod vid altaret vid deras sida. </w:t>
      </w:r>
    </w:p>
    <w:p w14:paraId="010853BD"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Efteråt hade vi champagne och litet kakor för familjen Pawelzik och några till. De unga fick också några presenter. Bl.a. en vacker afrikansk kruka.</w:t>
      </w:r>
    </w:p>
    <w:p w14:paraId="378134DB" w14:textId="77777777"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Vid det här laget är Beata och Magnus på hemväg. Jag hoppas du får höra av dem direkt litet om vårt liv här och om deras upplevelser.</w:t>
      </w:r>
    </w:p>
    <w:p w14:paraId="72D57C11" w14:textId="3CE70FDF" w:rsidR="006476D7" w:rsidRPr="005F2D62" w:rsidRDefault="006476D7" w:rsidP="005B5920">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Vi har haft en underbar vecka vid Malindi med varma bad i Indiska Oceanen, sol och vär</w:t>
      </w:r>
      <w:r w:rsidR="003A1FA9" w:rsidRPr="005F2D62">
        <w:rPr>
          <w:rFonts w:ascii="Calibri" w:hAnsi="Calibri" w:cs="Calibri"/>
          <w:i/>
          <w:sz w:val="28"/>
          <w:szCs w:val="28"/>
          <w:highlight w:val="lightGray"/>
          <w:lang w:val="sv-FI"/>
        </w:rPr>
        <w:t>-</w:t>
      </w:r>
      <w:r w:rsidRPr="005F2D62">
        <w:rPr>
          <w:rFonts w:ascii="Calibri" w:hAnsi="Calibri" w:cs="Calibri"/>
          <w:i/>
          <w:sz w:val="28"/>
          <w:szCs w:val="28"/>
          <w:highlight w:val="lightGray"/>
          <w:lang w:val="sv-FI"/>
        </w:rPr>
        <w:t>me i över</w:t>
      </w:r>
      <w:r w:rsidRPr="005F2D62">
        <w:rPr>
          <w:rFonts w:ascii="Calibri" w:hAnsi="Calibri" w:cs="Calibri"/>
          <w:sz w:val="28"/>
          <w:szCs w:val="28"/>
          <w:highlight w:val="lightGray"/>
          <w:lang w:val="sv-FI"/>
        </w:rPr>
        <w:t xml:space="preserve"> </w:t>
      </w:r>
      <w:r w:rsidRPr="005F2D62">
        <w:rPr>
          <w:rFonts w:ascii="Calibri" w:hAnsi="Calibri" w:cs="Calibri"/>
          <w:i/>
          <w:sz w:val="28"/>
          <w:szCs w:val="28"/>
          <w:highlight w:val="lightGray"/>
          <w:lang w:val="sv-FI"/>
        </w:rPr>
        <w:t>mått.</w:t>
      </w:r>
      <w:r w:rsidRPr="005F2D62">
        <w:rPr>
          <w:rFonts w:ascii="Calibri" w:hAnsi="Calibri" w:cs="Calibri"/>
          <w:i/>
          <w:sz w:val="28"/>
          <w:szCs w:val="28"/>
          <w:lang w:val="sv-FI"/>
        </w:rPr>
        <w:t xml:space="preserve"> </w:t>
      </w:r>
    </w:p>
    <w:p w14:paraId="20B0F066" w14:textId="2419B74B" w:rsidR="006476D7" w:rsidRPr="005F2D62" w:rsidRDefault="006476D7" w:rsidP="005B5920">
      <w:pPr>
        <w:jc w:val="both"/>
        <w:rPr>
          <w:rFonts w:ascii="Calibri" w:hAnsi="Calibri" w:cs="Calibri"/>
          <w:sz w:val="28"/>
          <w:szCs w:val="28"/>
          <w:lang w:val="sv-FI"/>
        </w:rPr>
      </w:pPr>
      <w:r w:rsidRPr="005F2D62">
        <w:rPr>
          <w:rFonts w:ascii="Calibri" w:hAnsi="Calibri" w:cs="Calibri"/>
          <w:sz w:val="28"/>
          <w:szCs w:val="28"/>
          <w:lang w:val="sv-FI"/>
        </w:rPr>
        <w:t>Den 16.1.72 skrev Ulla och tackade för brev från Moren. Postgången till och från Finland fungerar litet si som så. Ullas julklapp till Moren kommer därför fram först efter jul. Morens vänner är också Ullas goda bekanta. Därför hörde hon sig för och oroade sig särskilt för C.A. Nordman som hon visste att är sjuklig nu på gamla dar. Ulla noterar också att luften i Afrika är så mycket mera fri från föroreningar än i Europa.</w:t>
      </w:r>
    </w:p>
    <w:p w14:paraId="3F034F73" w14:textId="5DC9D809"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Tack för två brev. Är glad att du gillade sisaltabletterna och den gröna färgen. Hade hoppats att du skulle ha fått dem till jul. Postade dem redan i oktober. Undrar ibland hur Gertie har det och hur är det med Nordmans, Greta Sahlsten? Kunde C.A. och Elin närvara vid Helenas vigsel? Är tacksam att du låter mig följa med hur vänner och bekanta har det.</w:t>
      </w:r>
    </w:p>
    <w:p w14:paraId="7D0BB2CF" w14:textId="784F85CD"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Här har vi haft en följd av dagar som varit osannolikt vackra. Det är mycket grönt efter regne</w:t>
      </w:r>
      <w:r w:rsidR="00485097" w:rsidRPr="005F2D62">
        <w:rPr>
          <w:rFonts w:ascii="Calibri" w:hAnsi="Calibri" w:cs="Calibri"/>
          <w:i/>
          <w:sz w:val="28"/>
          <w:szCs w:val="28"/>
          <w:highlight w:val="lightGray"/>
          <w:lang w:val="sv-FI"/>
        </w:rPr>
        <w:t>n</w:t>
      </w:r>
      <w:r w:rsidRPr="005F2D62">
        <w:rPr>
          <w:rFonts w:ascii="Calibri" w:hAnsi="Calibri" w:cs="Calibri"/>
          <w:i/>
          <w:sz w:val="28"/>
          <w:szCs w:val="28"/>
          <w:highlight w:val="lightGray"/>
          <w:lang w:val="sv-FI"/>
        </w:rPr>
        <w:t xml:space="preserve"> i december. Luften är skimrande och klar på ett sätt som man aldrig upplever i Europa. Var morgon rinner solen upp på en molnfri himmel. Lätta </w:t>
      </w:r>
      <w:r w:rsidRPr="005F2D62">
        <w:rPr>
          <w:rFonts w:ascii="Calibri" w:hAnsi="Calibri" w:cs="Calibri"/>
          <w:i/>
          <w:sz w:val="28"/>
          <w:szCs w:val="28"/>
          <w:highlight w:val="lightGray"/>
          <w:lang w:val="sv-FI"/>
        </w:rPr>
        <w:lastRenderedPageBreak/>
        <w:t>dimmor över stan skingras mycket snabbt. När vi sätter oss ner till vår breakfast kl. 7.45 glänser daggen redan före det dagas. Galande tuppar är förstås i farten, några här nära, andra mera avlägset.</w:t>
      </w:r>
    </w:p>
    <w:p w14:paraId="44D7ACB4" w14:textId="5C7A4FB9"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Klart gul</w:t>
      </w:r>
      <w:r w:rsidR="00485097" w:rsidRPr="005F2D62">
        <w:rPr>
          <w:rFonts w:ascii="Calibri" w:hAnsi="Calibri" w:cs="Calibri"/>
          <w:i/>
          <w:sz w:val="28"/>
          <w:szCs w:val="28"/>
          <w:highlight w:val="lightGray"/>
          <w:lang w:val="sv-FI"/>
        </w:rPr>
        <w:t>a</w:t>
      </w:r>
      <w:r w:rsidRPr="005F2D62">
        <w:rPr>
          <w:rFonts w:ascii="Calibri" w:hAnsi="Calibri" w:cs="Calibri"/>
          <w:i/>
          <w:sz w:val="28"/>
          <w:szCs w:val="28"/>
          <w:highlight w:val="lightGray"/>
          <w:lang w:val="sv-FI"/>
        </w:rPr>
        <w:t xml:space="preserve"> vävare snattrar och kvittrar. Ibland plockar de blomknoppar av våra växter på balkongen. </w:t>
      </w:r>
    </w:p>
    <w:p w14:paraId="210958D3" w14:textId="629E3B2C" w:rsidR="006476D7" w:rsidRPr="005F2D62" w:rsidRDefault="006476D7"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På eftermiddagen när vi dricker te på balkongen fröjdas vi åt fåglar av många olika slag. Blåa starar sitter på telefontrådarna här utanför. De är praktfulla i </w:t>
      </w:r>
      <w:r w:rsidR="000D567B" w:rsidRPr="005F2D62">
        <w:rPr>
          <w:rFonts w:ascii="Calibri" w:hAnsi="Calibri" w:cs="Calibri"/>
          <w:i/>
          <w:noProof/>
          <w:sz w:val="28"/>
          <w:szCs w:val="28"/>
          <w:lang w:val="sv-FI"/>
        </w:rPr>
        <w:drawing>
          <wp:anchor distT="0" distB="0" distL="114300" distR="114300" simplePos="0" relativeHeight="251597312" behindDoc="1" locked="0" layoutInCell="1" allowOverlap="1" wp14:anchorId="35EB86AD" wp14:editId="0E1383C7">
            <wp:simplePos x="0" y="0"/>
            <wp:positionH relativeFrom="column">
              <wp:posOffset>-41910</wp:posOffset>
            </wp:positionH>
            <wp:positionV relativeFrom="paragraph">
              <wp:posOffset>70546</wp:posOffset>
            </wp:positionV>
            <wp:extent cx="3145155" cy="2246630"/>
            <wp:effectExtent l="0" t="0" r="0" b="1270"/>
            <wp:wrapTight wrapText="bothSides">
              <wp:wrapPolygon edited="0">
                <wp:start x="0" y="0"/>
                <wp:lineTo x="0" y="21429"/>
                <wp:lineTo x="21456" y="21429"/>
                <wp:lineTo x="21456" y="0"/>
                <wp:lineTo x="0" y="0"/>
              </wp:wrapPolygon>
            </wp:wrapTight>
            <wp:docPr id="571" name="Bildobjekt 571" descr="En bild som visar dju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95. Spekes weaver.jpeg"/>
                    <pic:cNvPicPr/>
                  </pic:nvPicPr>
                  <pic:blipFill>
                    <a:blip r:embed="rId59">
                      <a:extLst>
                        <a:ext uri="{28A0092B-C50C-407E-A947-70E740481C1C}">
                          <a14:useLocalDpi xmlns:a14="http://schemas.microsoft.com/office/drawing/2010/main" val="0"/>
                        </a:ext>
                      </a:extLst>
                    </a:blip>
                    <a:stretch>
                      <a:fillRect/>
                    </a:stretch>
                  </pic:blipFill>
                  <pic:spPr>
                    <a:xfrm>
                      <a:off x="0" y="0"/>
                      <a:ext cx="3145155" cy="2246630"/>
                    </a:xfrm>
                    <a:prstGeom prst="rect">
                      <a:avLst/>
                    </a:prstGeom>
                  </pic:spPr>
                </pic:pic>
              </a:graphicData>
            </a:graphic>
            <wp14:sizeRelH relativeFrom="margin">
              <wp14:pctWidth>0</wp14:pctWidth>
            </wp14:sizeRelH>
            <wp14:sizeRelV relativeFrom="margin">
              <wp14:pctHeight>0</wp14:pctHeight>
            </wp14:sizeRelV>
          </wp:anchor>
        </w:drawing>
      </w:r>
      <w:r w:rsidRPr="005F2D62">
        <w:rPr>
          <w:rFonts w:ascii="Calibri" w:hAnsi="Calibri" w:cs="Calibri"/>
          <w:i/>
          <w:sz w:val="28"/>
          <w:szCs w:val="28"/>
          <w:highlight w:val="lightGray"/>
          <w:lang w:val="sv-FI"/>
        </w:rPr>
        <w:t>”brokad” dräkt. D</w:t>
      </w:r>
      <w:r w:rsidR="00485097" w:rsidRPr="005F2D62">
        <w:rPr>
          <w:rFonts w:ascii="Calibri" w:hAnsi="Calibri" w:cs="Calibri"/>
          <w:i/>
          <w:sz w:val="28"/>
          <w:szCs w:val="28"/>
          <w:highlight w:val="lightGray"/>
          <w:lang w:val="sv-FI"/>
        </w:rPr>
        <w:t>e</w:t>
      </w:r>
      <w:r w:rsidRPr="005F2D62">
        <w:rPr>
          <w:rFonts w:ascii="Calibri" w:hAnsi="Calibri" w:cs="Calibri"/>
          <w:i/>
          <w:sz w:val="28"/>
          <w:szCs w:val="28"/>
          <w:highlight w:val="lightGray"/>
          <w:lang w:val="sv-FI"/>
        </w:rPr>
        <w:t xml:space="preserve"> senaste dagarna ha svalor pilat här över grannens trädgård. De har strimmiga bröst och rostrött huvud och övergump.</w:t>
      </w:r>
    </w:p>
    <w:p w14:paraId="7EA14B8C" w14:textId="58445B6E" w:rsidR="006476D7" w:rsidRPr="005F2D62" w:rsidRDefault="000D567B" w:rsidP="005B5920">
      <w:pPr>
        <w:ind w:firstLine="720"/>
        <w:jc w:val="both"/>
        <w:rPr>
          <w:rFonts w:ascii="Calibri" w:hAnsi="Calibri" w:cs="Calibri"/>
          <w:i/>
          <w:sz w:val="28"/>
          <w:szCs w:val="28"/>
          <w:highlight w:val="lightGray"/>
          <w:lang w:val="sv-FI"/>
        </w:rPr>
      </w:pPr>
      <w:r w:rsidRPr="005F2D62">
        <w:rPr>
          <w:rFonts w:ascii="Calibri" w:hAnsi="Calibri" w:cs="Calibri"/>
          <w:noProof/>
          <w:sz w:val="28"/>
          <w:szCs w:val="28"/>
        </w:rPr>
        <mc:AlternateContent>
          <mc:Choice Requires="wps">
            <w:drawing>
              <wp:anchor distT="45720" distB="45720" distL="114300" distR="114300" simplePos="0" relativeHeight="251595264" behindDoc="1" locked="0" layoutInCell="1" allowOverlap="1" wp14:anchorId="6A33A45A" wp14:editId="77475982">
                <wp:simplePos x="0" y="0"/>
                <wp:positionH relativeFrom="margin">
                  <wp:posOffset>-23986</wp:posOffset>
                </wp:positionH>
                <wp:positionV relativeFrom="paragraph">
                  <wp:posOffset>342429</wp:posOffset>
                </wp:positionV>
                <wp:extent cx="3145155" cy="1428750"/>
                <wp:effectExtent l="0" t="0" r="17145" b="19050"/>
                <wp:wrapTight wrapText="bothSides">
                  <wp:wrapPolygon edited="0">
                    <wp:start x="0" y="0"/>
                    <wp:lineTo x="0" y="21600"/>
                    <wp:lineTo x="21587" y="21600"/>
                    <wp:lineTo x="21587" y="0"/>
                    <wp:lineTo x="0" y="0"/>
                  </wp:wrapPolygon>
                </wp:wrapTight>
                <wp:docPr id="554" name="Textruta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145155" cy="1428750"/>
                        </a:xfrm>
                        <a:prstGeom prst="rect">
                          <a:avLst/>
                        </a:prstGeom>
                        <a:solidFill>
                          <a:srgbClr val="FFFFFF"/>
                        </a:solidFill>
                        <a:ln w="9525">
                          <a:solidFill>
                            <a:srgbClr val="000000"/>
                          </a:solidFill>
                          <a:miter lim="800000"/>
                          <a:headEnd/>
                          <a:tailEnd/>
                        </a:ln>
                      </wps:spPr>
                      <wps:txbx>
                        <w:txbxContent>
                          <w:p w14:paraId="2CA89E28" w14:textId="384B312E" w:rsidR="00EB6518" w:rsidRDefault="00EB6518" w:rsidP="006476D7">
                            <w:pPr>
                              <w:spacing w:line="240" w:lineRule="auto"/>
                              <w:rPr>
                                <w:i/>
                                <w:sz w:val="24"/>
                                <w:szCs w:val="24"/>
                                <w:lang w:val="sv-FI"/>
                              </w:rPr>
                            </w:pPr>
                            <w:r w:rsidRPr="00D649D2">
                              <w:rPr>
                                <w:iCs/>
                                <w:sz w:val="24"/>
                                <w:szCs w:val="24"/>
                                <w:lang w:val="sv-FI"/>
                              </w:rPr>
                              <w:t>51.</w:t>
                            </w:r>
                            <w:r w:rsidRPr="0056771B">
                              <w:rPr>
                                <w:i/>
                                <w:sz w:val="24"/>
                                <w:szCs w:val="24"/>
                                <w:lang w:val="sv-FI"/>
                              </w:rPr>
                              <w:t xml:space="preserve"> </w:t>
                            </w:r>
                            <w:r>
                              <w:rPr>
                                <w:sz w:val="24"/>
                                <w:szCs w:val="24"/>
                                <w:lang w:val="sv-FI"/>
                              </w:rPr>
                              <w:t>I ett v</w:t>
                            </w:r>
                            <w:r w:rsidRPr="0056771B">
                              <w:rPr>
                                <w:sz w:val="24"/>
                                <w:szCs w:val="24"/>
                                <w:lang w:val="sv-FI"/>
                              </w:rPr>
                              <w:t>ykort</w:t>
                            </w:r>
                            <w:r>
                              <w:rPr>
                                <w:sz w:val="24"/>
                                <w:szCs w:val="24"/>
                                <w:lang w:val="sv-FI"/>
                              </w:rPr>
                              <w:t xml:space="preserve"> skrev Ulla </w:t>
                            </w:r>
                            <w:r w:rsidRPr="0056771B">
                              <w:rPr>
                                <w:sz w:val="24"/>
                                <w:szCs w:val="24"/>
                                <w:lang w:val="sv-FI"/>
                              </w:rPr>
                              <w:t>29.2.72</w:t>
                            </w:r>
                            <w:r>
                              <w:rPr>
                                <w:sz w:val="24"/>
                                <w:szCs w:val="24"/>
                                <w:lang w:val="sv-FI"/>
                              </w:rPr>
                              <w:t>:</w:t>
                            </w:r>
                            <w:r w:rsidRPr="0056771B">
                              <w:rPr>
                                <w:i/>
                                <w:sz w:val="24"/>
                                <w:szCs w:val="24"/>
                                <w:lang w:val="sv-FI"/>
                              </w:rPr>
                              <w:t xml:space="preserve"> </w:t>
                            </w:r>
                          </w:p>
                          <w:p w14:paraId="3C9E1C81" w14:textId="24429733" w:rsidR="00EB6518" w:rsidRPr="0056771B" w:rsidRDefault="00EB6518" w:rsidP="00CD5887">
                            <w:pPr>
                              <w:spacing w:line="240" w:lineRule="auto"/>
                              <w:ind w:firstLine="720"/>
                              <w:jc w:val="both"/>
                              <w:rPr>
                                <w:i/>
                                <w:sz w:val="24"/>
                                <w:szCs w:val="24"/>
                                <w:lang w:val="sv-FI"/>
                              </w:rPr>
                            </w:pPr>
                            <w:r w:rsidRPr="00CD5887">
                              <w:rPr>
                                <w:i/>
                                <w:sz w:val="24"/>
                                <w:szCs w:val="24"/>
                                <w:highlight w:val="lightGray"/>
                                <w:lang w:val="sv-FI"/>
                              </w:rPr>
                              <w:t>De här tipporna (Speake’s weavers) gläder oss dagligen först med sitt morgonkvitter före soluppgången, sen med sitt ihärdiga konverserande dagen lång bl.a. i en akacia utanför min labb.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33A45A" id="Textruta 554" o:spid="_x0000_s1092" type="#_x0000_t202" style="position:absolute;left:0;text-align:left;margin-left:-1.9pt;margin-top:26.95pt;width:247.65pt;height:112.5pt;flip:x;z-index:-251721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">
                <v:textbox>
                  <w:txbxContent>
                    <w:p w14:paraId="2CA89E28" w14:textId="384B312E" w:rsidR="00EB6518" w:rsidRDefault="00EB6518" w:rsidP="006476D7">
                      <w:pPr>
                        <w:spacing w:line="240" w:lineRule="auto"/>
                        <w:rPr>
                          <w:i/>
                          <w:sz w:val="24"/>
                          <w:szCs w:val="24"/>
                          <w:lang w:val="sv-FI"/>
                        </w:rPr>
                      </w:pPr>
                      <w:r w:rsidRPr="00D649D2">
                        <w:rPr>
                          <w:iCs/>
                          <w:sz w:val="24"/>
                          <w:szCs w:val="24"/>
                          <w:lang w:val="sv-FI"/>
                        </w:rPr>
                        <w:t>51.</w:t>
                      </w:r>
                      <w:r w:rsidRPr="0056771B">
                        <w:rPr>
                          <w:i/>
                          <w:sz w:val="24"/>
                          <w:szCs w:val="24"/>
                          <w:lang w:val="sv-FI"/>
                        </w:rPr>
                        <w:t xml:space="preserve"> </w:t>
                      </w:r>
                      <w:r>
                        <w:rPr>
                          <w:sz w:val="24"/>
                          <w:szCs w:val="24"/>
                          <w:lang w:val="sv-FI"/>
                        </w:rPr>
                        <w:t>I ett v</w:t>
                      </w:r>
                      <w:r w:rsidRPr="0056771B">
                        <w:rPr>
                          <w:sz w:val="24"/>
                          <w:szCs w:val="24"/>
                          <w:lang w:val="sv-FI"/>
                        </w:rPr>
                        <w:t>ykort</w:t>
                      </w:r>
                      <w:r>
                        <w:rPr>
                          <w:sz w:val="24"/>
                          <w:szCs w:val="24"/>
                          <w:lang w:val="sv-FI"/>
                        </w:rPr>
                        <w:t xml:space="preserve"> skrev Ulla </w:t>
                      </w:r>
                      <w:r w:rsidRPr="0056771B">
                        <w:rPr>
                          <w:sz w:val="24"/>
                          <w:szCs w:val="24"/>
                          <w:lang w:val="sv-FI"/>
                        </w:rPr>
                        <w:t>29.2.72</w:t>
                      </w:r>
                      <w:r>
                        <w:rPr>
                          <w:sz w:val="24"/>
                          <w:szCs w:val="24"/>
                          <w:lang w:val="sv-FI"/>
                        </w:rPr>
                        <w:t>:</w:t>
                      </w:r>
                      <w:r w:rsidRPr="0056771B">
                        <w:rPr>
                          <w:i/>
                          <w:sz w:val="24"/>
                          <w:szCs w:val="24"/>
                          <w:lang w:val="sv-FI"/>
                        </w:rPr>
                        <w:t xml:space="preserve"> </w:t>
                      </w:r>
                    </w:p>
                    <w:p w14:paraId="3C9E1C81" w14:textId="24429733" w:rsidR="00EB6518" w:rsidRPr="0056771B" w:rsidRDefault="00EB6518" w:rsidP="00CD5887">
                      <w:pPr>
                        <w:spacing w:line="240" w:lineRule="auto"/>
                        <w:ind w:firstLine="720"/>
                        <w:jc w:val="both"/>
                        <w:rPr>
                          <w:i/>
                          <w:sz w:val="24"/>
                          <w:szCs w:val="24"/>
                          <w:lang w:val="sv-FI"/>
                        </w:rPr>
                      </w:pPr>
                      <w:r w:rsidRPr="00CD5887">
                        <w:rPr>
                          <w:i/>
                          <w:sz w:val="24"/>
                          <w:szCs w:val="24"/>
                          <w:highlight w:val="lightGray"/>
                          <w:lang w:val="sv-FI"/>
                        </w:rPr>
                        <w:t xml:space="preserve">De här </w:t>
                      </w:r>
                      <w:proofErr w:type="spellStart"/>
                      <w:r w:rsidRPr="00CD5887">
                        <w:rPr>
                          <w:i/>
                          <w:sz w:val="24"/>
                          <w:szCs w:val="24"/>
                          <w:highlight w:val="lightGray"/>
                          <w:lang w:val="sv-FI"/>
                        </w:rPr>
                        <w:t>tipporna</w:t>
                      </w:r>
                      <w:proofErr w:type="spellEnd"/>
                      <w:r w:rsidRPr="00CD5887">
                        <w:rPr>
                          <w:i/>
                          <w:sz w:val="24"/>
                          <w:szCs w:val="24"/>
                          <w:highlight w:val="lightGray"/>
                          <w:lang w:val="sv-FI"/>
                        </w:rPr>
                        <w:t xml:space="preserve"> (</w:t>
                      </w:r>
                      <w:proofErr w:type="spellStart"/>
                      <w:r w:rsidRPr="00CD5887">
                        <w:rPr>
                          <w:i/>
                          <w:sz w:val="24"/>
                          <w:szCs w:val="24"/>
                          <w:highlight w:val="lightGray"/>
                          <w:lang w:val="sv-FI"/>
                        </w:rPr>
                        <w:t>Speake’s</w:t>
                      </w:r>
                      <w:proofErr w:type="spellEnd"/>
                      <w:r w:rsidRPr="00CD5887">
                        <w:rPr>
                          <w:i/>
                          <w:sz w:val="24"/>
                          <w:szCs w:val="24"/>
                          <w:highlight w:val="lightGray"/>
                          <w:lang w:val="sv-FI"/>
                        </w:rPr>
                        <w:t xml:space="preserve"> </w:t>
                      </w:r>
                      <w:proofErr w:type="spellStart"/>
                      <w:r w:rsidRPr="00CD5887">
                        <w:rPr>
                          <w:i/>
                          <w:sz w:val="24"/>
                          <w:szCs w:val="24"/>
                          <w:highlight w:val="lightGray"/>
                          <w:lang w:val="sv-FI"/>
                        </w:rPr>
                        <w:t>weavers</w:t>
                      </w:r>
                      <w:proofErr w:type="spellEnd"/>
                      <w:r w:rsidRPr="00CD5887">
                        <w:rPr>
                          <w:i/>
                          <w:sz w:val="24"/>
                          <w:szCs w:val="24"/>
                          <w:highlight w:val="lightGray"/>
                          <w:lang w:val="sv-FI"/>
                        </w:rPr>
                        <w:t xml:space="preserve">) gläder oss dagligen först med sitt morgonkvitter före soluppgången, sen med sitt ihärdiga konverserande dagen lång </w:t>
                      </w:r>
                      <w:proofErr w:type="gramStart"/>
                      <w:r w:rsidRPr="00CD5887">
                        <w:rPr>
                          <w:i/>
                          <w:sz w:val="24"/>
                          <w:szCs w:val="24"/>
                          <w:highlight w:val="lightGray"/>
                          <w:lang w:val="sv-FI"/>
                        </w:rPr>
                        <w:t>bl.a.</w:t>
                      </w:r>
                      <w:proofErr w:type="gramEnd"/>
                      <w:r w:rsidRPr="00CD5887">
                        <w:rPr>
                          <w:i/>
                          <w:sz w:val="24"/>
                          <w:szCs w:val="24"/>
                          <w:highlight w:val="lightGray"/>
                          <w:lang w:val="sv-FI"/>
                        </w:rPr>
                        <w:t xml:space="preserve"> i en akacia utanför min labb.</w:t>
                      </w:r>
                    </w:p>
                  </w:txbxContent>
                </v:textbox>
                <w10:wrap type="tight" anchorx="margin"/>
              </v:shape>
            </w:pict>
          </mc:Fallback>
        </mc:AlternateContent>
      </w:r>
      <w:r w:rsidR="006476D7" w:rsidRPr="005F2D62">
        <w:rPr>
          <w:rFonts w:ascii="Calibri" w:hAnsi="Calibri" w:cs="Calibri"/>
          <w:i/>
          <w:sz w:val="28"/>
          <w:szCs w:val="28"/>
          <w:highlight w:val="lightGray"/>
          <w:lang w:val="sv-FI"/>
        </w:rPr>
        <w:t>Till de vanligaste fåglarna här hör gladorna (black kite). De kretsar i spiraler högt i skyn. An efter som solen sjunker mot horisonten sänker de sig längre ner så man kan se deras ögon, näbbar och huvudrörelser. Ibland seglar de med omärkliga rörelser tätt över oss på balkongen. Nån gång håller de nästan på att komma in i vårt badrum innan de med en tvär gir plötsligt ändrar riktning.</w:t>
      </w:r>
    </w:p>
    <w:p w14:paraId="5A047A9C" w14:textId="7B065583" w:rsidR="005B5920" w:rsidRPr="005F2D62" w:rsidRDefault="005B5920" w:rsidP="005B5920">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Jag har aldrig upplevt något så vackert som dessa skimrande januaridagar här i Afrika. Tack kära Moren för dina korta lyckliga rader här senast. Vet inte alls hur, jag skulle ha gjort mig förtjänt av dem.</w:t>
      </w:r>
    </w:p>
    <w:p w14:paraId="5E3E58F9" w14:textId="5FE6AA41" w:rsidR="005B5920" w:rsidRPr="005F2D62" w:rsidRDefault="009556A8" w:rsidP="005B5920">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P.S. De pressade blommorna växer överallt här på plainen när det regnat. Det finns både skära och helt vita. Ibland ser det ut som om någon tömt en papperskorg med massor av pappersbitar över det gröna.</w:t>
      </w:r>
    </w:p>
    <w:p w14:paraId="13C67EC9" w14:textId="431F87D4" w:rsidR="00365245" w:rsidRPr="005F2D62" w:rsidRDefault="00365245" w:rsidP="005B5920">
      <w:pPr>
        <w:ind w:firstLine="720"/>
        <w:jc w:val="both"/>
        <w:rPr>
          <w:rFonts w:ascii="Calibri" w:hAnsi="Calibri" w:cs="Calibri"/>
          <w:i/>
          <w:sz w:val="28"/>
          <w:szCs w:val="28"/>
          <w:lang w:val="sv-FI"/>
        </w:rPr>
      </w:pPr>
    </w:p>
    <w:p w14:paraId="29A5927E" w14:textId="6F408562" w:rsidR="009556A8" w:rsidRPr="005F2D62" w:rsidRDefault="009556A8" w:rsidP="009556A8">
      <w:pPr>
        <w:jc w:val="both"/>
        <w:rPr>
          <w:rFonts w:ascii="Calibri" w:hAnsi="Calibri" w:cs="Calibri"/>
          <w:sz w:val="28"/>
          <w:szCs w:val="28"/>
          <w:lang w:val="sv-FI"/>
        </w:rPr>
      </w:pPr>
      <w:r w:rsidRPr="005F2D62">
        <w:rPr>
          <w:rFonts w:ascii="Calibri" w:hAnsi="Calibri" w:cs="Calibri"/>
          <w:sz w:val="28"/>
          <w:szCs w:val="28"/>
          <w:lang w:val="sv-FI"/>
        </w:rPr>
        <w:t>Den 3.2.72 sände Ulla ett vykort med en kort notis om kommande planer:</w:t>
      </w:r>
    </w:p>
    <w:p w14:paraId="55EF63FC" w14:textId="6468750B" w:rsidR="009556A8" w:rsidRPr="005F2D62" w:rsidRDefault="00025808" w:rsidP="00CD5887">
      <w:pPr>
        <w:shd w:val="clear" w:color="auto" w:fill="D9D9D9" w:themeFill="background1" w:themeFillShade="D9"/>
        <w:ind w:firstLine="630"/>
        <w:jc w:val="both"/>
        <w:rPr>
          <w:rFonts w:ascii="Calibri" w:hAnsi="Calibri" w:cs="Calibri"/>
          <w:i/>
          <w:sz w:val="28"/>
          <w:szCs w:val="28"/>
          <w:lang w:val="sv-FI"/>
        </w:rPr>
      </w:pPr>
      <w:r w:rsidRPr="005F2D62">
        <w:rPr>
          <w:rFonts w:ascii="Calibri" w:hAnsi="Calibri" w:cs="Calibri"/>
          <w:noProof/>
          <w:sz w:val="28"/>
          <w:szCs w:val="28"/>
        </w:rPr>
        <w:lastRenderedPageBreak/>
        <mc:AlternateContent>
          <mc:Choice Requires="wps">
            <w:drawing>
              <wp:anchor distT="45720" distB="45720" distL="114300" distR="114300" simplePos="0" relativeHeight="252166656" behindDoc="1" locked="0" layoutInCell="1" allowOverlap="1" wp14:anchorId="71EF3ECB" wp14:editId="459FFD33">
                <wp:simplePos x="0" y="0"/>
                <wp:positionH relativeFrom="margin">
                  <wp:posOffset>-22860</wp:posOffset>
                </wp:positionH>
                <wp:positionV relativeFrom="paragraph">
                  <wp:posOffset>3935730</wp:posOffset>
                </wp:positionV>
                <wp:extent cx="5888355" cy="396875"/>
                <wp:effectExtent l="0" t="0" r="17145" b="16510"/>
                <wp:wrapTight wrapText="bothSides">
                  <wp:wrapPolygon edited="0">
                    <wp:start x="0" y="0"/>
                    <wp:lineTo x="0" y="21464"/>
                    <wp:lineTo x="21593" y="21464"/>
                    <wp:lineTo x="21593" y="0"/>
                    <wp:lineTo x="0" y="0"/>
                  </wp:wrapPolygon>
                </wp:wrapTight>
                <wp:docPr id="555" name="Textruta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8355" cy="396875"/>
                        </a:xfrm>
                        <a:prstGeom prst="rect">
                          <a:avLst/>
                        </a:prstGeom>
                        <a:solidFill>
                          <a:srgbClr val="FFFFFF"/>
                        </a:solidFill>
                        <a:ln w="9525">
                          <a:solidFill>
                            <a:srgbClr val="000000"/>
                          </a:solidFill>
                          <a:miter lim="800000"/>
                          <a:headEnd/>
                          <a:tailEnd/>
                        </a:ln>
                      </wps:spPr>
                      <wps:txbx>
                        <w:txbxContent>
                          <w:p w14:paraId="650D3BF3" w14:textId="77777777" w:rsidR="00EB6518" w:rsidRPr="003075D2" w:rsidRDefault="00EB6518" w:rsidP="000D567B">
                            <w:pPr>
                              <w:rPr>
                                <w:sz w:val="24"/>
                                <w:szCs w:val="24"/>
                                <w:lang w:val="sv-FI"/>
                              </w:rPr>
                            </w:pPr>
                            <w:r w:rsidRPr="003075D2">
                              <w:rPr>
                                <w:sz w:val="24"/>
                                <w:szCs w:val="24"/>
                                <w:lang w:val="sv-FI"/>
                              </w:rPr>
                              <w:t>5</w:t>
                            </w:r>
                            <w:r>
                              <w:rPr>
                                <w:sz w:val="24"/>
                                <w:szCs w:val="24"/>
                                <w:lang w:val="sv-FI"/>
                              </w:rPr>
                              <w:t>2</w:t>
                            </w:r>
                            <w:r w:rsidRPr="003075D2">
                              <w:rPr>
                                <w:sz w:val="24"/>
                                <w:szCs w:val="24"/>
                                <w:lang w:val="sv-FI"/>
                              </w:rPr>
                              <w:t xml:space="preserve">. </w:t>
                            </w:r>
                            <w:r>
                              <w:rPr>
                                <w:sz w:val="24"/>
                                <w:szCs w:val="24"/>
                                <w:lang w:val="sv-FI"/>
                              </w:rPr>
                              <w:t>Vykort från m</w:t>
                            </w:r>
                            <w:r w:rsidRPr="003075D2">
                              <w:rPr>
                                <w:sz w:val="24"/>
                                <w:szCs w:val="24"/>
                                <w:lang w:val="sv-FI"/>
                              </w:rPr>
                              <w:t xml:space="preserve">arknadsplatsen I Machakas en normal dag.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EF3ECB" id="Textruta 555" o:spid="_x0000_s1093" type="#_x0000_t202" style="position:absolute;left:0;text-align:left;margin-left:-1.8pt;margin-top:309.9pt;width:463.65pt;height:31.25pt;z-index:-2511498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">
                <v:textbox style="mso-fit-shape-to-text:t">
                  <w:txbxContent>
                    <w:p w14:paraId="650D3BF3" w14:textId="77777777" w:rsidR="00EB6518" w:rsidRPr="003075D2" w:rsidRDefault="00EB6518" w:rsidP="000D567B">
                      <w:pPr>
                        <w:rPr>
                          <w:sz w:val="24"/>
                          <w:szCs w:val="24"/>
                          <w:lang w:val="sv-FI"/>
                        </w:rPr>
                      </w:pPr>
                      <w:r w:rsidRPr="003075D2">
                        <w:rPr>
                          <w:sz w:val="24"/>
                          <w:szCs w:val="24"/>
                          <w:lang w:val="sv-FI"/>
                        </w:rPr>
                        <w:t>5</w:t>
                      </w:r>
                      <w:r>
                        <w:rPr>
                          <w:sz w:val="24"/>
                          <w:szCs w:val="24"/>
                          <w:lang w:val="sv-FI"/>
                        </w:rPr>
                        <w:t>2</w:t>
                      </w:r>
                      <w:r w:rsidRPr="003075D2">
                        <w:rPr>
                          <w:sz w:val="24"/>
                          <w:szCs w:val="24"/>
                          <w:lang w:val="sv-FI"/>
                        </w:rPr>
                        <w:t xml:space="preserve">. </w:t>
                      </w:r>
                      <w:r>
                        <w:rPr>
                          <w:sz w:val="24"/>
                          <w:szCs w:val="24"/>
                          <w:lang w:val="sv-FI"/>
                        </w:rPr>
                        <w:t>Vykort från m</w:t>
                      </w:r>
                      <w:r w:rsidRPr="003075D2">
                        <w:rPr>
                          <w:sz w:val="24"/>
                          <w:szCs w:val="24"/>
                          <w:lang w:val="sv-FI"/>
                        </w:rPr>
                        <w:t xml:space="preserve">arknadsplatsen I Machakas en normal dag. </w:t>
                      </w:r>
                    </w:p>
                  </w:txbxContent>
                </v:textbox>
                <w10:wrap type="tight" anchorx="margin"/>
              </v:shape>
            </w:pict>
          </mc:Fallback>
        </mc:AlternateContent>
      </w:r>
      <w:r w:rsidRPr="005F2D62">
        <w:rPr>
          <w:rFonts w:ascii="Calibri" w:hAnsi="Calibri" w:cs="Calibri"/>
          <w:i/>
          <w:noProof/>
          <w:sz w:val="28"/>
          <w:szCs w:val="28"/>
          <w:lang w:val="sv-FI"/>
        </w:rPr>
        <w:drawing>
          <wp:anchor distT="0" distB="0" distL="114300" distR="114300" simplePos="0" relativeHeight="252073472" behindDoc="1" locked="0" layoutInCell="1" allowOverlap="1" wp14:anchorId="0E102C83" wp14:editId="65DB4338">
            <wp:simplePos x="0" y="0"/>
            <wp:positionH relativeFrom="column">
              <wp:posOffset>-11430</wp:posOffset>
            </wp:positionH>
            <wp:positionV relativeFrom="paragraph">
              <wp:posOffset>0</wp:posOffset>
            </wp:positionV>
            <wp:extent cx="5888736" cy="3931920"/>
            <wp:effectExtent l="0" t="0" r="0" b="0"/>
            <wp:wrapTight wrapText="bothSides">
              <wp:wrapPolygon edited="0">
                <wp:start x="0" y="0"/>
                <wp:lineTo x="0" y="21453"/>
                <wp:lineTo x="21523" y="21453"/>
                <wp:lineTo x="21523" y="0"/>
                <wp:lineTo x="0" y="0"/>
              </wp:wrapPolygon>
            </wp:wrapTight>
            <wp:docPr id="572" name="Bildobjekt 572" descr="En bild som visar person, himmel, utomhus, mark&#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96. Machakas torg.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888736" cy="3931920"/>
                    </a:xfrm>
                    <a:prstGeom prst="rect">
                      <a:avLst/>
                    </a:prstGeom>
                  </pic:spPr>
                </pic:pic>
              </a:graphicData>
            </a:graphic>
            <wp14:sizeRelH relativeFrom="margin">
              <wp14:pctWidth>0</wp14:pctWidth>
            </wp14:sizeRelH>
            <wp14:sizeRelV relativeFrom="margin">
              <wp14:pctHeight>0</wp14:pctHeight>
            </wp14:sizeRelV>
          </wp:anchor>
        </w:drawing>
      </w:r>
      <w:r w:rsidR="009556A8" w:rsidRPr="005F2D62">
        <w:rPr>
          <w:rFonts w:ascii="Calibri" w:hAnsi="Calibri" w:cs="Calibri"/>
          <w:i/>
          <w:sz w:val="28"/>
          <w:szCs w:val="28"/>
          <w:lang w:val="sv-FI"/>
        </w:rPr>
        <w:t xml:space="preserve">Vi planerar att ge oss på en biltur till Uganda 12 </w:t>
      </w:r>
      <w:r w:rsidR="00B52150" w:rsidRPr="00C851A9">
        <w:rPr>
          <w:sz w:val="28"/>
          <w:szCs w:val="28"/>
          <w:lang w:val="sv-FI"/>
        </w:rPr>
        <w:t xml:space="preserve">– </w:t>
      </w:r>
      <w:r w:rsidR="009556A8" w:rsidRPr="005F2D62">
        <w:rPr>
          <w:rFonts w:ascii="Calibri" w:hAnsi="Calibri" w:cs="Calibri"/>
          <w:i/>
          <w:sz w:val="28"/>
          <w:szCs w:val="28"/>
          <w:lang w:val="sv-FI"/>
        </w:rPr>
        <w:t>19 febr. Lasse skall besöka sjukhus, jag en amerikansk forskningsstation därstädes.</w:t>
      </w:r>
    </w:p>
    <w:p w14:paraId="7C64A24A" w14:textId="7B20B0B2" w:rsidR="00046200" w:rsidRPr="005F2D62" w:rsidRDefault="00046200" w:rsidP="00046200">
      <w:pPr>
        <w:jc w:val="both"/>
        <w:rPr>
          <w:rFonts w:ascii="Calibri" w:hAnsi="Calibri" w:cs="Calibri"/>
          <w:i/>
          <w:sz w:val="28"/>
          <w:szCs w:val="28"/>
          <w:lang w:val="sv-FI"/>
        </w:rPr>
      </w:pPr>
      <w:r w:rsidRPr="005F2D62">
        <w:rPr>
          <w:rFonts w:ascii="Calibri" w:hAnsi="Calibri" w:cs="Calibri"/>
          <w:sz w:val="28"/>
          <w:szCs w:val="28"/>
          <w:lang w:val="sv-FI"/>
        </w:rPr>
        <w:t>Följande vykort sänder hon två dagar senare 5.2.72 och i det berättar hon om marknaden i Machakas: Marknaderna utgjorde de viktigaste inköpsställena för lokala hushållsprodukter. I Nairobi var det inte ovanligt att européerna körde ett stycke för att hitta en trevlig marknad.</w:t>
      </w:r>
      <w:r w:rsidRPr="005F2D62">
        <w:rPr>
          <w:rFonts w:ascii="Calibri" w:hAnsi="Calibri" w:cs="Calibri"/>
          <w:i/>
          <w:noProof/>
          <w:sz w:val="28"/>
          <w:szCs w:val="28"/>
          <w:lang w:val="sv-FI"/>
        </w:rPr>
        <w:t xml:space="preserve"> </w:t>
      </w:r>
    </w:p>
    <w:p w14:paraId="5B74C48F" w14:textId="61110137" w:rsidR="009556A8" w:rsidRPr="005F2D62" w:rsidRDefault="009556A8" w:rsidP="005B5920">
      <w:pPr>
        <w:ind w:firstLine="720"/>
        <w:jc w:val="both"/>
        <w:rPr>
          <w:rFonts w:ascii="Calibri" w:hAnsi="Calibri" w:cs="Calibri"/>
          <w:i/>
          <w:sz w:val="28"/>
          <w:szCs w:val="28"/>
          <w:lang w:val="sv-FI"/>
        </w:rPr>
      </w:pPr>
    </w:p>
    <w:p w14:paraId="2CFF4A31" w14:textId="2B5B7C74" w:rsidR="00485097" w:rsidRPr="005F2D62" w:rsidRDefault="00485097" w:rsidP="005B5920">
      <w:pPr>
        <w:spacing w:line="240" w:lineRule="auto"/>
        <w:ind w:firstLine="630"/>
        <w:jc w:val="both"/>
        <w:rPr>
          <w:rFonts w:ascii="Calibri" w:hAnsi="Calibri" w:cs="Calibri"/>
          <w:i/>
          <w:sz w:val="28"/>
          <w:szCs w:val="28"/>
          <w:lang w:val="sv-FI"/>
        </w:rPr>
      </w:pPr>
      <w:r w:rsidRPr="005F2D62">
        <w:rPr>
          <w:rFonts w:ascii="Calibri" w:hAnsi="Calibri" w:cs="Calibri"/>
          <w:i/>
          <w:sz w:val="28"/>
          <w:szCs w:val="28"/>
          <w:highlight w:val="lightGray"/>
          <w:lang w:val="sv-FI"/>
        </w:rPr>
        <w:t>En liten stad, Machakas, 60 km från Nairobi hyser vårt afrikanska favorittorg. Beata och Magnus kan intyga att trängseln, larmet och färgerna i Machakas inte har något gemensamt med denna serena försäljning. Men eftersom det inte finns någon bild därifrån så får vi nöja oss med denna vy(kort).</w:t>
      </w:r>
    </w:p>
    <w:p w14:paraId="58CE0387" w14:textId="55C75608" w:rsidR="00485097" w:rsidRPr="005F2D62" w:rsidRDefault="00485097" w:rsidP="005B5920">
      <w:pPr>
        <w:spacing w:line="240" w:lineRule="auto"/>
        <w:jc w:val="both"/>
        <w:rPr>
          <w:rFonts w:ascii="Calibri" w:hAnsi="Calibri" w:cs="Calibri"/>
          <w:sz w:val="28"/>
          <w:szCs w:val="28"/>
          <w:lang w:val="sv-FI"/>
        </w:rPr>
      </w:pPr>
      <w:r w:rsidRPr="005F2D62">
        <w:rPr>
          <w:rFonts w:ascii="Calibri" w:hAnsi="Calibri" w:cs="Calibri"/>
          <w:sz w:val="28"/>
          <w:szCs w:val="28"/>
          <w:lang w:val="sv-FI"/>
        </w:rPr>
        <w:t>Den 9.2.72 kommenterar Lasse åter bankärendena och konstaterar att de har det rätt jobbigt under vardagarna:</w:t>
      </w:r>
    </w:p>
    <w:p w14:paraId="726A480D" w14:textId="0D848195" w:rsidR="00485097" w:rsidRPr="005F2D62" w:rsidRDefault="00025808" w:rsidP="005B5920">
      <w:pPr>
        <w:ind w:firstLine="720"/>
        <w:jc w:val="both"/>
        <w:rPr>
          <w:rFonts w:ascii="Calibri" w:hAnsi="Calibri" w:cs="Calibri"/>
          <w:i/>
          <w:sz w:val="28"/>
          <w:szCs w:val="28"/>
          <w:highlight w:val="lightGray"/>
          <w:lang w:val="sv-FI"/>
        </w:rPr>
      </w:pPr>
      <w:r w:rsidRPr="005F2D62">
        <w:rPr>
          <w:rFonts w:ascii="Calibri" w:hAnsi="Calibri" w:cs="Calibri"/>
          <w:noProof/>
          <w:sz w:val="28"/>
          <w:szCs w:val="28"/>
          <w:lang w:val="sv-FI"/>
        </w:rPr>
        <w:lastRenderedPageBreak/>
        <w:drawing>
          <wp:anchor distT="0" distB="0" distL="114300" distR="114300" simplePos="0" relativeHeight="251623936" behindDoc="1" locked="0" layoutInCell="1" allowOverlap="1" wp14:anchorId="5EA30E9C" wp14:editId="237CAB12">
            <wp:simplePos x="0" y="0"/>
            <wp:positionH relativeFrom="column">
              <wp:posOffset>0</wp:posOffset>
            </wp:positionH>
            <wp:positionV relativeFrom="paragraph">
              <wp:posOffset>0</wp:posOffset>
            </wp:positionV>
            <wp:extent cx="5812155" cy="3862705"/>
            <wp:effectExtent l="0" t="0" r="0" b="4445"/>
            <wp:wrapTight wrapText="bothSides">
              <wp:wrapPolygon edited="0">
                <wp:start x="0" y="0"/>
                <wp:lineTo x="0" y="21518"/>
                <wp:lineTo x="21522" y="21518"/>
                <wp:lineTo x="21522" y="0"/>
                <wp:lineTo x="0" y="0"/>
              </wp:wrapPolygon>
            </wp:wrapTight>
            <wp:docPr id="573" name="Bildobjekt 573" descr="En bild som visar person, man, kostym, vägg&#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16. Lasse med Kenyakollega.jpg"/>
                    <pic:cNvPicPr/>
                  </pic:nvPicPr>
                  <pic:blipFill>
                    <a:blip r:embed="rId61">
                      <a:extLst>
                        <a:ext uri="{28A0092B-C50C-407E-A947-70E740481C1C}">
                          <a14:useLocalDpi xmlns:a14="http://schemas.microsoft.com/office/drawing/2010/main" val="0"/>
                        </a:ext>
                      </a:extLst>
                    </a:blip>
                    <a:stretch>
                      <a:fillRect/>
                    </a:stretch>
                  </pic:blipFill>
                  <pic:spPr>
                    <a:xfrm>
                      <a:off x="0" y="0"/>
                      <a:ext cx="5812155" cy="3862705"/>
                    </a:xfrm>
                    <a:prstGeom prst="rect">
                      <a:avLst/>
                    </a:prstGeom>
                  </pic:spPr>
                </pic:pic>
              </a:graphicData>
            </a:graphic>
            <wp14:sizeRelH relativeFrom="margin">
              <wp14:pctWidth>0</wp14:pctWidth>
            </wp14:sizeRelH>
            <wp14:sizeRelV relativeFrom="margin">
              <wp14:pctHeight>0</wp14:pctHeight>
            </wp14:sizeRelV>
          </wp:anchor>
        </w:drawing>
      </w:r>
      <w:r w:rsidRPr="005F2D62">
        <w:rPr>
          <w:rFonts w:ascii="Calibri" w:hAnsi="Calibri" w:cs="Calibri"/>
          <w:noProof/>
          <w:sz w:val="28"/>
          <w:szCs w:val="28"/>
          <w:lang w:val="sv-FI"/>
        </w:rPr>
        <mc:AlternateContent>
          <mc:Choice Requires="wps">
            <w:drawing>
              <wp:anchor distT="45720" distB="45720" distL="114300" distR="114300" simplePos="0" relativeHeight="252178944" behindDoc="1" locked="0" layoutInCell="1" allowOverlap="1" wp14:anchorId="2F5F0F6C" wp14:editId="542862DF">
                <wp:simplePos x="0" y="0"/>
                <wp:positionH relativeFrom="column">
                  <wp:posOffset>0</wp:posOffset>
                </wp:positionH>
                <wp:positionV relativeFrom="paragraph">
                  <wp:posOffset>3826510</wp:posOffset>
                </wp:positionV>
                <wp:extent cx="5812155" cy="397510"/>
                <wp:effectExtent l="0" t="0" r="17145" b="21590"/>
                <wp:wrapTight wrapText="bothSides">
                  <wp:wrapPolygon edited="0">
                    <wp:start x="0" y="0"/>
                    <wp:lineTo x="0" y="21738"/>
                    <wp:lineTo x="21593" y="21738"/>
                    <wp:lineTo x="21593" y="0"/>
                    <wp:lineTo x="0" y="0"/>
                  </wp:wrapPolygon>
                </wp:wrapTight>
                <wp:docPr id="55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2155" cy="397510"/>
                        </a:xfrm>
                        <a:prstGeom prst="rect">
                          <a:avLst/>
                        </a:prstGeom>
                        <a:solidFill>
                          <a:srgbClr val="FFFFFF"/>
                        </a:solidFill>
                        <a:ln w="9525">
                          <a:solidFill>
                            <a:srgbClr val="000000"/>
                          </a:solidFill>
                          <a:miter lim="800000"/>
                          <a:headEnd/>
                          <a:tailEnd/>
                        </a:ln>
                      </wps:spPr>
                      <wps:txbx>
                        <w:txbxContent>
                          <w:p w14:paraId="6742090D" w14:textId="77777777" w:rsidR="00EB6518" w:rsidRPr="003075D2" w:rsidRDefault="00EB6518" w:rsidP="00025808">
                            <w:pPr>
                              <w:rPr>
                                <w:sz w:val="24"/>
                                <w:szCs w:val="24"/>
                                <w:lang w:val="sv-FI"/>
                              </w:rPr>
                            </w:pPr>
                            <w:r w:rsidRPr="003075D2">
                              <w:rPr>
                                <w:sz w:val="24"/>
                                <w:szCs w:val="24"/>
                                <w:lang w:val="sv-FI"/>
                              </w:rPr>
                              <w:t>5</w:t>
                            </w:r>
                            <w:r>
                              <w:rPr>
                                <w:sz w:val="24"/>
                                <w:szCs w:val="24"/>
                                <w:lang w:val="sv-FI"/>
                              </w:rPr>
                              <w:t>3</w:t>
                            </w:r>
                            <w:r w:rsidRPr="003075D2">
                              <w:rPr>
                                <w:sz w:val="24"/>
                                <w:szCs w:val="24"/>
                                <w:lang w:val="sv-FI"/>
                              </w:rPr>
                              <w:t>. La</w:t>
                            </w:r>
                            <w:r>
                              <w:rPr>
                                <w:sz w:val="24"/>
                                <w:szCs w:val="24"/>
                                <w:lang w:val="sv-FI"/>
                              </w:rPr>
                              <w:t>r</w:t>
                            </w:r>
                            <w:r w:rsidRPr="003075D2">
                              <w:rPr>
                                <w:sz w:val="24"/>
                                <w:szCs w:val="24"/>
                                <w:lang w:val="sv-FI"/>
                              </w:rPr>
                              <w:t>s med sin Nairobi-kollega Gabriel Wasasuga.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5F0F6C" id="_x0000_s1094" type="#_x0000_t202" style="position:absolute;left:0;text-align:left;margin-left:0;margin-top:301.3pt;width:457.65pt;height:31.3pt;z-index:-251137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">
                <v:textbox>
                  <w:txbxContent>
                    <w:p w14:paraId="6742090D" w14:textId="77777777" w:rsidR="00EB6518" w:rsidRPr="003075D2" w:rsidRDefault="00EB6518" w:rsidP="00025808">
                      <w:pPr>
                        <w:rPr>
                          <w:sz w:val="24"/>
                          <w:szCs w:val="24"/>
                          <w:lang w:val="sv-FI"/>
                        </w:rPr>
                      </w:pPr>
                      <w:r w:rsidRPr="003075D2">
                        <w:rPr>
                          <w:sz w:val="24"/>
                          <w:szCs w:val="24"/>
                          <w:lang w:val="sv-FI"/>
                        </w:rPr>
                        <w:t>5</w:t>
                      </w:r>
                      <w:r>
                        <w:rPr>
                          <w:sz w:val="24"/>
                          <w:szCs w:val="24"/>
                          <w:lang w:val="sv-FI"/>
                        </w:rPr>
                        <w:t>3</w:t>
                      </w:r>
                      <w:r w:rsidRPr="003075D2">
                        <w:rPr>
                          <w:sz w:val="24"/>
                          <w:szCs w:val="24"/>
                          <w:lang w:val="sv-FI"/>
                        </w:rPr>
                        <w:t>. La</w:t>
                      </w:r>
                      <w:r>
                        <w:rPr>
                          <w:sz w:val="24"/>
                          <w:szCs w:val="24"/>
                          <w:lang w:val="sv-FI"/>
                        </w:rPr>
                        <w:t>r</w:t>
                      </w:r>
                      <w:r w:rsidRPr="003075D2">
                        <w:rPr>
                          <w:sz w:val="24"/>
                          <w:szCs w:val="24"/>
                          <w:lang w:val="sv-FI"/>
                        </w:rPr>
                        <w:t>s med sin Nairobi-kollega Gabriel Wasasuga.</w:t>
                      </w:r>
                    </w:p>
                  </w:txbxContent>
                </v:textbox>
                <w10:wrap type="tight"/>
              </v:shape>
            </w:pict>
          </mc:Fallback>
        </mc:AlternateContent>
      </w:r>
      <w:r w:rsidR="00485097" w:rsidRPr="005F2D62">
        <w:rPr>
          <w:rFonts w:ascii="Calibri" w:hAnsi="Calibri" w:cs="Calibri"/>
          <w:i/>
          <w:sz w:val="28"/>
          <w:szCs w:val="28"/>
          <w:highlight w:val="lightGray"/>
          <w:lang w:val="sv-FI"/>
        </w:rPr>
        <w:t>Kära Moren, tack för ditt brev med meddelandet om bankärendena. Hoppas att dessa förändringar inte kommer att vara till olägenhet för dig. Banken kommer ju att deklarera lånet så jag gör det nu även när jag gör min deklaration. Den skatteförlust du kommer att göra skall vi försöka räkna ut så kan jag kompensera den och då spelar det ju verkligen ingen roll om lånet är deklarerat.</w:t>
      </w:r>
    </w:p>
    <w:p w14:paraId="5288590E" w14:textId="18073326" w:rsidR="009556A8" w:rsidRPr="005F2D62" w:rsidRDefault="009556A8" w:rsidP="009556A8">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Vi hade riktigt underbart skön sommarvärme här i mera än 2 veckor, men nu har vi regnväder. Vi undrar om ”de långa regnen” redan börjat. Egentligen skall de ju börja först i mars. Ulla och jag är på väg på en 10 dagars resa till Uganda, huvudsakligen till huvudstaden Kampala, men även till några turistmål. </w:t>
      </w:r>
    </w:p>
    <w:p w14:paraId="53CD606D" w14:textId="7DF858CE" w:rsidR="009556A8" w:rsidRPr="005F2D62" w:rsidRDefault="009556A8" w:rsidP="009556A8">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Vi har haft det ganska jobbigt här, särskilt den senaste veckan. Tiden går på sjukhuset med rutinjobb och undervisning av kandidater. Så finns här även flera intressanta föredrag som vi gärna vill bevista. Nairobi tycks vara väl besökt av prominenta forskare och föreläsare. </w:t>
      </w:r>
    </w:p>
    <w:p w14:paraId="08F9167C" w14:textId="714D15FD" w:rsidR="009556A8" w:rsidRPr="005F2D62" w:rsidRDefault="009556A8" w:rsidP="009556A8">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Hoppas du mår bra, det börjar ju gå mot ljusare och längre dagar och det är väl skönt.</w:t>
      </w:r>
    </w:p>
    <w:p w14:paraId="54445635" w14:textId="2CAB98EB" w:rsidR="003A1FA9" w:rsidRPr="005F2D62" w:rsidRDefault="00CD5887" w:rsidP="003A1FA9">
      <w:pPr>
        <w:pStyle w:val="Brdtext"/>
        <w:jc w:val="both"/>
        <w:rPr>
          <w:rFonts w:ascii="Calibri" w:hAnsi="Calibri" w:cs="Calibri"/>
          <w:sz w:val="28"/>
          <w:szCs w:val="28"/>
          <w:lang w:val="sv-FI"/>
        </w:rPr>
      </w:pPr>
      <w:r w:rsidRPr="005F2D62">
        <w:rPr>
          <w:rFonts w:ascii="Calibri" w:hAnsi="Calibri" w:cs="Calibri"/>
          <w:sz w:val="28"/>
          <w:szCs w:val="28"/>
          <w:lang w:val="sv-FI"/>
        </w:rPr>
        <w:lastRenderedPageBreak/>
        <w:t>Nai</w:t>
      </w:r>
      <w:r w:rsidR="003A1FA9" w:rsidRPr="005F2D62">
        <w:rPr>
          <w:rFonts w:ascii="Calibri" w:hAnsi="Calibri" w:cs="Calibri"/>
          <w:sz w:val="28"/>
          <w:szCs w:val="28"/>
          <w:lang w:val="sv-FI"/>
        </w:rPr>
        <w:t xml:space="preserve">obi är en smältdegel för alla folkgrupper i Kenya och där spelar stamtillhörigheten inte så stor roll, men utanför huvudstaden har människor från olika stammar mycket litet kontakt med varandra. Men bosättningen på landsbygden utanför huvudstaden präglades av den största stammen, kikuyu. I nordvästra Kenya dominerar emellertid stammen Luo som också är bosatt i norra Tanzania, Uganda och Sydsudan och sammanlagt är betydligt folkrikare. </w:t>
      </w:r>
    </w:p>
    <w:p w14:paraId="25E46ACD" w14:textId="412A81E8" w:rsidR="003A1FA9" w:rsidRPr="005F2D62" w:rsidRDefault="00BD3B31" w:rsidP="005B5920">
      <w:pPr>
        <w:pStyle w:val="Brdtext"/>
        <w:jc w:val="both"/>
        <w:rPr>
          <w:rFonts w:ascii="Calibri" w:hAnsi="Calibri" w:cs="Calibri"/>
          <w:sz w:val="28"/>
          <w:szCs w:val="28"/>
          <w:lang w:val="sv-FI"/>
        </w:rPr>
      </w:pPr>
      <w:r w:rsidRPr="005F2D62">
        <w:rPr>
          <w:rFonts w:ascii="Calibri" w:hAnsi="Calibri" w:cs="Calibri"/>
          <w:sz w:val="28"/>
          <w:szCs w:val="28"/>
          <w:lang w:val="sv-FI"/>
        </w:rPr>
        <w:t xml:space="preserve">Kenyas politik har länge präglats av kampen mellan dessa två stammar och deras allierade stammar. Av kollegan Gabriel Wasasunna fick Lasse senare en skolupplaga av en bok skriven av självständighetskämpen och landets president, Jomo Kenyatta. I den koncentrerar sig Kenyatta på att beskriva sin </w:t>
      </w:r>
      <w:r w:rsidR="00046200" w:rsidRPr="005F2D62">
        <w:rPr>
          <w:rFonts w:ascii="Calibri" w:hAnsi="Calibri" w:cs="Calibri"/>
          <w:sz w:val="28"/>
          <w:szCs w:val="28"/>
          <w:lang w:val="sv-FI"/>
        </w:rPr>
        <w:t xml:space="preserve">stams skapelsehistoria, seder och bruk som om det skulle vara den stam kring vilken britterna i tiden skapade sin koloni. Kikuyustammen är bosatt i centrala Kenya runt berget Mount Kenya, som i Kenyattas berättelse är Skaparens rastplats under hans färd runt jorden. Därför riktar sig kikuyus till berget när de har böner till Gud. Så är också kikuyustammen, den största i Kenya (drygt 20 %) </w:t>
      </w:r>
      <w:r w:rsidR="00225321" w:rsidRPr="005F2D62">
        <w:rPr>
          <w:rFonts w:ascii="Calibri" w:hAnsi="Calibri" w:cs="Calibri"/>
          <w:sz w:val="28"/>
          <w:szCs w:val="28"/>
          <w:lang w:val="sv-FI"/>
        </w:rPr>
        <w:t>nä</w:t>
      </w:r>
      <w:r w:rsidR="00046200" w:rsidRPr="005F2D62">
        <w:rPr>
          <w:rFonts w:ascii="Calibri" w:hAnsi="Calibri" w:cs="Calibri"/>
          <w:sz w:val="28"/>
          <w:szCs w:val="28"/>
          <w:lang w:val="sv-FI"/>
        </w:rPr>
        <w:t xml:space="preserve">r Ulla och Lasse bodde i Kenya var de olika stammarna i princip kristna. Många sedvanor såsom polygami levde kvar och utgjorde grunden för invånarnas sociala och ekonomiska liv. </w:t>
      </w:r>
    </w:p>
    <w:p w14:paraId="415B6102" w14:textId="189E0832" w:rsidR="00BD3B31" w:rsidRPr="005F2D62" w:rsidRDefault="00046200" w:rsidP="005B5920">
      <w:pPr>
        <w:pStyle w:val="Brdtext"/>
        <w:jc w:val="both"/>
        <w:rPr>
          <w:rFonts w:ascii="Calibri" w:hAnsi="Calibri" w:cs="Calibri"/>
          <w:sz w:val="28"/>
          <w:szCs w:val="28"/>
          <w:lang w:val="sv-FI"/>
        </w:rPr>
      </w:pPr>
      <w:r w:rsidRPr="005F2D62">
        <w:rPr>
          <w:rFonts w:ascii="Calibri" w:hAnsi="Calibri" w:cs="Calibri"/>
          <w:sz w:val="28"/>
          <w:szCs w:val="28"/>
          <w:lang w:val="sv-FI"/>
        </w:rPr>
        <w:t>Det stora antalet britter som stannade kvar i Kenya efter självständighetstiden innebar att de tillsammans med andra inflyttade vita ekonomiskt utgjorde en viktig överklass. De brittiska kolonialherrarna importerade indier till Kenya för byggandet av järnvägen och för mera avancerade uppdrag. Dessa har stannat kvar och utgjorde en isolerad, men viktig del av den lilla medelklassen. Ulla och Lasse var helt klart medvetna om stammarnas betydelse och följde noga med den stundom mycket bittra politiska kampen mellan ledarna för kikuyus</w:t>
      </w:r>
      <w:r w:rsidR="00225321" w:rsidRPr="005F2D62">
        <w:rPr>
          <w:rFonts w:ascii="Calibri" w:hAnsi="Calibri" w:cs="Calibri"/>
          <w:sz w:val="28"/>
          <w:szCs w:val="28"/>
          <w:lang w:val="sv-FI"/>
        </w:rPr>
        <w:t>stammen</w:t>
      </w:r>
      <w:r w:rsidRPr="005F2D62">
        <w:rPr>
          <w:rFonts w:ascii="Calibri" w:hAnsi="Calibri" w:cs="Calibri"/>
          <w:sz w:val="28"/>
          <w:szCs w:val="28"/>
          <w:lang w:val="sv-FI"/>
        </w:rPr>
        <w:t xml:space="preserve"> och luos</w:t>
      </w:r>
      <w:r w:rsidR="00225321" w:rsidRPr="005F2D62">
        <w:rPr>
          <w:rFonts w:ascii="Calibri" w:hAnsi="Calibri" w:cs="Calibri"/>
          <w:sz w:val="28"/>
          <w:szCs w:val="28"/>
          <w:lang w:val="sv-FI"/>
        </w:rPr>
        <w:t>tammens</w:t>
      </w:r>
      <w:r w:rsidRPr="005F2D62">
        <w:rPr>
          <w:rFonts w:ascii="Calibri" w:hAnsi="Calibri" w:cs="Calibri"/>
          <w:sz w:val="28"/>
          <w:szCs w:val="28"/>
          <w:lang w:val="sv-FI"/>
        </w:rPr>
        <w:t xml:space="preserve"> politiska rörelser.</w:t>
      </w:r>
    </w:p>
    <w:p w14:paraId="3A2A7E2D" w14:textId="18CFBBA1" w:rsidR="00396B5B" w:rsidRPr="005F2D62" w:rsidRDefault="00BD3B31" w:rsidP="00396B5B">
      <w:pPr>
        <w:ind w:firstLine="720"/>
        <w:jc w:val="both"/>
        <w:rPr>
          <w:rFonts w:ascii="Calibri" w:hAnsi="Calibri" w:cs="Calibri"/>
          <w:sz w:val="28"/>
          <w:szCs w:val="28"/>
          <w:lang w:val="sv-FI"/>
        </w:rPr>
      </w:pPr>
      <w:r w:rsidRPr="005F2D62">
        <w:rPr>
          <w:rFonts w:ascii="Calibri" w:hAnsi="Calibri" w:cs="Calibri"/>
          <w:i/>
          <w:sz w:val="28"/>
          <w:szCs w:val="28"/>
          <w:highlight w:val="lightGray"/>
          <w:lang w:val="sv-FI"/>
        </w:rPr>
        <w:t>Vi hade en underbart vacker och omväxlande bilfärd från Nairobi hit till Kampala. Vi startade hemifrån före kl. 7 på morgonen. Joseph fick följa med oss och vi körde honom till hans by nära Victor</w:t>
      </w:r>
      <w:r w:rsidR="00397C40" w:rsidRPr="005F2D62">
        <w:rPr>
          <w:rFonts w:ascii="Calibri" w:hAnsi="Calibri" w:cs="Calibri"/>
          <w:i/>
          <w:sz w:val="28"/>
          <w:szCs w:val="28"/>
          <w:highlight w:val="lightGray"/>
          <w:lang w:val="sv-FI"/>
        </w:rPr>
        <w:t>ia</w:t>
      </w:r>
      <w:r w:rsidR="003A1FA9" w:rsidRPr="005F2D62">
        <w:rPr>
          <w:rFonts w:ascii="Calibri" w:hAnsi="Calibri" w:cs="Calibri"/>
          <w:i/>
          <w:sz w:val="28"/>
          <w:szCs w:val="28"/>
          <w:highlight w:val="lightGray"/>
          <w:lang w:val="sv-FI"/>
        </w:rPr>
        <w:t>-</w:t>
      </w:r>
      <w:r w:rsidR="006476D7" w:rsidRPr="005F2D62">
        <w:rPr>
          <w:rFonts w:ascii="Calibri" w:hAnsi="Calibri" w:cs="Calibri"/>
          <w:i/>
          <w:sz w:val="28"/>
          <w:szCs w:val="28"/>
          <w:highlight w:val="lightGray"/>
          <w:lang w:val="sv-FI"/>
        </w:rPr>
        <w:t>sjön.</w:t>
      </w:r>
      <w:r w:rsidR="00396B5B" w:rsidRPr="005F2D62">
        <w:rPr>
          <w:rFonts w:ascii="Calibri" w:hAnsi="Calibri" w:cs="Calibri"/>
          <w:sz w:val="28"/>
          <w:szCs w:val="28"/>
          <w:lang w:val="sv-FI"/>
        </w:rPr>
        <w:t xml:space="preserve"> </w:t>
      </w:r>
    </w:p>
    <w:p w14:paraId="48106C8E" w14:textId="77777777" w:rsidR="0082570F" w:rsidRDefault="0082570F" w:rsidP="00396B5B">
      <w:pPr>
        <w:spacing w:line="240" w:lineRule="auto"/>
        <w:jc w:val="both"/>
        <w:rPr>
          <w:rFonts w:ascii="Calibri" w:hAnsi="Calibri" w:cs="Calibri"/>
          <w:sz w:val="28"/>
          <w:szCs w:val="28"/>
          <w:lang w:val="sv-FI"/>
        </w:rPr>
      </w:pPr>
    </w:p>
    <w:p w14:paraId="5171401A" w14:textId="77777777" w:rsidR="0082570F" w:rsidRDefault="0082570F" w:rsidP="00396B5B">
      <w:pPr>
        <w:spacing w:line="240" w:lineRule="auto"/>
        <w:jc w:val="both"/>
        <w:rPr>
          <w:rFonts w:ascii="Calibri" w:hAnsi="Calibri" w:cs="Calibri"/>
          <w:sz w:val="28"/>
          <w:szCs w:val="28"/>
          <w:lang w:val="sv-FI"/>
        </w:rPr>
      </w:pPr>
    </w:p>
    <w:p w14:paraId="3DEB6013" w14:textId="77777777" w:rsidR="0082570F" w:rsidRDefault="0082570F" w:rsidP="00396B5B">
      <w:pPr>
        <w:spacing w:line="240" w:lineRule="auto"/>
        <w:jc w:val="both"/>
        <w:rPr>
          <w:rFonts w:ascii="Calibri" w:hAnsi="Calibri" w:cs="Calibri"/>
          <w:sz w:val="28"/>
          <w:szCs w:val="28"/>
          <w:lang w:val="sv-FI"/>
        </w:rPr>
      </w:pPr>
    </w:p>
    <w:p w14:paraId="48E035AF" w14:textId="77777777" w:rsidR="0082570F" w:rsidRDefault="0082570F" w:rsidP="00396B5B">
      <w:pPr>
        <w:spacing w:line="240" w:lineRule="auto"/>
        <w:jc w:val="both"/>
        <w:rPr>
          <w:rFonts w:ascii="Calibri" w:hAnsi="Calibri" w:cs="Calibri"/>
          <w:sz w:val="28"/>
          <w:szCs w:val="28"/>
          <w:lang w:val="sv-FI"/>
        </w:rPr>
      </w:pPr>
    </w:p>
    <w:p w14:paraId="56719390" w14:textId="0EB7A1BB" w:rsidR="00396B5B" w:rsidRPr="005F2D62" w:rsidRDefault="00396B5B" w:rsidP="00396B5B">
      <w:pPr>
        <w:spacing w:line="240" w:lineRule="auto"/>
        <w:jc w:val="both"/>
        <w:rPr>
          <w:rFonts w:ascii="Calibri" w:hAnsi="Calibri" w:cs="Calibri"/>
          <w:sz w:val="28"/>
          <w:szCs w:val="28"/>
          <w:lang w:val="sv-FI"/>
        </w:rPr>
      </w:pPr>
      <w:r w:rsidRPr="005F2D62">
        <w:rPr>
          <w:rFonts w:ascii="Calibri" w:hAnsi="Calibri" w:cs="Calibri"/>
          <w:sz w:val="28"/>
          <w:szCs w:val="28"/>
          <w:lang w:val="sv-FI"/>
        </w:rPr>
        <w:lastRenderedPageBreak/>
        <w:t>Den 15.2.72 har de startat resan till Uganda och skrev från Speke</w:t>
      </w:r>
      <w:r w:rsidR="00863BB0" w:rsidRPr="005F2D62">
        <w:rPr>
          <w:rFonts w:ascii="Calibri" w:hAnsi="Calibri" w:cs="Calibri"/>
          <w:sz w:val="28"/>
          <w:szCs w:val="28"/>
          <w:lang w:val="sv-FI"/>
        </w:rPr>
        <w:t>s</w:t>
      </w:r>
      <w:r w:rsidRPr="005F2D62">
        <w:rPr>
          <w:rStyle w:val="Fotnotsreferens"/>
          <w:rFonts w:ascii="Calibri" w:hAnsi="Calibri" w:cs="Calibri"/>
          <w:sz w:val="28"/>
          <w:szCs w:val="28"/>
          <w:lang w:val="sv-FI"/>
        </w:rPr>
        <w:footnoteReference w:id="25"/>
      </w:r>
      <w:r w:rsidRPr="005F2D62">
        <w:rPr>
          <w:rFonts w:ascii="Calibri" w:hAnsi="Calibri" w:cs="Calibri"/>
          <w:sz w:val="28"/>
          <w:szCs w:val="28"/>
          <w:lang w:val="sv-FI"/>
        </w:rPr>
        <w:t xml:space="preserve"> hotel:</w:t>
      </w:r>
    </w:p>
    <w:p w14:paraId="0EE8E15A" w14:textId="035A7C8F" w:rsidR="008927C2" w:rsidRPr="005F2D62" w:rsidRDefault="00396B5B" w:rsidP="00396B5B">
      <w:pPr>
        <w:spacing w:line="240" w:lineRule="auto"/>
        <w:ind w:firstLine="720"/>
        <w:jc w:val="both"/>
        <w:rPr>
          <w:rFonts w:ascii="Calibri" w:hAnsi="Calibri" w:cs="Calibri"/>
          <w:i/>
          <w:sz w:val="28"/>
          <w:szCs w:val="28"/>
          <w:highlight w:val="lightGray"/>
          <w:lang w:val="sv-FI"/>
        </w:rPr>
      </w:pPr>
      <w:r w:rsidRPr="005F2D62">
        <w:rPr>
          <w:rFonts w:ascii="Calibri" w:hAnsi="Calibri" w:cs="Calibri"/>
          <w:i/>
          <w:sz w:val="28"/>
          <w:szCs w:val="28"/>
          <w:lang w:val="sv-FI"/>
        </w:rPr>
        <w:t xml:space="preserve">Vi har besökt en vidunderlig botanisk trädgård i Entebbe. Här i Uganda är det varmare och </w:t>
      </w:r>
      <w:r w:rsidRPr="005F2D62">
        <w:rPr>
          <w:rFonts w:ascii="Calibri" w:hAnsi="Calibri" w:cs="Calibri"/>
          <w:i/>
          <w:sz w:val="28"/>
          <w:szCs w:val="28"/>
          <w:highlight w:val="lightGray"/>
          <w:lang w:val="sv-FI"/>
        </w:rPr>
        <w:t>fuktigare än i Nairobi. Här finns massor med nya växter, träd och buskar. Fågelsången på morngarna är rik med många för oss nya melodier. Tropisk regnskog och en otroligt rik grönska har gjort ett överväldigande intryck på oss. Du skulle se de enorma gardeniablommorna.</w:t>
      </w:r>
    </w:p>
    <w:p w14:paraId="579E4ED0" w14:textId="2AF1C3DD" w:rsidR="008927C2" w:rsidRPr="005F2D62" w:rsidRDefault="000E544E" w:rsidP="005B5920">
      <w:pPr>
        <w:spacing w:line="240" w:lineRule="auto"/>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Ett par dar har vi ägnat åt ”business”, Lasse och jag, dels tillsammans, dels var för sig. Här finns ett amerikanskt forskningscentrum för Burkitt’s lymfom, vilket som du förstår är anledningen till vår resa. Det har varit angenäma kontakter som har inneburit både lunchbjudning och middagspartyn.</w:t>
      </w:r>
    </w:p>
    <w:p w14:paraId="096E5454" w14:textId="4A0D0D68" w:rsidR="000E544E" w:rsidRPr="005F2D62" w:rsidRDefault="000E544E" w:rsidP="000E544E">
      <w:pPr>
        <w:spacing w:line="240" w:lineRule="auto"/>
        <w:ind w:firstLine="63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Nu har vi tänkt oss litet turistande här i Uganda. Kanske det blir Ruwenzori-bergen, kanske sydvästra Uganda där det finns gorillor vid gränsen mot Kongo.</w:t>
      </w:r>
    </w:p>
    <w:p w14:paraId="02D43920" w14:textId="7B4ED519" w:rsidR="001C39D3" w:rsidRDefault="001C39D3" w:rsidP="001C39D3">
      <w:pPr>
        <w:spacing w:line="240" w:lineRule="auto"/>
        <w:ind w:firstLine="630"/>
        <w:jc w:val="both"/>
        <w:rPr>
          <w:rFonts w:ascii="Calibri" w:hAnsi="Calibri" w:cs="Calibri"/>
          <w:i/>
          <w:sz w:val="28"/>
          <w:szCs w:val="28"/>
          <w:lang w:val="sv-FI"/>
        </w:rPr>
      </w:pPr>
      <w:r w:rsidRPr="005F2D62">
        <w:rPr>
          <w:rFonts w:ascii="Calibri" w:hAnsi="Calibri" w:cs="Calibri"/>
          <w:i/>
          <w:sz w:val="28"/>
          <w:szCs w:val="28"/>
          <w:highlight w:val="lightGray"/>
          <w:lang w:val="sv-FI"/>
        </w:rPr>
        <w:t>Vi njuter av värmen efter det ”kalla” Nairobi.</w:t>
      </w:r>
    </w:p>
    <w:p w14:paraId="4F873D35" w14:textId="77777777" w:rsidR="0082570F" w:rsidRPr="005F2D62" w:rsidRDefault="0082570F" w:rsidP="0082570F">
      <w:pPr>
        <w:spacing w:line="240" w:lineRule="auto"/>
        <w:jc w:val="both"/>
        <w:rPr>
          <w:rFonts w:ascii="Calibri" w:hAnsi="Calibri" w:cs="Calibri"/>
          <w:sz w:val="28"/>
          <w:szCs w:val="28"/>
          <w:lang w:val="sv-FI"/>
        </w:rPr>
      </w:pPr>
      <w:r w:rsidRPr="0082570F">
        <w:rPr>
          <w:rFonts w:ascii="Calibri" w:hAnsi="Calibri" w:cs="Calibri"/>
          <w:iCs/>
          <w:sz w:val="28"/>
          <w:szCs w:val="28"/>
          <w:lang w:val="sv-FI"/>
        </w:rPr>
        <w:t>Den 13.3. beklagar sig Ulla</w:t>
      </w:r>
      <w:r>
        <w:rPr>
          <w:rFonts w:ascii="Calibri" w:hAnsi="Calibri" w:cs="Calibri"/>
          <w:i/>
          <w:sz w:val="28"/>
          <w:szCs w:val="28"/>
          <w:lang w:val="sv-FI"/>
        </w:rPr>
        <w:t xml:space="preserve"> över </w:t>
      </w:r>
      <w:r w:rsidRPr="005F2D62">
        <w:rPr>
          <w:rFonts w:ascii="Calibri" w:hAnsi="Calibri" w:cs="Calibri"/>
          <w:sz w:val="28"/>
          <w:szCs w:val="28"/>
          <w:lang w:val="sv-FI"/>
        </w:rPr>
        <w:t xml:space="preserve">C.A..s bortgång som hon har fått besked om av Moren. Därefter berättade hon om en trevlig, lång söndagsvandring strax utanför Nairobi. Hon skickade också med ett foto av Lasse, där han står med kikare vid Lake Albert i Uganda och just har fått syn på en elefant. Dessutom berättade hon att dikeskanterna just då var fulla av en vacker vit </w:t>
      </w:r>
    </w:p>
    <w:p w14:paraId="185581A3" w14:textId="514FE62B" w:rsidR="00C5101B" w:rsidRPr="005F2D62" w:rsidRDefault="0082570F" w:rsidP="00025808">
      <w:pPr>
        <w:spacing w:line="240" w:lineRule="auto"/>
        <w:jc w:val="both"/>
        <w:rPr>
          <w:rFonts w:ascii="Calibri" w:hAnsi="Calibri" w:cs="Calibri"/>
          <w:sz w:val="28"/>
          <w:szCs w:val="28"/>
          <w:lang w:val="sv-FI"/>
        </w:rPr>
      </w:pPr>
      <w:r w:rsidRPr="005F2D62">
        <w:rPr>
          <w:rFonts w:ascii="Calibri" w:hAnsi="Calibri" w:cs="Calibri"/>
          <w:noProof/>
          <w:sz w:val="28"/>
          <w:szCs w:val="28"/>
          <w:highlight w:val="lightGray"/>
          <w:lang w:val="sv-FI" w:eastAsia="sv-FI"/>
        </w:rPr>
        <w:lastRenderedPageBreak/>
        <w:drawing>
          <wp:anchor distT="0" distB="0" distL="114300" distR="114300" simplePos="0" relativeHeight="251599360" behindDoc="1" locked="0" layoutInCell="1" allowOverlap="1" wp14:anchorId="6FE10AB1" wp14:editId="05A174DB">
            <wp:simplePos x="0" y="0"/>
            <wp:positionH relativeFrom="column">
              <wp:posOffset>34290</wp:posOffset>
            </wp:positionH>
            <wp:positionV relativeFrom="paragraph">
              <wp:posOffset>0</wp:posOffset>
            </wp:positionV>
            <wp:extent cx="3554730" cy="5332095"/>
            <wp:effectExtent l="0" t="0" r="7620" b="1905"/>
            <wp:wrapTight wrapText="bothSides">
              <wp:wrapPolygon edited="0">
                <wp:start x="0" y="0"/>
                <wp:lineTo x="0" y="21531"/>
                <wp:lineTo x="21531" y="21531"/>
                <wp:lineTo x="21531" y="0"/>
                <wp:lineTo x="0" y="0"/>
              </wp:wrapPolygon>
            </wp:wrapTight>
            <wp:docPr id="574" name="Bildobjekt 574" descr="En bild som visar gräs, utomhus, himmel, trä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98. Lasse ser elefant.jpg"/>
                    <pic:cNvPicPr/>
                  </pic:nvPicPr>
                  <pic:blipFill>
                    <a:blip r:embed="rId62">
                      <a:extLst>
                        <a:ext uri="{28A0092B-C50C-407E-A947-70E740481C1C}">
                          <a14:useLocalDpi xmlns:a14="http://schemas.microsoft.com/office/drawing/2010/main" val="0"/>
                        </a:ext>
                      </a:extLst>
                    </a:blip>
                    <a:stretch>
                      <a:fillRect/>
                    </a:stretch>
                  </pic:blipFill>
                  <pic:spPr>
                    <a:xfrm>
                      <a:off x="0" y="0"/>
                      <a:ext cx="3554730" cy="5332095"/>
                    </a:xfrm>
                    <a:prstGeom prst="rect">
                      <a:avLst/>
                    </a:prstGeom>
                  </pic:spPr>
                </pic:pic>
              </a:graphicData>
            </a:graphic>
            <wp14:sizeRelH relativeFrom="margin">
              <wp14:pctWidth>0</wp14:pctWidth>
            </wp14:sizeRelH>
            <wp14:sizeRelV relativeFrom="margin">
              <wp14:pctHeight>0</wp14:pctHeight>
            </wp14:sizeRelV>
          </wp:anchor>
        </w:drawing>
      </w:r>
      <w:r w:rsidR="001C39D3" w:rsidRPr="005F2D62">
        <w:rPr>
          <w:rFonts w:ascii="Calibri" w:hAnsi="Calibri" w:cs="Calibri"/>
          <w:sz w:val="28"/>
          <w:szCs w:val="28"/>
          <w:lang w:val="sv-FI"/>
        </w:rPr>
        <w:t xml:space="preserve">Den 13.3.72 beklagade sig Ulla över </w:t>
      </w:r>
    </w:p>
    <w:p w14:paraId="22A02724" w14:textId="3AA2E1F2" w:rsidR="001C39D3" w:rsidRPr="005F2D62" w:rsidRDefault="001C39D3" w:rsidP="001C39D3">
      <w:pPr>
        <w:spacing w:line="240" w:lineRule="auto"/>
        <w:jc w:val="both"/>
        <w:rPr>
          <w:rFonts w:ascii="Calibri" w:hAnsi="Calibri" w:cs="Calibri"/>
          <w:sz w:val="28"/>
          <w:szCs w:val="28"/>
          <w:lang w:val="sv-FI"/>
        </w:rPr>
      </w:pPr>
      <w:r w:rsidRPr="005F2D62">
        <w:rPr>
          <w:rFonts w:ascii="Calibri" w:hAnsi="Calibri" w:cs="Calibri"/>
          <w:sz w:val="28"/>
          <w:szCs w:val="28"/>
          <w:lang w:val="sv-FI"/>
        </w:rPr>
        <w:t>Crinum-blomma</w:t>
      </w:r>
      <w:r w:rsidRPr="005F2D62">
        <w:rPr>
          <w:rStyle w:val="Fotnotsreferens"/>
          <w:rFonts w:ascii="Calibri" w:hAnsi="Calibri" w:cs="Calibri"/>
          <w:sz w:val="28"/>
          <w:szCs w:val="28"/>
          <w:lang w:val="sv-FI"/>
        </w:rPr>
        <w:footnoteReference w:id="26"/>
      </w:r>
      <w:r w:rsidRPr="005F2D62">
        <w:rPr>
          <w:rFonts w:ascii="Calibri" w:hAnsi="Calibri" w:cs="Calibri"/>
          <w:sz w:val="28"/>
          <w:szCs w:val="28"/>
          <w:lang w:val="sv-FI"/>
        </w:rPr>
        <w:t>, som hon förmodar att är en rymling från trädgårdarna. Samma blomma hade de första gången stött på i Uganda.</w:t>
      </w:r>
    </w:p>
    <w:p w14:paraId="40A94CFC" w14:textId="130C1D01" w:rsidR="001C39D3" w:rsidRPr="005F2D62" w:rsidRDefault="0029180D" w:rsidP="001C39D3">
      <w:pPr>
        <w:spacing w:line="240" w:lineRule="auto"/>
        <w:jc w:val="both"/>
        <w:rPr>
          <w:rFonts w:ascii="Calibri" w:hAnsi="Calibri" w:cs="Calibri"/>
          <w:i/>
          <w:sz w:val="28"/>
          <w:szCs w:val="28"/>
          <w:highlight w:val="lightGray"/>
          <w:lang w:val="sv-FI"/>
        </w:rPr>
      </w:pPr>
      <w:r>
        <w:rPr>
          <w:rFonts w:ascii="Calibri" w:hAnsi="Calibri" w:cs="Calibri"/>
          <w:i/>
          <w:sz w:val="28"/>
          <w:szCs w:val="28"/>
          <w:lang w:val="sv-FI"/>
        </w:rPr>
        <w:tab/>
        <w:t xml:space="preserve">  </w:t>
      </w:r>
      <w:r w:rsidR="00FF068D" w:rsidRPr="005F2D62">
        <w:rPr>
          <w:rFonts w:ascii="Calibri" w:hAnsi="Calibri" w:cs="Calibri"/>
          <w:i/>
          <w:sz w:val="28"/>
          <w:szCs w:val="28"/>
          <w:highlight w:val="lightGray"/>
          <w:lang w:val="sv-FI"/>
        </w:rPr>
        <w:t>I</w:t>
      </w:r>
      <w:r w:rsidR="001C39D3" w:rsidRPr="005F2D62">
        <w:rPr>
          <w:rFonts w:ascii="Calibri" w:hAnsi="Calibri" w:cs="Calibri"/>
          <w:i/>
          <w:sz w:val="28"/>
          <w:szCs w:val="28"/>
          <w:highlight w:val="lightGray"/>
          <w:lang w:val="sv-FI"/>
        </w:rPr>
        <w:t>går, söndag, gav vi oss tidigt iväg till Ngong Hils (kullarna utanför Nairobi). Vi vandrade där i fem timmar. Bushbockarna hoppade i snåren. En buffelhjord på ett 30-tal djur betade ett gott stycke nedanför oss i en grön glänta. Marken var på sina ställen täckt av blommor. Bl.a. en underbar blå, som liknade Impatens noli tangere</w:t>
      </w:r>
      <w:r w:rsidR="001C39D3" w:rsidRPr="005F2D62">
        <w:rPr>
          <w:rStyle w:val="Fotnotsreferens"/>
          <w:rFonts w:ascii="Calibri" w:hAnsi="Calibri" w:cs="Calibri"/>
          <w:i/>
          <w:sz w:val="28"/>
          <w:szCs w:val="28"/>
          <w:highlight w:val="lightGray"/>
          <w:lang w:val="sv-FI"/>
        </w:rPr>
        <w:footnoteReference w:id="27"/>
      </w:r>
      <w:r w:rsidR="001C39D3" w:rsidRPr="005F2D62">
        <w:rPr>
          <w:rFonts w:ascii="Calibri" w:hAnsi="Calibri" w:cs="Calibri"/>
          <w:i/>
          <w:sz w:val="28"/>
          <w:szCs w:val="28"/>
          <w:highlight w:val="lightGray"/>
          <w:lang w:val="sv-FI"/>
        </w:rPr>
        <w:t>. Fast nere i Riften var allt gult och förbränt.</w:t>
      </w:r>
    </w:p>
    <w:p w14:paraId="399B7508" w14:textId="1933F9CD" w:rsidR="000E544E" w:rsidRPr="005F2D62" w:rsidRDefault="0082570F" w:rsidP="000E544E">
      <w:pPr>
        <w:spacing w:line="240" w:lineRule="auto"/>
        <w:ind w:firstLine="720"/>
        <w:jc w:val="both"/>
        <w:rPr>
          <w:rFonts w:ascii="Calibri" w:hAnsi="Calibri" w:cs="Calibri"/>
          <w:i/>
          <w:sz w:val="28"/>
          <w:szCs w:val="28"/>
          <w:highlight w:val="lightGray"/>
          <w:lang w:val="sv-FI"/>
        </w:rPr>
      </w:pPr>
      <w:r w:rsidRPr="005F2D62">
        <w:rPr>
          <w:rFonts w:ascii="Calibri" w:hAnsi="Calibri" w:cs="Calibri"/>
          <w:noProof/>
          <w:sz w:val="28"/>
          <w:szCs w:val="28"/>
          <w:highlight w:val="lightGray"/>
          <w:lang w:val="sv-FI" w:eastAsia="sv-FI"/>
        </w:rPr>
        <mc:AlternateContent>
          <mc:Choice Requires="wps">
            <w:drawing>
              <wp:anchor distT="0" distB="0" distL="114300" distR="114300" simplePos="0" relativeHeight="251866624" behindDoc="1" locked="0" layoutInCell="1" allowOverlap="1" wp14:anchorId="60B3B3BD" wp14:editId="39DC3E54">
                <wp:simplePos x="0" y="0"/>
                <wp:positionH relativeFrom="column">
                  <wp:posOffset>34290</wp:posOffset>
                </wp:positionH>
                <wp:positionV relativeFrom="paragraph">
                  <wp:posOffset>373380</wp:posOffset>
                </wp:positionV>
                <wp:extent cx="3554730" cy="525780"/>
                <wp:effectExtent l="0" t="0" r="26670" b="26670"/>
                <wp:wrapTight wrapText="bothSides">
                  <wp:wrapPolygon edited="0">
                    <wp:start x="0" y="0"/>
                    <wp:lineTo x="0" y="21913"/>
                    <wp:lineTo x="21646" y="21913"/>
                    <wp:lineTo x="21646" y="0"/>
                    <wp:lineTo x="0" y="0"/>
                  </wp:wrapPolygon>
                </wp:wrapTight>
                <wp:docPr id="557"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3554730" cy="525780"/>
                        </a:xfrm>
                        <a:prstGeom prst="rect">
                          <a:avLst/>
                        </a:prstGeom>
                        <a:solidFill>
                          <a:srgbClr val="FFFFFF"/>
                        </a:solidFill>
                        <a:ln w="9525">
                          <a:solidFill>
                            <a:srgbClr val="000000"/>
                          </a:solidFill>
                          <a:miter lim="800000"/>
                          <a:headEnd/>
                          <a:tailEnd/>
                        </a:ln>
                      </wps:spPr>
                      <wps:txbx>
                        <w:txbxContent>
                          <w:p w14:paraId="7D780BE6" w14:textId="0CD12B7A" w:rsidR="00EB6518" w:rsidRPr="003075D2" w:rsidRDefault="00EB6518" w:rsidP="008927C2">
                            <w:pPr>
                              <w:rPr>
                                <w:sz w:val="24"/>
                                <w:szCs w:val="24"/>
                                <w:lang w:val="sv-SE"/>
                              </w:rPr>
                            </w:pPr>
                            <w:r w:rsidRPr="003075D2">
                              <w:rPr>
                                <w:sz w:val="24"/>
                                <w:szCs w:val="24"/>
                                <w:lang w:val="sv-SE"/>
                              </w:rPr>
                              <w:t>5</w:t>
                            </w:r>
                            <w:r>
                              <w:rPr>
                                <w:sz w:val="24"/>
                                <w:szCs w:val="24"/>
                                <w:lang w:val="sv-SE"/>
                              </w:rPr>
                              <w:t>4</w:t>
                            </w:r>
                            <w:r w:rsidRPr="003075D2">
                              <w:rPr>
                                <w:sz w:val="24"/>
                                <w:szCs w:val="24"/>
                                <w:lang w:val="sv-SE"/>
                              </w:rPr>
                              <w:t>. Lasse står vid Lake Albert i Uganda och tittar efter en elefant.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B3B3BD" id="Text Box 118" o:spid="_x0000_s1095" type="#_x0000_t202" style="position:absolute;left:0;text-align:left;margin-left:2.7pt;margin-top:29.4pt;width:279.9pt;height:41.4pt;flip:y;z-index:-25144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">
                <v:textbox>
                  <w:txbxContent>
                    <w:p w14:paraId="7D780BE6" w14:textId="0CD12B7A" w:rsidR="00EB6518" w:rsidRPr="003075D2" w:rsidRDefault="00EB6518" w:rsidP="008927C2">
                      <w:pPr>
                        <w:rPr>
                          <w:sz w:val="24"/>
                          <w:szCs w:val="24"/>
                          <w:lang w:val="sv-SE"/>
                        </w:rPr>
                      </w:pPr>
                      <w:r w:rsidRPr="003075D2">
                        <w:rPr>
                          <w:sz w:val="24"/>
                          <w:szCs w:val="24"/>
                          <w:lang w:val="sv-SE"/>
                        </w:rPr>
                        <w:t>5</w:t>
                      </w:r>
                      <w:r>
                        <w:rPr>
                          <w:sz w:val="24"/>
                          <w:szCs w:val="24"/>
                          <w:lang w:val="sv-SE"/>
                        </w:rPr>
                        <w:t>4</w:t>
                      </w:r>
                      <w:r w:rsidRPr="003075D2">
                        <w:rPr>
                          <w:sz w:val="24"/>
                          <w:szCs w:val="24"/>
                          <w:lang w:val="sv-SE"/>
                        </w:rPr>
                        <w:t>. Lasse står vid Lake Albert i Uganda och tittar efter en elefant.</w:t>
                      </w:r>
                    </w:p>
                  </w:txbxContent>
                </v:textbox>
                <w10:wrap type="tight"/>
              </v:shape>
            </w:pict>
          </mc:Fallback>
        </mc:AlternateContent>
      </w:r>
      <w:r w:rsidR="000E544E" w:rsidRPr="005F2D62">
        <w:rPr>
          <w:rFonts w:ascii="Calibri" w:hAnsi="Calibri" w:cs="Calibri"/>
          <w:i/>
          <w:sz w:val="28"/>
          <w:szCs w:val="28"/>
          <w:highlight w:val="lightGray"/>
          <w:lang w:val="sv-FI"/>
        </w:rPr>
        <w:t>Det var en stark vind. Ibland måste vi söka lä och vila en stund för att orka vidare. Stigen löper på toppen av de fyra kullarna, så man behöver söka sig ett stycke åt sidan och lägga sig ner på</w:t>
      </w:r>
      <w:r>
        <w:rPr>
          <w:rFonts w:ascii="Calibri" w:hAnsi="Calibri" w:cs="Calibri"/>
          <w:i/>
          <w:sz w:val="28"/>
          <w:szCs w:val="28"/>
          <w:highlight w:val="lightGray"/>
          <w:lang w:val="sv-FI"/>
        </w:rPr>
        <w:t>marken</w:t>
      </w:r>
      <w:r w:rsidR="000E544E" w:rsidRPr="005F2D62">
        <w:rPr>
          <w:rFonts w:ascii="Calibri" w:hAnsi="Calibri" w:cs="Calibri"/>
          <w:i/>
          <w:sz w:val="28"/>
          <w:szCs w:val="28"/>
          <w:highlight w:val="lightGray"/>
          <w:lang w:val="sv-FI"/>
        </w:rPr>
        <w:t xml:space="preserve"> marken för att vara i lä för vinden. </w:t>
      </w:r>
      <w:r w:rsidR="000E544E" w:rsidRPr="005F2D62">
        <w:rPr>
          <w:rFonts w:ascii="Calibri" w:hAnsi="Calibri" w:cs="Calibri"/>
          <w:i/>
          <w:sz w:val="28"/>
          <w:szCs w:val="28"/>
          <w:highlight w:val="lightGray"/>
          <w:lang w:val="sv-FI"/>
        </w:rPr>
        <w:lastRenderedPageBreak/>
        <w:t xml:space="preserve">Där uppe nära toppen finns en sorts stora bruna tornsvalor. När de kommer svepande förbi i </w:t>
      </w:r>
      <w:r w:rsidR="0029180D" w:rsidRPr="005F2D62">
        <w:rPr>
          <w:rFonts w:ascii="Calibri" w:hAnsi="Calibri" w:cs="Calibri"/>
          <w:i/>
          <w:noProof/>
          <w:sz w:val="28"/>
          <w:szCs w:val="28"/>
          <w:lang w:val="sv-FI"/>
        </w:rPr>
        <mc:AlternateContent>
          <mc:Choice Requires="wps">
            <w:drawing>
              <wp:anchor distT="45720" distB="45720" distL="114300" distR="114300" simplePos="0" relativeHeight="251615744" behindDoc="0" locked="0" layoutInCell="1" allowOverlap="1" wp14:anchorId="4B59BC9C" wp14:editId="2C47F70A">
                <wp:simplePos x="0" y="0"/>
                <wp:positionH relativeFrom="column">
                  <wp:posOffset>9525</wp:posOffset>
                </wp:positionH>
                <wp:positionV relativeFrom="paragraph">
                  <wp:posOffset>3807460</wp:posOffset>
                </wp:positionV>
                <wp:extent cx="5762625" cy="342900"/>
                <wp:effectExtent l="0" t="0" r="28575" b="19050"/>
                <wp:wrapSquare wrapText="bothSides"/>
                <wp:docPr id="558"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42900"/>
                        </a:xfrm>
                        <a:prstGeom prst="rect">
                          <a:avLst/>
                        </a:prstGeom>
                        <a:solidFill>
                          <a:srgbClr val="FFFFFF"/>
                        </a:solidFill>
                        <a:ln w="9525">
                          <a:solidFill>
                            <a:srgbClr val="000000"/>
                          </a:solidFill>
                          <a:miter lim="800000"/>
                          <a:headEnd/>
                          <a:tailEnd/>
                        </a:ln>
                      </wps:spPr>
                      <wps:txbx>
                        <w:txbxContent>
                          <w:p w14:paraId="146B9FB8" w14:textId="220FA59E" w:rsidR="00EB6518" w:rsidRPr="003075D2" w:rsidRDefault="00EB6518" w:rsidP="006476D7">
                            <w:pPr>
                              <w:rPr>
                                <w:sz w:val="24"/>
                                <w:szCs w:val="24"/>
                                <w:lang w:val="sv-FI"/>
                              </w:rPr>
                            </w:pPr>
                            <w:r w:rsidRPr="003075D2">
                              <w:rPr>
                                <w:sz w:val="24"/>
                                <w:szCs w:val="24"/>
                                <w:lang w:val="sv-FI"/>
                              </w:rPr>
                              <w:t>5</w:t>
                            </w:r>
                            <w:r>
                              <w:rPr>
                                <w:sz w:val="24"/>
                                <w:szCs w:val="24"/>
                                <w:lang w:val="sv-FI"/>
                              </w:rPr>
                              <w:t>5</w:t>
                            </w:r>
                            <w:r w:rsidRPr="003075D2">
                              <w:rPr>
                                <w:sz w:val="24"/>
                                <w:szCs w:val="24"/>
                                <w:lang w:val="sv-FI"/>
                              </w:rPr>
                              <w:t>. Bushbock som har lagt sig att vila på savannen.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59BC9C" id="_x0000_s1096" type="#_x0000_t202" style="position:absolute;left:0;text-align:left;margin-left:.75pt;margin-top:299.8pt;width:453.75pt;height:27pt;z-index:251615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">
                <v:textbox>
                  <w:txbxContent>
                    <w:p w14:paraId="146B9FB8" w14:textId="220FA59E" w:rsidR="00EB6518" w:rsidRPr="003075D2" w:rsidRDefault="00EB6518" w:rsidP="006476D7">
                      <w:pPr>
                        <w:rPr>
                          <w:sz w:val="24"/>
                          <w:szCs w:val="24"/>
                          <w:lang w:val="sv-FI"/>
                        </w:rPr>
                      </w:pPr>
                      <w:r w:rsidRPr="003075D2">
                        <w:rPr>
                          <w:sz w:val="24"/>
                          <w:szCs w:val="24"/>
                          <w:lang w:val="sv-FI"/>
                        </w:rPr>
                        <w:t>5</w:t>
                      </w:r>
                      <w:r>
                        <w:rPr>
                          <w:sz w:val="24"/>
                          <w:szCs w:val="24"/>
                          <w:lang w:val="sv-FI"/>
                        </w:rPr>
                        <w:t>5</w:t>
                      </w:r>
                      <w:r w:rsidRPr="003075D2">
                        <w:rPr>
                          <w:sz w:val="24"/>
                          <w:szCs w:val="24"/>
                          <w:lang w:val="sv-FI"/>
                        </w:rPr>
                        <w:t>. Bushbock som har lagt sig att vila på savannen.</w:t>
                      </w:r>
                    </w:p>
                  </w:txbxContent>
                </v:textbox>
                <w10:wrap type="square"/>
              </v:shape>
            </w:pict>
          </mc:Fallback>
        </mc:AlternateContent>
      </w:r>
      <w:r w:rsidR="0029180D" w:rsidRPr="005F2D62">
        <w:rPr>
          <w:rFonts w:ascii="Calibri" w:hAnsi="Calibri" w:cs="Calibri"/>
          <w:i/>
          <w:noProof/>
          <w:sz w:val="28"/>
          <w:szCs w:val="28"/>
          <w:lang w:val="sv-FI"/>
        </w:rPr>
        <w:drawing>
          <wp:anchor distT="0" distB="0" distL="114300" distR="114300" simplePos="0" relativeHeight="251613696" behindDoc="1" locked="0" layoutInCell="1" allowOverlap="1" wp14:anchorId="06D26DFF" wp14:editId="6F92A42C">
            <wp:simplePos x="0" y="0"/>
            <wp:positionH relativeFrom="column">
              <wp:posOffset>16510</wp:posOffset>
            </wp:positionH>
            <wp:positionV relativeFrom="paragraph">
              <wp:posOffset>0</wp:posOffset>
            </wp:positionV>
            <wp:extent cx="5760720" cy="3837940"/>
            <wp:effectExtent l="0" t="0" r="0" b="0"/>
            <wp:wrapTight wrapText="bothSides">
              <wp:wrapPolygon edited="0">
                <wp:start x="0" y="0"/>
                <wp:lineTo x="0" y="21443"/>
                <wp:lineTo x="21500" y="21443"/>
                <wp:lineTo x="21500" y="0"/>
                <wp:lineTo x="0" y="0"/>
              </wp:wrapPolygon>
            </wp:wrapTight>
            <wp:docPr id="575" name="Bildobjekt 575" descr="En bild som visar gräs, utomhus, däggdjur, dju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22. Buschbock.jpg"/>
                    <pic:cNvPicPr/>
                  </pic:nvPicPr>
                  <pic:blipFill>
                    <a:blip r:embed="rId63">
                      <a:extLst>
                        <a:ext uri="{28A0092B-C50C-407E-A947-70E740481C1C}">
                          <a14:useLocalDpi xmlns:a14="http://schemas.microsoft.com/office/drawing/2010/main" val="0"/>
                        </a:ext>
                      </a:extLst>
                    </a:blip>
                    <a:stretch>
                      <a:fillRect/>
                    </a:stretch>
                  </pic:blipFill>
                  <pic:spPr>
                    <a:xfrm>
                      <a:off x="0" y="0"/>
                      <a:ext cx="5760720" cy="3837940"/>
                    </a:xfrm>
                    <a:prstGeom prst="rect">
                      <a:avLst/>
                    </a:prstGeom>
                  </pic:spPr>
                </pic:pic>
              </a:graphicData>
            </a:graphic>
            <wp14:sizeRelH relativeFrom="margin">
              <wp14:pctWidth>0</wp14:pctWidth>
            </wp14:sizeRelH>
            <wp14:sizeRelV relativeFrom="margin">
              <wp14:pctHeight>0</wp14:pctHeight>
            </wp14:sizeRelV>
          </wp:anchor>
        </w:drawing>
      </w:r>
    </w:p>
    <w:p w14:paraId="6834E6AC" w14:textId="2FD0D8EF" w:rsidR="001C39D3" w:rsidRPr="005F2D62" w:rsidRDefault="001C39D3" w:rsidP="001C39D3">
      <w:pPr>
        <w:spacing w:line="240" w:lineRule="auto"/>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Vi blev så urtrötta av vår vandring igår.</w:t>
      </w:r>
    </w:p>
    <w:p w14:paraId="508255F6" w14:textId="24CEE78B" w:rsidR="001C39D3" w:rsidRPr="005F2D62" w:rsidRDefault="001C39D3" w:rsidP="001C39D3">
      <w:pPr>
        <w:spacing w:line="240" w:lineRule="auto"/>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Idag har vi sjuka muskler i benen och är ganska brända av solen så vi måste lägga oss när vi kom hem. Har rent av känt mig litet febrig och illamående. Kanske jag borde lära mig respekt för Afrikas sol och använda min safarihatt nån gång. Men här är faktiskt aldrig så väldigt varmt. Man tycker att när man inte ens i det heta Uganda använde något skydd mot solen, så varför skulle man behöva det här. Men faktiskt är man ju på så hög höjd – Ngongs högsta topp, Lamwia är 2800 m.ö h. – och så är den ultravioletta strålningen mycket stark.</w:t>
      </w:r>
      <w:r w:rsidRPr="005F2D62">
        <w:rPr>
          <w:rFonts w:ascii="Calibri" w:hAnsi="Calibri" w:cs="Calibri"/>
          <w:i/>
          <w:sz w:val="28"/>
          <w:szCs w:val="28"/>
          <w:lang w:val="sv-FI"/>
        </w:rPr>
        <w:t xml:space="preserve"> </w:t>
      </w:r>
    </w:p>
    <w:p w14:paraId="7A5EE126" w14:textId="1539B5FE" w:rsidR="001C39D3" w:rsidRPr="005F2D62" w:rsidRDefault="001C39D3" w:rsidP="001C39D3">
      <w:pPr>
        <w:spacing w:line="240" w:lineRule="auto"/>
        <w:jc w:val="both"/>
        <w:rPr>
          <w:rFonts w:ascii="Calibri" w:hAnsi="Calibri" w:cs="Calibri"/>
          <w:sz w:val="28"/>
          <w:szCs w:val="28"/>
          <w:lang w:val="sv-FI"/>
        </w:rPr>
      </w:pPr>
      <w:r w:rsidRPr="005F2D62">
        <w:rPr>
          <w:rFonts w:ascii="Calibri" w:hAnsi="Calibri" w:cs="Calibri"/>
          <w:iCs/>
          <w:sz w:val="28"/>
          <w:szCs w:val="28"/>
          <w:lang w:val="sv-FI"/>
        </w:rPr>
        <w:t>Den</w:t>
      </w:r>
      <w:r w:rsidRPr="005F2D62">
        <w:rPr>
          <w:rFonts w:ascii="Calibri" w:hAnsi="Calibri" w:cs="Calibri"/>
          <w:i/>
          <w:sz w:val="28"/>
          <w:szCs w:val="28"/>
          <w:lang w:val="sv-FI"/>
        </w:rPr>
        <w:t xml:space="preserve"> </w:t>
      </w:r>
      <w:r w:rsidRPr="005F2D62">
        <w:rPr>
          <w:rFonts w:ascii="Calibri" w:hAnsi="Calibri" w:cs="Calibri"/>
          <w:sz w:val="28"/>
          <w:szCs w:val="28"/>
          <w:lang w:val="sv-FI"/>
        </w:rPr>
        <w:t>31.3.72 sände Ulla ett foto inifrån deras hem i Nairobi. Dessutom skrev hon:</w:t>
      </w:r>
    </w:p>
    <w:p w14:paraId="24F056CF" w14:textId="7BB4BA74" w:rsidR="001C39D3" w:rsidRPr="005F2D62" w:rsidRDefault="001C39D3" w:rsidP="001C39D3">
      <w:pPr>
        <w:spacing w:line="240" w:lineRule="auto"/>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Det har varit en vecka full av arbete. Lasse har haft mycket jour och nattarbete. Nu bereder vi oss på ett par lediga påskdagar med en safari, vart vet vi inte ännu. Men konservburkar är inköpta, bilen i ordning. Närmast återstår att se om vi imorgon kan komma åt det tält vi planerat att inköpa.</w:t>
      </w:r>
    </w:p>
    <w:p w14:paraId="371A7939" w14:textId="2CBBBB70" w:rsidR="000E544E" w:rsidRPr="005F2D62" w:rsidRDefault="0029180D" w:rsidP="000E544E">
      <w:pPr>
        <w:spacing w:line="240" w:lineRule="auto"/>
        <w:jc w:val="both"/>
        <w:rPr>
          <w:rFonts w:ascii="Calibri" w:hAnsi="Calibri" w:cs="Calibri"/>
          <w:sz w:val="28"/>
          <w:szCs w:val="28"/>
          <w:lang w:val="sv-FI"/>
        </w:rPr>
      </w:pPr>
      <w:r w:rsidRPr="005F2D62">
        <w:rPr>
          <w:rFonts w:ascii="Calibri" w:hAnsi="Calibri" w:cs="Calibri"/>
          <w:iCs/>
          <w:noProof/>
          <w:sz w:val="28"/>
          <w:szCs w:val="28"/>
          <w:lang w:val="sv-FI"/>
        </w:rPr>
        <w:lastRenderedPageBreak/>
        <mc:AlternateContent>
          <mc:Choice Requires="wps">
            <w:drawing>
              <wp:anchor distT="45720" distB="45720" distL="114300" distR="114300" simplePos="0" relativeHeight="251605504" behindDoc="0" locked="0" layoutInCell="1" allowOverlap="1" wp14:anchorId="13E2E260" wp14:editId="7374B7A8">
                <wp:simplePos x="0" y="0"/>
                <wp:positionH relativeFrom="column">
                  <wp:posOffset>-5080</wp:posOffset>
                </wp:positionH>
                <wp:positionV relativeFrom="paragraph">
                  <wp:posOffset>3881755</wp:posOffset>
                </wp:positionV>
                <wp:extent cx="5864860" cy="326390"/>
                <wp:effectExtent l="0" t="0" r="21590" b="16510"/>
                <wp:wrapSquare wrapText="bothSides"/>
                <wp:docPr id="559"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4860" cy="326390"/>
                        </a:xfrm>
                        <a:prstGeom prst="rect">
                          <a:avLst/>
                        </a:prstGeom>
                        <a:solidFill>
                          <a:srgbClr val="FFFFFF"/>
                        </a:solidFill>
                        <a:ln w="9525">
                          <a:solidFill>
                            <a:srgbClr val="000000"/>
                          </a:solidFill>
                          <a:miter lim="800000"/>
                          <a:headEnd/>
                          <a:tailEnd/>
                        </a:ln>
                      </wps:spPr>
                      <wps:txbx>
                        <w:txbxContent>
                          <w:p w14:paraId="126B902B" w14:textId="46F7CAEE" w:rsidR="00EB6518" w:rsidRPr="003075D2" w:rsidRDefault="00EB6518" w:rsidP="006476D7">
                            <w:pPr>
                              <w:rPr>
                                <w:sz w:val="24"/>
                                <w:szCs w:val="24"/>
                                <w:lang w:val="sv-FI"/>
                              </w:rPr>
                            </w:pPr>
                            <w:r>
                              <w:rPr>
                                <w:sz w:val="24"/>
                                <w:szCs w:val="24"/>
                                <w:lang w:val="sv-FI"/>
                              </w:rPr>
                              <w:t>56</w:t>
                            </w:r>
                            <w:r w:rsidRPr="003075D2">
                              <w:rPr>
                                <w:sz w:val="24"/>
                                <w:szCs w:val="24"/>
                                <w:lang w:val="sv-FI"/>
                              </w:rPr>
                              <w:t xml:space="preserve">. Ulla och Lasse kvällstid i sitt färdigt möblerade hem i Nairobi.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E2E260" id="_x0000_s1097" type="#_x0000_t202" style="position:absolute;left:0;text-align:left;margin-left:-.4pt;margin-top:305.65pt;width:461.8pt;height:25.7pt;z-index:251605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">
                <v:textbox>
                  <w:txbxContent>
                    <w:p w14:paraId="126B902B" w14:textId="46F7CAEE" w:rsidR="00EB6518" w:rsidRPr="003075D2" w:rsidRDefault="00EB6518" w:rsidP="006476D7">
                      <w:pPr>
                        <w:rPr>
                          <w:sz w:val="24"/>
                          <w:szCs w:val="24"/>
                          <w:lang w:val="sv-FI"/>
                        </w:rPr>
                      </w:pPr>
                      <w:r>
                        <w:rPr>
                          <w:sz w:val="24"/>
                          <w:szCs w:val="24"/>
                          <w:lang w:val="sv-FI"/>
                        </w:rPr>
                        <w:t>56</w:t>
                      </w:r>
                      <w:r w:rsidRPr="003075D2">
                        <w:rPr>
                          <w:sz w:val="24"/>
                          <w:szCs w:val="24"/>
                          <w:lang w:val="sv-FI"/>
                        </w:rPr>
                        <w:t xml:space="preserve">. Ulla och Lasse kvällstid i sitt färdigt möblerade hem i Nairobi. </w:t>
                      </w:r>
                    </w:p>
                  </w:txbxContent>
                </v:textbox>
                <w10:wrap type="square"/>
              </v:shape>
            </w:pict>
          </mc:Fallback>
        </mc:AlternateContent>
      </w:r>
      <w:r w:rsidRPr="005F2D62">
        <w:rPr>
          <w:rFonts w:ascii="Calibri" w:hAnsi="Calibri" w:cs="Calibri"/>
          <w:iCs/>
          <w:noProof/>
          <w:sz w:val="28"/>
          <w:szCs w:val="28"/>
          <w:lang w:val="sv-FI"/>
        </w:rPr>
        <w:drawing>
          <wp:anchor distT="0" distB="0" distL="114300" distR="114300" simplePos="0" relativeHeight="251603456" behindDoc="1" locked="0" layoutInCell="1" allowOverlap="1" wp14:anchorId="34F0A158" wp14:editId="7D32BE0B">
            <wp:simplePos x="0" y="0"/>
            <wp:positionH relativeFrom="column">
              <wp:posOffset>-5080</wp:posOffset>
            </wp:positionH>
            <wp:positionV relativeFrom="paragraph">
              <wp:posOffset>0</wp:posOffset>
            </wp:positionV>
            <wp:extent cx="5864860" cy="3881755"/>
            <wp:effectExtent l="0" t="0" r="2540" b="4445"/>
            <wp:wrapTight wrapText="bothSides">
              <wp:wrapPolygon edited="0">
                <wp:start x="0" y="0"/>
                <wp:lineTo x="0" y="21519"/>
                <wp:lineTo x="21539" y="21519"/>
                <wp:lineTo x="21539" y="0"/>
                <wp:lineTo x="0" y="0"/>
              </wp:wrapPolygon>
            </wp:wrapTight>
            <wp:docPr id="576" name="Bildobjekt 576" descr="En bild som visar inomhus, vägg, rum, golv&#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13. 1972 Kenyahem.jpg"/>
                    <pic:cNvPicPr/>
                  </pic:nvPicPr>
                  <pic:blipFill>
                    <a:blip r:embed="rId64">
                      <a:extLst>
                        <a:ext uri="{28A0092B-C50C-407E-A947-70E740481C1C}">
                          <a14:useLocalDpi xmlns:a14="http://schemas.microsoft.com/office/drawing/2010/main" val="0"/>
                        </a:ext>
                      </a:extLst>
                    </a:blip>
                    <a:stretch>
                      <a:fillRect/>
                    </a:stretch>
                  </pic:blipFill>
                  <pic:spPr>
                    <a:xfrm>
                      <a:off x="0" y="0"/>
                      <a:ext cx="5864860" cy="3881755"/>
                    </a:xfrm>
                    <a:prstGeom prst="rect">
                      <a:avLst/>
                    </a:prstGeom>
                  </pic:spPr>
                </pic:pic>
              </a:graphicData>
            </a:graphic>
            <wp14:sizeRelH relativeFrom="margin">
              <wp14:pctWidth>0</wp14:pctWidth>
            </wp14:sizeRelH>
            <wp14:sizeRelV relativeFrom="margin">
              <wp14:pctHeight>0</wp14:pctHeight>
            </wp14:sizeRelV>
          </wp:anchor>
        </w:drawing>
      </w:r>
      <w:r w:rsidR="000E544E" w:rsidRPr="005F2D62">
        <w:rPr>
          <w:rFonts w:ascii="Calibri" w:hAnsi="Calibri" w:cs="Calibri"/>
          <w:sz w:val="28"/>
          <w:szCs w:val="28"/>
          <w:lang w:val="sv-FI"/>
        </w:rPr>
        <w:t>Den 8 april 1972 tackade Lasse Moren för gratulationerna till födelsedagen. Han skrev att:</w:t>
      </w:r>
    </w:p>
    <w:p w14:paraId="58FD69EA" w14:textId="0133699A" w:rsidR="001C39D3" w:rsidRPr="005F2D62" w:rsidRDefault="000E544E" w:rsidP="001C39D3">
      <w:pPr>
        <w:spacing w:line="240" w:lineRule="auto"/>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Ulla ha</w:t>
      </w:r>
      <w:r w:rsidR="00225321" w:rsidRPr="005F2D62">
        <w:rPr>
          <w:rFonts w:ascii="Calibri" w:hAnsi="Calibri" w:cs="Calibri"/>
          <w:i/>
          <w:sz w:val="28"/>
          <w:szCs w:val="28"/>
          <w:highlight w:val="lightGray"/>
          <w:lang w:val="sv-FI"/>
        </w:rPr>
        <w:t>r</w:t>
      </w:r>
      <w:r w:rsidRPr="005F2D62">
        <w:rPr>
          <w:rFonts w:ascii="Calibri" w:hAnsi="Calibri" w:cs="Calibri"/>
          <w:i/>
          <w:sz w:val="28"/>
          <w:szCs w:val="28"/>
          <w:highlight w:val="lightGray"/>
          <w:lang w:val="sv-FI"/>
        </w:rPr>
        <w:t xml:space="preserve"> gett </w:t>
      </w:r>
      <w:r w:rsidR="00225321" w:rsidRPr="005F2D62">
        <w:rPr>
          <w:rFonts w:ascii="Calibri" w:hAnsi="Calibri" w:cs="Calibri"/>
          <w:i/>
          <w:sz w:val="28"/>
          <w:szCs w:val="28"/>
          <w:highlight w:val="lightGray"/>
          <w:lang w:val="sv-FI"/>
        </w:rPr>
        <w:t>mig</w:t>
      </w:r>
      <w:r w:rsidRPr="005F2D62">
        <w:rPr>
          <w:rFonts w:ascii="Calibri" w:hAnsi="Calibri" w:cs="Calibri"/>
          <w:i/>
          <w:sz w:val="28"/>
          <w:szCs w:val="28"/>
          <w:highlight w:val="lightGray"/>
          <w:lang w:val="sv-FI"/>
        </w:rPr>
        <w:t xml:space="preserve"> morgonkaffe på säng i nya ”morgonkaffekoppar”. ”Nätta vita koppar den ena med en glansstare (praktstare) på och den andra med en härfågel på. Till födelsedagspresenterna hörde även en sänglampa. Hade här konstruerat en pappersskärm till en tillfällig sänglampa, men den var redan sedan länge sönderbränd och ful. På kvällen hade vi</w:t>
      </w:r>
      <w:r w:rsidR="003D4654" w:rsidRPr="005F2D62">
        <w:rPr>
          <w:rFonts w:ascii="Calibri" w:hAnsi="Calibri" w:cs="Calibri"/>
          <w:i/>
          <w:sz w:val="28"/>
          <w:szCs w:val="28"/>
          <w:highlight w:val="lightGray"/>
          <w:lang w:val="sv-FI"/>
        </w:rPr>
        <w:t xml:space="preserve"> </w:t>
      </w:r>
      <w:r w:rsidR="001C39D3" w:rsidRPr="005F2D62">
        <w:rPr>
          <w:rFonts w:ascii="Calibri" w:hAnsi="Calibri" w:cs="Calibri"/>
          <w:i/>
          <w:sz w:val="28"/>
          <w:szCs w:val="28"/>
          <w:highlight w:val="lightGray"/>
          <w:lang w:val="sv-FI"/>
        </w:rPr>
        <w:t>middagsgäster: Ullas labbhjäip, tanddoktor Pawelzik och deras mellersta dotter, Sya, som är ganska jämnårig mede Mia.</w:t>
      </w:r>
    </w:p>
    <w:p w14:paraId="3B8E40D6" w14:textId="17F3B6B3" w:rsidR="006476D7" w:rsidRPr="005F2D62" w:rsidRDefault="006476D7" w:rsidP="001C39D3">
      <w:pPr>
        <w:spacing w:line="240" w:lineRule="auto"/>
        <w:ind w:firstLine="720"/>
        <w:jc w:val="both"/>
        <w:rPr>
          <w:rFonts w:ascii="Calibri" w:hAnsi="Calibri" w:cs="Calibri"/>
          <w:iCs/>
          <w:sz w:val="28"/>
          <w:szCs w:val="28"/>
          <w:lang w:val="sv-FI"/>
        </w:rPr>
      </w:pPr>
      <w:r w:rsidRPr="005F2D62">
        <w:rPr>
          <w:rFonts w:ascii="Calibri" w:hAnsi="Calibri" w:cs="Calibri"/>
          <w:iCs/>
          <w:sz w:val="28"/>
          <w:szCs w:val="28"/>
          <w:lang w:val="sv-FI"/>
        </w:rPr>
        <w:t xml:space="preserve">Nu har det sedan hunnit vara både vardagsveckor med jobb och </w:t>
      </w:r>
      <w:r w:rsidR="00CB0277" w:rsidRPr="005F2D62">
        <w:rPr>
          <w:rFonts w:ascii="Calibri" w:hAnsi="Calibri" w:cs="Calibri"/>
          <w:iCs/>
          <w:sz w:val="28"/>
          <w:szCs w:val="28"/>
          <w:lang w:val="sv-FI"/>
        </w:rPr>
        <w:t>p</w:t>
      </w:r>
      <w:r w:rsidRPr="005F2D62">
        <w:rPr>
          <w:rFonts w:ascii="Calibri" w:hAnsi="Calibri" w:cs="Calibri"/>
          <w:iCs/>
          <w:sz w:val="28"/>
          <w:szCs w:val="28"/>
          <w:lang w:val="sv-FI"/>
        </w:rPr>
        <w:t xml:space="preserve">åsk med en tur till Mt. Kenyas sluttningar, sedan födelsedagen. Påsksöndagen och måndagen gjorde vi en tur till Mt. Kenya. Vi övernattade i ett nyinköpt tält. Trots sovsäckar avsedda för Lappland och ylletröjor blev det ganska kallt. Martin har fått ett brev med utförlig rapport om turen så jag hoppas att han vid tillfälle lånar det för läsning. Det finns en mycket riklig örtflora, som ju hela tiden växlar med olika höjdnivåer. Vi kom ej tillräckligt högt upp denna gång, så vi har att se fram emot nya upplevelser vid ett nytt försök att komma högre upp. Vi var nog så fängslade av turen, så vi planerar nog en ny ”expedition”. Det är fortfarande torrt och varmt – </w:t>
      </w:r>
      <w:r w:rsidRPr="005F2D62">
        <w:rPr>
          <w:rFonts w:ascii="Calibri" w:hAnsi="Calibri" w:cs="Calibri"/>
          <w:iCs/>
          <w:sz w:val="28"/>
          <w:szCs w:val="28"/>
          <w:lang w:val="sv-FI"/>
        </w:rPr>
        <w:lastRenderedPageBreak/>
        <w:t>så gynnsam väderlek för sådana turer. Egentligen skall det vara regntid nu. Jordbrukarna är olyckliga. En alltför lång torka kan bli katastrofal här för jordbruket både på de små familjejordbruken ”shambas” och på de stora farmerna som är helt är beroende av regnperioden.</w:t>
      </w:r>
    </w:p>
    <w:p w14:paraId="5B5A1AB9" w14:textId="77777777" w:rsidR="006476D7" w:rsidRPr="005F2D62" w:rsidRDefault="006476D7" w:rsidP="008B0BAA">
      <w:pPr>
        <w:ind w:firstLine="720"/>
        <w:jc w:val="both"/>
        <w:rPr>
          <w:rFonts w:ascii="Calibri" w:hAnsi="Calibri" w:cs="Calibri"/>
          <w:iCs/>
          <w:sz w:val="28"/>
          <w:szCs w:val="28"/>
          <w:lang w:val="sv-FI"/>
        </w:rPr>
      </w:pPr>
      <w:r w:rsidRPr="005F2D62">
        <w:rPr>
          <w:rFonts w:ascii="Calibri" w:hAnsi="Calibri" w:cs="Calibri"/>
          <w:iCs/>
          <w:sz w:val="28"/>
          <w:szCs w:val="28"/>
          <w:lang w:val="sv-FI"/>
        </w:rPr>
        <w:t>Det var roligt att höra om dina arbeten. Även roligt att förstå att du orkat vara igång med dem. Det låter ju väldigt fängslande att få syssla med Hugo Simbergs</w:t>
      </w:r>
      <w:r w:rsidRPr="005F2D62">
        <w:rPr>
          <w:rStyle w:val="Fotnotsreferens"/>
          <w:rFonts w:ascii="Calibri" w:hAnsi="Calibri" w:cs="Calibri"/>
          <w:iCs/>
          <w:sz w:val="28"/>
          <w:szCs w:val="28"/>
          <w:lang w:val="sv-FI"/>
        </w:rPr>
        <w:footnoteReference w:id="28"/>
      </w:r>
      <w:r w:rsidRPr="005F2D62">
        <w:rPr>
          <w:rFonts w:ascii="Calibri" w:hAnsi="Calibri" w:cs="Calibri"/>
          <w:iCs/>
          <w:sz w:val="28"/>
          <w:szCs w:val="28"/>
          <w:lang w:val="sv-FI"/>
        </w:rPr>
        <w:t xml:space="preserve"> produktion och katalogisera den. Ett stort jobb blir det säkert, personligen har jag tyckt mycket om de tavlor som jag sett, målade av honom, så jag önskar dig framgång i det arbetet</w:t>
      </w:r>
    </w:p>
    <w:p w14:paraId="2AC001E7" w14:textId="45F0B51B" w:rsidR="006476D7" w:rsidRPr="005F2D62" w:rsidRDefault="006476D7" w:rsidP="006A7221">
      <w:pPr>
        <w:jc w:val="both"/>
        <w:rPr>
          <w:rFonts w:ascii="Calibri" w:hAnsi="Calibri" w:cs="Calibri"/>
          <w:sz w:val="28"/>
          <w:szCs w:val="28"/>
          <w:lang w:val="sv-FI"/>
        </w:rPr>
      </w:pPr>
      <w:r w:rsidRPr="005F2D62">
        <w:rPr>
          <w:rFonts w:ascii="Calibri" w:hAnsi="Calibri" w:cs="Calibri"/>
          <w:sz w:val="28"/>
          <w:szCs w:val="28"/>
          <w:lang w:val="sv-FI"/>
        </w:rPr>
        <w:t>Brevet till Martin finns bevarat bara från sida 2. I brevet berättar Lasse:</w:t>
      </w:r>
    </w:p>
    <w:p w14:paraId="2315B477" w14:textId="77777777" w:rsidR="006476D7" w:rsidRPr="005F2D62" w:rsidRDefault="006476D7" w:rsidP="008B0BAA">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Vi har haft en riktigt fin vecka, senaste vecka då vi besökte Uganda. Först bedrev vi yrke i Kampala, Oa besökte en forskningsinrättning som bl.a. forskar på samma tumörer som hon. Jag besökte de kirurgiska avdelningarna på Universitetssjukhuset där och det var mycket givande. Det är ett team från USA som bedriver kancerforskning där och vi var inbjudna till ett trevligt, mycket amerikanskt party och kväll. Kampala är en vacker stad med mycken grönska. Terrängen består av massor med medelhöga kullar på vilka staden är utspridd – alla mer betydande inrättningar ss. universitetet, officiella byggnader, sjukhus, kyrkor, moskéer, tempel, TV master, borgruiner m.m. har sin egen kulle. </w:t>
      </w:r>
    </w:p>
    <w:p w14:paraId="12B8FFE4" w14:textId="2EDACBC7" w:rsidR="006476D7" w:rsidRPr="005F2D62" w:rsidRDefault="006476D7" w:rsidP="008B0BAA">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På en kulle en bit utanför den egentliga staden är Buganda kungarna (Kabaka) begravda. Det är en jättestor ”hydda” med stråtak – men med stödkonstruktionerna inuti – alltsammans innanför en stadig bambuinhägnad och med små hyddor i omkretsen. Ursprungligen var det en Kabakas bostad och de små hyddorna var för hans hustrur och barn. Alla tyg- och väggbonader var gjorda av ett slags barktyg, golvet var täckt av någon sorts bastmattor. Man fick nog ett intryck av att det kungadöme som fanns där, när Speke kom dit var ganska avancerat. </w:t>
      </w:r>
    </w:p>
    <w:p w14:paraId="5E3D8C51" w14:textId="202C205E" w:rsidR="006476D7" w:rsidRPr="005F2D62" w:rsidRDefault="006476D7" w:rsidP="008B0BAA">
      <w:pPr>
        <w:spacing w:line="240" w:lineRule="auto"/>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Vi besökte oxå en vacker och stor botanisk trädgård som närmast var en stor park. Den finns inom Entebbes stads gränser</w:t>
      </w:r>
      <w:r w:rsidR="00CB0277" w:rsidRPr="005F2D62">
        <w:rPr>
          <w:rFonts w:ascii="Calibri" w:hAnsi="Calibri" w:cs="Calibri"/>
          <w:i/>
          <w:sz w:val="28"/>
          <w:szCs w:val="28"/>
          <w:highlight w:val="lightGray"/>
          <w:lang w:val="sv-FI"/>
        </w:rPr>
        <w:t>,</w:t>
      </w:r>
      <w:r w:rsidRPr="005F2D62">
        <w:rPr>
          <w:rFonts w:ascii="Calibri" w:hAnsi="Calibri" w:cs="Calibri"/>
          <w:i/>
          <w:sz w:val="28"/>
          <w:szCs w:val="28"/>
          <w:highlight w:val="lightGray"/>
          <w:lang w:val="sv-FI"/>
        </w:rPr>
        <w:t xml:space="preserve"> ganska nära flygplatsen. Den botaniska trädgården har oxå ett parti med tropisk regnskog – massor med vackra blommande träd och buskar. Det är även ett djurreservat så särskilt fågellivet var rikligt.</w:t>
      </w:r>
      <w:r w:rsidR="00CB0277" w:rsidRPr="005F2D62">
        <w:rPr>
          <w:rFonts w:ascii="Calibri" w:hAnsi="Calibri" w:cs="Calibri"/>
          <w:i/>
          <w:sz w:val="28"/>
          <w:szCs w:val="28"/>
          <w:highlight w:val="lightGray"/>
          <w:lang w:val="sv-FI"/>
        </w:rPr>
        <w:t>..</w:t>
      </w:r>
      <w:r w:rsidRPr="005F2D62">
        <w:rPr>
          <w:rFonts w:ascii="Calibri" w:hAnsi="Calibri" w:cs="Calibri"/>
          <w:i/>
          <w:sz w:val="28"/>
          <w:szCs w:val="28"/>
          <w:highlight w:val="lightGray"/>
          <w:lang w:val="sv-FI"/>
        </w:rPr>
        <w:t xml:space="preserve"> </w:t>
      </w:r>
      <w:r w:rsidR="000E00E2" w:rsidRPr="005F2D62">
        <w:rPr>
          <w:rFonts w:ascii="Calibri" w:hAnsi="Calibri" w:cs="Calibri"/>
          <w:noProof/>
          <w:sz w:val="28"/>
          <w:szCs w:val="28"/>
          <w:highlight w:val="lightGray"/>
          <w:lang w:val="sv-FI"/>
        </w:rPr>
        <w:lastRenderedPageBreak/>
        <mc:AlternateContent>
          <mc:Choice Requires="wps">
            <w:drawing>
              <wp:anchor distT="45720" distB="45720" distL="114300" distR="114300" simplePos="0" relativeHeight="251601408" behindDoc="1" locked="0" layoutInCell="1" allowOverlap="1" wp14:anchorId="24A65FB3" wp14:editId="4BCC1AC9">
                <wp:simplePos x="0" y="0"/>
                <wp:positionH relativeFrom="column">
                  <wp:posOffset>9525</wp:posOffset>
                </wp:positionH>
                <wp:positionV relativeFrom="paragraph">
                  <wp:posOffset>3811905</wp:posOffset>
                </wp:positionV>
                <wp:extent cx="5812790" cy="286385"/>
                <wp:effectExtent l="0" t="0" r="16510" b="18415"/>
                <wp:wrapTight wrapText="bothSides">
                  <wp:wrapPolygon edited="0">
                    <wp:start x="0" y="0"/>
                    <wp:lineTo x="0" y="21552"/>
                    <wp:lineTo x="21591" y="21552"/>
                    <wp:lineTo x="21591" y="0"/>
                    <wp:lineTo x="0" y="0"/>
                  </wp:wrapPolygon>
                </wp:wrapTight>
                <wp:docPr id="560"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2790" cy="286385"/>
                        </a:xfrm>
                        <a:prstGeom prst="rect">
                          <a:avLst/>
                        </a:prstGeom>
                        <a:solidFill>
                          <a:srgbClr val="FFFFFF"/>
                        </a:solidFill>
                        <a:ln w="9525">
                          <a:solidFill>
                            <a:srgbClr val="000000"/>
                          </a:solidFill>
                          <a:miter lim="800000"/>
                          <a:headEnd/>
                          <a:tailEnd/>
                        </a:ln>
                      </wps:spPr>
                      <wps:txbx>
                        <w:txbxContent>
                          <w:p w14:paraId="1AE1F3C1" w14:textId="0EE8BF2C" w:rsidR="00EB6518" w:rsidRPr="00D251EE" w:rsidRDefault="00EB6518" w:rsidP="006476D7">
                            <w:pPr>
                              <w:rPr>
                                <w:sz w:val="24"/>
                                <w:szCs w:val="24"/>
                                <w:lang w:val="sv-FI"/>
                              </w:rPr>
                            </w:pPr>
                            <w:r>
                              <w:rPr>
                                <w:sz w:val="24"/>
                                <w:szCs w:val="24"/>
                                <w:lang w:val="sv-FI"/>
                              </w:rPr>
                              <w:t>57</w:t>
                            </w:r>
                            <w:r w:rsidRPr="00D251EE">
                              <w:rPr>
                                <w:sz w:val="24"/>
                                <w:szCs w:val="24"/>
                                <w:lang w:val="sv-FI"/>
                              </w:rPr>
                              <w:t>. Elefanter som Lasse lyckades fotografera på nära håll.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A65FB3" id="Text Box 128" o:spid="_x0000_s1098" type="#_x0000_t202" style="position:absolute;left:0;text-align:left;margin-left:.75pt;margin-top:300.15pt;width:457.7pt;height:22.55pt;z-index:-251715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">
                <v:textbox>
                  <w:txbxContent>
                    <w:p w14:paraId="1AE1F3C1" w14:textId="0EE8BF2C" w:rsidR="00EB6518" w:rsidRPr="00D251EE" w:rsidRDefault="00EB6518" w:rsidP="006476D7">
                      <w:pPr>
                        <w:rPr>
                          <w:sz w:val="24"/>
                          <w:szCs w:val="24"/>
                          <w:lang w:val="sv-FI"/>
                        </w:rPr>
                      </w:pPr>
                      <w:r>
                        <w:rPr>
                          <w:sz w:val="24"/>
                          <w:szCs w:val="24"/>
                          <w:lang w:val="sv-FI"/>
                        </w:rPr>
                        <w:t>57</w:t>
                      </w:r>
                      <w:r w:rsidRPr="00D251EE">
                        <w:rPr>
                          <w:sz w:val="24"/>
                          <w:szCs w:val="24"/>
                          <w:lang w:val="sv-FI"/>
                        </w:rPr>
                        <w:t>. Elefanter som Lasse lyckades fotografera på nära håll.</w:t>
                      </w:r>
                    </w:p>
                  </w:txbxContent>
                </v:textbox>
                <w10:wrap type="tight"/>
              </v:shape>
            </w:pict>
          </mc:Fallback>
        </mc:AlternateContent>
      </w:r>
      <w:r w:rsidR="000E00E2" w:rsidRPr="005F2D62">
        <w:rPr>
          <w:rFonts w:ascii="Calibri" w:hAnsi="Calibri" w:cs="Calibri"/>
          <w:i/>
          <w:noProof/>
          <w:sz w:val="28"/>
          <w:szCs w:val="28"/>
          <w:highlight w:val="lightGray"/>
          <w:lang w:val="sv-FI"/>
        </w:rPr>
        <w:drawing>
          <wp:anchor distT="0" distB="0" distL="114300" distR="114300" simplePos="0" relativeHeight="251607552" behindDoc="1" locked="0" layoutInCell="1" allowOverlap="1" wp14:anchorId="550EC9E9" wp14:editId="187B1F1E">
            <wp:simplePos x="0" y="0"/>
            <wp:positionH relativeFrom="column">
              <wp:posOffset>7620</wp:posOffset>
            </wp:positionH>
            <wp:positionV relativeFrom="paragraph">
              <wp:posOffset>0</wp:posOffset>
            </wp:positionV>
            <wp:extent cx="5812790" cy="3819525"/>
            <wp:effectExtent l="0" t="0" r="0" b="9525"/>
            <wp:wrapTight wrapText="bothSides">
              <wp:wrapPolygon edited="0">
                <wp:start x="0" y="0"/>
                <wp:lineTo x="0" y="21546"/>
                <wp:lineTo x="21520" y="21546"/>
                <wp:lineTo x="21520" y="0"/>
                <wp:lineTo x="0" y="0"/>
              </wp:wrapPolygon>
            </wp:wrapTight>
            <wp:docPr id="577" name="Bildobjekt 577" descr="En bild som visar utomhus, elefant, djur, himme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99. Elefanter.jpg"/>
                    <pic:cNvPicPr/>
                  </pic:nvPicPr>
                  <pic:blipFill>
                    <a:blip r:embed="rId65">
                      <a:extLst>
                        <a:ext uri="{28A0092B-C50C-407E-A947-70E740481C1C}">
                          <a14:useLocalDpi xmlns:a14="http://schemas.microsoft.com/office/drawing/2010/main" val="0"/>
                        </a:ext>
                      </a:extLst>
                    </a:blip>
                    <a:stretch>
                      <a:fillRect/>
                    </a:stretch>
                  </pic:blipFill>
                  <pic:spPr>
                    <a:xfrm>
                      <a:off x="0" y="0"/>
                      <a:ext cx="5812790" cy="3819525"/>
                    </a:xfrm>
                    <a:prstGeom prst="rect">
                      <a:avLst/>
                    </a:prstGeom>
                  </pic:spPr>
                </pic:pic>
              </a:graphicData>
            </a:graphic>
            <wp14:sizeRelH relativeFrom="margin">
              <wp14:pctWidth>0</wp14:pctWidth>
            </wp14:sizeRelH>
            <wp14:sizeRelV relativeFrom="margin">
              <wp14:pctHeight>0</wp14:pctHeight>
            </wp14:sizeRelV>
          </wp:anchor>
        </w:drawing>
      </w:r>
      <w:r w:rsidRPr="005F2D62">
        <w:rPr>
          <w:rFonts w:ascii="Calibri" w:hAnsi="Calibri" w:cs="Calibri"/>
          <w:i/>
          <w:sz w:val="28"/>
          <w:szCs w:val="28"/>
          <w:highlight w:val="lightGray"/>
          <w:lang w:val="sv-FI"/>
        </w:rPr>
        <w:t>Här finns ett amerikanskt forskningscentrum för Burkitt’s lymfom, vilket som du förstår är anledningen till vår resa. Det har varit angenäma kontakter som har inneburit både lunchbjudning och middagspartyn</w:t>
      </w:r>
      <w:r w:rsidR="00D251EE" w:rsidRPr="005F2D62">
        <w:rPr>
          <w:rFonts w:ascii="Calibri" w:hAnsi="Calibri" w:cs="Calibri"/>
          <w:i/>
          <w:sz w:val="28"/>
          <w:szCs w:val="28"/>
          <w:highlight w:val="lightGray"/>
          <w:lang w:val="sv-FI"/>
        </w:rPr>
        <w:t>.</w:t>
      </w:r>
    </w:p>
    <w:p w14:paraId="0C2BEAA8" w14:textId="1BF95DE3" w:rsidR="001C39D3" w:rsidRPr="005F2D62" w:rsidRDefault="006476D7" w:rsidP="001C39D3">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Efter arbetsdagarna bilade vi till Murchinsons Falls nationalpark, en tur på ca 400 km på fin asfaltväg. Nationalparkens område är till stor del skoglös eller glest skogbevuxen savann ända tills man närmar sig Nilen. Där blir vegetationen och även djurlivet rikligare. Man kan se fallet både uppifrån – per bil – och nerifrån per båt. Det var nog en grann upplevelse. V</w:t>
      </w:r>
      <w:r w:rsidR="001C39D3" w:rsidRPr="005F2D62">
        <w:rPr>
          <w:rFonts w:ascii="Calibri" w:hAnsi="Calibri" w:cs="Calibri"/>
          <w:i/>
          <w:sz w:val="28"/>
          <w:szCs w:val="28"/>
          <w:highlight w:val="lightGray"/>
          <w:lang w:val="sv-FI"/>
        </w:rPr>
        <w:t>i</w:t>
      </w:r>
      <w:r w:rsidRPr="005F2D62">
        <w:rPr>
          <w:rFonts w:ascii="Calibri" w:hAnsi="Calibri" w:cs="Calibri"/>
          <w:i/>
          <w:sz w:val="28"/>
          <w:szCs w:val="28"/>
          <w:highlight w:val="lightGray"/>
          <w:lang w:val="sv-FI"/>
        </w:rPr>
        <w:t xml:space="preserve"> </w:t>
      </w:r>
      <w:r w:rsidR="001C39D3" w:rsidRPr="005F2D62">
        <w:rPr>
          <w:rFonts w:ascii="Calibri" w:hAnsi="Calibri" w:cs="Calibri"/>
          <w:i/>
          <w:sz w:val="28"/>
          <w:szCs w:val="28"/>
          <w:highlight w:val="lightGray"/>
          <w:lang w:val="sv-FI"/>
        </w:rPr>
        <w:t>övernattade i en sk. tented camp d.v.s. färdigt uppresta komfortabla tält med både wc och dusch</w:t>
      </w:r>
      <w:r w:rsidR="001C39D3" w:rsidRPr="005F2D62">
        <w:rPr>
          <w:rFonts w:ascii="Calibri" w:hAnsi="Calibri" w:cs="Calibri"/>
          <w:i/>
          <w:sz w:val="28"/>
          <w:szCs w:val="28"/>
          <w:lang w:val="sv-FI"/>
        </w:rPr>
        <w:t xml:space="preserve">. </w:t>
      </w:r>
      <w:r w:rsidR="00AF2955" w:rsidRPr="005F2D62">
        <w:rPr>
          <w:rFonts w:ascii="Calibri" w:hAnsi="Calibri" w:cs="Calibri"/>
          <w:i/>
          <w:sz w:val="28"/>
          <w:szCs w:val="28"/>
          <w:highlight w:val="lightGray"/>
          <w:lang w:val="sv-FI"/>
        </w:rPr>
        <w:t>Det spännande är bara att man har djurlivet in på sig. Nilen flyter ca 150 m ifrån och där grymtar och frustar flodhästar, vilka sedan i skymningen kliver upp på stranden för att beta</w:t>
      </w:r>
    </w:p>
    <w:p w14:paraId="0E36770C" w14:textId="27F7E0F0" w:rsidR="006476D7" w:rsidRPr="005F2D62" w:rsidRDefault="006476D7" w:rsidP="00AF2955">
      <w:pPr>
        <w:jc w:val="both"/>
        <w:rPr>
          <w:rFonts w:ascii="Calibri" w:hAnsi="Calibri" w:cs="Calibri"/>
          <w:i/>
          <w:sz w:val="28"/>
          <w:szCs w:val="28"/>
          <w:lang w:val="sv-FI"/>
        </w:rPr>
      </w:pPr>
      <w:r w:rsidRPr="005F2D62">
        <w:rPr>
          <w:rFonts w:ascii="Calibri" w:hAnsi="Calibri" w:cs="Calibri"/>
          <w:i/>
          <w:sz w:val="28"/>
          <w:szCs w:val="28"/>
          <w:highlight w:val="lightGray"/>
          <w:lang w:val="sv-FI"/>
        </w:rPr>
        <w:t xml:space="preserve">På natten vaknade vi av ett underligt prasslande utanför tältet. När jag försiktigt tittade ut genom myggnätsfönstret stod där en stor elefant och ”inspekterade” tältet. Den hade – det hörde vi på morgonen – inspekterat hela tältraden på 15 tält – men inte gjort något illa, utom att nattsömnen blivit störd för de flesta. Följande morgon for vi med en motorbåt uppför Nilen till vattenfallet. Båten körde nära </w:t>
      </w:r>
      <w:r w:rsidR="000E00E2" w:rsidRPr="005F2D62">
        <w:rPr>
          <w:rFonts w:ascii="Calibri" w:hAnsi="Calibri" w:cs="Calibri"/>
          <w:i/>
          <w:noProof/>
          <w:sz w:val="28"/>
          <w:szCs w:val="28"/>
          <w:highlight w:val="lightGray"/>
          <w:lang w:val="sv-FI"/>
        </w:rPr>
        <w:lastRenderedPageBreak/>
        <mc:AlternateContent>
          <mc:Choice Requires="wps">
            <w:drawing>
              <wp:anchor distT="45720" distB="45720" distL="114300" distR="114300" simplePos="0" relativeHeight="252097024" behindDoc="1" locked="0" layoutInCell="1" allowOverlap="1" wp14:anchorId="6B7D2F73" wp14:editId="600AA8B6">
                <wp:simplePos x="0" y="0"/>
                <wp:positionH relativeFrom="column">
                  <wp:posOffset>0</wp:posOffset>
                </wp:positionH>
                <wp:positionV relativeFrom="paragraph">
                  <wp:posOffset>4146550</wp:posOffset>
                </wp:positionV>
                <wp:extent cx="5852160" cy="301625"/>
                <wp:effectExtent l="0" t="0" r="15240" b="22225"/>
                <wp:wrapTight wrapText="bothSides">
                  <wp:wrapPolygon edited="0">
                    <wp:start x="0" y="0"/>
                    <wp:lineTo x="0" y="21827"/>
                    <wp:lineTo x="21586" y="21827"/>
                    <wp:lineTo x="21586" y="0"/>
                    <wp:lineTo x="0" y="0"/>
                  </wp:wrapPolygon>
                </wp:wrapTight>
                <wp:docPr id="56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852160" cy="301625"/>
                        </a:xfrm>
                        <a:prstGeom prst="rect">
                          <a:avLst/>
                        </a:prstGeom>
                        <a:solidFill>
                          <a:srgbClr val="FFFFFF"/>
                        </a:solidFill>
                        <a:ln w="9525">
                          <a:solidFill>
                            <a:srgbClr val="000000"/>
                          </a:solidFill>
                          <a:miter lim="800000"/>
                          <a:headEnd/>
                          <a:tailEnd/>
                        </a:ln>
                      </wps:spPr>
                      <wps:txbx>
                        <w:txbxContent>
                          <w:p w14:paraId="30723213" w14:textId="77777777" w:rsidR="00EB6518" w:rsidRPr="00D251EE" w:rsidRDefault="00EB6518" w:rsidP="000E00E2">
                            <w:pPr>
                              <w:rPr>
                                <w:sz w:val="24"/>
                                <w:szCs w:val="24"/>
                                <w:lang w:val="sv-FI"/>
                              </w:rPr>
                            </w:pPr>
                            <w:r>
                              <w:rPr>
                                <w:sz w:val="24"/>
                                <w:szCs w:val="24"/>
                                <w:lang w:val="sv-FI"/>
                              </w:rPr>
                              <w:t>58</w:t>
                            </w:r>
                            <w:r w:rsidRPr="00D251EE">
                              <w:rPr>
                                <w:sz w:val="24"/>
                                <w:szCs w:val="24"/>
                                <w:lang w:val="sv-FI"/>
                              </w:rPr>
                              <w:t>. Leopard vid åtel sent på kvällen.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7D2F73" id="_x0000_s1099" type="#_x0000_t202" style="position:absolute;left:0;text-align:left;margin-left:0;margin-top:326.5pt;width:460.8pt;height:23.75pt;flip:x;z-index:-251219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">
                <v:textbox>
                  <w:txbxContent>
                    <w:p w14:paraId="30723213" w14:textId="77777777" w:rsidR="00EB6518" w:rsidRPr="00D251EE" w:rsidRDefault="00EB6518" w:rsidP="000E00E2">
                      <w:pPr>
                        <w:rPr>
                          <w:sz w:val="24"/>
                          <w:szCs w:val="24"/>
                          <w:lang w:val="sv-FI"/>
                        </w:rPr>
                      </w:pPr>
                      <w:r>
                        <w:rPr>
                          <w:sz w:val="24"/>
                          <w:szCs w:val="24"/>
                          <w:lang w:val="sv-FI"/>
                        </w:rPr>
                        <w:t>58</w:t>
                      </w:r>
                      <w:r w:rsidRPr="00D251EE">
                        <w:rPr>
                          <w:sz w:val="24"/>
                          <w:szCs w:val="24"/>
                          <w:lang w:val="sv-FI"/>
                        </w:rPr>
                        <w:t>. Leopard vid åtel sent på kvällen.</w:t>
                      </w:r>
                    </w:p>
                  </w:txbxContent>
                </v:textbox>
                <w10:wrap type="tight"/>
              </v:shape>
            </w:pict>
          </mc:Fallback>
        </mc:AlternateContent>
      </w:r>
      <w:r w:rsidR="000E00E2" w:rsidRPr="005F2D62">
        <w:rPr>
          <w:rFonts w:ascii="Calibri" w:hAnsi="Calibri" w:cs="Calibri"/>
          <w:i/>
          <w:noProof/>
          <w:sz w:val="28"/>
          <w:szCs w:val="28"/>
          <w:highlight w:val="lightGray"/>
          <w:lang w:val="sv-FI"/>
        </w:rPr>
        <w:drawing>
          <wp:anchor distT="0" distB="0" distL="114300" distR="114300" simplePos="0" relativeHeight="251787776" behindDoc="1" locked="0" layoutInCell="1" allowOverlap="1" wp14:anchorId="4B280692" wp14:editId="3E9F7DD7">
            <wp:simplePos x="0" y="0"/>
            <wp:positionH relativeFrom="column">
              <wp:posOffset>5715</wp:posOffset>
            </wp:positionH>
            <wp:positionV relativeFrom="paragraph">
              <wp:posOffset>0</wp:posOffset>
            </wp:positionV>
            <wp:extent cx="5852160" cy="4137660"/>
            <wp:effectExtent l="0" t="0" r="0" b="0"/>
            <wp:wrapTight wrapText="bothSides">
              <wp:wrapPolygon edited="0">
                <wp:start x="0" y="0"/>
                <wp:lineTo x="0" y="21481"/>
                <wp:lineTo x="21516" y="21481"/>
                <wp:lineTo x="21516" y="0"/>
                <wp:lineTo x="0" y="0"/>
              </wp:wrapPolygon>
            </wp:wrapTight>
            <wp:docPr id="579" name="Bildobjekt 579" descr="En bild som visar stort kattdjur, djur, däggdju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21. leoparden.jpg"/>
                    <pic:cNvPicPr/>
                  </pic:nvPicPr>
                  <pic:blipFill>
                    <a:blip r:embed="rId66">
                      <a:extLst>
                        <a:ext uri="{28A0092B-C50C-407E-A947-70E740481C1C}">
                          <a14:useLocalDpi xmlns:a14="http://schemas.microsoft.com/office/drawing/2010/main" val="0"/>
                        </a:ext>
                      </a:extLst>
                    </a:blip>
                    <a:stretch>
                      <a:fillRect/>
                    </a:stretch>
                  </pic:blipFill>
                  <pic:spPr>
                    <a:xfrm>
                      <a:off x="0" y="0"/>
                      <a:ext cx="5852160" cy="4137660"/>
                    </a:xfrm>
                    <a:prstGeom prst="rect">
                      <a:avLst/>
                    </a:prstGeom>
                  </pic:spPr>
                </pic:pic>
              </a:graphicData>
            </a:graphic>
            <wp14:sizeRelH relativeFrom="margin">
              <wp14:pctWidth>0</wp14:pctWidth>
            </wp14:sizeRelH>
            <wp14:sizeRelV relativeFrom="margin">
              <wp14:pctHeight>0</wp14:pctHeight>
            </wp14:sizeRelV>
          </wp:anchor>
        </w:drawing>
      </w:r>
      <w:r w:rsidRPr="005F2D62">
        <w:rPr>
          <w:rFonts w:ascii="Calibri" w:hAnsi="Calibri" w:cs="Calibri"/>
          <w:i/>
          <w:sz w:val="28"/>
          <w:szCs w:val="28"/>
          <w:highlight w:val="lightGray"/>
          <w:lang w:val="sv-FI"/>
        </w:rPr>
        <w:t>stranden och nära grupper av flodhästar så man såg dem väl. På stranden sökte de upp krokodiler som låg och solade sig med gapet öppet. När sedan båten skrämslades tillräckligt slöt krokodilen gapet, reste sig på sina korta ben och klev makligt ner i vattnet där den sedan smällde ett plask med sin kraftiga stjärt. Fågellivet var väldigt rikligt. Särskilt fascinerade var vi av en kungsfiskare i granna blåa färger. Den kallas malachit kingfischer. Vi försökte både filma och fota – hoppas att åtminstone något lyckades. På kvällen samma dag for vi på en bilrundtur på udden mellan Viktoria Nilen och Albert Nilen där man ser ut över Lake Albert. Här finns massor av</w:t>
      </w:r>
      <w:r w:rsidRPr="005F2D62">
        <w:rPr>
          <w:rFonts w:ascii="Calibri" w:hAnsi="Calibri" w:cs="Calibri"/>
          <w:i/>
          <w:sz w:val="28"/>
          <w:szCs w:val="28"/>
          <w:lang w:val="sv-FI"/>
        </w:rPr>
        <w:t xml:space="preserve"> </w:t>
      </w:r>
      <w:r w:rsidRPr="005F2D62">
        <w:rPr>
          <w:rFonts w:ascii="Calibri" w:hAnsi="Calibri" w:cs="Calibri"/>
          <w:i/>
          <w:sz w:val="28"/>
          <w:szCs w:val="28"/>
          <w:highlight w:val="lightGray"/>
          <w:lang w:val="sv-FI"/>
        </w:rPr>
        <w:t>Oribi (Ugandan Kob) -antiloperna</w:t>
      </w:r>
      <w:r w:rsidRPr="005F2D62">
        <w:rPr>
          <w:rStyle w:val="Fotnotsreferens"/>
          <w:rFonts w:ascii="Calibri" w:hAnsi="Calibri" w:cs="Calibri"/>
          <w:i/>
          <w:sz w:val="28"/>
          <w:szCs w:val="28"/>
          <w:highlight w:val="lightGray"/>
          <w:lang w:val="sv-FI"/>
        </w:rPr>
        <w:footnoteReference w:id="29"/>
      </w:r>
      <w:r w:rsidRPr="005F2D62">
        <w:rPr>
          <w:rFonts w:ascii="Calibri" w:hAnsi="Calibri" w:cs="Calibri"/>
          <w:i/>
          <w:sz w:val="28"/>
          <w:szCs w:val="28"/>
          <w:highlight w:val="lightGray"/>
          <w:lang w:val="sv-FI"/>
        </w:rPr>
        <w:t>, och några andra arter.</w:t>
      </w:r>
      <w:r w:rsidRPr="005F2D62">
        <w:rPr>
          <w:rFonts w:ascii="Calibri" w:hAnsi="Calibri" w:cs="Calibri"/>
          <w:i/>
          <w:sz w:val="28"/>
          <w:szCs w:val="28"/>
          <w:lang w:val="sv-FI"/>
        </w:rPr>
        <w:t xml:space="preserve"> </w:t>
      </w:r>
    </w:p>
    <w:p w14:paraId="3EACEC9F" w14:textId="7168B982" w:rsidR="006476D7" w:rsidRPr="005F2D62" w:rsidRDefault="006476D7" w:rsidP="00225321">
      <w:pPr>
        <w:jc w:val="both"/>
        <w:rPr>
          <w:rFonts w:ascii="Calibri" w:hAnsi="Calibri" w:cs="Calibri"/>
          <w:sz w:val="28"/>
          <w:szCs w:val="28"/>
          <w:lang w:val="sv-FI"/>
        </w:rPr>
      </w:pPr>
      <w:r w:rsidRPr="005F2D62">
        <w:rPr>
          <w:rFonts w:ascii="Calibri" w:hAnsi="Calibri" w:cs="Calibri"/>
          <w:sz w:val="28"/>
          <w:szCs w:val="28"/>
          <w:lang w:val="sv-FI"/>
        </w:rPr>
        <w:t>Ulla sände några mangofrukter till Moren. Sådant fanns ännu inte på länge att få i affärerna i Helsinfors. I sitt brev 14.4.72 hoppa</w:t>
      </w:r>
      <w:r w:rsidR="0063104C" w:rsidRPr="005F2D62">
        <w:rPr>
          <w:rFonts w:ascii="Calibri" w:hAnsi="Calibri" w:cs="Calibri"/>
          <w:sz w:val="28"/>
          <w:szCs w:val="28"/>
          <w:lang w:val="sv-FI"/>
        </w:rPr>
        <w:t>de</w:t>
      </w:r>
      <w:r w:rsidRPr="005F2D62">
        <w:rPr>
          <w:rFonts w:ascii="Calibri" w:hAnsi="Calibri" w:cs="Calibri"/>
          <w:sz w:val="28"/>
          <w:szCs w:val="28"/>
          <w:lang w:val="sv-FI"/>
        </w:rPr>
        <w:t xml:space="preserve">s hon att de har kommit fram i ätbart skick. Det är väl möjligt för att de mognar rätt långsamt. Annars var nog </w:t>
      </w:r>
      <w:r w:rsidRPr="005F2D62">
        <w:rPr>
          <w:rFonts w:ascii="Calibri" w:hAnsi="Calibri" w:cs="Calibri"/>
          <w:sz w:val="28"/>
          <w:szCs w:val="28"/>
          <w:lang w:val="sv-FI"/>
        </w:rPr>
        <w:lastRenderedPageBreak/>
        <w:t>postgången då mycket långsam. Sedan fundera</w:t>
      </w:r>
      <w:r w:rsidR="0063104C" w:rsidRPr="005F2D62">
        <w:rPr>
          <w:rFonts w:ascii="Calibri" w:hAnsi="Calibri" w:cs="Calibri"/>
          <w:sz w:val="28"/>
          <w:szCs w:val="28"/>
          <w:lang w:val="sv-FI"/>
        </w:rPr>
        <w:t>de</w:t>
      </w:r>
      <w:r w:rsidRPr="005F2D62">
        <w:rPr>
          <w:rFonts w:ascii="Calibri" w:hAnsi="Calibri" w:cs="Calibri"/>
          <w:sz w:val="28"/>
          <w:szCs w:val="28"/>
          <w:lang w:val="sv-FI"/>
        </w:rPr>
        <w:t xml:space="preserve"> hon mest på sådant som gäller hemlandet såsom att det anrika Holger Schildts förlag där Faren arbetade till sin död plötsligt har köpts upp av Svenska Folkskolans vänner och kommer att förenas med det andra stora finlandssvenska förlaget Söderströms &amp; Co förlag där SFV redan är storägare. Den andra stora frågan för dagen är hur systern Barbros 50 årsdag skall ordnas då Ulla och Lasse är i Afrika och systern Christel i USA. Också brodern Anders dotter Rebecka figurerar i hennes funderingar.</w:t>
      </w:r>
    </w:p>
    <w:p w14:paraId="0AFE5D77" w14:textId="17603F14" w:rsidR="006476D7" w:rsidRPr="005F2D62" w:rsidRDefault="006476D7" w:rsidP="00CF30C2">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Skickar här i brevet några blommor från Ngong Hills. Tyvärr blir de inte tillräckligt välpressade mellan bladen i en bok. Den gula ärtväxten är en låg ginstbuske, de två andra gula blommorna är från en praktfull storblommig, orangefärgad Thunbergia. Den tredje är lysande blå i verkligheten.</w:t>
      </w:r>
    </w:p>
    <w:p w14:paraId="5B545F91" w14:textId="5F61F4A4" w:rsidR="006476D7" w:rsidRPr="005F2D62" w:rsidRDefault="006476D7" w:rsidP="00CF30C2">
      <w:pPr>
        <w:ind w:firstLine="702"/>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Det var ju stora nyheter i ditt senaste brev. Vi hade ingen aning om försäljningen av förlaget. Vi undrar vad de närmare omständigheterna är? Bas födelsedag har vi nog funderat på. Visst är det tråkigt att vi är borta, Undrar emellertid om en familjefest verkligen alls är vad Ba själv skulle önska? Hon har ju så många goda vänner och ett så rikt liv. Tror du inte att en släkttillställning kunde förefalla krystad? Därmed vill jag ingalunda säga att inte vi i familjen, en och en, också hör hemma i Bas rika värld.</w:t>
      </w:r>
      <w:r w:rsidRPr="005F2D62">
        <w:rPr>
          <w:rFonts w:ascii="Calibri" w:hAnsi="Calibri" w:cs="Calibri"/>
          <w:sz w:val="28"/>
          <w:szCs w:val="28"/>
          <w:highlight w:val="lightGray"/>
          <w:lang w:val="sv-FI"/>
        </w:rPr>
        <w:t xml:space="preserve"> </w:t>
      </w:r>
    </w:p>
    <w:p w14:paraId="4EE32680" w14:textId="69FD861E" w:rsidR="006476D7" w:rsidRPr="005F2D62" w:rsidRDefault="006476D7" w:rsidP="00CF30C2">
      <w:pPr>
        <w:ind w:firstLine="702"/>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Jag vet ju inte vad hon tänker, men kanske det blir någon riktigt god lösning på den frågan. Det viktigaste är väl att den är i överensstämmelse med hennes egna önskemål.</w:t>
      </w:r>
    </w:p>
    <w:p w14:paraId="7B48DAC2" w14:textId="29FB121D" w:rsidR="006476D7" w:rsidRPr="005F2D62" w:rsidRDefault="006476D7" w:rsidP="00CF30C2">
      <w:pPr>
        <w:ind w:firstLine="702"/>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Du nämnde i förbigående om att Christel och Johan inte är i Fantsnäs då. Är det möjligen så att de ej alls kommer till Finland i sommar?</w:t>
      </w:r>
    </w:p>
    <w:p w14:paraId="34FD31A6" w14:textId="687659D9" w:rsidR="006476D7" w:rsidRPr="005F2D62" w:rsidRDefault="006476D7" w:rsidP="00CF30C2">
      <w:pPr>
        <w:ind w:firstLine="702"/>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Låt oss veta alla såna viktiga saker som ingen annan informerar oss om! Gärna ville jag också höra om hur Elin N. har det.</w:t>
      </w:r>
    </w:p>
    <w:p w14:paraId="47970172" w14:textId="1ACCE270" w:rsidR="00CF30C2" w:rsidRPr="005F2D62" w:rsidRDefault="00CF30C2" w:rsidP="00CF30C2">
      <w:pPr>
        <w:ind w:firstLine="702"/>
        <w:jc w:val="both"/>
        <w:rPr>
          <w:rFonts w:ascii="Calibri" w:hAnsi="Calibri" w:cs="Calibri"/>
          <w:i/>
          <w:sz w:val="28"/>
          <w:szCs w:val="28"/>
          <w:lang w:val="sv-FI"/>
        </w:rPr>
      </w:pPr>
      <w:r w:rsidRPr="005F2D62">
        <w:rPr>
          <w:rFonts w:ascii="Calibri" w:hAnsi="Calibri" w:cs="Calibri"/>
          <w:i/>
          <w:sz w:val="28"/>
          <w:szCs w:val="28"/>
          <w:highlight w:val="lightGray"/>
          <w:lang w:val="sv-FI"/>
        </w:rPr>
        <w:t>Det var trevligt att höra att Rebecka klarat studentexamen. Är det så att hon ännu inga bestämda framtidsplaner har?</w:t>
      </w:r>
    </w:p>
    <w:p w14:paraId="071F460A" w14:textId="2D28E43D" w:rsidR="00CF30C2" w:rsidRPr="005F2D62" w:rsidRDefault="00CF30C2" w:rsidP="00CF30C2">
      <w:pPr>
        <w:jc w:val="both"/>
        <w:rPr>
          <w:rFonts w:ascii="Calibri" w:hAnsi="Calibri" w:cs="Calibri"/>
          <w:sz w:val="28"/>
          <w:szCs w:val="28"/>
          <w:lang w:val="sv-FI"/>
        </w:rPr>
      </w:pPr>
      <w:r w:rsidRPr="005F2D62">
        <w:rPr>
          <w:rFonts w:ascii="Calibri" w:hAnsi="Calibri" w:cs="Calibri"/>
          <w:sz w:val="28"/>
          <w:szCs w:val="28"/>
          <w:lang w:val="sv-FI"/>
        </w:rPr>
        <w:t>Till Mors dag sänder Ulla ett kort är daterat 8.5.72 med en bild av Mountbrettian och några pressade blommor från Mt Kenyas sluttningar där hon och Lasse har företagit promenader.</w:t>
      </w:r>
    </w:p>
    <w:p w14:paraId="116E2FAF" w14:textId="4BF32533" w:rsidR="00CF30C2" w:rsidRPr="005F2D62" w:rsidRDefault="00CF30C2" w:rsidP="006A7221">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lastRenderedPageBreak/>
        <w:t>Får jag hylla dig på Mors dag med en liten bukett plockad på Mount Kenyas sluttningar. Förstås skulle jag gärna skicka en ljusstrålande Protea, den sista av de större växterna innan kalfjället tar vid. Men den blomman är stor som ett mindre blomkålshuvud. Och eftersom jag bara har medfört Proust’s ”På spaning efter en tid som flytt” del I, inbunden, som kvällsläsning och enda blomsterpressningsmöjlighet så översteg Prothean mina resurser. Både Proust’s bok och min bak – körde 4 timmar sittande på volymen – hade tydliga känningar av blomsterpressningen. Så jag hoppas du uppskattar det lilla bukettförsöket!</w:t>
      </w:r>
    </w:p>
    <w:p w14:paraId="3B390935" w14:textId="77777777" w:rsidR="00CF30C2" w:rsidRPr="005F2D62" w:rsidRDefault="00CF30C2" w:rsidP="00CF30C2">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 xml:space="preserve">Nu ska jag berätta lite om blommorna: </w:t>
      </w:r>
    </w:p>
    <w:p w14:paraId="16231198" w14:textId="1FA80F16" w:rsidR="00CF30C2" w:rsidRPr="005F2D62" w:rsidRDefault="00CF30C2" w:rsidP="00CF30C2">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Mountbretian sträcker ut sina meterlånga rikt förgrenade blomstänglar över en strid flod, Naru Moro River, som rinner ner mot väster. Blommor och enorma bladbuketter speglar sig i lugnvattnen. Man kan vandra där på en stig längs floden. Där växer kolossala träd. I floden fiskar man laxöring.</w:t>
      </w:r>
    </w:p>
    <w:p w14:paraId="5E3697E6" w14:textId="49E6E567" w:rsidR="000E00E2" w:rsidRDefault="00CF30C2" w:rsidP="006A7221">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Litet högre upp på berget hittar man den turkosfärgade lilla ärten. Den är marktäckare med ljusgrön, ljuvlig grönska, ungefär som en matta av harsyra., mot vilken de otaliga små blommornas egenartade färg bildar en effektfull konstart.</w:t>
      </w:r>
    </w:p>
    <w:p w14:paraId="2C540968" w14:textId="39FB6C05" w:rsidR="000E00E2" w:rsidRDefault="000E00E2" w:rsidP="006A7221">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 xml:space="preserve">Ungefär på samma höjd växer den gredelina klövern, Trifolium johnstonii. Där bambuskogen lämnar fritt utrymme täcker klövern marken. Blomhuvudena är halvsfäriska intensivt ametistfärgade. </w:t>
      </w:r>
    </w:p>
    <w:p w14:paraId="3D598155" w14:textId="4C3CA8D4" w:rsidR="000E00E2" w:rsidRDefault="000E00E2" w:rsidP="006A7221">
      <w:pPr>
        <w:ind w:firstLine="720"/>
        <w:jc w:val="both"/>
        <w:rPr>
          <w:rFonts w:ascii="Calibri" w:hAnsi="Calibri" w:cs="Calibri"/>
          <w:i/>
          <w:sz w:val="28"/>
          <w:szCs w:val="28"/>
          <w:lang w:val="sv-FI"/>
        </w:rPr>
      </w:pPr>
      <w:r w:rsidRPr="000E00E2">
        <w:rPr>
          <w:rFonts w:ascii="Calibri" w:hAnsi="Calibri" w:cs="Calibri"/>
          <w:i/>
          <w:sz w:val="28"/>
          <w:szCs w:val="28"/>
          <w:highlight w:val="lightGray"/>
          <w:lang w:val="sv-FI"/>
        </w:rPr>
        <w:t xml:space="preserve">Ännu högre </w:t>
      </w:r>
      <w:r w:rsidRPr="005F2D62">
        <w:rPr>
          <w:rFonts w:ascii="Calibri" w:hAnsi="Calibri" w:cs="Calibri"/>
          <w:i/>
          <w:sz w:val="28"/>
          <w:szCs w:val="28"/>
          <w:highlight w:val="lightGray"/>
          <w:lang w:val="sv-FI"/>
        </w:rPr>
        <w:t>upp blommar ”tussilagon” Haplocarpha nuepellii. Den har mörkgröna glänsande blad i rosetter. I den alpina regionen finns den vita ”ljungen” (vet inte vad den heter). Där finns också den turkosfärgade Delphinium och olika arter av everlasting, Helichrysum.</w:t>
      </w:r>
    </w:p>
    <w:p w14:paraId="4E25B517" w14:textId="2EDFBD59" w:rsidR="000E00E2" w:rsidRDefault="000E00E2" w:rsidP="006A7221">
      <w:pPr>
        <w:ind w:firstLine="720"/>
        <w:jc w:val="both"/>
        <w:rPr>
          <w:rFonts w:ascii="Calibri" w:hAnsi="Calibri" w:cs="Calibri"/>
          <w:i/>
          <w:sz w:val="28"/>
          <w:szCs w:val="28"/>
          <w:lang w:val="sv-FI"/>
        </w:rPr>
      </w:pPr>
      <w:r w:rsidRPr="000E00E2">
        <w:rPr>
          <w:rFonts w:ascii="Calibri" w:hAnsi="Calibri" w:cs="Calibri"/>
          <w:i/>
          <w:sz w:val="28"/>
          <w:szCs w:val="28"/>
          <w:highlight w:val="lightGray"/>
          <w:lang w:val="sv-FI"/>
        </w:rPr>
        <w:t>Uppe p</w:t>
      </w:r>
      <w:r w:rsidRPr="005F2D62">
        <w:rPr>
          <w:rFonts w:ascii="Calibri" w:hAnsi="Calibri" w:cs="Calibri"/>
          <w:i/>
          <w:sz w:val="28"/>
          <w:szCs w:val="28"/>
          <w:highlight w:val="lightGray"/>
          <w:lang w:val="sv-FI"/>
        </w:rPr>
        <w:t>å ängarna med jättelobelia och 2 ½ m höga Senecio-arter växer de vita evighetsblommorna. De ser ut som skumbräm kring snår av höga ljungarter.</w:t>
      </w:r>
    </w:p>
    <w:p w14:paraId="0D58AA4D" w14:textId="55E22A5C" w:rsidR="0082570F" w:rsidRPr="005F2D62" w:rsidRDefault="0082570F" w:rsidP="0082570F">
      <w:pPr>
        <w:ind w:firstLine="720"/>
        <w:jc w:val="both"/>
        <w:rPr>
          <w:rFonts w:ascii="Calibri" w:hAnsi="Calibri" w:cs="Calibri"/>
          <w:i/>
          <w:sz w:val="28"/>
          <w:szCs w:val="28"/>
          <w:highlight w:val="lightGray"/>
          <w:lang w:val="sv-FI"/>
        </w:rPr>
      </w:pPr>
      <w:r w:rsidRPr="0082570F">
        <w:rPr>
          <w:rFonts w:ascii="Calibri" w:hAnsi="Calibri" w:cs="Calibri"/>
          <w:i/>
          <w:sz w:val="28"/>
          <w:szCs w:val="28"/>
          <w:highlight w:val="lightGray"/>
          <w:lang w:val="sv-FI"/>
        </w:rPr>
        <w:t xml:space="preserve">Som du förstår är det bara små blommor som kunnat komma med i buketten </w:t>
      </w:r>
      <w:r w:rsidRPr="005F2D62">
        <w:rPr>
          <w:rFonts w:ascii="Calibri" w:hAnsi="Calibri" w:cs="Calibri"/>
          <w:i/>
          <w:sz w:val="28"/>
          <w:szCs w:val="28"/>
          <w:highlight w:val="lightGray"/>
          <w:lang w:val="sv-FI"/>
        </w:rPr>
        <w:t>De höga lackröda gladiolerna är för stora. Likaså Hypericumträdets gula solar.</w:t>
      </w:r>
    </w:p>
    <w:p w14:paraId="1D8A0C57" w14:textId="77777777" w:rsidR="0082570F" w:rsidRPr="005F2D62" w:rsidRDefault="0082570F" w:rsidP="0082570F">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Och så saknas grönskan från de yppiga gröna lianerna, som hänger ner som draperier 10-tals meter och mera.</w:t>
      </w:r>
    </w:p>
    <w:p w14:paraId="586FC769" w14:textId="54081A34" w:rsidR="0082570F" w:rsidRDefault="0082570F" w:rsidP="006A7221">
      <w:pPr>
        <w:ind w:firstLine="720"/>
        <w:jc w:val="both"/>
        <w:rPr>
          <w:rFonts w:ascii="Calibri" w:hAnsi="Calibri" w:cs="Calibri"/>
          <w:i/>
          <w:sz w:val="28"/>
          <w:szCs w:val="28"/>
          <w:lang w:val="sv-FI"/>
        </w:rPr>
      </w:pPr>
    </w:p>
    <w:p w14:paraId="1D2DB44D" w14:textId="241365A5" w:rsidR="006476D7" w:rsidRPr="005F2D62" w:rsidRDefault="006A7221" w:rsidP="00CF30C2">
      <w:pPr>
        <w:jc w:val="both"/>
        <w:rPr>
          <w:rFonts w:ascii="Calibri" w:hAnsi="Calibri" w:cs="Calibri"/>
          <w:sz w:val="28"/>
          <w:szCs w:val="28"/>
          <w:lang w:val="sv-FI"/>
        </w:rPr>
      </w:pPr>
      <w:r w:rsidRPr="005F2D62">
        <w:rPr>
          <w:rFonts w:ascii="Calibri" w:hAnsi="Calibri" w:cs="Calibri"/>
          <w:i/>
          <w:noProof/>
          <w:sz w:val="28"/>
          <w:szCs w:val="28"/>
          <w:highlight w:val="lightGray"/>
          <w:lang w:val="sv-FI"/>
        </w:rPr>
        <w:lastRenderedPageBreak/>
        <mc:AlternateContent>
          <mc:Choice Requires="wps">
            <w:drawing>
              <wp:anchor distT="45720" distB="45720" distL="114300" distR="114300" simplePos="0" relativeHeight="251793920" behindDoc="0" locked="0" layoutInCell="1" allowOverlap="1" wp14:anchorId="5C76A959" wp14:editId="2C43BBE7">
                <wp:simplePos x="0" y="0"/>
                <wp:positionH relativeFrom="column">
                  <wp:posOffset>7620</wp:posOffset>
                </wp:positionH>
                <wp:positionV relativeFrom="paragraph">
                  <wp:posOffset>5681980</wp:posOffset>
                </wp:positionV>
                <wp:extent cx="5715000" cy="300355"/>
                <wp:effectExtent l="0" t="0" r="19050" b="23495"/>
                <wp:wrapSquare wrapText="bothSides"/>
                <wp:docPr id="561"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300355"/>
                        </a:xfrm>
                        <a:prstGeom prst="rect">
                          <a:avLst/>
                        </a:prstGeom>
                        <a:solidFill>
                          <a:srgbClr val="FFFFFF"/>
                        </a:solidFill>
                        <a:ln w="9525">
                          <a:solidFill>
                            <a:srgbClr val="000000"/>
                          </a:solidFill>
                          <a:miter lim="800000"/>
                          <a:headEnd/>
                          <a:tailEnd/>
                        </a:ln>
                      </wps:spPr>
                      <wps:txbx>
                        <w:txbxContent>
                          <w:p w14:paraId="22E10471" w14:textId="6A5732C8" w:rsidR="00EB6518" w:rsidRPr="00D251EE" w:rsidRDefault="00EB6518" w:rsidP="00B001A8">
                            <w:pPr>
                              <w:rPr>
                                <w:sz w:val="24"/>
                                <w:szCs w:val="24"/>
                                <w:lang w:val="sv-FI"/>
                              </w:rPr>
                            </w:pPr>
                            <w:r>
                              <w:rPr>
                                <w:sz w:val="24"/>
                                <w:szCs w:val="24"/>
                                <w:lang w:val="sv-FI"/>
                              </w:rPr>
                              <w:t>59</w:t>
                            </w:r>
                            <w:r w:rsidRPr="00D251EE">
                              <w:rPr>
                                <w:sz w:val="24"/>
                                <w:szCs w:val="24"/>
                                <w:lang w:val="sv-FI"/>
                              </w:rPr>
                              <w:t>. Målat vykort av Mountbrettian som breeder ut sig intill Nauru River.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76A959" id="_x0000_s1100" type="#_x0000_t202" style="position:absolute;left:0;text-align:left;margin-left:.6pt;margin-top:447.4pt;width:450pt;height:23.65pt;z-index:251793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">
                <v:textbox>
                  <w:txbxContent>
                    <w:p w14:paraId="22E10471" w14:textId="6A5732C8" w:rsidR="00EB6518" w:rsidRPr="00D251EE" w:rsidRDefault="00EB6518" w:rsidP="00B001A8">
                      <w:pPr>
                        <w:rPr>
                          <w:sz w:val="24"/>
                          <w:szCs w:val="24"/>
                          <w:lang w:val="sv-FI"/>
                        </w:rPr>
                      </w:pPr>
                      <w:r>
                        <w:rPr>
                          <w:sz w:val="24"/>
                          <w:szCs w:val="24"/>
                          <w:lang w:val="sv-FI"/>
                        </w:rPr>
                        <w:t>59</w:t>
                      </w:r>
                      <w:r w:rsidRPr="00D251EE">
                        <w:rPr>
                          <w:sz w:val="24"/>
                          <w:szCs w:val="24"/>
                          <w:lang w:val="sv-FI"/>
                        </w:rPr>
                        <w:t xml:space="preserve">. Målat vykort av </w:t>
                      </w:r>
                      <w:proofErr w:type="spellStart"/>
                      <w:r w:rsidRPr="00D251EE">
                        <w:rPr>
                          <w:sz w:val="24"/>
                          <w:szCs w:val="24"/>
                          <w:lang w:val="sv-FI"/>
                        </w:rPr>
                        <w:t>Mountbrettian</w:t>
                      </w:r>
                      <w:proofErr w:type="spellEnd"/>
                      <w:r w:rsidRPr="00D251EE">
                        <w:rPr>
                          <w:sz w:val="24"/>
                          <w:szCs w:val="24"/>
                          <w:lang w:val="sv-FI"/>
                        </w:rPr>
                        <w:t xml:space="preserve"> som breeder ut sig intill Nauru River.</w:t>
                      </w:r>
                    </w:p>
                  </w:txbxContent>
                </v:textbox>
                <w10:wrap type="square"/>
              </v:shape>
            </w:pict>
          </mc:Fallback>
        </mc:AlternateContent>
      </w:r>
      <w:r w:rsidRPr="005F2D62">
        <w:rPr>
          <w:rFonts w:ascii="Calibri" w:hAnsi="Calibri" w:cs="Calibri"/>
          <w:noProof/>
          <w:sz w:val="28"/>
          <w:szCs w:val="28"/>
          <w:highlight w:val="lightGray"/>
          <w:lang w:val="sv-FI"/>
        </w:rPr>
        <w:drawing>
          <wp:anchor distT="0" distB="0" distL="114300" distR="114300" simplePos="0" relativeHeight="251791872" behindDoc="1" locked="0" layoutInCell="1" allowOverlap="1" wp14:anchorId="0A3ADD36" wp14:editId="7A33EA65">
            <wp:simplePos x="0" y="0"/>
            <wp:positionH relativeFrom="column">
              <wp:posOffset>13063</wp:posOffset>
            </wp:positionH>
            <wp:positionV relativeFrom="paragraph">
              <wp:posOffset>15875</wp:posOffset>
            </wp:positionV>
            <wp:extent cx="5715000" cy="5669280"/>
            <wp:effectExtent l="0" t="0" r="0" b="7620"/>
            <wp:wrapTight wrapText="bothSides">
              <wp:wrapPolygon edited="0">
                <wp:start x="0" y="0"/>
                <wp:lineTo x="0" y="21556"/>
                <wp:lineTo x="21528" y="21556"/>
                <wp:lineTo x="21528" y="0"/>
                <wp:lineTo x="0" y="0"/>
              </wp:wrapPolygon>
            </wp:wrapTight>
            <wp:docPr id="578" name="Bildobjekt 578" descr="En bild som visar vatten, natur, utomhus, himme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2. Mountbrettian..jpg"/>
                    <pic:cNvPicPr/>
                  </pic:nvPicPr>
                  <pic:blipFill>
                    <a:blip r:embed="rId67">
                      <a:extLst>
                        <a:ext uri="{28A0092B-C50C-407E-A947-70E740481C1C}">
                          <a14:useLocalDpi xmlns:a14="http://schemas.microsoft.com/office/drawing/2010/main" val="0"/>
                        </a:ext>
                      </a:extLst>
                    </a:blip>
                    <a:stretch>
                      <a:fillRect/>
                    </a:stretch>
                  </pic:blipFill>
                  <pic:spPr>
                    <a:xfrm>
                      <a:off x="0" y="0"/>
                      <a:ext cx="5715000" cy="5669280"/>
                    </a:xfrm>
                    <a:prstGeom prst="rect">
                      <a:avLst/>
                    </a:prstGeom>
                  </pic:spPr>
                </pic:pic>
              </a:graphicData>
            </a:graphic>
          </wp:anchor>
        </w:drawing>
      </w:r>
      <w:r w:rsidR="006476D7" w:rsidRPr="005F2D62">
        <w:rPr>
          <w:rFonts w:ascii="Calibri" w:hAnsi="Calibri" w:cs="Calibri"/>
          <w:sz w:val="28"/>
          <w:szCs w:val="28"/>
          <w:lang w:val="sv-FI"/>
        </w:rPr>
        <w:t>I sitt brev från 16.6.72 berättade Ulla att då Kenya</w:t>
      </w:r>
      <w:r w:rsidR="00B52150" w:rsidRPr="00C851A9">
        <w:rPr>
          <w:sz w:val="28"/>
          <w:szCs w:val="28"/>
          <w:lang w:val="sv-FI"/>
        </w:rPr>
        <w:t xml:space="preserve">– </w:t>
      </w:r>
      <w:r w:rsidR="006476D7" w:rsidRPr="005F2D62">
        <w:rPr>
          <w:rFonts w:ascii="Calibri" w:hAnsi="Calibri" w:cs="Calibri"/>
          <w:sz w:val="28"/>
          <w:szCs w:val="28"/>
          <w:lang w:val="sv-FI"/>
        </w:rPr>
        <w:t>året började gå mot sitt slut arbetade både hon och Lasse flitigt med var sitt projekt. Dessutom har hon en litet pittoresk historia att berätta från ett besök i en massajby.</w:t>
      </w:r>
    </w:p>
    <w:p w14:paraId="7D6ABE11" w14:textId="77777777" w:rsidR="006476D7" w:rsidRPr="005F2D62" w:rsidRDefault="006476D7" w:rsidP="00CF30C2">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Vi har som vanligt jobbat flitigt här, var på sitt håll och ibland tillsammans. Jag har haft att kämpa med föreläsningar, nu senast ett stort föredrag som jag har förestående. Sånt ger alltid mycket jobb och en hel del nervositet. Men det är ju nyttigt.</w:t>
      </w:r>
    </w:p>
    <w:p w14:paraId="030A990D" w14:textId="2E85AD78" w:rsidR="006476D7" w:rsidRPr="005F2D62" w:rsidRDefault="006476D7" w:rsidP="00CF30C2">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lastRenderedPageBreak/>
        <w:t xml:space="preserve">Några upplevelserika weekendar har vi också haft. Under pingsten besökte vi en massajby i Tanzania tillsammans med Fritz Pawelzik. Den låg på toppen av några gröna kullar, rätt högt uppe, så där var kallt på natten. </w:t>
      </w:r>
    </w:p>
    <w:p w14:paraId="489E3966" w14:textId="03FF6B1F" w:rsidR="006476D7" w:rsidRPr="005F2D62" w:rsidRDefault="006476D7" w:rsidP="00CF30C2">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 xml:space="preserve">Vi gästade olika manyattor, blev inviterade på te och surmjölk. Du vet kanske att manyattorna är mycket låga. Man måste huka sig för att rymmas in. En pall räcks alltid vänligt åt en och man sitter vid ingångens öppning. Inne brinner en eld. Först småningom, när man vant sig vid mörkret börjar man urskilja detaljer i moranernas ”laveri”, där de sover 5 i bredd, det enkla husgerådet hängande på en tvärslå, de många barnen, alla iförda traditionella smycken – breda pärlkragar. Örhängen, armband – av små granna pärlor. Byns hövding slaktade en get till vår ära. Den grillades över eld, och vi åt med god smak. Han hade fyra hustrur, och när jag frågade hur många barn han hade så fick jag ett litet svävande svar </w:t>
      </w:r>
      <w:r w:rsidR="00B52150" w:rsidRPr="00B52150">
        <w:rPr>
          <w:sz w:val="28"/>
          <w:szCs w:val="28"/>
          <w:highlight w:val="lightGray"/>
          <w:lang w:val="sv-FI"/>
        </w:rPr>
        <w:t>–</w:t>
      </w:r>
      <w:r w:rsidRPr="00B52150">
        <w:rPr>
          <w:rFonts w:ascii="Calibri" w:hAnsi="Calibri" w:cs="Calibri"/>
          <w:i/>
          <w:sz w:val="28"/>
          <w:szCs w:val="28"/>
          <w:highlight w:val="lightGray"/>
          <w:lang w:val="sv-FI"/>
        </w:rPr>
        <w:t xml:space="preserve"> så </w:t>
      </w:r>
      <w:r w:rsidRPr="005F2D62">
        <w:rPr>
          <w:rFonts w:ascii="Calibri" w:hAnsi="Calibri" w:cs="Calibri"/>
          <w:i/>
          <w:sz w:val="28"/>
          <w:szCs w:val="28"/>
          <w:highlight w:val="lightGray"/>
          <w:lang w:val="sv-FI"/>
        </w:rPr>
        <w:t>där en 20 stycken! En massajkvinna räckte sin baby åt mig. Det var en ljuvlig unge. Hon frågade om jag inte ville ta den med mig till Europa och ge den skolning. (Föreställ dig – att komma hem med en massajbaby i famnen!!)</w:t>
      </w:r>
      <w:r w:rsidRPr="005F2D62">
        <w:rPr>
          <w:rFonts w:ascii="Calibri" w:hAnsi="Calibri" w:cs="Calibri"/>
          <w:i/>
          <w:sz w:val="28"/>
          <w:szCs w:val="28"/>
          <w:lang w:val="sv-FI"/>
        </w:rPr>
        <w:t xml:space="preserve"> </w:t>
      </w:r>
    </w:p>
    <w:p w14:paraId="060E6818" w14:textId="77777777" w:rsidR="00B001A8" w:rsidRPr="005F2D62" w:rsidRDefault="006476D7" w:rsidP="00CF30C2">
      <w:pPr>
        <w:jc w:val="both"/>
        <w:rPr>
          <w:rFonts w:ascii="Calibri" w:hAnsi="Calibri" w:cs="Calibri"/>
          <w:sz w:val="28"/>
          <w:szCs w:val="28"/>
          <w:lang w:val="sv-FI"/>
        </w:rPr>
      </w:pPr>
      <w:r w:rsidRPr="005F2D62">
        <w:rPr>
          <w:rFonts w:ascii="Calibri" w:hAnsi="Calibri" w:cs="Calibri"/>
          <w:sz w:val="28"/>
          <w:szCs w:val="28"/>
          <w:lang w:val="sv-FI"/>
        </w:rPr>
        <w:t xml:space="preserve">Farmor Trissie bekostade en resa till Nairobi åt </w:t>
      </w:r>
      <w:r w:rsidR="006D381A" w:rsidRPr="005F2D62">
        <w:rPr>
          <w:rFonts w:ascii="Calibri" w:hAnsi="Calibri" w:cs="Calibri"/>
          <w:sz w:val="28"/>
          <w:szCs w:val="28"/>
          <w:lang w:val="sv-FI"/>
        </w:rPr>
        <w:t>Martin</w:t>
      </w:r>
      <w:r w:rsidRPr="005F2D62">
        <w:rPr>
          <w:rFonts w:ascii="Calibri" w:hAnsi="Calibri" w:cs="Calibri"/>
          <w:sz w:val="28"/>
          <w:szCs w:val="28"/>
          <w:lang w:val="sv-FI"/>
        </w:rPr>
        <w:t xml:space="preserve">, </w:t>
      </w:r>
      <w:r w:rsidR="006D381A" w:rsidRPr="005F2D62">
        <w:rPr>
          <w:rFonts w:ascii="Calibri" w:hAnsi="Calibri" w:cs="Calibri"/>
          <w:sz w:val="28"/>
          <w:szCs w:val="28"/>
          <w:lang w:val="sv-FI"/>
        </w:rPr>
        <w:t>hans</w:t>
      </w:r>
      <w:r w:rsidRPr="005F2D62">
        <w:rPr>
          <w:rFonts w:ascii="Calibri" w:hAnsi="Calibri" w:cs="Calibri"/>
          <w:sz w:val="28"/>
          <w:szCs w:val="28"/>
          <w:lang w:val="sv-FI"/>
        </w:rPr>
        <w:t xml:space="preserve"> hustru Marja och Veronicas dotter Mia. </w:t>
      </w:r>
      <w:r w:rsidR="006D381A" w:rsidRPr="005F2D62">
        <w:rPr>
          <w:rFonts w:ascii="Calibri" w:hAnsi="Calibri" w:cs="Calibri"/>
          <w:sz w:val="28"/>
          <w:szCs w:val="28"/>
          <w:lang w:val="sv-FI"/>
        </w:rPr>
        <w:t>De</w:t>
      </w:r>
      <w:r w:rsidRPr="005F2D62">
        <w:rPr>
          <w:rFonts w:ascii="Calibri" w:hAnsi="Calibri" w:cs="Calibri"/>
          <w:sz w:val="28"/>
          <w:szCs w:val="28"/>
          <w:lang w:val="sv-FI"/>
        </w:rPr>
        <w:t xml:space="preserve"> kom att nästan hela juli månad vistas med </w:t>
      </w:r>
      <w:r w:rsidR="00B82268" w:rsidRPr="005F2D62">
        <w:rPr>
          <w:rFonts w:ascii="Calibri" w:hAnsi="Calibri" w:cs="Calibri"/>
          <w:sz w:val="28"/>
          <w:szCs w:val="28"/>
          <w:lang w:val="sv-FI"/>
        </w:rPr>
        <w:t>Martins</w:t>
      </w:r>
      <w:r w:rsidRPr="005F2D62">
        <w:rPr>
          <w:rFonts w:ascii="Calibri" w:hAnsi="Calibri" w:cs="Calibri"/>
          <w:sz w:val="28"/>
          <w:szCs w:val="28"/>
          <w:lang w:val="sv-FI"/>
        </w:rPr>
        <w:t xml:space="preserve"> föräldrar i Nairobi med omnejd. Mia fick gå den månaden i skola i Nairobi, men som folkskollärare hade Marja och </w:t>
      </w:r>
      <w:r w:rsidR="00B82268" w:rsidRPr="005F2D62">
        <w:rPr>
          <w:rFonts w:ascii="Calibri" w:hAnsi="Calibri" w:cs="Calibri"/>
          <w:sz w:val="28"/>
          <w:szCs w:val="28"/>
          <w:lang w:val="sv-FI"/>
        </w:rPr>
        <w:t>Martin</w:t>
      </w:r>
      <w:r w:rsidRPr="005F2D62">
        <w:rPr>
          <w:rFonts w:ascii="Calibri" w:hAnsi="Calibri" w:cs="Calibri"/>
          <w:sz w:val="28"/>
          <w:szCs w:val="28"/>
          <w:lang w:val="sv-FI"/>
        </w:rPr>
        <w:t xml:space="preserve"> full semester</w:t>
      </w:r>
      <w:r w:rsidR="00B82268" w:rsidRPr="005F2D62">
        <w:rPr>
          <w:rFonts w:ascii="Calibri" w:hAnsi="Calibri" w:cs="Calibri"/>
          <w:sz w:val="28"/>
          <w:szCs w:val="28"/>
          <w:lang w:val="sv-FI"/>
        </w:rPr>
        <w:t>.</w:t>
      </w:r>
      <w:r w:rsidRPr="005F2D62">
        <w:rPr>
          <w:rFonts w:ascii="Calibri" w:hAnsi="Calibri" w:cs="Calibri"/>
          <w:sz w:val="28"/>
          <w:szCs w:val="28"/>
          <w:lang w:val="sv-FI"/>
        </w:rPr>
        <w:t xml:space="preserve"> </w:t>
      </w:r>
      <w:r w:rsidR="00B82268" w:rsidRPr="005F2D62">
        <w:rPr>
          <w:rFonts w:ascii="Calibri" w:hAnsi="Calibri" w:cs="Calibri"/>
          <w:sz w:val="28"/>
          <w:szCs w:val="28"/>
          <w:lang w:val="sv-FI"/>
        </w:rPr>
        <w:t>För dem</w:t>
      </w:r>
      <w:r w:rsidRPr="005F2D62">
        <w:rPr>
          <w:rFonts w:ascii="Calibri" w:hAnsi="Calibri" w:cs="Calibri"/>
          <w:sz w:val="28"/>
          <w:szCs w:val="28"/>
          <w:lang w:val="sv-FI"/>
        </w:rPr>
        <w:t xml:space="preserve"> blev det självfallet en oförglömlig upplevelse, men för Ulla och Lasse innebar det en hel del extra</w:t>
      </w:r>
      <w:r w:rsidR="00B82268" w:rsidRPr="005F2D62">
        <w:rPr>
          <w:rFonts w:ascii="Calibri" w:hAnsi="Calibri" w:cs="Calibri"/>
          <w:sz w:val="28"/>
          <w:szCs w:val="28"/>
          <w:lang w:val="sv-FI"/>
        </w:rPr>
        <w:t xml:space="preserve"> omak</w:t>
      </w:r>
      <w:r w:rsidR="00B001A8" w:rsidRPr="005F2D62">
        <w:rPr>
          <w:rFonts w:ascii="Calibri" w:hAnsi="Calibri" w:cs="Calibri"/>
          <w:sz w:val="28"/>
          <w:szCs w:val="28"/>
          <w:lang w:val="sv-FI"/>
        </w:rPr>
        <w:t xml:space="preserve"> </w:t>
      </w:r>
    </w:p>
    <w:p w14:paraId="71BC1491" w14:textId="0D440884" w:rsidR="00B001A8" w:rsidRPr="005F2D62" w:rsidRDefault="00B001A8" w:rsidP="00B001A8">
      <w:pPr>
        <w:jc w:val="both"/>
        <w:rPr>
          <w:rFonts w:ascii="Calibri" w:hAnsi="Calibri" w:cs="Calibri"/>
          <w:sz w:val="28"/>
          <w:szCs w:val="28"/>
          <w:lang w:val="sv-FI"/>
        </w:rPr>
      </w:pPr>
      <w:r w:rsidRPr="005F2D62">
        <w:rPr>
          <w:rFonts w:ascii="Calibri" w:hAnsi="Calibri" w:cs="Calibri"/>
          <w:sz w:val="28"/>
          <w:szCs w:val="28"/>
          <w:lang w:val="sv-FI"/>
        </w:rPr>
        <w:t>Tillsammans med Ulla och Lasse blev det en hel del safari, under vilken de såg enorma gnuhjordar, bufflar, Thomsongaseller, lejon och elefanter. De fick också övernatta på ställen där det var möjligt att se de skygga leoparderna som i skymningen kom in i strålkastarskenet för att kalasa på e</w:t>
      </w:r>
      <w:r w:rsidR="0009750B" w:rsidRPr="005F2D62">
        <w:rPr>
          <w:rFonts w:ascii="Calibri" w:hAnsi="Calibri" w:cs="Calibri"/>
          <w:sz w:val="28"/>
          <w:szCs w:val="28"/>
          <w:lang w:val="sv-FI"/>
        </w:rPr>
        <w:t>n</w:t>
      </w:r>
      <w:r w:rsidRPr="005F2D62">
        <w:rPr>
          <w:rFonts w:ascii="Calibri" w:hAnsi="Calibri" w:cs="Calibri"/>
          <w:sz w:val="28"/>
          <w:szCs w:val="28"/>
          <w:lang w:val="sv-FI"/>
        </w:rPr>
        <w:t xml:space="preserve"> åtel. För att man skulle få uppleva det måste alla åskådarna sitta blickstilla och måltysta utanför strålkastarljuset. Filmkamerorna snurrade naturligtvis, men det tycktes inte störa de stora kattdjuren. </w:t>
      </w:r>
    </w:p>
    <w:p w14:paraId="7F38D88A" w14:textId="60D867D7" w:rsidR="006476D7" w:rsidRPr="005F2D62" w:rsidRDefault="0082570F" w:rsidP="00CF30C2">
      <w:pPr>
        <w:jc w:val="both"/>
        <w:rPr>
          <w:rFonts w:ascii="Calibri" w:hAnsi="Calibri" w:cs="Calibri"/>
          <w:sz w:val="28"/>
          <w:szCs w:val="28"/>
          <w:lang w:val="sv-FI"/>
        </w:rPr>
      </w:pPr>
      <w:r w:rsidRPr="005F2D62">
        <w:rPr>
          <w:rFonts w:ascii="Calibri" w:hAnsi="Calibri" w:cs="Calibri"/>
          <w:noProof/>
          <w:sz w:val="28"/>
          <w:szCs w:val="28"/>
          <w:lang w:val="sv-FI"/>
        </w:rPr>
        <w:lastRenderedPageBreak/>
        <w:drawing>
          <wp:anchor distT="0" distB="0" distL="114300" distR="114300" simplePos="0" relativeHeight="251611648" behindDoc="1" locked="0" layoutInCell="1" allowOverlap="1" wp14:anchorId="04300E33" wp14:editId="1FB4F8CE">
            <wp:simplePos x="0" y="0"/>
            <wp:positionH relativeFrom="column">
              <wp:posOffset>-14605</wp:posOffset>
            </wp:positionH>
            <wp:positionV relativeFrom="paragraph">
              <wp:posOffset>0</wp:posOffset>
            </wp:positionV>
            <wp:extent cx="5897245" cy="3858260"/>
            <wp:effectExtent l="0" t="0" r="8255" b="8890"/>
            <wp:wrapTight wrapText="bothSides">
              <wp:wrapPolygon edited="0">
                <wp:start x="0" y="0"/>
                <wp:lineTo x="0" y="21543"/>
                <wp:lineTo x="21560" y="21543"/>
                <wp:lineTo x="21560" y="0"/>
                <wp:lineTo x="0" y="0"/>
              </wp:wrapPolygon>
            </wp:wrapTight>
            <wp:docPr id="580" name="Bildobjekt 580" descr="En bild som visar utomhus, berg, himmel, natu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18. Kilimanjaro.jpg"/>
                    <pic:cNvPicPr/>
                  </pic:nvPicPr>
                  <pic:blipFill>
                    <a:blip r:embed="rId68">
                      <a:extLst>
                        <a:ext uri="{28A0092B-C50C-407E-A947-70E740481C1C}">
                          <a14:useLocalDpi xmlns:a14="http://schemas.microsoft.com/office/drawing/2010/main" val="0"/>
                        </a:ext>
                      </a:extLst>
                    </a:blip>
                    <a:stretch>
                      <a:fillRect/>
                    </a:stretch>
                  </pic:blipFill>
                  <pic:spPr>
                    <a:xfrm>
                      <a:off x="0" y="0"/>
                      <a:ext cx="5897245" cy="3858260"/>
                    </a:xfrm>
                    <a:prstGeom prst="rect">
                      <a:avLst/>
                    </a:prstGeom>
                  </pic:spPr>
                </pic:pic>
              </a:graphicData>
            </a:graphic>
            <wp14:sizeRelV relativeFrom="margin">
              <wp14:pctHeight>0</wp14:pctHeight>
            </wp14:sizeRelV>
          </wp:anchor>
        </w:drawing>
      </w:r>
      <w:r w:rsidR="00D54CC3" w:rsidRPr="005F2D62">
        <w:rPr>
          <w:rFonts w:ascii="Calibri" w:hAnsi="Calibri" w:cs="Calibri"/>
          <w:noProof/>
          <w:sz w:val="28"/>
          <w:szCs w:val="28"/>
          <w:lang w:val="sv-FI"/>
        </w:rPr>
        <mc:AlternateContent>
          <mc:Choice Requires="wps">
            <w:drawing>
              <wp:anchor distT="45720" distB="45720" distL="114300" distR="114300" simplePos="0" relativeHeight="251609600" behindDoc="0" locked="0" layoutInCell="1" allowOverlap="1" wp14:anchorId="33120C3A" wp14:editId="6914973F">
                <wp:simplePos x="0" y="0"/>
                <wp:positionH relativeFrom="column">
                  <wp:posOffset>-9525</wp:posOffset>
                </wp:positionH>
                <wp:positionV relativeFrom="paragraph">
                  <wp:posOffset>3857625</wp:posOffset>
                </wp:positionV>
                <wp:extent cx="5897880" cy="333375"/>
                <wp:effectExtent l="0" t="0" r="26670" b="28575"/>
                <wp:wrapSquare wrapText="bothSides"/>
                <wp:docPr id="563"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7880" cy="333375"/>
                        </a:xfrm>
                        <a:prstGeom prst="rect">
                          <a:avLst/>
                        </a:prstGeom>
                        <a:solidFill>
                          <a:srgbClr val="FFFFFF"/>
                        </a:solidFill>
                        <a:ln w="9525">
                          <a:solidFill>
                            <a:srgbClr val="000000"/>
                          </a:solidFill>
                          <a:miter lim="800000"/>
                          <a:headEnd/>
                          <a:tailEnd/>
                        </a:ln>
                      </wps:spPr>
                      <wps:txbx>
                        <w:txbxContent>
                          <w:p w14:paraId="75CF359D" w14:textId="438E30F9" w:rsidR="00EB6518" w:rsidRPr="00D251EE" w:rsidRDefault="00EB6518" w:rsidP="006476D7">
                            <w:pPr>
                              <w:rPr>
                                <w:sz w:val="24"/>
                                <w:szCs w:val="24"/>
                                <w:lang w:val="sv-FI"/>
                              </w:rPr>
                            </w:pPr>
                            <w:r>
                              <w:rPr>
                                <w:sz w:val="24"/>
                                <w:szCs w:val="24"/>
                                <w:lang w:val="sv-FI"/>
                              </w:rPr>
                              <w:t>60</w:t>
                            </w:r>
                            <w:r w:rsidRPr="00D251EE">
                              <w:rPr>
                                <w:sz w:val="24"/>
                                <w:szCs w:val="24"/>
                                <w:lang w:val="sv-FI"/>
                              </w:rPr>
                              <w:t>. Mt. Kilimanjaro sedd från savannen I den närbelägna nationalparken</w:t>
                            </w:r>
                            <w:r>
                              <w:rPr>
                                <w:sz w:val="24"/>
                                <w:szCs w:val="24"/>
                                <w:lang w:val="sv-FI"/>
                              </w:rPr>
                              <w:t xml:space="preserve"> Amboseli</w:t>
                            </w:r>
                            <w:r w:rsidRPr="00D251EE">
                              <w:rPr>
                                <w:sz w:val="24"/>
                                <w:szCs w:val="24"/>
                                <w:lang w:val="sv-FI"/>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120C3A" id="_x0000_s1101" type="#_x0000_t202" style="position:absolute;left:0;text-align:left;margin-left:-.75pt;margin-top:303.75pt;width:464.4pt;height:26.25pt;z-index:251609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">
                <v:textbox>
                  <w:txbxContent>
                    <w:p w14:paraId="75CF359D" w14:textId="438E30F9" w:rsidR="00EB6518" w:rsidRPr="00D251EE" w:rsidRDefault="00EB6518" w:rsidP="006476D7">
                      <w:pPr>
                        <w:rPr>
                          <w:sz w:val="24"/>
                          <w:szCs w:val="24"/>
                          <w:lang w:val="sv-FI"/>
                        </w:rPr>
                      </w:pPr>
                      <w:r>
                        <w:rPr>
                          <w:sz w:val="24"/>
                          <w:szCs w:val="24"/>
                          <w:lang w:val="sv-FI"/>
                        </w:rPr>
                        <w:t>60</w:t>
                      </w:r>
                      <w:r w:rsidRPr="00D251EE">
                        <w:rPr>
                          <w:sz w:val="24"/>
                          <w:szCs w:val="24"/>
                          <w:lang w:val="sv-FI"/>
                        </w:rPr>
                        <w:t xml:space="preserve">. </w:t>
                      </w:r>
                      <w:proofErr w:type="spellStart"/>
                      <w:r w:rsidRPr="00D251EE">
                        <w:rPr>
                          <w:sz w:val="24"/>
                          <w:szCs w:val="24"/>
                          <w:lang w:val="sv-FI"/>
                        </w:rPr>
                        <w:t>Mt</w:t>
                      </w:r>
                      <w:proofErr w:type="spellEnd"/>
                      <w:r w:rsidRPr="00D251EE">
                        <w:rPr>
                          <w:sz w:val="24"/>
                          <w:szCs w:val="24"/>
                          <w:lang w:val="sv-FI"/>
                        </w:rPr>
                        <w:t>. Kilimanjaro sedd från savannen I den närbelägna nationalparken</w:t>
                      </w:r>
                      <w:r>
                        <w:rPr>
                          <w:sz w:val="24"/>
                          <w:szCs w:val="24"/>
                          <w:lang w:val="sv-FI"/>
                        </w:rPr>
                        <w:t xml:space="preserve"> </w:t>
                      </w:r>
                      <w:proofErr w:type="spellStart"/>
                      <w:r>
                        <w:rPr>
                          <w:sz w:val="24"/>
                          <w:szCs w:val="24"/>
                          <w:lang w:val="sv-FI"/>
                        </w:rPr>
                        <w:t>Amboseli</w:t>
                      </w:r>
                      <w:proofErr w:type="spellEnd"/>
                      <w:r w:rsidRPr="00D251EE">
                        <w:rPr>
                          <w:sz w:val="24"/>
                          <w:szCs w:val="24"/>
                          <w:lang w:val="sv-FI"/>
                        </w:rPr>
                        <w:t>.</w:t>
                      </w:r>
                    </w:p>
                  </w:txbxContent>
                </v:textbox>
                <w10:wrap type="square"/>
              </v:shape>
            </w:pict>
          </mc:Fallback>
        </mc:AlternateContent>
      </w:r>
      <w:r w:rsidR="006476D7" w:rsidRPr="005F2D62">
        <w:rPr>
          <w:rFonts w:ascii="Calibri" w:hAnsi="Calibri" w:cs="Calibri"/>
          <w:sz w:val="28"/>
          <w:szCs w:val="28"/>
          <w:lang w:val="sv-FI"/>
        </w:rPr>
        <w:t xml:space="preserve">En av de längsta turerna bar ända in i Tanzania. På Mt. Kilimanjaros sluttningar körde </w:t>
      </w:r>
      <w:r w:rsidR="00B82268" w:rsidRPr="005F2D62">
        <w:rPr>
          <w:rFonts w:ascii="Calibri" w:hAnsi="Calibri" w:cs="Calibri"/>
          <w:sz w:val="28"/>
          <w:szCs w:val="28"/>
          <w:lang w:val="sv-FI"/>
        </w:rPr>
        <w:t>de</w:t>
      </w:r>
      <w:r w:rsidR="006476D7" w:rsidRPr="005F2D62">
        <w:rPr>
          <w:rFonts w:ascii="Calibri" w:hAnsi="Calibri" w:cs="Calibri"/>
          <w:sz w:val="28"/>
          <w:szCs w:val="28"/>
          <w:lang w:val="sv-FI"/>
        </w:rPr>
        <w:t xml:space="preserve"> längs små byavägar med intensiv djungelliknande grönska ända till vägkanten. Där vandrade kvinnorna i granna dräkter kanske till någon familjefest eftersom det var lördag. Småningom kom </w:t>
      </w:r>
      <w:r w:rsidR="00B82268" w:rsidRPr="005F2D62">
        <w:rPr>
          <w:rFonts w:ascii="Calibri" w:hAnsi="Calibri" w:cs="Calibri"/>
          <w:sz w:val="28"/>
          <w:szCs w:val="28"/>
          <w:lang w:val="sv-FI"/>
        </w:rPr>
        <w:t>de</w:t>
      </w:r>
      <w:r w:rsidR="006476D7" w:rsidRPr="005F2D62">
        <w:rPr>
          <w:rFonts w:ascii="Calibri" w:hAnsi="Calibri" w:cs="Calibri"/>
          <w:sz w:val="28"/>
          <w:szCs w:val="28"/>
          <w:lang w:val="sv-FI"/>
        </w:rPr>
        <w:t xml:space="preserve"> till kratern Serengeti. Där var en väldigt brant väg ner för </w:t>
      </w:r>
      <w:r w:rsidR="00B82268" w:rsidRPr="005F2D62">
        <w:rPr>
          <w:rFonts w:ascii="Calibri" w:hAnsi="Calibri" w:cs="Calibri"/>
          <w:sz w:val="28"/>
          <w:szCs w:val="28"/>
          <w:lang w:val="sv-FI"/>
        </w:rPr>
        <w:t>krater</w:t>
      </w:r>
      <w:r w:rsidR="006476D7" w:rsidRPr="005F2D62">
        <w:rPr>
          <w:rFonts w:ascii="Calibri" w:hAnsi="Calibri" w:cs="Calibri"/>
          <w:sz w:val="28"/>
          <w:szCs w:val="28"/>
          <w:lang w:val="sv-FI"/>
        </w:rPr>
        <w:t xml:space="preserve">sluttningen till savannen på kraterns botten. Under färden passerade </w:t>
      </w:r>
      <w:r w:rsidR="00B82268" w:rsidRPr="005F2D62">
        <w:rPr>
          <w:rFonts w:ascii="Calibri" w:hAnsi="Calibri" w:cs="Calibri"/>
          <w:sz w:val="28"/>
          <w:szCs w:val="28"/>
          <w:lang w:val="sv-FI"/>
        </w:rPr>
        <w:t>de</w:t>
      </w:r>
      <w:r w:rsidR="006476D7" w:rsidRPr="005F2D62">
        <w:rPr>
          <w:rFonts w:ascii="Calibri" w:hAnsi="Calibri" w:cs="Calibri"/>
          <w:sz w:val="28"/>
          <w:szCs w:val="28"/>
          <w:lang w:val="sv-FI"/>
        </w:rPr>
        <w:t xml:space="preserve"> en fler meter lång</w:t>
      </w:r>
      <w:r w:rsidR="00B82268" w:rsidRPr="005F2D62">
        <w:rPr>
          <w:rFonts w:ascii="Calibri" w:hAnsi="Calibri" w:cs="Calibri"/>
          <w:sz w:val="28"/>
          <w:szCs w:val="28"/>
          <w:lang w:val="sv-FI"/>
        </w:rPr>
        <w:t>,</w:t>
      </w:r>
      <w:r w:rsidR="006476D7" w:rsidRPr="005F2D62">
        <w:rPr>
          <w:rFonts w:ascii="Calibri" w:hAnsi="Calibri" w:cs="Calibri"/>
          <w:sz w:val="28"/>
          <w:szCs w:val="28"/>
          <w:lang w:val="sv-FI"/>
        </w:rPr>
        <w:t xml:space="preserve"> livsfarlig kobra som </w:t>
      </w:r>
      <w:r w:rsidR="00B82268" w:rsidRPr="005F2D62">
        <w:rPr>
          <w:rFonts w:ascii="Calibri" w:hAnsi="Calibri" w:cs="Calibri"/>
          <w:sz w:val="28"/>
          <w:szCs w:val="28"/>
          <w:lang w:val="sv-FI"/>
        </w:rPr>
        <w:t xml:space="preserve">i hög fart </w:t>
      </w:r>
      <w:r w:rsidR="006476D7" w:rsidRPr="005F2D62">
        <w:rPr>
          <w:rFonts w:ascii="Calibri" w:hAnsi="Calibri" w:cs="Calibri"/>
          <w:sz w:val="28"/>
          <w:szCs w:val="28"/>
          <w:lang w:val="sv-FI"/>
        </w:rPr>
        <w:t>slingrade sig tvärs över vägen bakom bil</w:t>
      </w:r>
      <w:r w:rsidR="00B82268" w:rsidRPr="005F2D62">
        <w:rPr>
          <w:rFonts w:ascii="Calibri" w:hAnsi="Calibri" w:cs="Calibri"/>
          <w:sz w:val="28"/>
          <w:szCs w:val="28"/>
          <w:lang w:val="sv-FI"/>
        </w:rPr>
        <w:t>en</w:t>
      </w:r>
      <w:r w:rsidR="006476D7" w:rsidRPr="005F2D62">
        <w:rPr>
          <w:rFonts w:ascii="Calibri" w:hAnsi="Calibri" w:cs="Calibri"/>
          <w:sz w:val="28"/>
          <w:szCs w:val="28"/>
          <w:lang w:val="sv-FI"/>
        </w:rPr>
        <w:t xml:space="preserve">. Mitt i kratern stannade </w:t>
      </w:r>
      <w:r w:rsidR="00B82268" w:rsidRPr="005F2D62">
        <w:rPr>
          <w:rFonts w:ascii="Calibri" w:hAnsi="Calibri" w:cs="Calibri"/>
          <w:sz w:val="28"/>
          <w:szCs w:val="28"/>
          <w:lang w:val="sv-FI"/>
        </w:rPr>
        <w:t>de</w:t>
      </w:r>
      <w:r w:rsidR="006476D7" w:rsidRPr="005F2D62">
        <w:rPr>
          <w:rFonts w:ascii="Calibri" w:hAnsi="Calibri" w:cs="Calibri"/>
          <w:sz w:val="28"/>
          <w:szCs w:val="28"/>
          <w:lang w:val="sv-FI"/>
        </w:rPr>
        <w:t xml:space="preserve"> för pickninc på en liten kulle. </w:t>
      </w:r>
    </w:p>
    <w:p w14:paraId="42D82F07" w14:textId="06077B1C" w:rsidR="006476D7" w:rsidRPr="005F2D62" w:rsidRDefault="006476D7" w:rsidP="00CF30C2">
      <w:pPr>
        <w:jc w:val="both"/>
        <w:rPr>
          <w:rFonts w:ascii="Calibri" w:hAnsi="Calibri" w:cs="Calibri"/>
          <w:sz w:val="28"/>
          <w:szCs w:val="28"/>
          <w:lang w:val="sv-FI"/>
        </w:rPr>
      </w:pPr>
      <w:r w:rsidRPr="005F2D62">
        <w:rPr>
          <w:rFonts w:ascii="Calibri" w:hAnsi="Calibri" w:cs="Calibri"/>
          <w:sz w:val="28"/>
          <w:szCs w:val="28"/>
          <w:lang w:val="sv-FI"/>
        </w:rPr>
        <w:t xml:space="preserve">En annan tur som </w:t>
      </w:r>
      <w:r w:rsidR="00B82268" w:rsidRPr="005F2D62">
        <w:rPr>
          <w:rFonts w:ascii="Calibri" w:hAnsi="Calibri" w:cs="Calibri"/>
          <w:sz w:val="28"/>
          <w:szCs w:val="28"/>
          <w:lang w:val="sv-FI"/>
        </w:rPr>
        <w:t>de</w:t>
      </w:r>
      <w:r w:rsidRPr="005F2D62">
        <w:rPr>
          <w:rFonts w:ascii="Calibri" w:hAnsi="Calibri" w:cs="Calibri"/>
          <w:sz w:val="28"/>
          <w:szCs w:val="28"/>
          <w:lang w:val="sv-FI"/>
        </w:rPr>
        <w:t xml:space="preserve"> gjorde var till missionsstationen vid Riruta där Beata och Magnus hade vigts. Här fick </w:t>
      </w:r>
      <w:r w:rsidR="00B82268" w:rsidRPr="005F2D62">
        <w:rPr>
          <w:rFonts w:ascii="Calibri" w:hAnsi="Calibri" w:cs="Calibri"/>
          <w:sz w:val="28"/>
          <w:szCs w:val="28"/>
          <w:lang w:val="sv-FI"/>
        </w:rPr>
        <w:t>de</w:t>
      </w:r>
      <w:r w:rsidRPr="005F2D62">
        <w:rPr>
          <w:rFonts w:ascii="Calibri" w:hAnsi="Calibri" w:cs="Calibri"/>
          <w:sz w:val="28"/>
          <w:szCs w:val="28"/>
          <w:lang w:val="sv-FI"/>
        </w:rPr>
        <w:t xml:space="preserve"> bekanta </w:t>
      </w:r>
      <w:r w:rsidR="00B82268" w:rsidRPr="005F2D62">
        <w:rPr>
          <w:rFonts w:ascii="Calibri" w:hAnsi="Calibri" w:cs="Calibri"/>
          <w:sz w:val="28"/>
          <w:szCs w:val="28"/>
          <w:lang w:val="sv-FI"/>
        </w:rPr>
        <w:t>sig</w:t>
      </w:r>
      <w:r w:rsidRPr="005F2D62">
        <w:rPr>
          <w:rFonts w:ascii="Calibri" w:hAnsi="Calibri" w:cs="Calibri"/>
          <w:sz w:val="28"/>
          <w:szCs w:val="28"/>
          <w:lang w:val="sv-FI"/>
        </w:rPr>
        <w:t xml:space="preserve"> med en kenyansk skola, prata med lärare och elever under skoldagens gång och höra vilka slags problem d</w:t>
      </w:r>
      <w:r w:rsidR="00B82268" w:rsidRPr="005F2D62">
        <w:rPr>
          <w:rFonts w:ascii="Calibri" w:hAnsi="Calibri" w:cs="Calibri"/>
          <w:sz w:val="28"/>
          <w:szCs w:val="28"/>
          <w:lang w:val="sv-FI"/>
        </w:rPr>
        <w:t>är fanns</w:t>
      </w:r>
      <w:r w:rsidRPr="005F2D62">
        <w:rPr>
          <w:rFonts w:ascii="Calibri" w:hAnsi="Calibri" w:cs="Calibri"/>
          <w:sz w:val="28"/>
          <w:szCs w:val="28"/>
          <w:lang w:val="sv-FI"/>
        </w:rPr>
        <w:t>, såsom flickornas skrattskov som kunde helt förstöra en lektion. Det verkligt stora problemet var emellertid att skoluniformen var ett måste</w:t>
      </w:r>
      <w:r w:rsidR="00B82268" w:rsidRPr="005F2D62">
        <w:rPr>
          <w:rFonts w:ascii="Calibri" w:hAnsi="Calibri" w:cs="Calibri"/>
          <w:sz w:val="28"/>
          <w:szCs w:val="28"/>
          <w:lang w:val="sv-FI"/>
        </w:rPr>
        <w:t xml:space="preserve">. Den var så dyr att den </w:t>
      </w:r>
      <w:r w:rsidRPr="005F2D62">
        <w:rPr>
          <w:rFonts w:ascii="Calibri" w:hAnsi="Calibri" w:cs="Calibri"/>
          <w:sz w:val="28"/>
          <w:szCs w:val="28"/>
          <w:lang w:val="sv-FI"/>
        </w:rPr>
        <w:t xml:space="preserve">hindrade många barn från riktigt fattiga </w:t>
      </w:r>
      <w:r w:rsidR="00B82268" w:rsidRPr="005F2D62">
        <w:rPr>
          <w:rFonts w:ascii="Calibri" w:hAnsi="Calibri" w:cs="Calibri"/>
          <w:sz w:val="28"/>
          <w:szCs w:val="28"/>
          <w:lang w:val="sv-FI"/>
        </w:rPr>
        <w:t xml:space="preserve">familjer </w:t>
      </w:r>
      <w:r w:rsidRPr="005F2D62">
        <w:rPr>
          <w:rFonts w:ascii="Calibri" w:hAnsi="Calibri" w:cs="Calibri"/>
          <w:sz w:val="28"/>
          <w:szCs w:val="28"/>
          <w:lang w:val="sv-FI"/>
        </w:rPr>
        <w:t xml:space="preserve">att överhuvudtaget gå i skola. Å andra sidan kunde man förstå kravet mot bakgrunden av att </w:t>
      </w:r>
      <w:r w:rsidR="00B82268" w:rsidRPr="005F2D62">
        <w:rPr>
          <w:rFonts w:ascii="Calibri" w:hAnsi="Calibri" w:cs="Calibri"/>
          <w:sz w:val="28"/>
          <w:szCs w:val="28"/>
          <w:lang w:val="sv-FI"/>
        </w:rPr>
        <w:t>många av</w:t>
      </w:r>
      <w:r w:rsidRPr="005F2D62">
        <w:rPr>
          <w:rFonts w:ascii="Calibri" w:hAnsi="Calibri" w:cs="Calibri"/>
          <w:sz w:val="28"/>
          <w:szCs w:val="28"/>
          <w:lang w:val="sv-FI"/>
        </w:rPr>
        <w:t xml:space="preserve"> barnen ofta gick klädda i förfärliga trasor.</w:t>
      </w:r>
    </w:p>
    <w:p w14:paraId="7A90F3FC" w14:textId="64CE7CE4" w:rsidR="006476D7" w:rsidRPr="005F2D62" w:rsidRDefault="006476D7" w:rsidP="00CF30C2">
      <w:pPr>
        <w:jc w:val="both"/>
        <w:rPr>
          <w:rFonts w:ascii="Calibri" w:hAnsi="Calibri" w:cs="Calibri"/>
          <w:sz w:val="28"/>
          <w:szCs w:val="28"/>
          <w:lang w:val="sv-FI"/>
        </w:rPr>
      </w:pPr>
      <w:r w:rsidRPr="005F2D62">
        <w:rPr>
          <w:rFonts w:ascii="Calibri" w:hAnsi="Calibri" w:cs="Calibri"/>
          <w:sz w:val="28"/>
          <w:szCs w:val="28"/>
          <w:lang w:val="sv-FI"/>
        </w:rPr>
        <w:lastRenderedPageBreak/>
        <w:t xml:space="preserve">Under vardagarna då Ulla och Lasse jobbade fick </w:t>
      </w:r>
      <w:r w:rsidR="00DC5EA2" w:rsidRPr="005F2D62">
        <w:rPr>
          <w:rFonts w:ascii="Calibri" w:hAnsi="Calibri" w:cs="Calibri"/>
          <w:sz w:val="28"/>
          <w:szCs w:val="28"/>
          <w:lang w:val="sv-FI"/>
        </w:rPr>
        <w:t>vi</w:t>
      </w:r>
      <w:r w:rsidRPr="005F2D62">
        <w:rPr>
          <w:rFonts w:ascii="Calibri" w:hAnsi="Calibri" w:cs="Calibri"/>
          <w:sz w:val="28"/>
          <w:szCs w:val="28"/>
          <w:lang w:val="sv-FI"/>
        </w:rPr>
        <w:t xml:space="preserve"> låna deras bil. Med den kunde </w:t>
      </w:r>
      <w:r w:rsidR="00B82268" w:rsidRPr="005F2D62">
        <w:rPr>
          <w:rFonts w:ascii="Calibri" w:hAnsi="Calibri" w:cs="Calibri"/>
          <w:sz w:val="28"/>
          <w:szCs w:val="28"/>
          <w:lang w:val="sv-FI"/>
        </w:rPr>
        <w:t>de</w:t>
      </w:r>
      <w:r w:rsidRPr="005F2D62">
        <w:rPr>
          <w:rFonts w:ascii="Calibri" w:hAnsi="Calibri" w:cs="Calibri"/>
          <w:sz w:val="28"/>
          <w:szCs w:val="28"/>
          <w:lang w:val="sv-FI"/>
        </w:rPr>
        <w:t xml:space="preserve"> göra flera spännande bilturer till platser som rekommenderade</w:t>
      </w:r>
      <w:r w:rsidR="00B82268" w:rsidRPr="005F2D62">
        <w:rPr>
          <w:rFonts w:ascii="Calibri" w:hAnsi="Calibri" w:cs="Calibri"/>
          <w:sz w:val="28"/>
          <w:szCs w:val="28"/>
          <w:lang w:val="sv-FI"/>
        </w:rPr>
        <w:t>s</w:t>
      </w:r>
      <w:r w:rsidRPr="005F2D62">
        <w:rPr>
          <w:rFonts w:ascii="Calibri" w:hAnsi="Calibri" w:cs="Calibri"/>
          <w:sz w:val="28"/>
          <w:szCs w:val="28"/>
          <w:lang w:val="sv-FI"/>
        </w:rPr>
        <w:t xml:space="preserve">. Bla. åkte </w:t>
      </w:r>
      <w:r w:rsidR="00B82268" w:rsidRPr="005F2D62">
        <w:rPr>
          <w:rFonts w:ascii="Calibri" w:hAnsi="Calibri" w:cs="Calibri"/>
          <w:sz w:val="28"/>
          <w:szCs w:val="28"/>
          <w:lang w:val="sv-FI"/>
        </w:rPr>
        <w:t>de</w:t>
      </w:r>
      <w:r w:rsidRPr="005F2D62">
        <w:rPr>
          <w:rFonts w:ascii="Calibri" w:hAnsi="Calibri" w:cs="Calibri"/>
          <w:sz w:val="28"/>
          <w:szCs w:val="28"/>
          <w:lang w:val="sv-FI"/>
        </w:rPr>
        <w:t xml:space="preserve"> till torget i Machakas där </w:t>
      </w:r>
      <w:r w:rsidR="00B82268" w:rsidRPr="005F2D62">
        <w:rPr>
          <w:rFonts w:ascii="Calibri" w:hAnsi="Calibri" w:cs="Calibri"/>
          <w:sz w:val="28"/>
          <w:szCs w:val="28"/>
          <w:lang w:val="sv-FI"/>
        </w:rPr>
        <w:t>de</w:t>
      </w:r>
      <w:r w:rsidRPr="005F2D62">
        <w:rPr>
          <w:rFonts w:ascii="Calibri" w:hAnsi="Calibri" w:cs="Calibri"/>
          <w:sz w:val="28"/>
          <w:szCs w:val="28"/>
          <w:lang w:val="sv-FI"/>
        </w:rPr>
        <w:t xml:space="preserve"> försåg </w:t>
      </w:r>
      <w:r w:rsidR="00B82268" w:rsidRPr="005F2D62">
        <w:rPr>
          <w:rFonts w:ascii="Calibri" w:hAnsi="Calibri" w:cs="Calibri"/>
          <w:sz w:val="28"/>
          <w:szCs w:val="28"/>
          <w:lang w:val="sv-FI"/>
        </w:rPr>
        <w:t>sig</w:t>
      </w:r>
      <w:r w:rsidRPr="005F2D62">
        <w:rPr>
          <w:rFonts w:ascii="Calibri" w:hAnsi="Calibri" w:cs="Calibri"/>
          <w:sz w:val="28"/>
          <w:szCs w:val="28"/>
          <w:lang w:val="sv-FI"/>
        </w:rPr>
        <w:t xml:space="preserve"> med olika slag av souvenirer. Servanten Joseph blev emellertid bekymrad då </w:t>
      </w:r>
      <w:r w:rsidR="00DF44CE" w:rsidRPr="005F2D62">
        <w:rPr>
          <w:rFonts w:ascii="Calibri" w:hAnsi="Calibri" w:cs="Calibri"/>
          <w:sz w:val="28"/>
          <w:szCs w:val="28"/>
          <w:lang w:val="sv-FI"/>
        </w:rPr>
        <w:t xml:space="preserve">Martin </w:t>
      </w:r>
      <w:r w:rsidR="000304C8" w:rsidRPr="005F2D62">
        <w:rPr>
          <w:rFonts w:ascii="Calibri" w:hAnsi="Calibri" w:cs="Calibri"/>
          <w:noProof/>
          <w:sz w:val="28"/>
          <w:szCs w:val="28"/>
          <w:lang w:val="sv-FI"/>
        </w:rPr>
        <mc:AlternateContent>
          <mc:Choice Requires="wps">
            <w:drawing>
              <wp:anchor distT="45720" distB="45720" distL="114300" distR="114300" simplePos="0" relativeHeight="251617792" behindDoc="1" locked="0" layoutInCell="1" allowOverlap="1" wp14:anchorId="2DC86012" wp14:editId="2DA7C4A3">
                <wp:simplePos x="0" y="0"/>
                <wp:positionH relativeFrom="column">
                  <wp:posOffset>0</wp:posOffset>
                </wp:positionH>
                <wp:positionV relativeFrom="paragraph">
                  <wp:posOffset>4091940</wp:posOffset>
                </wp:positionV>
                <wp:extent cx="5888355" cy="703580"/>
                <wp:effectExtent l="0" t="0" r="17145" b="20320"/>
                <wp:wrapTight wrapText="bothSides">
                  <wp:wrapPolygon edited="0">
                    <wp:start x="0" y="0"/>
                    <wp:lineTo x="0" y="21639"/>
                    <wp:lineTo x="21593" y="21639"/>
                    <wp:lineTo x="21593" y="0"/>
                    <wp:lineTo x="0" y="0"/>
                  </wp:wrapPolygon>
                </wp:wrapTight>
                <wp:docPr id="30"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8355" cy="703580"/>
                        </a:xfrm>
                        <a:prstGeom prst="rect">
                          <a:avLst/>
                        </a:prstGeom>
                        <a:solidFill>
                          <a:srgbClr val="FFFFFF"/>
                        </a:solidFill>
                        <a:ln w="9525">
                          <a:solidFill>
                            <a:srgbClr val="000000"/>
                          </a:solidFill>
                          <a:miter lim="800000"/>
                          <a:headEnd/>
                          <a:tailEnd/>
                        </a:ln>
                      </wps:spPr>
                      <wps:txbx>
                        <w:txbxContent>
                          <w:p w14:paraId="6750A840" w14:textId="206EC9CE" w:rsidR="00EB6518" w:rsidRPr="00D251EE" w:rsidRDefault="00EB6518" w:rsidP="006476D7">
                            <w:pPr>
                              <w:rPr>
                                <w:rFonts w:cstheme="minorHAnsi"/>
                                <w:sz w:val="24"/>
                                <w:szCs w:val="24"/>
                                <w:lang w:val="sv-FI"/>
                              </w:rPr>
                            </w:pPr>
                            <w:r>
                              <w:rPr>
                                <w:rFonts w:cstheme="minorHAnsi"/>
                                <w:sz w:val="24"/>
                                <w:szCs w:val="24"/>
                                <w:lang w:val="sv-FI"/>
                              </w:rPr>
                              <w:t>61</w:t>
                            </w:r>
                            <w:r w:rsidRPr="00D251EE">
                              <w:rPr>
                                <w:rFonts w:cstheme="minorHAnsi"/>
                                <w:sz w:val="24"/>
                                <w:szCs w:val="24"/>
                                <w:lang w:val="sv-FI"/>
                              </w:rPr>
                              <w:t xml:space="preserve">. Från den här höghöjdshyddan på omkring 4000 m höjd startade </w:t>
                            </w:r>
                            <w:r>
                              <w:rPr>
                                <w:rFonts w:cstheme="minorHAnsi"/>
                                <w:sz w:val="24"/>
                                <w:szCs w:val="24"/>
                                <w:lang w:val="sv-FI"/>
                              </w:rPr>
                              <w:t>Lasse tillsammans med Martin</w:t>
                            </w:r>
                            <w:r w:rsidRPr="00D251EE">
                              <w:rPr>
                                <w:rFonts w:cstheme="minorHAnsi"/>
                                <w:sz w:val="24"/>
                                <w:szCs w:val="24"/>
                                <w:lang w:val="sv-FI"/>
                              </w:rPr>
                              <w:t xml:space="preserve"> bestigningen av toppen</w:t>
                            </w:r>
                            <w:r>
                              <w:rPr>
                                <w:rFonts w:cstheme="minorHAnsi"/>
                                <w:sz w:val="24"/>
                                <w:szCs w:val="24"/>
                                <w:lang w:val="sv-FI"/>
                              </w:rPr>
                              <w:t xml:space="preserve"> (t.h.)</w:t>
                            </w:r>
                            <w:r w:rsidRPr="00D251EE">
                              <w:rPr>
                                <w:rFonts w:cstheme="minorHAnsi"/>
                                <w:sz w:val="24"/>
                                <w:szCs w:val="24"/>
                                <w:lang w:val="sv-FI"/>
                              </w:rPr>
                              <w:t xml:space="preserve"> Lenana (</w:t>
                            </w:r>
                            <w:r w:rsidRPr="00D251EE">
                              <w:rPr>
                                <w:rFonts w:cstheme="minorHAnsi"/>
                                <w:color w:val="222222"/>
                                <w:sz w:val="24"/>
                                <w:szCs w:val="24"/>
                                <w:shd w:val="clear" w:color="auto" w:fill="FFFFFF"/>
                                <w:lang w:val="sv-FI"/>
                              </w:rPr>
                              <w:t>4,985 m)</w:t>
                            </w:r>
                            <w:r>
                              <w:rPr>
                                <w:rFonts w:cstheme="minorHAnsi"/>
                                <w:color w:val="222222"/>
                                <w:sz w:val="24"/>
                                <w:szCs w:val="24"/>
                                <w:shd w:val="clear" w:color="auto" w:fill="FFFFFF"/>
                                <w:lang w:val="sv-FI"/>
                              </w:rPr>
                              <w:t xml:space="preserve"> </w:t>
                            </w:r>
                            <w:r>
                              <w:rPr>
                                <w:rFonts w:cstheme="minorHAnsi"/>
                                <w:sz w:val="24"/>
                                <w:szCs w:val="24"/>
                                <w:lang w:val="sv-FI"/>
                              </w:rPr>
                              <w:t xml:space="preserve">på </w:t>
                            </w:r>
                            <w:r w:rsidRPr="00D251EE">
                              <w:rPr>
                                <w:rFonts w:cstheme="minorHAnsi"/>
                                <w:sz w:val="24"/>
                                <w:szCs w:val="24"/>
                                <w:lang w:val="sv-FI"/>
                              </w:rPr>
                              <w:t>Mt. Kenya. Notera den sällsamma vegetationen med kuddlika buskar och rosenträd.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C86012" id="_x0000_s1102" type="#_x0000_t202" style="position:absolute;left:0;text-align:left;margin-left:0;margin-top:322.2pt;width:463.65pt;height:55.4pt;z-index:-25169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">
                <v:textbox>
                  <w:txbxContent>
                    <w:p w14:paraId="6750A840" w14:textId="206EC9CE" w:rsidR="00EB6518" w:rsidRPr="00D251EE" w:rsidRDefault="00EB6518" w:rsidP="006476D7">
                      <w:pPr>
                        <w:rPr>
                          <w:rFonts w:cstheme="minorHAnsi"/>
                          <w:sz w:val="24"/>
                          <w:szCs w:val="24"/>
                          <w:lang w:val="sv-FI"/>
                        </w:rPr>
                      </w:pPr>
                      <w:r>
                        <w:rPr>
                          <w:rFonts w:cstheme="minorHAnsi"/>
                          <w:sz w:val="24"/>
                          <w:szCs w:val="24"/>
                          <w:lang w:val="sv-FI"/>
                        </w:rPr>
                        <w:t>61</w:t>
                      </w:r>
                      <w:r w:rsidRPr="00D251EE">
                        <w:rPr>
                          <w:rFonts w:cstheme="minorHAnsi"/>
                          <w:sz w:val="24"/>
                          <w:szCs w:val="24"/>
                          <w:lang w:val="sv-FI"/>
                        </w:rPr>
                        <w:t xml:space="preserve">. Från den här höghöjdshyddan på omkring 4000 m höjd startade </w:t>
                      </w:r>
                      <w:r>
                        <w:rPr>
                          <w:rFonts w:cstheme="minorHAnsi"/>
                          <w:sz w:val="24"/>
                          <w:szCs w:val="24"/>
                          <w:lang w:val="sv-FI"/>
                        </w:rPr>
                        <w:t>Lasse tillsammans med Martin</w:t>
                      </w:r>
                      <w:r w:rsidRPr="00D251EE">
                        <w:rPr>
                          <w:rFonts w:cstheme="minorHAnsi"/>
                          <w:sz w:val="24"/>
                          <w:szCs w:val="24"/>
                          <w:lang w:val="sv-FI"/>
                        </w:rPr>
                        <w:t xml:space="preserve"> bestigningen av toppen</w:t>
                      </w:r>
                      <w:r>
                        <w:rPr>
                          <w:rFonts w:cstheme="minorHAnsi"/>
                          <w:sz w:val="24"/>
                          <w:szCs w:val="24"/>
                          <w:lang w:val="sv-FI"/>
                        </w:rPr>
                        <w:t xml:space="preserve"> (t.h.)</w:t>
                      </w:r>
                      <w:r w:rsidRPr="00D251EE">
                        <w:rPr>
                          <w:rFonts w:cstheme="minorHAnsi"/>
                          <w:sz w:val="24"/>
                          <w:szCs w:val="24"/>
                          <w:lang w:val="sv-FI"/>
                        </w:rPr>
                        <w:t xml:space="preserve"> </w:t>
                      </w:r>
                      <w:proofErr w:type="spellStart"/>
                      <w:r w:rsidRPr="00D251EE">
                        <w:rPr>
                          <w:rFonts w:cstheme="minorHAnsi"/>
                          <w:sz w:val="24"/>
                          <w:szCs w:val="24"/>
                          <w:lang w:val="sv-FI"/>
                        </w:rPr>
                        <w:t>Lenana</w:t>
                      </w:r>
                      <w:proofErr w:type="spellEnd"/>
                      <w:r w:rsidRPr="00D251EE">
                        <w:rPr>
                          <w:rFonts w:cstheme="minorHAnsi"/>
                          <w:sz w:val="24"/>
                          <w:szCs w:val="24"/>
                          <w:lang w:val="sv-FI"/>
                        </w:rPr>
                        <w:t xml:space="preserve"> (</w:t>
                      </w:r>
                      <w:r w:rsidRPr="00D251EE">
                        <w:rPr>
                          <w:rFonts w:cstheme="minorHAnsi"/>
                          <w:color w:val="222222"/>
                          <w:sz w:val="24"/>
                          <w:szCs w:val="24"/>
                          <w:shd w:val="clear" w:color="auto" w:fill="FFFFFF"/>
                          <w:lang w:val="sv-FI"/>
                        </w:rPr>
                        <w:t>4,985 m)</w:t>
                      </w:r>
                      <w:r>
                        <w:rPr>
                          <w:rFonts w:cstheme="minorHAnsi"/>
                          <w:color w:val="222222"/>
                          <w:sz w:val="24"/>
                          <w:szCs w:val="24"/>
                          <w:shd w:val="clear" w:color="auto" w:fill="FFFFFF"/>
                          <w:lang w:val="sv-FI"/>
                        </w:rPr>
                        <w:t xml:space="preserve"> </w:t>
                      </w:r>
                      <w:r>
                        <w:rPr>
                          <w:rFonts w:cstheme="minorHAnsi"/>
                          <w:sz w:val="24"/>
                          <w:szCs w:val="24"/>
                          <w:lang w:val="sv-FI"/>
                        </w:rPr>
                        <w:t xml:space="preserve">på </w:t>
                      </w:r>
                      <w:proofErr w:type="spellStart"/>
                      <w:r w:rsidRPr="00D251EE">
                        <w:rPr>
                          <w:rFonts w:cstheme="minorHAnsi"/>
                          <w:sz w:val="24"/>
                          <w:szCs w:val="24"/>
                          <w:lang w:val="sv-FI"/>
                        </w:rPr>
                        <w:t>Mt</w:t>
                      </w:r>
                      <w:proofErr w:type="spellEnd"/>
                      <w:r w:rsidRPr="00D251EE">
                        <w:rPr>
                          <w:rFonts w:cstheme="minorHAnsi"/>
                          <w:sz w:val="24"/>
                          <w:szCs w:val="24"/>
                          <w:lang w:val="sv-FI"/>
                        </w:rPr>
                        <w:t>. Kenya. Notera den sällsamma vegetationen med kuddlika buskar och rosenträd.</w:t>
                      </w:r>
                    </w:p>
                  </w:txbxContent>
                </v:textbox>
                <w10:wrap type="tight"/>
              </v:shape>
            </w:pict>
          </mc:Fallback>
        </mc:AlternateContent>
      </w:r>
      <w:r w:rsidRPr="005F2D62">
        <w:rPr>
          <w:rFonts w:ascii="Calibri" w:hAnsi="Calibri" w:cs="Calibri"/>
          <w:sz w:val="28"/>
          <w:szCs w:val="28"/>
          <w:lang w:val="sv-FI"/>
        </w:rPr>
        <w:t xml:space="preserve">hade inhandlat en pilbåge med fina jaktpilar. Han </w:t>
      </w:r>
      <w:r w:rsidR="00DF44CE" w:rsidRPr="005F2D62">
        <w:rPr>
          <w:rFonts w:ascii="Calibri" w:hAnsi="Calibri" w:cs="Calibri"/>
          <w:sz w:val="28"/>
          <w:szCs w:val="28"/>
          <w:lang w:val="sv-FI"/>
        </w:rPr>
        <w:t>utgick från</w:t>
      </w:r>
      <w:r w:rsidRPr="005F2D62">
        <w:rPr>
          <w:rFonts w:ascii="Calibri" w:hAnsi="Calibri" w:cs="Calibri"/>
          <w:sz w:val="28"/>
          <w:szCs w:val="28"/>
          <w:lang w:val="sv-FI"/>
        </w:rPr>
        <w:t xml:space="preserve"> att de var </w:t>
      </w:r>
      <w:r w:rsidR="00DF44CE" w:rsidRPr="005F2D62">
        <w:rPr>
          <w:rFonts w:ascii="Calibri" w:hAnsi="Calibri" w:cs="Calibri"/>
          <w:sz w:val="28"/>
          <w:szCs w:val="28"/>
          <w:lang w:val="sv-FI"/>
        </w:rPr>
        <w:t>för</w:t>
      </w:r>
      <w:r w:rsidRPr="005F2D62">
        <w:rPr>
          <w:rFonts w:ascii="Calibri" w:hAnsi="Calibri" w:cs="Calibri"/>
          <w:sz w:val="28"/>
          <w:szCs w:val="28"/>
          <w:lang w:val="sv-FI"/>
        </w:rPr>
        <w:t>gifta</w:t>
      </w:r>
      <w:r w:rsidR="00DF44CE" w:rsidRPr="005F2D62">
        <w:rPr>
          <w:rFonts w:ascii="Calibri" w:hAnsi="Calibri" w:cs="Calibri"/>
          <w:sz w:val="28"/>
          <w:szCs w:val="28"/>
          <w:lang w:val="sv-FI"/>
        </w:rPr>
        <w:t xml:space="preserve">de. Som tur </w:t>
      </w:r>
      <w:r w:rsidRPr="005F2D62">
        <w:rPr>
          <w:rFonts w:ascii="Calibri" w:hAnsi="Calibri" w:cs="Calibri"/>
          <w:sz w:val="28"/>
          <w:szCs w:val="28"/>
          <w:lang w:val="sv-FI"/>
        </w:rPr>
        <w:t>visste</w:t>
      </w:r>
      <w:r w:rsidR="00B001A8" w:rsidRPr="005F2D62">
        <w:rPr>
          <w:rFonts w:ascii="Calibri" w:hAnsi="Calibri" w:cs="Calibri"/>
          <w:noProof/>
          <w:sz w:val="28"/>
          <w:szCs w:val="28"/>
          <w:lang w:val="sv-FI"/>
        </w:rPr>
        <w:drawing>
          <wp:anchor distT="0" distB="0" distL="114300" distR="114300" simplePos="0" relativeHeight="251795968" behindDoc="1" locked="0" layoutInCell="1" allowOverlap="1" wp14:anchorId="3A1E0793" wp14:editId="014F0F31">
            <wp:simplePos x="0" y="0"/>
            <wp:positionH relativeFrom="column">
              <wp:posOffset>1270</wp:posOffset>
            </wp:positionH>
            <wp:positionV relativeFrom="paragraph">
              <wp:posOffset>450</wp:posOffset>
            </wp:positionV>
            <wp:extent cx="5888736" cy="4096512"/>
            <wp:effectExtent l="0" t="0" r="0" b="0"/>
            <wp:wrapTight wrapText="bothSides">
              <wp:wrapPolygon edited="0">
                <wp:start x="0" y="0"/>
                <wp:lineTo x="0" y="21496"/>
                <wp:lineTo x="21523" y="21496"/>
                <wp:lineTo x="21523" y="0"/>
                <wp:lineTo x="0" y="0"/>
              </wp:wrapPolygon>
            </wp:wrapTight>
            <wp:docPr id="581" name="Bildobjekt 581" descr="En bild som visar utomhus, berg, gräs, himme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20. Kilimanjaro.jpg"/>
                    <pic:cNvPicPr/>
                  </pic:nvPicPr>
                  <pic:blipFill>
                    <a:blip r:embed="rId69">
                      <a:extLst>
                        <a:ext uri="{28A0092B-C50C-407E-A947-70E740481C1C}">
                          <a14:useLocalDpi xmlns:a14="http://schemas.microsoft.com/office/drawing/2010/main" val="0"/>
                        </a:ext>
                      </a:extLst>
                    </a:blip>
                    <a:stretch>
                      <a:fillRect/>
                    </a:stretch>
                  </pic:blipFill>
                  <pic:spPr>
                    <a:xfrm>
                      <a:off x="0" y="0"/>
                      <a:ext cx="5888736" cy="4096512"/>
                    </a:xfrm>
                    <a:prstGeom prst="rect">
                      <a:avLst/>
                    </a:prstGeom>
                  </pic:spPr>
                </pic:pic>
              </a:graphicData>
            </a:graphic>
            <wp14:sizeRelH relativeFrom="margin">
              <wp14:pctWidth>0</wp14:pctWidth>
            </wp14:sizeRelH>
            <wp14:sizeRelV relativeFrom="margin">
              <wp14:pctHeight>0</wp14:pctHeight>
            </wp14:sizeRelV>
          </wp:anchor>
        </w:drawing>
      </w:r>
      <w:r w:rsidR="00B001A8" w:rsidRPr="005F2D62">
        <w:rPr>
          <w:rFonts w:ascii="Calibri" w:hAnsi="Calibri" w:cs="Calibri"/>
          <w:sz w:val="28"/>
          <w:szCs w:val="28"/>
          <w:lang w:val="sv-FI"/>
        </w:rPr>
        <w:t xml:space="preserve"> </w:t>
      </w:r>
      <w:r w:rsidR="00DF44CE" w:rsidRPr="005F2D62">
        <w:rPr>
          <w:rFonts w:ascii="Calibri" w:hAnsi="Calibri" w:cs="Calibri"/>
          <w:sz w:val="28"/>
          <w:szCs w:val="28"/>
          <w:lang w:val="sv-FI"/>
        </w:rPr>
        <w:t xml:space="preserve">han </w:t>
      </w:r>
      <w:r w:rsidRPr="005F2D62">
        <w:rPr>
          <w:rFonts w:ascii="Calibri" w:hAnsi="Calibri" w:cs="Calibri"/>
          <w:sz w:val="28"/>
          <w:szCs w:val="28"/>
          <w:lang w:val="sv-FI"/>
        </w:rPr>
        <w:t>besked på hur de skulle avgiftas</w:t>
      </w:r>
      <w:r w:rsidR="00DF44CE" w:rsidRPr="005F2D62">
        <w:rPr>
          <w:rFonts w:ascii="Calibri" w:hAnsi="Calibri" w:cs="Calibri"/>
          <w:sz w:val="28"/>
          <w:szCs w:val="28"/>
          <w:lang w:val="sv-FI"/>
        </w:rPr>
        <w:t>. Det måste göras</w:t>
      </w:r>
      <w:r w:rsidRPr="005F2D62">
        <w:rPr>
          <w:rFonts w:ascii="Calibri" w:hAnsi="Calibri" w:cs="Calibri"/>
          <w:sz w:val="28"/>
          <w:szCs w:val="28"/>
          <w:lang w:val="sv-FI"/>
        </w:rPr>
        <w:t xml:space="preserve"> så att ingen av misstag skulle komma till skada. Under en av turer</w:t>
      </w:r>
      <w:r w:rsidR="00DF44CE" w:rsidRPr="005F2D62">
        <w:rPr>
          <w:rFonts w:ascii="Calibri" w:hAnsi="Calibri" w:cs="Calibri"/>
          <w:sz w:val="28"/>
          <w:szCs w:val="28"/>
          <w:lang w:val="sv-FI"/>
        </w:rPr>
        <w:t>na</w:t>
      </w:r>
      <w:r w:rsidRPr="005F2D62">
        <w:rPr>
          <w:rFonts w:ascii="Calibri" w:hAnsi="Calibri" w:cs="Calibri"/>
          <w:sz w:val="28"/>
          <w:szCs w:val="28"/>
          <w:lang w:val="sv-FI"/>
        </w:rPr>
        <w:t xml:space="preserve"> passerade</w:t>
      </w:r>
      <w:r w:rsidR="00DF44CE" w:rsidRPr="005F2D62">
        <w:rPr>
          <w:rFonts w:ascii="Calibri" w:hAnsi="Calibri" w:cs="Calibri"/>
          <w:sz w:val="28"/>
          <w:szCs w:val="28"/>
          <w:lang w:val="sv-FI"/>
        </w:rPr>
        <w:t>s</w:t>
      </w:r>
      <w:r w:rsidRPr="005F2D62">
        <w:rPr>
          <w:rFonts w:ascii="Calibri" w:hAnsi="Calibri" w:cs="Calibri"/>
          <w:sz w:val="28"/>
          <w:szCs w:val="28"/>
          <w:lang w:val="sv-FI"/>
        </w:rPr>
        <w:t xml:space="preserve"> flera massajbyar. Där kom unga män ut på vägen och visade med en vågliknande handrörelse att de önskade lift</w:t>
      </w:r>
      <w:r w:rsidR="00DF44CE" w:rsidRPr="005F2D62">
        <w:rPr>
          <w:rFonts w:ascii="Calibri" w:hAnsi="Calibri" w:cs="Calibri"/>
          <w:sz w:val="28"/>
          <w:szCs w:val="28"/>
          <w:lang w:val="sv-FI"/>
        </w:rPr>
        <w:t>, men det vågade Martin inte ge dem.</w:t>
      </w:r>
    </w:p>
    <w:p w14:paraId="2AF66EFB" w14:textId="6A7EC4B7" w:rsidR="00DF44CE" w:rsidRPr="005F2D62" w:rsidRDefault="00DF44CE" w:rsidP="00CF30C2">
      <w:pPr>
        <w:jc w:val="both"/>
        <w:rPr>
          <w:rFonts w:ascii="Calibri" w:hAnsi="Calibri" w:cs="Calibri"/>
          <w:sz w:val="28"/>
          <w:szCs w:val="28"/>
          <w:lang w:val="sv-FI"/>
        </w:rPr>
      </w:pPr>
      <w:r w:rsidRPr="005F2D62">
        <w:rPr>
          <w:rFonts w:ascii="Calibri" w:hAnsi="Calibri" w:cs="Calibri"/>
          <w:sz w:val="28"/>
          <w:szCs w:val="28"/>
          <w:lang w:val="sv-FI"/>
        </w:rPr>
        <w:t>D</w:t>
      </w:r>
      <w:r w:rsidR="006476D7" w:rsidRPr="005F2D62">
        <w:rPr>
          <w:rFonts w:ascii="Calibri" w:hAnsi="Calibri" w:cs="Calibri"/>
          <w:sz w:val="28"/>
          <w:szCs w:val="28"/>
          <w:lang w:val="sv-FI"/>
        </w:rPr>
        <w:t xml:space="preserve">en mest oförglömliga upplevelse </w:t>
      </w:r>
      <w:r w:rsidRPr="005F2D62">
        <w:rPr>
          <w:rFonts w:ascii="Calibri" w:hAnsi="Calibri" w:cs="Calibri"/>
          <w:sz w:val="28"/>
          <w:szCs w:val="28"/>
          <w:lang w:val="sv-FI"/>
        </w:rPr>
        <w:t xml:space="preserve">för både Lasse och </w:t>
      </w:r>
      <w:r w:rsidR="00DC5EA2" w:rsidRPr="005F2D62">
        <w:rPr>
          <w:rFonts w:ascii="Calibri" w:hAnsi="Calibri" w:cs="Calibri"/>
          <w:sz w:val="28"/>
          <w:szCs w:val="28"/>
          <w:lang w:val="sv-FI"/>
        </w:rPr>
        <w:t>mig</w:t>
      </w:r>
      <w:r w:rsidRPr="005F2D62">
        <w:rPr>
          <w:rFonts w:ascii="Calibri" w:hAnsi="Calibri" w:cs="Calibri"/>
          <w:sz w:val="28"/>
          <w:szCs w:val="28"/>
          <w:lang w:val="sv-FI"/>
        </w:rPr>
        <w:t xml:space="preserve"> blev säkert </w:t>
      </w:r>
      <w:r w:rsidR="006476D7" w:rsidRPr="005F2D62">
        <w:rPr>
          <w:rFonts w:ascii="Calibri" w:hAnsi="Calibri" w:cs="Calibri"/>
          <w:sz w:val="28"/>
          <w:szCs w:val="28"/>
          <w:lang w:val="sv-FI"/>
        </w:rPr>
        <w:t>bestig</w:t>
      </w:r>
      <w:r w:rsidRPr="005F2D62">
        <w:rPr>
          <w:rFonts w:ascii="Calibri" w:hAnsi="Calibri" w:cs="Calibri"/>
          <w:sz w:val="28"/>
          <w:szCs w:val="28"/>
          <w:lang w:val="sv-FI"/>
        </w:rPr>
        <w:t xml:space="preserve">ningen </w:t>
      </w:r>
      <w:r w:rsidR="006476D7" w:rsidRPr="005F2D62">
        <w:rPr>
          <w:rFonts w:ascii="Calibri" w:hAnsi="Calibri" w:cs="Calibri"/>
          <w:sz w:val="28"/>
          <w:szCs w:val="28"/>
          <w:lang w:val="sv-FI"/>
        </w:rPr>
        <w:t xml:space="preserve">av Mt. Kenyas </w:t>
      </w:r>
      <w:r w:rsidRPr="005F2D62">
        <w:rPr>
          <w:rFonts w:ascii="Calibri" w:hAnsi="Calibri" w:cs="Calibri"/>
          <w:sz w:val="28"/>
          <w:szCs w:val="28"/>
          <w:lang w:val="sv-FI"/>
        </w:rPr>
        <w:t>nästan 5000</w:t>
      </w:r>
      <w:r w:rsidR="006476D7" w:rsidRPr="005F2D62">
        <w:rPr>
          <w:rFonts w:ascii="Calibri" w:hAnsi="Calibri" w:cs="Calibri"/>
          <w:sz w:val="28"/>
          <w:szCs w:val="28"/>
          <w:lang w:val="sv-FI"/>
        </w:rPr>
        <w:t xml:space="preserve"> m höga topp Lenana. Det </w:t>
      </w:r>
      <w:r w:rsidRPr="005F2D62">
        <w:rPr>
          <w:rFonts w:ascii="Calibri" w:hAnsi="Calibri" w:cs="Calibri"/>
          <w:sz w:val="28"/>
          <w:szCs w:val="28"/>
          <w:lang w:val="sv-FI"/>
        </w:rPr>
        <w:t>gjordes som</w:t>
      </w:r>
      <w:r w:rsidR="006476D7" w:rsidRPr="005F2D62">
        <w:rPr>
          <w:rFonts w:ascii="Calibri" w:hAnsi="Calibri" w:cs="Calibri"/>
          <w:sz w:val="28"/>
          <w:szCs w:val="28"/>
          <w:lang w:val="sv-FI"/>
        </w:rPr>
        <w:t xml:space="preserve"> en tredagars tur under ett veckoslut. Först åkte </w:t>
      </w:r>
      <w:r w:rsidR="00DC5EA2" w:rsidRPr="005F2D62">
        <w:rPr>
          <w:rFonts w:ascii="Calibri" w:hAnsi="Calibri" w:cs="Calibri"/>
          <w:sz w:val="28"/>
          <w:szCs w:val="28"/>
          <w:lang w:val="sv-FI"/>
        </w:rPr>
        <w:t>vi</w:t>
      </w:r>
      <w:r w:rsidR="006476D7" w:rsidRPr="005F2D62">
        <w:rPr>
          <w:rFonts w:ascii="Calibri" w:hAnsi="Calibri" w:cs="Calibri"/>
          <w:sz w:val="28"/>
          <w:szCs w:val="28"/>
          <w:lang w:val="sv-FI"/>
        </w:rPr>
        <w:t xml:space="preserve"> med bil från Nairobi så högt </w:t>
      </w:r>
      <w:r w:rsidRPr="005F2D62">
        <w:rPr>
          <w:rFonts w:ascii="Calibri" w:hAnsi="Calibri" w:cs="Calibri"/>
          <w:sz w:val="28"/>
          <w:szCs w:val="28"/>
          <w:lang w:val="sv-FI"/>
        </w:rPr>
        <w:t xml:space="preserve">upp som </w:t>
      </w:r>
      <w:r w:rsidR="006476D7" w:rsidRPr="005F2D62">
        <w:rPr>
          <w:rFonts w:ascii="Calibri" w:hAnsi="Calibri" w:cs="Calibri"/>
          <w:sz w:val="28"/>
          <w:szCs w:val="28"/>
          <w:lang w:val="sv-FI"/>
        </w:rPr>
        <w:t>det gick på berg</w:t>
      </w:r>
      <w:r w:rsidRPr="005F2D62">
        <w:rPr>
          <w:rFonts w:ascii="Calibri" w:hAnsi="Calibri" w:cs="Calibri"/>
          <w:sz w:val="28"/>
          <w:szCs w:val="28"/>
          <w:lang w:val="sv-FI"/>
        </w:rPr>
        <w:t>ssluttning</w:t>
      </w:r>
      <w:r w:rsidR="006476D7" w:rsidRPr="005F2D62">
        <w:rPr>
          <w:rFonts w:ascii="Calibri" w:hAnsi="Calibri" w:cs="Calibri"/>
          <w:sz w:val="28"/>
          <w:szCs w:val="28"/>
          <w:lang w:val="sv-FI"/>
        </w:rPr>
        <w:t>e</w:t>
      </w:r>
      <w:r w:rsidRPr="005F2D62">
        <w:rPr>
          <w:rFonts w:ascii="Calibri" w:hAnsi="Calibri" w:cs="Calibri"/>
          <w:sz w:val="28"/>
          <w:szCs w:val="28"/>
          <w:lang w:val="sv-FI"/>
        </w:rPr>
        <w:t>n</w:t>
      </w:r>
      <w:r w:rsidR="006476D7" w:rsidRPr="005F2D62">
        <w:rPr>
          <w:rFonts w:ascii="Calibri" w:hAnsi="Calibri" w:cs="Calibri"/>
          <w:sz w:val="28"/>
          <w:szCs w:val="28"/>
          <w:lang w:val="sv-FI"/>
        </w:rPr>
        <w:t xml:space="preserve">. Det är stor skillnad på vilken sida om berget man klättrar upp. </w:t>
      </w:r>
      <w:r w:rsidR="006476D7" w:rsidRPr="005F2D62">
        <w:rPr>
          <w:rFonts w:ascii="Calibri" w:hAnsi="Calibri" w:cs="Calibri"/>
          <w:sz w:val="28"/>
          <w:szCs w:val="28"/>
          <w:lang w:val="sv-FI"/>
        </w:rPr>
        <w:lastRenderedPageBreak/>
        <w:t xml:space="preserve">Den östra och södra sidan får mycket mera regn än den norra och </w:t>
      </w:r>
      <w:r w:rsidR="00533982" w:rsidRPr="005F2D62">
        <w:rPr>
          <w:rFonts w:ascii="Calibri" w:hAnsi="Calibri" w:cs="Calibri"/>
          <w:sz w:val="28"/>
          <w:szCs w:val="28"/>
          <w:lang w:val="sv-FI"/>
        </w:rPr>
        <w:t>väs</w:t>
      </w:r>
      <w:r w:rsidR="006476D7" w:rsidRPr="005F2D62">
        <w:rPr>
          <w:rFonts w:ascii="Calibri" w:hAnsi="Calibri" w:cs="Calibri"/>
          <w:sz w:val="28"/>
          <w:szCs w:val="28"/>
          <w:lang w:val="sv-FI"/>
        </w:rPr>
        <w:t>tra sidan</w:t>
      </w:r>
      <w:r w:rsidR="00DC5EA2" w:rsidRPr="005F2D62">
        <w:rPr>
          <w:rFonts w:ascii="Calibri" w:hAnsi="Calibri" w:cs="Calibri"/>
          <w:sz w:val="28"/>
          <w:szCs w:val="28"/>
          <w:lang w:val="sv-FI"/>
        </w:rPr>
        <w:t xml:space="preserve">. </w:t>
      </w:r>
      <w:r w:rsidR="00D30E72" w:rsidRPr="005F2D62">
        <w:rPr>
          <w:rFonts w:ascii="Calibri" w:hAnsi="Calibri" w:cs="Calibri"/>
          <w:sz w:val="28"/>
          <w:szCs w:val="28"/>
          <w:lang w:val="sv-FI"/>
        </w:rPr>
        <w:t>När v</w:t>
      </w:r>
      <w:r w:rsidR="00DC5EA2" w:rsidRPr="005F2D62">
        <w:rPr>
          <w:rFonts w:ascii="Calibri" w:hAnsi="Calibri" w:cs="Calibri"/>
          <w:sz w:val="28"/>
          <w:szCs w:val="28"/>
          <w:lang w:val="sv-FI"/>
        </w:rPr>
        <w:t>i</w:t>
      </w:r>
      <w:r w:rsidR="006476D7" w:rsidRPr="005F2D62">
        <w:rPr>
          <w:rFonts w:ascii="Calibri" w:hAnsi="Calibri" w:cs="Calibri"/>
          <w:sz w:val="28"/>
          <w:szCs w:val="28"/>
          <w:lang w:val="sv-FI"/>
        </w:rPr>
        <w:t xml:space="preserve"> </w:t>
      </w:r>
      <w:r w:rsidR="00D30E72" w:rsidRPr="005F2D62">
        <w:rPr>
          <w:rFonts w:ascii="Calibri" w:hAnsi="Calibri" w:cs="Calibri"/>
          <w:sz w:val="28"/>
          <w:szCs w:val="28"/>
          <w:lang w:val="sv-FI"/>
        </w:rPr>
        <w:t xml:space="preserve">nu </w:t>
      </w:r>
      <w:r w:rsidR="006476D7" w:rsidRPr="005F2D62">
        <w:rPr>
          <w:rFonts w:ascii="Calibri" w:hAnsi="Calibri" w:cs="Calibri"/>
          <w:sz w:val="28"/>
          <w:szCs w:val="28"/>
          <w:lang w:val="sv-FI"/>
        </w:rPr>
        <w:t xml:space="preserve">kom från söder så </w:t>
      </w:r>
      <w:r w:rsidR="00D30E72" w:rsidRPr="005F2D62">
        <w:rPr>
          <w:rFonts w:ascii="Calibri" w:hAnsi="Calibri" w:cs="Calibri"/>
          <w:sz w:val="28"/>
          <w:szCs w:val="28"/>
          <w:lang w:val="sv-FI"/>
        </w:rPr>
        <w:t xml:space="preserve">övergick </w:t>
      </w:r>
      <w:r w:rsidR="006476D7" w:rsidRPr="005F2D62">
        <w:rPr>
          <w:rFonts w:ascii="Calibri" w:hAnsi="Calibri" w:cs="Calibri"/>
          <w:sz w:val="28"/>
          <w:szCs w:val="28"/>
          <w:lang w:val="sv-FI"/>
        </w:rPr>
        <w:t xml:space="preserve">den alpina regnskogen </w:t>
      </w:r>
      <w:r w:rsidR="00D30E72" w:rsidRPr="005F2D62">
        <w:rPr>
          <w:rFonts w:ascii="Calibri" w:hAnsi="Calibri" w:cs="Calibri"/>
          <w:sz w:val="28"/>
          <w:szCs w:val="28"/>
          <w:lang w:val="sv-FI"/>
        </w:rPr>
        <w:t xml:space="preserve">högre upp </w:t>
      </w:r>
      <w:r w:rsidR="006476D7" w:rsidRPr="005F2D62">
        <w:rPr>
          <w:rFonts w:ascii="Calibri" w:hAnsi="Calibri" w:cs="Calibri"/>
          <w:sz w:val="28"/>
          <w:szCs w:val="28"/>
          <w:lang w:val="sv-FI"/>
        </w:rPr>
        <w:t>snart till en skog av hög bambu.</w:t>
      </w:r>
      <w:r w:rsidR="00D30E72" w:rsidRPr="005F2D62">
        <w:rPr>
          <w:rFonts w:ascii="Calibri" w:hAnsi="Calibri" w:cs="Calibri"/>
          <w:sz w:val="28"/>
          <w:szCs w:val="28"/>
          <w:lang w:val="sv-FI"/>
        </w:rPr>
        <w:t xml:space="preserve"> Sådan saknas säkert på de torrare nord och västsluttningarna.</w:t>
      </w:r>
      <w:r w:rsidR="006476D7" w:rsidRPr="005F2D62">
        <w:rPr>
          <w:rFonts w:ascii="Calibri" w:hAnsi="Calibri" w:cs="Calibri"/>
          <w:sz w:val="28"/>
          <w:szCs w:val="28"/>
          <w:lang w:val="sv-FI"/>
        </w:rPr>
        <w:t xml:space="preserve"> </w:t>
      </w:r>
      <w:r w:rsidR="00DC5EA2" w:rsidRPr="005F2D62">
        <w:rPr>
          <w:rFonts w:ascii="Calibri" w:hAnsi="Calibri" w:cs="Calibri"/>
          <w:sz w:val="28"/>
          <w:szCs w:val="28"/>
          <w:lang w:val="sv-FI"/>
        </w:rPr>
        <w:t>Vi</w:t>
      </w:r>
      <w:r w:rsidR="006476D7" w:rsidRPr="005F2D62">
        <w:rPr>
          <w:rFonts w:ascii="Calibri" w:hAnsi="Calibri" w:cs="Calibri"/>
          <w:sz w:val="28"/>
          <w:szCs w:val="28"/>
          <w:lang w:val="sv-FI"/>
        </w:rPr>
        <w:t xml:space="preserve"> vandrade i timmar </w:t>
      </w:r>
      <w:r w:rsidR="00900A77" w:rsidRPr="005F2D62">
        <w:rPr>
          <w:rFonts w:ascii="Calibri" w:hAnsi="Calibri" w:cs="Calibri"/>
          <w:sz w:val="28"/>
          <w:szCs w:val="28"/>
          <w:lang w:val="sv-FI"/>
        </w:rPr>
        <w:t xml:space="preserve">allt högre upp genom alpinskogen </w:t>
      </w:r>
      <w:r w:rsidR="006476D7" w:rsidRPr="005F2D62">
        <w:rPr>
          <w:rFonts w:ascii="Calibri" w:hAnsi="Calibri" w:cs="Calibri"/>
          <w:sz w:val="28"/>
          <w:szCs w:val="28"/>
          <w:lang w:val="sv-FI"/>
        </w:rPr>
        <w:t>förbi buffelhjordar och bushbockar. Efter bambuskogen kom så igen en regnskog med 30</w:t>
      </w:r>
      <w:r w:rsidR="00197B86" w:rsidRPr="005F2D62">
        <w:rPr>
          <w:rFonts w:ascii="Calibri" w:hAnsi="Calibri" w:cs="Calibri"/>
          <w:sz w:val="28"/>
          <w:szCs w:val="28"/>
          <w:lang w:val="sv-FI"/>
        </w:rPr>
        <w:t xml:space="preserve"> </w:t>
      </w:r>
      <w:r w:rsidR="00B52150" w:rsidRPr="00C851A9">
        <w:rPr>
          <w:sz w:val="28"/>
          <w:szCs w:val="28"/>
          <w:lang w:val="sv-FI"/>
        </w:rPr>
        <w:t xml:space="preserve">– </w:t>
      </w:r>
      <w:r w:rsidR="006476D7" w:rsidRPr="005F2D62">
        <w:rPr>
          <w:rFonts w:ascii="Calibri" w:hAnsi="Calibri" w:cs="Calibri"/>
          <w:sz w:val="28"/>
          <w:szCs w:val="28"/>
          <w:lang w:val="sv-FI"/>
        </w:rPr>
        <w:t>40 meter höga träd av andra arter, ofta med enormt vidsträckta kronor. Ännu högre upp tog de vanliga träden slut och ersattes av ljungbuskar</w:t>
      </w:r>
      <w:r w:rsidRPr="005F2D62">
        <w:rPr>
          <w:rFonts w:ascii="Calibri" w:hAnsi="Calibri" w:cs="Calibri"/>
          <w:sz w:val="28"/>
          <w:szCs w:val="28"/>
          <w:lang w:val="sv-FI"/>
        </w:rPr>
        <w:t xml:space="preserve"> som var stora som träd</w:t>
      </w:r>
      <w:r w:rsidR="006476D7" w:rsidRPr="005F2D62">
        <w:rPr>
          <w:rFonts w:ascii="Calibri" w:hAnsi="Calibri" w:cs="Calibri"/>
          <w:sz w:val="28"/>
          <w:szCs w:val="28"/>
          <w:lang w:val="sv-FI"/>
        </w:rPr>
        <w:t xml:space="preserve">. Den här Ericaceous </w:t>
      </w:r>
      <w:r w:rsidR="00B52150" w:rsidRPr="00C851A9">
        <w:rPr>
          <w:sz w:val="28"/>
          <w:szCs w:val="28"/>
          <w:lang w:val="sv-FI"/>
        </w:rPr>
        <w:t xml:space="preserve">– </w:t>
      </w:r>
      <w:r w:rsidR="006476D7" w:rsidRPr="005F2D62">
        <w:rPr>
          <w:rFonts w:ascii="Calibri" w:hAnsi="Calibri" w:cs="Calibri"/>
          <w:sz w:val="28"/>
          <w:szCs w:val="28"/>
          <w:lang w:val="sv-FI"/>
        </w:rPr>
        <w:t>regionen är helt unik för bergen i Afrika. Buskträden är upp till 2</w:t>
      </w:r>
      <w:r w:rsidR="00197B86" w:rsidRPr="005F2D62">
        <w:rPr>
          <w:rFonts w:ascii="Calibri" w:hAnsi="Calibri" w:cs="Calibri"/>
          <w:sz w:val="28"/>
          <w:szCs w:val="28"/>
          <w:lang w:val="sv-FI"/>
        </w:rPr>
        <w:t xml:space="preserve"> </w:t>
      </w:r>
      <w:r w:rsidR="00B52150" w:rsidRPr="00C851A9">
        <w:rPr>
          <w:sz w:val="28"/>
          <w:szCs w:val="28"/>
          <w:lang w:val="sv-FI"/>
        </w:rPr>
        <w:t xml:space="preserve">– </w:t>
      </w:r>
      <w:r w:rsidR="006476D7" w:rsidRPr="005F2D62">
        <w:rPr>
          <w:rFonts w:ascii="Calibri" w:hAnsi="Calibri" w:cs="Calibri"/>
          <w:sz w:val="28"/>
          <w:szCs w:val="28"/>
          <w:lang w:val="sv-FI"/>
        </w:rPr>
        <w:t xml:space="preserve">3 meter höga och lär tappa sina blad vid torrtiden. När ljungskogen tog slut nådde </w:t>
      </w:r>
      <w:r w:rsidR="00DC5EA2" w:rsidRPr="005F2D62">
        <w:rPr>
          <w:rFonts w:ascii="Calibri" w:hAnsi="Calibri" w:cs="Calibri"/>
          <w:sz w:val="28"/>
          <w:szCs w:val="28"/>
          <w:lang w:val="sv-FI"/>
        </w:rPr>
        <w:t>vi</w:t>
      </w:r>
      <w:r w:rsidR="006476D7" w:rsidRPr="005F2D62">
        <w:rPr>
          <w:rFonts w:ascii="Calibri" w:hAnsi="Calibri" w:cs="Calibri"/>
          <w:sz w:val="28"/>
          <w:szCs w:val="28"/>
          <w:lang w:val="sv-FI"/>
        </w:rPr>
        <w:t xml:space="preserve"> kalfjället. Den alpina zonen kallas</w:t>
      </w:r>
      <w:r w:rsidRPr="005F2D62">
        <w:rPr>
          <w:rFonts w:ascii="Calibri" w:hAnsi="Calibri" w:cs="Calibri"/>
          <w:sz w:val="28"/>
          <w:szCs w:val="28"/>
          <w:lang w:val="sv-FI"/>
        </w:rPr>
        <w:t xml:space="preserve"> här</w:t>
      </w:r>
      <w:r w:rsidR="006476D7" w:rsidRPr="005F2D62">
        <w:rPr>
          <w:rFonts w:ascii="Calibri" w:hAnsi="Calibri" w:cs="Calibri"/>
          <w:sz w:val="28"/>
          <w:szCs w:val="28"/>
          <w:lang w:val="sv-FI"/>
        </w:rPr>
        <w:t xml:space="preserve"> numera páramo för att skilja den från växtzonerna i Europa. Den når ända upp till snögränsen. </w:t>
      </w:r>
    </w:p>
    <w:p w14:paraId="1015ECD8" w14:textId="2A5DE664" w:rsidR="006476D7" w:rsidRPr="005F2D62" w:rsidRDefault="006476D7" w:rsidP="00CF30C2">
      <w:pPr>
        <w:jc w:val="both"/>
        <w:rPr>
          <w:rFonts w:ascii="Calibri" w:hAnsi="Calibri" w:cs="Calibri"/>
          <w:sz w:val="28"/>
          <w:szCs w:val="28"/>
          <w:lang w:val="sv-FI"/>
        </w:rPr>
      </w:pPr>
      <w:r w:rsidRPr="005F2D62">
        <w:rPr>
          <w:rFonts w:ascii="Calibri" w:hAnsi="Calibri" w:cs="Calibri"/>
          <w:sz w:val="28"/>
          <w:szCs w:val="28"/>
          <w:lang w:val="sv-FI"/>
        </w:rPr>
        <w:t>Helt kal</w:t>
      </w:r>
      <w:r w:rsidR="003C267D" w:rsidRPr="005F2D62">
        <w:rPr>
          <w:rFonts w:ascii="Calibri" w:hAnsi="Calibri" w:cs="Calibri"/>
          <w:sz w:val="28"/>
          <w:szCs w:val="28"/>
          <w:lang w:val="sv-FI"/>
        </w:rPr>
        <w:t>t</w:t>
      </w:r>
      <w:r w:rsidRPr="005F2D62">
        <w:rPr>
          <w:rFonts w:ascii="Calibri" w:hAnsi="Calibri" w:cs="Calibri"/>
          <w:sz w:val="28"/>
          <w:szCs w:val="28"/>
          <w:lang w:val="sv-FI"/>
        </w:rPr>
        <w:t xml:space="preserve"> är de</w:t>
      </w:r>
      <w:r w:rsidR="00DF44CE" w:rsidRPr="005F2D62">
        <w:rPr>
          <w:rFonts w:ascii="Calibri" w:hAnsi="Calibri" w:cs="Calibri"/>
          <w:sz w:val="28"/>
          <w:szCs w:val="28"/>
          <w:lang w:val="sv-FI"/>
        </w:rPr>
        <w:t>t</w:t>
      </w:r>
      <w:r w:rsidRPr="005F2D62">
        <w:rPr>
          <w:rFonts w:ascii="Calibri" w:hAnsi="Calibri" w:cs="Calibri"/>
          <w:sz w:val="28"/>
          <w:szCs w:val="28"/>
          <w:lang w:val="sv-FI"/>
        </w:rPr>
        <w:t xml:space="preserve"> inte. Här växer evighetsblommor och buskar som påminner om stora dynor. Särskilt markanta var rosettträden, </w:t>
      </w:r>
      <w:r w:rsidRPr="005F2D62">
        <w:rPr>
          <w:rFonts w:ascii="Calibri" w:hAnsi="Calibri" w:cs="Calibri"/>
          <w:bCs/>
          <w:iCs/>
          <w:color w:val="222222"/>
          <w:sz w:val="28"/>
          <w:szCs w:val="28"/>
          <w:shd w:val="clear" w:color="auto" w:fill="FFFFFF"/>
          <w:lang w:val="sv-FI"/>
        </w:rPr>
        <w:t>Dendrosenecio</w:t>
      </w:r>
      <w:r w:rsidRPr="005F2D62">
        <w:rPr>
          <w:rFonts w:ascii="Calibri" w:hAnsi="Calibri" w:cs="Calibri"/>
          <w:color w:val="222222"/>
          <w:sz w:val="28"/>
          <w:szCs w:val="28"/>
          <w:shd w:val="clear" w:color="auto" w:fill="FFFFFF"/>
          <w:lang w:val="sv-FI"/>
        </w:rPr>
        <w:t>. De har en jättelik avslutande </w:t>
      </w:r>
      <w:hyperlink r:id="rId70" w:tooltip="Bladrosett" w:history="1">
        <w:r w:rsidRPr="005F2D62">
          <w:rPr>
            <w:rStyle w:val="Hyperlnk"/>
            <w:rFonts w:ascii="Calibri" w:hAnsi="Calibri" w:cs="Calibri"/>
            <w:color w:val="auto"/>
            <w:sz w:val="28"/>
            <w:szCs w:val="28"/>
            <w:u w:val="none"/>
            <w:shd w:val="clear" w:color="auto" w:fill="FFFFFF"/>
            <w:lang w:val="sv-FI"/>
          </w:rPr>
          <w:t>bladrosett</w:t>
        </w:r>
      </w:hyperlink>
      <w:r w:rsidRPr="005F2D62">
        <w:rPr>
          <w:rFonts w:ascii="Calibri" w:hAnsi="Calibri" w:cs="Calibri"/>
          <w:sz w:val="28"/>
          <w:szCs w:val="28"/>
          <w:shd w:val="clear" w:color="auto" w:fill="FFFFFF"/>
          <w:lang w:val="sv-FI"/>
        </w:rPr>
        <w:t> v</w:t>
      </w:r>
      <w:r w:rsidRPr="005F2D62">
        <w:rPr>
          <w:rFonts w:ascii="Calibri" w:hAnsi="Calibri" w:cs="Calibri"/>
          <w:color w:val="222222"/>
          <w:sz w:val="28"/>
          <w:szCs w:val="28"/>
          <w:shd w:val="clear" w:color="auto" w:fill="FFFFFF"/>
          <w:lang w:val="sv-FI"/>
        </w:rPr>
        <w:t xml:space="preserve">id toppen av en rejäl vedartad stam. När de blommar, bildar blommorna en stor blomställning i toppen. Gamla plantor får ett </w:t>
      </w:r>
      <w:hyperlink r:id="rId71" w:tooltip="Kandelaber" w:history="1">
        <w:r w:rsidRPr="005F2D62">
          <w:rPr>
            <w:rStyle w:val="Hyperlnk"/>
            <w:rFonts w:ascii="Calibri" w:hAnsi="Calibri" w:cs="Calibri"/>
            <w:color w:val="auto"/>
            <w:sz w:val="28"/>
            <w:szCs w:val="28"/>
            <w:u w:val="none"/>
            <w:shd w:val="clear" w:color="auto" w:fill="FFFFFF"/>
            <w:lang w:val="sv-FI"/>
          </w:rPr>
          <w:t>kandelaberlikt</w:t>
        </w:r>
      </w:hyperlink>
      <w:r w:rsidRPr="005F2D62">
        <w:rPr>
          <w:rFonts w:ascii="Calibri" w:hAnsi="Calibri" w:cs="Calibri"/>
          <w:sz w:val="28"/>
          <w:szCs w:val="28"/>
          <w:shd w:val="clear" w:color="auto" w:fill="FFFFFF"/>
          <w:lang w:val="sv-FI"/>
        </w:rPr>
        <w:t> u</w:t>
      </w:r>
      <w:r w:rsidRPr="005F2D62">
        <w:rPr>
          <w:rFonts w:ascii="Calibri" w:hAnsi="Calibri" w:cs="Calibri"/>
          <w:color w:val="222222"/>
          <w:sz w:val="28"/>
          <w:szCs w:val="28"/>
          <w:shd w:val="clear" w:color="auto" w:fill="FFFFFF"/>
          <w:lang w:val="sv-FI"/>
        </w:rPr>
        <w:t>tseende</w:t>
      </w:r>
      <w:r w:rsidR="00DF44CE" w:rsidRPr="005F2D62">
        <w:rPr>
          <w:rFonts w:ascii="Calibri" w:hAnsi="Calibri" w:cs="Calibri"/>
          <w:color w:val="222222"/>
          <w:sz w:val="28"/>
          <w:szCs w:val="28"/>
          <w:shd w:val="clear" w:color="auto" w:fill="FFFFFF"/>
          <w:lang w:val="sv-FI"/>
        </w:rPr>
        <w:t>, men är höga</w:t>
      </w:r>
      <w:r w:rsidR="00EC3D14" w:rsidRPr="005F2D62">
        <w:rPr>
          <w:rFonts w:ascii="Calibri" w:hAnsi="Calibri" w:cs="Calibri"/>
          <w:color w:val="222222"/>
          <w:sz w:val="28"/>
          <w:szCs w:val="28"/>
          <w:shd w:val="clear" w:color="auto" w:fill="FFFFFF"/>
          <w:lang w:val="sv-FI"/>
        </w:rPr>
        <w:t xml:space="preserve"> </w:t>
      </w:r>
      <w:r w:rsidR="00DF44CE" w:rsidRPr="005F2D62">
        <w:rPr>
          <w:rFonts w:ascii="Calibri" w:hAnsi="Calibri" w:cs="Calibri"/>
          <w:color w:val="222222"/>
          <w:sz w:val="28"/>
          <w:szCs w:val="28"/>
          <w:shd w:val="clear" w:color="auto" w:fill="FFFFFF"/>
          <w:lang w:val="sv-FI"/>
        </w:rPr>
        <w:t>som</w:t>
      </w:r>
      <w:r w:rsidRPr="005F2D62">
        <w:rPr>
          <w:rFonts w:ascii="Calibri" w:hAnsi="Calibri" w:cs="Calibri"/>
          <w:color w:val="222222"/>
          <w:sz w:val="28"/>
          <w:szCs w:val="28"/>
          <w:shd w:val="clear" w:color="auto" w:fill="FFFFFF"/>
          <w:lang w:val="sv-FI"/>
        </w:rPr>
        <w:t xml:space="preserve"> telefonstolpar</w:t>
      </w:r>
      <w:r w:rsidR="00EC3D14" w:rsidRPr="005F2D62">
        <w:rPr>
          <w:rFonts w:ascii="Calibri" w:hAnsi="Calibri" w:cs="Calibri"/>
          <w:color w:val="222222"/>
          <w:sz w:val="28"/>
          <w:szCs w:val="28"/>
          <w:shd w:val="clear" w:color="auto" w:fill="FFFFFF"/>
          <w:lang w:val="sv-FI"/>
        </w:rPr>
        <w:t>, va</w:t>
      </w:r>
      <w:r w:rsidRPr="005F2D62">
        <w:rPr>
          <w:rFonts w:ascii="Calibri" w:hAnsi="Calibri" w:cs="Calibri"/>
          <w:color w:val="222222"/>
          <w:sz w:val="28"/>
          <w:szCs w:val="28"/>
          <w:shd w:val="clear" w:color="auto" w:fill="FFFFFF"/>
          <w:lang w:val="sv-FI"/>
        </w:rPr>
        <w:t>rje gren med en avslutande rosett</w:t>
      </w:r>
      <w:r w:rsidR="00197B86" w:rsidRPr="005F2D62">
        <w:rPr>
          <w:rFonts w:ascii="Calibri" w:hAnsi="Calibri" w:cs="Calibri"/>
          <w:color w:val="222222"/>
          <w:sz w:val="28"/>
          <w:szCs w:val="28"/>
          <w:shd w:val="clear" w:color="auto" w:fill="FFFFFF"/>
          <w:lang w:val="sv-FI"/>
        </w:rPr>
        <w:t xml:space="preserve"> (Wikipedia)</w:t>
      </w:r>
      <w:r w:rsidRPr="005F2D62">
        <w:rPr>
          <w:rFonts w:ascii="Calibri" w:hAnsi="Calibri" w:cs="Calibri"/>
          <w:color w:val="222222"/>
          <w:sz w:val="28"/>
          <w:szCs w:val="28"/>
          <w:shd w:val="clear" w:color="auto" w:fill="FFFFFF"/>
          <w:lang w:val="sv-FI"/>
        </w:rPr>
        <w:t>.</w:t>
      </w:r>
      <w:r w:rsidRPr="005F2D62">
        <w:rPr>
          <w:rFonts w:ascii="Calibri" w:hAnsi="Calibri" w:cs="Calibri"/>
          <w:sz w:val="28"/>
          <w:szCs w:val="28"/>
          <w:lang w:val="sv-FI"/>
        </w:rPr>
        <w:t xml:space="preserve"> Det var här </w:t>
      </w:r>
      <w:r w:rsidR="003C267D" w:rsidRPr="005F2D62">
        <w:rPr>
          <w:rFonts w:ascii="Calibri" w:hAnsi="Calibri" w:cs="Calibri"/>
          <w:sz w:val="28"/>
          <w:szCs w:val="28"/>
          <w:lang w:val="sv-FI"/>
        </w:rPr>
        <w:t>vi</w:t>
      </w:r>
      <w:r w:rsidRPr="005F2D62">
        <w:rPr>
          <w:rFonts w:ascii="Calibri" w:hAnsi="Calibri" w:cs="Calibri"/>
          <w:sz w:val="28"/>
          <w:szCs w:val="28"/>
          <w:lang w:val="sv-FI"/>
        </w:rPr>
        <w:t xml:space="preserve"> såg elefantens närmaste släkting, det lilla murmeldjuret. Det </w:t>
      </w:r>
      <w:r w:rsidR="00EC3D14" w:rsidRPr="005F2D62">
        <w:rPr>
          <w:rFonts w:ascii="Calibri" w:hAnsi="Calibri" w:cs="Calibri"/>
          <w:sz w:val="28"/>
          <w:szCs w:val="28"/>
          <w:lang w:val="sv-FI"/>
        </w:rPr>
        <w:t>ä</w:t>
      </w:r>
      <w:r w:rsidRPr="005F2D62">
        <w:rPr>
          <w:rFonts w:ascii="Calibri" w:hAnsi="Calibri" w:cs="Calibri"/>
          <w:sz w:val="28"/>
          <w:szCs w:val="28"/>
          <w:lang w:val="sv-FI"/>
        </w:rPr>
        <w:t>r stort som en rejäl fälthare. De höll till i hålorna under klippblock och stenar</w:t>
      </w:r>
      <w:r w:rsidR="00EC3D14" w:rsidRPr="005F2D62">
        <w:rPr>
          <w:rFonts w:ascii="Calibri" w:hAnsi="Calibri" w:cs="Calibri"/>
          <w:sz w:val="28"/>
          <w:szCs w:val="28"/>
          <w:lang w:val="sv-FI"/>
        </w:rPr>
        <w:t>,</w:t>
      </w:r>
      <w:r w:rsidRPr="005F2D62">
        <w:rPr>
          <w:rFonts w:ascii="Calibri" w:hAnsi="Calibri" w:cs="Calibri"/>
          <w:sz w:val="28"/>
          <w:szCs w:val="28"/>
          <w:lang w:val="sv-FI"/>
        </w:rPr>
        <w:t xml:space="preserve"> men </w:t>
      </w:r>
      <w:r w:rsidR="00EC3D14" w:rsidRPr="005F2D62">
        <w:rPr>
          <w:rFonts w:ascii="Calibri" w:hAnsi="Calibri" w:cs="Calibri"/>
          <w:sz w:val="28"/>
          <w:szCs w:val="28"/>
          <w:lang w:val="sv-FI"/>
        </w:rPr>
        <w:t xml:space="preserve">dagtid </w:t>
      </w:r>
      <w:r w:rsidRPr="005F2D62">
        <w:rPr>
          <w:rFonts w:ascii="Calibri" w:hAnsi="Calibri" w:cs="Calibri"/>
          <w:sz w:val="28"/>
          <w:szCs w:val="28"/>
          <w:lang w:val="sv-FI"/>
        </w:rPr>
        <w:t xml:space="preserve">kom </w:t>
      </w:r>
      <w:r w:rsidR="00EC3D14" w:rsidRPr="005F2D62">
        <w:rPr>
          <w:rFonts w:ascii="Calibri" w:hAnsi="Calibri" w:cs="Calibri"/>
          <w:sz w:val="28"/>
          <w:szCs w:val="28"/>
          <w:lang w:val="sv-FI"/>
        </w:rPr>
        <w:t xml:space="preserve">de </w:t>
      </w:r>
      <w:r w:rsidRPr="005F2D62">
        <w:rPr>
          <w:rFonts w:ascii="Calibri" w:hAnsi="Calibri" w:cs="Calibri"/>
          <w:sz w:val="28"/>
          <w:szCs w:val="28"/>
          <w:lang w:val="sv-FI"/>
        </w:rPr>
        <w:t xml:space="preserve">fram och solade sig. </w:t>
      </w:r>
    </w:p>
    <w:p w14:paraId="342BDBA8" w14:textId="5D922A6D" w:rsidR="006476D7" w:rsidRDefault="006476D7" w:rsidP="00CF30C2">
      <w:pPr>
        <w:jc w:val="both"/>
        <w:rPr>
          <w:rFonts w:ascii="Calibri" w:hAnsi="Calibri" w:cs="Calibri"/>
          <w:sz w:val="28"/>
          <w:szCs w:val="28"/>
          <w:lang w:val="sv-FI"/>
        </w:rPr>
      </w:pPr>
      <w:r w:rsidRPr="005F2D62">
        <w:rPr>
          <w:rFonts w:ascii="Calibri" w:hAnsi="Calibri" w:cs="Calibri"/>
          <w:sz w:val="28"/>
          <w:szCs w:val="28"/>
          <w:lang w:val="sv-FI"/>
        </w:rPr>
        <w:t xml:space="preserve">På c 4000 meters höjd övernattade </w:t>
      </w:r>
      <w:r w:rsidR="003C267D" w:rsidRPr="005F2D62">
        <w:rPr>
          <w:rFonts w:ascii="Calibri" w:hAnsi="Calibri" w:cs="Calibri"/>
          <w:sz w:val="28"/>
          <w:szCs w:val="28"/>
          <w:lang w:val="sv-FI"/>
        </w:rPr>
        <w:t>vi</w:t>
      </w:r>
      <w:r w:rsidRPr="005F2D62">
        <w:rPr>
          <w:rFonts w:ascii="Calibri" w:hAnsi="Calibri" w:cs="Calibri"/>
          <w:sz w:val="28"/>
          <w:szCs w:val="28"/>
          <w:lang w:val="sv-FI"/>
        </w:rPr>
        <w:t xml:space="preserve"> i en hydda</w:t>
      </w:r>
      <w:r w:rsidR="00EC3D14" w:rsidRPr="005F2D62">
        <w:rPr>
          <w:rFonts w:ascii="Calibri" w:hAnsi="Calibri" w:cs="Calibri"/>
          <w:sz w:val="28"/>
          <w:szCs w:val="28"/>
          <w:lang w:val="sv-FI"/>
        </w:rPr>
        <w:t xml:space="preserve">. Där fick </w:t>
      </w:r>
      <w:r w:rsidR="003C267D" w:rsidRPr="005F2D62">
        <w:rPr>
          <w:rFonts w:ascii="Calibri" w:hAnsi="Calibri" w:cs="Calibri"/>
          <w:sz w:val="28"/>
          <w:szCs w:val="28"/>
          <w:lang w:val="sv-FI"/>
        </w:rPr>
        <w:t>vi</w:t>
      </w:r>
      <w:r w:rsidR="00EC3D14" w:rsidRPr="005F2D62">
        <w:rPr>
          <w:rFonts w:ascii="Calibri" w:hAnsi="Calibri" w:cs="Calibri"/>
          <w:sz w:val="28"/>
          <w:szCs w:val="28"/>
          <w:lang w:val="sv-FI"/>
        </w:rPr>
        <w:t xml:space="preserve"> en guide som</w:t>
      </w:r>
      <w:r w:rsidRPr="005F2D62">
        <w:rPr>
          <w:rFonts w:ascii="Calibri" w:hAnsi="Calibri" w:cs="Calibri"/>
          <w:sz w:val="28"/>
          <w:szCs w:val="28"/>
          <w:lang w:val="sv-FI"/>
        </w:rPr>
        <w:t xml:space="preserve"> mitt </w:t>
      </w:r>
      <w:r w:rsidR="00EC3D14" w:rsidRPr="005F2D62">
        <w:rPr>
          <w:rFonts w:ascii="Calibri" w:hAnsi="Calibri" w:cs="Calibri"/>
          <w:sz w:val="28"/>
          <w:szCs w:val="28"/>
          <w:lang w:val="sv-FI"/>
        </w:rPr>
        <w:t>i</w:t>
      </w:r>
      <w:r w:rsidRPr="005F2D62">
        <w:rPr>
          <w:rFonts w:ascii="Calibri" w:hAnsi="Calibri" w:cs="Calibri"/>
          <w:sz w:val="28"/>
          <w:szCs w:val="28"/>
          <w:lang w:val="sv-FI"/>
        </w:rPr>
        <w:t xml:space="preserve"> natten </w:t>
      </w:r>
      <w:r w:rsidR="003C267D" w:rsidRPr="005F2D62">
        <w:rPr>
          <w:rFonts w:ascii="Calibri" w:hAnsi="Calibri" w:cs="Calibri"/>
          <w:sz w:val="28"/>
          <w:szCs w:val="28"/>
          <w:lang w:val="sv-FI"/>
        </w:rPr>
        <w:t xml:space="preserve">med oss </w:t>
      </w:r>
      <w:r w:rsidRPr="005F2D62">
        <w:rPr>
          <w:rFonts w:ascii="Calibri" w:hAnsi="Calibri" w:cs="Calibri"/>
          <w:sz w:val="28"/>
          <w:szCs w:val="28"/>
          <w:lang w:val="sv-FI"/>
        </w:rPr>
        <w:t>startade bestigningen i stjärnornas sken. Att starten skedde så tidigt berodde på att det b</w:t>
      </w:r>
      <w:r w:rsidR="00EC3D14" w:rsidRPr="005F2D62">
        <w:rPr>
          <w:rFonts w:ascii="Calibri" w:hAnsi="Calibri" w:cs="Calibri"/>
          <w:sz w:val="28"/>
          <w:szCs w:val="28"/>
          <w:lang w:val="sv-FI"/>
        </w:rPr>
        <w:t>lir</w:t>
      </w:r>
      <w:r w:rsidRPr="005F2D62">
        <w:rPr>
          <w:rFonts w:ascii="Calibri" w:hAnsi="Calibri" w:cs="Calibri"/>
          <w:sz w:val="28"/>
          <w:szCs w:val="28"/>
          <w:lang w:val="sv-FI"/>
        </w:rPr>
        <w:t xml:space="preserve"> alltför hett och ansträngande att komma tillbak</w:t>
      </w:r>
      <w:r w:rsidR="0009750B" w:rsidRPr="005F2D62">
        <w:rPr>
          <w:rFonts w:ascii="Calibri" w:hAnsi="Calibri" w:cs="Calibri"/>
          <w:sz w:val="28"/>
          <w:szCs w:val="28"/>
          <w:lang w:val="sv-FI"/>
        </w:rPr>
        <w:t>a</w:t>
      </w:r>
      <w:r w:rsidRPr="005F2D62">
        <w:rPr>
          <w:rFonts w:ascii="Calibri" w:hAnsi="Calibri" w:cs="Calibri"/>
          <w:sz w:val="28"/>
          <w:szCs w:val="28"/>
          <w:lang w:val="sv-FI"/>
        </w:rPr>
        <w:t xml:space="preserve"> </w:t>
      </w:r>
      <w:r w:rsidR="00EC3D14" w:rsidRPr="005F2D62">
        <w:rPr>
          <w:rFonts w:ascii="Calibri" w:hAnsi="Calibri" w:cs="Calibri"/>
          <w:sz w:val="28"/>
          <w:szCs w:val="28"/>
          <w:lang w:val="sv-FI"/>
        </w:rPr>
        <w:t>om man inte hinner i tid före eftermiddagen</w:t>
      </w:r>
      <w:r w:rsidRPr="005F2D62">
        <w:rPr>
          <w:rFonts w:ascii="Calibri" w:hAnsi="Calibri" w:cs="Calibri"/>
          <w:sz w:val="28"/>
          <w:szCs w:val="28"/>
          <w:lang w:val="sv-FI"/>
        </w:rPr>
        <w:t xml:space="preserve"> </w:t>
      </w:r>
      <w:r w:rsidR="00EC3D14" w:rsidRPr="005F2D62">
        <w:rPr>
          <w:rFonts w:ascii="Calibri" w:hAnsi="Calibri" w:cs="Calibri"/>
          <w:sz w:val="28"/>
          <w:szCs w:val="28"/>
          <w:lang w:val="sv-FI"/>
        </w:rPr>
        <w:t>Under vandringen fic</w:t>
      </w:r>
      <w:r w:rsidR="00873D7C" w:rsidRPr="005F2D62">
        <w:rPr>
          <w:rFonts w:ascii="Calibri" w:hAnsi="Calibri" w:cs="Calibri"/>
          <w:sz w:val="28"/>
          <w:szCs w:val="28"/>
          <w:lang w:val="sv-FI"/>
        </w:rPr>
        <w:t>k</w:t>
      </w:r>
      <w:r w:rsidR="00EC3D14" w:rsidRPr="005F2D62">
        <w:rPr>
          <w:rFonts w:ascii="Calibri" w:hAnsi="Calibri" w:cs="Calibri"/>
          <w:sz w:val="28"/>
          <w:szCs w:val="28"/>
          <w:lang w:val="sv-FI"/>
        </w:rPr>
        <w:t xml:space="preserve"> </w:t>
      </w:r>
      <w:r w:rsidR="003C267D" w:rsidRPr="005F2D62">
        <w:rPr>
          <w:rFonts w:ascii="Calibri" w:hAnsi="Calibri" w:cs="Calibri"/>
          <w:sz w:val="28"/>
          <w:szCs w:val="28"/>
          <w:lang w:val="sv-FI"/>
        </w:rPr>
        <w:t>vi</w:t>
      </w:r>
      <w:r w:rsidR="00EC3D14" w:rsidRPr="005F2D62">
        <w:rPr>
          <w:rFonts w:ascii="Calibri" w:hAnsi="Calibri" w:cs="Calibri"/>
          <w:sz w:val="28"/>
          <w:szCs w:val="28"/>
          <w:lang w:val="sv-FI"/>
        </w:rPr>
        <w:t xml:space="preserve"> se</w:t>
      </w:r>
      <w:r w:rsidRPr="005F2D62">
        <w:rPr>
          <w:rFonts w:ascii="Calibri" w:hAnsi="Calibri" w:cs="Calibri"/>
          <w:sz w:val="28"/>
          <w:szCs w:val="28"/>
          <w:lang w:val="sv-FI"/>
        </w:rPr>
        <w:t xml:space="preserve"> solen stiga upp över landskapet </w:t>
      </w:r>
      <w:r w:rsidR="00EC3D14" w:rsidRPr="005F2D62">
        <w:rPr>
          <w:rFonts w:ascii="Calibri" w:hAnsi="Calibri" w:cs="Calibri"/>
          <w:sz w:val="28"/>
          <w:szCs w:val="28"/>
          <w:lang w:val="sv-FI"/>
        </w:rPr>
        <w:t>långt där nere</w:t>
      </w:r>
      <w:r w:rsidRPr="005F2D62">
        <w:rPr>
          <w:rFonts w:ascii="Calibri" w:hAnsi="Calibri" w:cs="Calibri"/>
          <w:sz w:val="28"/>
          <w:szCs w:val="28"/>
          <w:lang w:val="sv-FI"/>
        </w:rPr>
        <w:t xml:space="preserve">. Detta täcktes dock snart av ulliga moln som bildades av fukten som steg upp när solen </w:t>
      </w:r>
      <w:r w:rsidR="00EC3D14" w:rsidRPr="005F2D62">
        <w:rPr>
          <w:rFonts w:ascii="Calibri" w:hAnsi="Calibri" w:cs="Calibri"/>
          <w:sz w:val="28"/>
          <w:szCs w:val="28"/>
          <w:lang w:val="sv-FI"/>
        </w:rPr>
        <w:t xml:space="preserve">gassade på </w:t>
      </w:r>
      <w:r w:rsidRPr="005F2D62">
        <w:rPr>
          <w:rFonts w:ascii="Calibri" w:hAnsi="Calibri" w:cs="Calibri"/>
          <w:sz w:val="28"/>
          <w:szCs w:val="28"/>
          <w:lang w:val="sv-FI"/>
        </w:rPr>
        <w:t xml:space="preserve">landskapet. Vid 11-tiden nådde </w:t>
      </w:r>
      <w:r w:rsidR="003C267D" w:rsidRPr="005F2D62">
        <w:rPr>
          <w:rFonts w:ascii="Calibri" w:hAnsi="Calibri" w:cs="Calibri"/>
          <w:sz w:val="28"/>
          <w:szCs w:val="28"/>
          <w:lang w:val="sv-FI"/>
        </w:rPr>
        <w:t>vi</w:t>
      </w:r>
      <w:r w:rsidRPr="005F2D62">
        <w:rPr>
          <w:rFonts w:ascii="Calibri" w:hAnsi="Calibri" w:cs="Calibri"/>
          <w:sz w:val="28"/>
          <w:szCs w:val="28"/>
          <w:lang w:val="sv-FI"/>
        </w:rPr>
        <w:t xml:space="preserve"> snögränsen eller snarare isgränsen. Solen smälte</w:t>
      </w:r>
      <w:r w:rsidR="00EC3D14" w:rsidRPr="005F2D62">
        <w:rPr>
          <w:rFonts w:ascii="Calibri" w:hAnsi="Calibri" w:cs="Calibri"/>
          <w:sz w:val="28"/>
          <w:szCs w:val="28"/>
          <w:lang w:val="sv-FI"/>
        </w:rPr>
        <w:t>r</w:t>
      </w:r>
      <w:r w:rsidRPr="005F2D62">
        <w:rPr>
          <w:rFonts w:ascii="Calibri" w:hAnsi="Calibri" w:cs="Calibri"/>
          <w:sz w:val="28"/>
          <w:szCs w:val="28"/>
          <w:lang w:val="sv-FI"/>
        </w:rPr>
        <w:t xml:space="preserve"> mycket av de porösa snöformationerna</w:t>
      </w:r>
      <w:r w:rsidR="00EC3D14" w:rsidRPr="005F2D62">
        <w:rPr>
          <w:rFonts w:ascii="Calibri" w:hAnsi="Calibri" w:cs="Calibri"/>
          <w:sz w:val="28"/>
          <w:szCs w:val="28"/>
          <w:lang w:val="sv-FI"/>
        </w:rPr>
        <w:t>. Nattetid fryser de sedan till is</w:t>
      </w:r>
      <w:r w:rsidRPr="005F2D62">
        <w:rPr>
          <w:rFonts w:ascii="Calibri" w:hAnsi="Calibri" w:cs="Calibri"/>
          <w:sz w:val="28"/>
          <w:szCs w:val="28"/>
          <w:lang w:val="sv-FI"/>
        </w:rPr>
        <w:t>. Isen motstod solens strålar betydligt bättre än snöpu</w:t>
      </w:r>
      <w:r w:rsidR="00EC3D14" w:rsidRPr="005F2D62">
        <w:rPr>
          <w:rFonts w:ascii="Calibri" w:hAnsi="Calibri" w:cs="Calibri"/>
          <w:sz w:val="28"/>
          <w:szCs w:val="28"/>
          <w:lang w:val="sv-FI"/>
        </w:rPr>
        <w:t>d</w:t>
      </w:r>
      <w:r w:rsidRPr="005F2D62">
        <w:rPr>
          <w:rFonts w:ascii="Calibri" w:hAnsi="Calibri" w:cs="Calibri"/>
          <w:sz w:val="28"/>
          <w:szCs w:val="28"/>
          <w:lang w:val="sv-FI"/>
        </w:rPr>
        <w:t>ret. Här någonstans kanske på 4750 meters höjd höll</w:t>
      </w:r>
      <w:r w:rsidR="00EC3D14" w:rsidRPr="005F2D62">
        <w:rPr>
          <w:rFonts w:ascii="Calibri" w:hAnsi="Calibri" w:cs="Calibri"/>
          <w:sz w:val="28"/>
          <w:szCs w:val="28"/>
          <w:lang w:val="sv-FI"/>
        </w:rPr>
        <w:t>s</w:t>
      </w:r>
      <w:r w:rsidRPr="005F2D62">
        <w:rPr>
          <w:rFonts w:ascii="Calibri" w:hAnsi="Calibri" w:cs="Calibri"/>
          <w:sz w:val="28"/>
          <w:szCs w:val="28"/>
          <w:lang w:val="sv-FI"/>
        </w:rPr>
        <w:t xml:space="preserve"> en kort paus eftersom luften var så tunn att det hade blivit svårt att andas. Lasse som då var 54 år tyckte att uppstigningen hade blivit </w:t>
      </w:r>
      <w:r w:rsidR="00EC3D14" w:rsidRPr="005F2D62">
        <w:rPr>
          <w:rFonts w:ascii="Calibri" w:hAnsi="Calibri" w:cs="Calibri"/>
          <w:sz w:val="28"/>
          <w:szCs w:val="28"/>
          <w:lang w:val="sv-FI"/>
        </w:rPr>
        <w:t>väl</w:t>
      </w:r>
      <w:r w:rsidRPr="005F2D62">
        <w:rPr>
          <w:rFonts w:ascii="Calibri" w:hAnsi="Calibri" w:cs="Calibri"/>
          <w:sz w:val="28"/>
          <w:szCs w:val="28"/>
          <w:lang w:val="sv-FI"/>
        </w:rPr>
        <w:t xml:space="preserve"> ansträngande</w:t>
      </w:r>
      <w:r w:rsidR="00EC3D14" w:rsidRPr="005F2D62">
        <w:rPr>
          <w:rFonts w:ascii="Calibri" w:hAnsi="Calibri" w:cs="Calibri"/>
          <w:sz w:val="28"/>
          <w:szCs w:val="28"/>
          <w:lang w:val="sv-FI"/>
        </w:rPr>
        <w:t xml:space="preserve"> beslöt</w:t>
      </w:r>
      <w:r w:rsidRPr="005F2D62">
        <w:rPr>
          <w:rFonts w:ascii="Calibri" w:hAnsi="Calibri" w:cs="Calibri"/>
          <w:sz w:val="28"/>
          <w:szCs w:val="28"/>
          <w:lang w:val="sv-FI"/>
        </w:rPr>
        <w:t xml:space="preserve"> att stanna här. </w:t>
      </w:r>
      <w:r w:rsidR="003C267D" w:rsidRPr="005F2D62">
        <w:rPr>
          <w:rFonts w:ascii="Calibri" w:hAnsi="Calibri" w:cs="Calibri"/>
          <w:sz w:val="28"/>
          <w:szCs w:val="28"/>
          <w:lang w:val="sv-FI"/>
        </w:rPr>
        <w:t>Jag</w:t>
      </w:r>
      <w:r w:rsidR="00EC3D14" w:rsidRPr="005F2D62">
        <w:rPr>
          <w:rFonts w:ascii="Calibri" w:hAnsi="Calibri" w:cs="Calibri"/>
          <w:sz w:val="28"/>
          <w:szCs w:val="28"/>
          <w:lang w:val="sv-FI"/>
        </w:rPr>
        <w:t xml:space="preserve"> fortsatte emellertid mot toppen med den lo</w:t>
      </w:r>
      <w:r w:rsidRPr="005F2D62">
        <w:rPr>
          <w:rFonts w:ascii="Calibri" w:hAnsi="Calibri" w:cs="Calibri"/>
          <w:sz w:val="28"/>
          <w:szCs w:val="28"/>
          <w:lang w:val="sv-FI"/>
        </w:rPr>
        <w:t xml:space="preserve">kala guiden. </w:t>
      </w:r>
      <w:r w:rsidR="00EC3D14" w:rsidRPr="005F2D62">
        <w:rPr>
          <w:rFonts w:ascii="Calibri" w:hAnsi="Calibri" w:cs="Calibri"/>
          <w:sz w:val="28"/>
          <w:szCs w:val="28"/>
          <w:lang w:val="sv-FI"/>
        </w:rPr>
        <w:t>D</w:t>
      </w:r>
      <w:r w:rsidRPr="005F2D62">
        <w:rPr>
          <w:rFonts w:ascii="Calibri" w:hAnsi="Calibri" w:cs="Calibri"/>
          <w:sz w:val="28"/>
          <w:szCs w:val="28"/>
          <w:lang w:val="sv-FI"/>
        </w:rPr>
        <w:t xml:space="preserve">är </w:t>
      </w:r>
      <w:r w:rsidR="00EC3D14" w:rsidRPr="005F2D62">
        <w:rPr>
          <w:rFonts w:ascii="Calibri" w:hAnsi="Calibri" w:cs="Calibri"/>
          <w:sz w:val="28"/>
          <w:szCs w:val="28"/>
          <w:lang w:val="sv-FI"/>
        </w:rPr>
        <w:t>upp</w:t>
      </w:r>
      <w:r w:rsidR="005C27ED" w:rsidRPr="005F2D62">
        <w:rPr>
          <w:rFonts w:ascii="Calibri" w:hAnsi="Calibri" w:cs="Calibri"/>
          <w:sz w:val="28"/>
          <w:szCs w:val="28"/>
          <w:lang w:val="sv-FI"/>
        </w:rPr>
        <w:t>ifrån</w:t>
      </w:r>
      <w:r w:rsidRPr="005F2D62">
        <w:rPr>
          <w:rFonts w:ascii="Calibri" w:hAnsi="Calibri" w:cs="Calibri"/>
          <w:sz w:val="28"/>
          <w:szCs w:val="28"/>
          <w:lang w:val="sv-FI"/>
        </w:rPr>
        <w:t xml:space="preserve"> syntes</w:t>
      </w:r>
      <w:r w:rsidR="005C27ED" w:rsidRPr="005F2D62">
        <w:rPr>
          <w:rFonts w:ascii="Calibri" w:hAnsi="Calibri" w:cs="Calibri"/>
          <w:sz w:val="28"/>
          <w:szCs w:val="28"/>
          <w:lang w:val="sv-FI"/>
        </w:rPr>
        <w:t xml:space="preserve"> </w:t>
      </w:r>
      <w:r w:rsidR="003C267D" w:rsidRPr="005F2D62">
        <w:rPr>
          <w:rFonts w:ascii="Calibri" w:hAnsi="Calibri" w:cs="Calibri"/>
          <w:sz w:val="28"/>
          <w:szCs w:val="28"/>
          <w:lang w:val="sv-FI"/>
        </w:rPr>
        <w:t xml:space="preserve">emellertid </w:t>
      </w:r>
      <w:r w:rsidR="005C27ED" w:rsidRPr="005F2D62">
        <w:rPr>
          <w:rFonts w:ascii="Calibri" w:hAnsi="Calibri" w:cs="Calibri"/>
          <w:sz w:val="28"/>
          <w:szCs w:val="28"/>
          <w:lang w:val="sv-FI"/>
        </w:rPr>
        <w:t>inte de två högre topparna. Nedfärden skedde i god tid utan problem.</w:t>
      </w:r>
    </w:p>
    <w:p w14:paraId="4B727688" w14:textId="77777777" w:rsidR="000E00E2" w:rsidRPr="005F2D62" w:rsidRDefault="000E00E2" w:rsidP="00CF30C2">
      <w:pPr>
        <w:jc w:val="both"/>
        <w:rPr>
          <w:rFonts w:ascii="Calibri" w:hAnsi="Calibri" w:cs="Calibri"/>
          <w:sz w:val="28"/>
          <w:szCs w:val="28"/>
          <w:lang w:val="sv-FI"/>
        </w:rPr>
      </w:pPr>
    </w:p>
    <w:p w14:paraId="119696EC" w14:textId="1C4DA31F" w:rsidR="006476D7" w:rsidRPr="005F2D62" w:rsidRDefault="006476D7" w:rsidP="00CF30C2">
      <w:pPr>
        <w:jc w:val="both"/>
        <w:rPr>
          <w:rFonts w:ascii="Calibri" w:hAnsi="Calibri" w:cs="Calibri"/>
          <w:sz w:val="28"/>
          <w:szCs w:val="28"/>
          <w:lang w:val="sv-FI"/>
        </w:rPr>
      </w:pPr>
      <w:r w:rsidRPr="005F2D62">
        <w:rPr>
          <w:rFonts w:ascii="Calibri" w:hAnsi="Calibri" w:cs="Calibri"/>
          <w:sz w:val="28"/>
          <w:szCs w:val="28"/>
          <w:lang w:val="sv-FI"/>
        </w:rPr>
        <w:lastRenderedPageBreak/>
        <w:t>Den 17.7. sände Ulla ett brev till Moren där hon beklaga</w:t>
      </w:r>
      <w:r w:rsidR="005C27ED" w:rsidRPr="005F2D62">
        <w:rPr>
          <w:rFonts w:ascii="Calibri" w:hAnsi="Calibri" w:cs="Calibri"/>
          <w:sz w:val="28"/>
          <w:szCs w:val="28"/>
          <w:lang w:val="sv-FI"/>
        </w:rPr>
        <w:t>de</w:t>
      </w:r>
      <w:r w:rsidRPr="005F2D62">
        <w:rPr>
          <w:rFonts w:ascii="Calibri" w:hAnsi="Calibri" w:cs="Calibri"/>
          <w:sz w:val="28"/>
          <w:szCs w:val="28"/>
          <w:lang w:val="sv-FI"/>
        </w:rPr>
        <w:t xml:space="preserve"> att det har blivit dåligt med brevskrivandet pga. </w:t>
      </w:r>
      <w:r w:rsidR="005C27ED" w:rsidRPr="005F2D62">
        <w:rPr>
          <w:rFonts w:ascii="Calibri" w:hAnsi="Calibri" w:cs="Calibri"/>
          <w:sz w:val="28"/>
          <w:szCs w:val="28"/>
          <w:lang w:val="sv-FI"/>
        </w:rPr>
        <w:t>m</w:t>
      </w:r>
      <w:r w:rsidRPr="005F2D62">
        <w:rPr>
          <w:rFonts w:ascii="Calibri" w:hAnsi="Calibri" w:cs="Calibri"/>
          <w:sz w:val="28"/>
          <w:szCs w:val="28"/>
          <w:lang w:val="sv-FI"/>
        </w:rPr>
        <w:t xml:space="preserve">ycket program under M&amp;M&amp;M:s besök. </w:t>
      </w:r>
      <w:r w:rsidR="005C27ED" w:rsidRPr="005F2D62">
        <w:rPr>
          <w:rFonts w:ascii="Calibri" w:hAnsi="Calibri" w:cs="Calibri"/>
          <w:sz w:val="28"/>
          <w:szCs w:val="28"/>
          <w:lang w:val="sv-FI"/>
        </w:rPr>
        <w:t xml:space="preserve">Däremot </w:t>
      </w:r>
      <w:r w:rsidRPr="005F2D62">
        <w:rPr>
          <w:rFonts w:ascii="Calibri" w:hAnsi="Calibri" w:cs="Calibri"/>
          <w:sz w:val="28"/>
          <w:szCs w:val="28"/>
          <w:lang w:val="sv-FI"/>
        </w:rPr>
        <w:t>vänta</w:t>
      </w:r>
      <w:r w:rsidR="005C27ED" w:rsidRPr="005F2D62">
        <w:rPr>
          <w:rFonts w:ascii="Calibri" w:hAnsi="Calibri" w:cs="Calibri"/>
          <w:sz w:val="28"/>
          <w:szCs w:val="28"/>
          <w:lang w:val="sv-FI"/>
        </w:rPr>
        <w:t>de</w:t>
      </w:r>
      <w:r w:rsidRPr="005F2D62">
        <w:rPr>
          <w:rFonts w:ascii="Calibri" w:hAnsi="Calibri" w:cs="Calibri"/>
          <w:sz w:val="28"/>
          <w:szCs w:val="28"/>
          <w:lang w:val="sv-FI"/>
        </w:rPr>
        <w:t xml:space="preserve"> hon sig mycket av turen till Malindi och Lamu och värmen</w:t>
      </w:r>
      <w:r w:rsidR="005C27ED" w:rsidRPr="005F2D62">
        <w:rPr>
          <w:rFonts w:ascii="Calibri" w:hAnsi="Calibri" w:cs="Calibri"/>
          <w:sz w:val="28"/>
          <w:szCs w:val="28"/>
          <w:lang w:val="sv-FI"/>
        </w:rPr>
        <w:t xml:space="preserve">. </w:t>
      </w:r>
      <w:r w:rsidRPr="005F2D62">
        <w:rPr>
          <w:rFonts w:ascii="Calibri" w:hAnsi="Calibri" w:cs="Calibri"/>
          <w:sz w:val="28"/>
          <w:szCs w:val="28"/>
          <w:lang w:val="sv-FI"/>
        </w:rPr>
        <w:t xml:space="preserve">Nairobi </w:t>
      </w:r>
      <w:r w:rsidR="005C27ED" w:rsidRPr="005F2D62">
        <w:rPr>
          <w:rFonts w:ascii="Calibri" w:hAnsi="Calibri" w:cs="Calibri"/>
          <w:sz w:val="28"/>
          <w:szCs w:val="28"/>
          <w:lang w:val="sv-FI"/>
        </w:rPr>
        <w:t xml:space="preserve">upplevde hon i juli trots närheten till ekvatorn som </w:t>
      </w:r>
      <w:r w:rsidRPr="005F2D62">
        <w:rPr>
          <w:rFonts w:ascii="Calibri" w:hAnsi="Calibri" w:cs="Calibri"/>
          <w:sz w:val="28"/>
          <w:szCs w:val="28"/>
          <w:lang w:val="sv-FI"/>
        </w:rPr>
        <w:t>”huttrigt” för att staden ligger på så hög höjd.</w:t>
      </w:r>
    </w:p>
    <w:p w14:paraId="59289BDF" w14:textId="69779701" w:rsidR="006476D7" w:rsidRPr="005F2D62" w:rsidRDefault="006476D7" w:rsidP="00CF30C2">
      <w:pPr>
        <w:ind w:firstLine="720"/>
        <w:jc w:val="both"/>
        <w:rPr>
          <w:rFonts w:ascii="Calibri" w:hAnsi="Calibri" w:cs="Calibri"/>
          <w:i/>
          <w:sz w:val="28"/>
          <w:szCs w:val="28"/>
          <w:highlight w:val="lightGray"/>
          <w:lang w:val="sv-FI"/>
        </w:rPr>
      </w:pPr>
      <w:r w:rsidRPr="005F2D62">
        <w:rPr>
          <w:rFonts w:ascii="Calibri" w:hAnsi="Calibri" w:cs="Calibri"/>
          <w:i/>
          <w:sz w:val="28"/>
          <w:szCs w:val="28"/>
          <w:highlight w:val="lightGray"/>
          <w:lang w:val="sv-FI"/>
        </w:rPr>
        <w:t>Igår kväll fick vi hem Lasse och Martin från deras bestigning av Mount Kenyas topp, Point Lenana. Martin nådde toppen, Lasse kom till toppglaciärens fot. De hade haft gnistrande sol. Litet av ljuset däruppe dröjde ännu kvar i deras ögon. Idag är de duktigt styva efter pärsen. Syrefattigdomen och höjden gör turen dit upp mycket ansträngande.</w:t>
      </w:r>
    </w:p>
    <w:p w14:paraId="05F0A670" w14:textId="2BE8EACA" w:rsidR="006476D7" w:rsidRPr="005F2D62" w:rsidRDefault="006476D7" w:rsidP="00CF30C2">
      <w:pPr>
        <w:ind w:firstLine="720"/>
        <w:jc w:val="both"/>
        <w:rPr>
          <w:rFonts w:ascii="Calibri" w:hAnsi="Calibri" w:cs="Calibri"/>
          <w:i/>
          <w:sz w:val="28"/>
          <w:szCs w:val="28"/>
          <w:lang w:val="sv-FI"/>
        </w:rPr>
      </w:pPr>
      <w:r w:rsidRPr="005F2D62">
        <w:rPr>
          <w:rFonts w:ascii="Calibri" w:hAnsi="Calibri" w:cs="Calibri"/>
          <w:i/>
          <w:sz w:val="28"/>
          <w:szCs w:val="28"/>
          <w:highlight w:val="lightGray"/>
          <w:lang w:val="sv-FI"/>
        </w:rPr>
        <w:t>Mia har ett par dagar kvar i skolan, innan vi skall bege oss iväg till kusten. Hon smälter bra in i den brokiga skaran i sin klass, där 1/3 är afrikaner, 1/3 är indier 1/3 européer. Hon har fått sina vänner bland kamraterna. Gymnastik, simning, filmförevisningar och annan underhållning i skolans regi tilltalar henne. I umgänget är hon nog litet hämmad då engelskan är henne så främmande.</w:t>
      </w:r>
    </w:p>
    <w:p w14:paraId="02BD29ED" w14:textId="218410AA" w:rsidR="006476D7" w:rsidRPr="005F2D62" w:rsidRDefault="006476D7" w:rsidP="00CF30C2">
      <w:pPr>
        <w:jc w:val="both"/>
        <w:rPr>
          <w:rFonts w:ascii="Calibri" w:hAnsi="Calibri" w:cs="Calibri"/>
          <w:sz w:val="28"/>
          <w:szCs w:val="28"/>
          <w:lang w:val="sv-FI"/>
        </w:rPr>
      </w:pPr>
      <w:r w:rsidRPr="005F2D62">
        <w:rPr>
          <w:rFonts w:ascii="Calibri" w:hAnsi="Calibri" w:cs="Calibri"/>
          <w:sz w:val="28"/>
          <w:szCs w:val="28"/>
          <w:lang w:val="sv-FI"/>
        </w:rPr>
        <w:t>I slutet av</w:t>
      </w:r>
      <w:r w:rsidR="005C27ED" w:rsidRPr="005F2D62">
        <w:rPr>
          <w:rFonts w:ascii="Calibri" w:hAnsi="Calibri" w:cs="Calibri"/>
          <w:sz w:val="28"/>
          <w:szCs w:val="28"/>
          <w:lang w:val="sv-FI"/>
        </w:rPr>
        <w:t xml:space="preserve"> M&amp;M&amp;M:s</w:t>
      </w:r>
      <w:r w:rsidRPr="005F2D62">
        <w:rPr>
          <w:rFonts w:ascii="Calibri" w:hAnsi="Calibri" w:cs="Calibri"/>
          <w:sz w:val="28"/>
          <w:szCs w:val="28"/>
          <w:lang w:val="sv-FI"/>
        </w:rPr>
        <w:t xml:space="preserve"> tid i Kenya upprepade Ulla och Lasse den resa de tidigare hade företagit med Beata och Magnus till kusten. Det innebar först tågresa till Mombasa och därefter med bil till Malindi </w:t>
      </w:r>
      <w:r w:rsidR="005C27ED" w:rsidRPr="005F2D62">
        <w:rPr>
          <w:rFonts w:ascii="Calibri" w:hAnsi="Calibri" w:cs="Calibri"/>
          <w:sz w:val="28"/>
          <w:szCs w:val="28"/>
          <w:lang w:val="sv-FI"/>
        </w:rPr>
        <w:t>via</w:t>
      </w:r>
      <w:r w:rsidRPr="005F2D62">
        <w:rPr>
          <w:rFonts w:ascii="Calibri" w:hAnsi="Calibri" w:cs="Calibri"/>
          <w:sz w:val="28"/>
          <w:szCs w:val="28"/>
          <w:lang w:val="sv-FI"/>
        </w:rPr>
        <w:t xml:space="preserve"> en vidsträckt havsnära nationalpark. Från Malindi flög </w:t>
      </w:r>
      <w:r w:rsidR="005C27ED" w:rsidRPr="005F2D62">
        <w:rPr>
          <w:rFonts w:ascii="Calibri" w:hAnsi="Calibri" w:cs="Calibri"/>
          <w:sz w:val="28"/>
          <w:szCs w:val="28"/>
          <w:lang w:val="sv-FI"/>
        </w:rPr>
        <w:t>de</w:t>
      </w:r>
      <w:r w:rsidRPr="005F2D62">
        <w:rPr>
          <w:rFonts w:ascii="Calibri" w:hAnsi="Calibri" w:cs="Calibri"/>
          <w:sz w:val="28"/>
          <w:szCs w:val="28"/>
          <w:lang w:val="sv-FI"/>
        </w:rPr>
        <w:t xml:space="preserve"> sedan med ett Cessna med plats för precis sex personer till den arabdominerade staden Lamu i en flodmynning nära gränsen till Somali</w:t>
      </w:r>
      <w:r w:rsidR="005C27ED" w:rsidRPr="005F2D62">
        <w:rPr>
          <w:rFonts w:ascii="Calibri" w:hAnsi="Calibri" w:cs="Calibri"/>
          <w:sz w:val="28"/>
          <w:szCs w:val="28"/>
          <w:lang w:val="sv-FI"/>
        </w:rPr>
        <w:t>en</w:t>
      </w:r>
      <w:r w:rsidRPr="005F2D62">
        <w:rPr>
          <w:rFonts w:ascii="Calibri" w:hAnsi="Calibri" w:cs="Calibri"/>
          <w:sz w:val="28"/>
          <w:szCs w:val="28"/>
          <w:lang w:val="sv-FI"/>
        </w:rPr>
        <w:t xml:space="preserve">. I Lamu </w:t>
      </w:r>
      <w:r w:rsidR="005C27ED" w:rsidRPr="005F2D62">
        <w:rPr>
          <w:rFonts w:ascii="Calibri" w:hAnsi="Calibri" w:cs="Calibri"/>
          <w:sz w:val="28"/>
          <w:szCs w:val="28"/>
          <w:lang w:val="sv-FI"/>
        </w:rPr>
        <w:t>tillåts</w:t>
      </w:r>
      <w:r w:rsidRPr="005F2D62">
        <w:rPr>
          <w:rFonts w:ascii="Calibri" w:hAnsi="Calibri" w:cs="Calibri"/>
          <w:sz w:val="28"/>
          <w:szCs w:val="28"/>
          <w:lang w:val="sv-FI"/>
        </w:rPr>
        <w:t xml:space="preserve"> inga bilar. Där går man eller så åker man längre sträckor med arabiska dhow-båtar</w:t>
      </w:r>
      <w:r w:rsidR="005C27ED" w:rsidRPr="005F2D62">
        <w:rPr>
          <w:rFonts w:ascii="Calibri" w:hAnsi="Calibri" w:cs="Calibri"/>
          <w:sz w:val="28"/>
          <w:szCs w:val="28"/>
          <w:lang w:val="sv-FI"/>
        </w:rPr>
        <w:t xml:space="preserve">. De </w:t>
      </w:r>
      <w:r w:rsidRPr="005F2D62">
        <w:rPr>
          <w:rFonts w:ascii="Calibri" w:hAnsi="Calibri" w:cs="Calibri"/>
          <w:sz w:val="28"/>
          <w:szCs w:val="28"/>
          <w:lang w:val="sv-FI"/>
        </w:rPr>
        <w:t xml:space="preserve">bär snett latinsegel men vanligen körs med en senare inbyggd </w:t>
      </w:r>
      <w:r w:rsidR="008B0BAA" w:rsidRPr="005F2D62">
        <w:rPr>
          <w:rFonts w:ascii="Calibri" w:hAnsi="Calibri" w:cs="Calibri"/>
          <w:sz w:val="28"/>
          <w:szCs w:val="28"/>
          <w:lang w:val="sv-FI"/>
        </w:rPr>
        <w:t>disel</w:t>
      </w:r>
      <w:r w:rsidRPr="005F2D62">
        <w:rPr>
          <w:rFonts w:ascii="Calibri" w:hAnsi="Calibri" w:cs="Calibri"/>
          <w:sz w:val="28"/>
          <w:szCs w:val="28"/>
          <w:lang w:val="sv-FI"/>
        </w:rPr>
        <w:t>motor. Dhowerna är</w:t>
      </w:r>
      <w:r w:rsidR="008B0BAA" w:rsidRPr="005F2D62">
        <w:rPr>
          <w:rFonts w:ascii="Calibri" w:hAnsi="Calibri" w:cs="Calibri"/>
          <w:sz w:val="28"/>
          <w:szCs w:val="28"/>
          <w:lang w:val="sv-FI"/>
        </w:rPr>
        <w:t xml:space="preserve"> sådana</w:t>
      </w:r>
      <w:r w:rsidRPr="005F2D62">
        <w:rPr>
          <w:rFonts w:ascii="Calibri" w:hAnsi="Calibri" w:cs="Calibri"/>
          <w:sz w:val="28"/>
          <w:szCs w:val="28"/>
          <w:lang w:val="sv-FI"/>
        </w:rPr>
        <w:t xml:space="preserve"> </w:t>
      </w:r>
      <w:r w:rsidR="008B0BAA" w:rsidRPr="005F2D62">
        <w:rPr>
          <w:rFonts w:ascii="Calibri" w:hAnsi="Calibri" w:cs="Calibri"/>
          <w:sz w:val="28"/>
          <w:szCs w:val="28"/>
          <w:lang w:val="sv-FI"/>
        </w:rPr>
        <w:t xml:space="preserve">skutor </w:t>
      </w:r>
      <w:r w:rsidRPr="005F2D62">
        <w:rPr>
          <w:rFonts w:ascii="Calibri" w:hAnsi="Calibri" w:cs="Calibri"/>
          <w:sz w:val="28"/>
          <w:szCs w:val="28"/>
          <w:lang w:val="sv-FI"/>
        </w:rPr>
        <w:t xml:space="preserve">som </w:t>
      </w:r>
      <w:r w:rsidR="008B0BAA" w:rsidRPr="005F2D62">
        <w:rPr>
          <w:rFonts w:ascii="Calibri" w:hAnsi="Calibri" w:cs="Calibri"/>
          <w:sz w:val="28"/>
          <w:szCs w:val="28"/>
          <w:lang w:val="sv-FI"/>
        </w:rPr>
        <w:t xml:space="preserve">åtminstone tidigare </w:t>
      </w:r>
      <w:r w:rsidRPr="005F2D62">
        <w:rPr>
          <w:rFonts w:ascii="Calibri" w:hAnsi="Calibri" w:cs="Calibri"/>
          <w:sz w:val="28"/>
          <w:szCs w:val="28"/>
          <w:lang w:val="sv-FI"/>
        </w:rPr>
        <w:t>har skött transporterna till Afrikas kust från Arabiska halvön och Indien.</w:t>
      </w:r>
    </w:p>
    <w:p w14:paraId="2DFE2138" w14:textId="7D3A8F5A" w:rsidR="006476D7" w:rsidRPr="005F2D62" w:rsidRDefault="006476D7" w:rsidP="00CF30C2">
      <w:pPr>
        <w:jc w:val="both"/>
        <w:rPr>
          <w:rFonts w:ascii="Calibri" w:hAnsi="Calibri" w:cs="Calibri"/>
          <w:sz w:val="28"/>
          <w:szCs w:val="28"/>
          <w:lang w:val="sv-FI"/>
        </w:rPr>
      </w:pPr>
      <w:r w:rsidRPr="005F2D62">
        <w:rPr>
          <w:rFonts w:ascii="Calibri" w:hAnsi="Calibri" w:cs="Calibri"/>
          <w:sz w:val="28"/>
          <w:szCs w:val="28"/>
          <w:lang w:val="sv-FI"/>
        </w:rPr>
        <w:t>Vid utgången av augusti var Ullas och Lasses tid i Nairobi slut, men de beslöt att de ville se litet mera av Afrika innan de återvände till Europa</w:t>
      </w:r>
      <w:r w:rsidR="008B0BAA" w:rsidRPr="005F2D62">
        <w:rPr>
          <w:rFonts w:ascii="Calibri" w:hAnsi="Calibri" w:cs="Calibri"/>
          <w:sz w:val="28"/>
          <w:szCs w:val="28"/>
          <w:lang w:val="sv-FI"/>
        </w:rPr>
        <w:t>. Därför flög på på hemvägen</w:t>
      </w:r>
      <w:r w:rsidRPr="005F2D62">
        <w:rPr>
          <w:rFonts w:ascii="Calibri" w:hAnsi="Calibri" w:cs="Calibri"/>
          <w:sz w:val="28"/>
          <w:szCs w:val="28"/>
          <w:lang w:val="sv-FI"/>
        </w:rPr>
        <w:t xml:space="preserve"> via Lagos i Nigeria och Accra i Ghana. Från Lagos sände Ulla 2.9.72 ett sista bevarat kort till Moren:</w:t>
      </w:r>
    </w:p>
    <w:p w14:paraId="094D3D10" w14:textId="628015F5" w:rsidR="006476D7" w:rsidRDefault="000E00E2" w:rsidP="00CF30C2">
      <w:pPr>
        <w:ind w:firstLine="720"/>
        <w:jc w:val="both"/>
        <w:rPr>
          <w:rFonts w:ascii="Calibri" w:hAnsi="Calibri" w:cs="Calibri"/>
          <w:i/>
          <w:sz w:val="28"/>
          <w:szCs w:val="28"/>
          <w:lang w:val="sv-FI"/>
        </w:rPr>
      </w:pPr>
      <w:r w:rsidRPr="005F2D62">
        <w:rPr>
          <w:rFonts w:ascii="Calibri" w:hAnsi="Calibri" w:cs="Calibri"/>
          <w:i/>
          <w:noProof/>
          <w:sz w:val="28"/>
          <w:szCs w:val="28"/>
          <w:highlight w:val="lightGray"/>
          <w:lang w:val="sv-FI"/>
        </w:rPr>
        <w:lastRenderedPageBreak/>
        <mc:AlternateContent>
          <mc:Choice Requires="wps">
            <w:drawing>
              <wp:anchor distT="45720" distB="45720" distL="114300" distR="114300" simplePos="0" relativeHeight="251619840" behindDoc="1" locked="0" layoutInCell="1" allowOverlap="1" wp14:anchorId="39EF35ED" wp14:editId="2F40D968">
                <wp:simplePos x="0" y="0"/>
                <wp:positionH relativeFrom="margin">
                  <wp:posOffset>46990</wp:posOffset>
                </wp:positionH>
                <wp:positionV relativeFrom="paragraph">
                  <wp:posOffset>4336415</wp:posOffset>
                </wp:positionV>
                <wp:extent cx="5866130" cy="427355"/>
                <wp:effectExtent l="0" t="0" r="20320" b="10795"/>
                <wp:wrapTight wrapText="bothSides">
                  <wp:wrapPolygon edited="0">
                    <wp:start x="0" y="0"/>
                    <wp:lineTo x="0" y="21183"/>
                    <wp:lineTo x="21605" y="21183"/>
                    <wp:lineTo x="21605" y="0"/>
                    <wp:lineTo x="0" y="0"/>
                  </wp:wrapPolygon>
                </wp:wrapTight>
                <wp:docPr id="564"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6130" cy="427355"/>
                        </a:xfrm>
                        <a:prstGeom prst="rect">
                          <a:avLst/>
                        </a:prstGeom>
                        <a:solidFill>
                          <a:srgbClr val="FFFFFF"/>
                        </a:solidFill>
                        <a:ln w="9525">
                          <a:solidFill>
                            <a:srgbClr val="000000"/>
                          </a:solidFill>
                          <a:miter lim="800000"/>
                          <a:headEnd/>
                          <a:tailEnd/>
                        </a:ln>
                      </wps:spPr>
                      <wps:txbx>
                        <w:txbxContent>
                          <w:p w14:paraId="4DBD2676" w14:textId="22C64724" w:rsidR="00EB6518" w:rsidRPr="00D251EE" w:rsidRDefault="00EB6518" w:rsidP="006476D7">
                            <w:pPr>
                              <w:rPr>
                                <w:sz w:val="24"/>
                                <w:szCs w:val="24"/>
                                <w:lang w:val="sv-FI"/>
                              </w:rPr>
                            </w:pPr>
                            <w:r w:rsidRPr="00D251EE">
                              <w:rPr>
                                <w:sz w:val="24"/>
                                <w:szCs w:val="24"/>
                                <w:lang w:val="sv-FI"/>
                              </w:rPr>
                              <w:t>6</w:t>
                            </w:r>
                            <w:r>
                              <w:rPr>
                                <w:sz w:val="24"/>
                                <w:szCs w:val="24"/>
                                <w:lang w:val="sv-FI"/>
                              </w:rPr>
                              <w:t>2</w:t>
                            </w:r>
                            <w:r w:rsidRPr="00D251EE">
                              <w:rPr>
                                <w:sz w:val="24"/>
                                <w:szCs w:val="24"/>
                                <w:lang w:val="sv-FI"/>
                              </w:rPr>
                              <w:t>. Vykort från hemresan via Nigeria</w:t>
                            </w:r>
                            <w:r>
                              <w:rPr>
                                <w:sz w:val="24"/>
                                <w:szCs w:val="24"/>
                                <w:lang w:val="sv-FI"/>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EF35ED" id="_x0000_s1103" type="#_x0000_t202" style="position:absolute;left:0;text-align:left;margin-left:3.7pt;margin-top:341.45pt;width:461.9pt;height:33.65pt;z-index:-251696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">
                <v:textbox>
                  <w:txbxContent>
                    <w:p w14:paraId="4DBD2676" w14:textId="22C64724" w:rsidR="00EB6518" w:rsidRPr="00D251EE" w:rsidRDefault="00EB6518" w:rsidP="006476D7">
                      <w:pPr>
                        <w:rPr>
                          <w:sz w:val="24"/>
                          <w:szCs w:val="24"/>
                          <w:lang w:val="sv-FI"/>
                        </w:rPr>
                      </w:pPr>
                      <w:r w:rsidRPr="00D251EE">
                        <w:rPr>
                          <w:sz w:val="24"/>
                          <w:szCs w:val="24"/>
                          <w:lang w:val="sv-FI"/>
                        </w:rPr>
                        <w:t>6</w:t>
                      </w:r>
                      <w:r>
                        <w:rPr>
                          <w:sz w:val="24"/>
                          <w:szCs w:val="24"/>
                          <w:lang w:val="sv-FI"/>
                        </w:rPr>
                        <w:t>2</w:t>
                      </w:r>
                      <w:r w:rsidRPr="00D251EE">
                        <w:rPr>
                          <w:sz w:val="24"/>
                          <w:szCs w:val="24"/>
                          <w:lang w:val="sv-FI"/>
                        </w:rPr>
                        <w:t>. Vykort från hemresan via Nigeria</w:t>
                      </w:r>
                      <w:r>
                        <w:rPr>
                          <w:sz w:val="24"/>
                          <w:szCs w:val="24"/>
                          <w:lang w:val="sv-FI"/>
                        </w:rPr>
                        <w:t>.</w:t>
                      </w:r>
                    </w:p>
                  </w:txbxContent>
                </v:textbox>
                <w10:wrap type="tight" anchorx="margin"/>
              </v:shape>
            </w:pict>
          </mc:Fallback>
        </mc:AlternateContent>
      </w:r>
      <w:r w:rsidRPr="005F2D62">
        <w:rPr>
          <w:rFonts w:ascii="Calibri" w:hAnsi="Calibri" w:cs="Calibri"/>
          <w:i/>
          <w:noProof/>
          <w:sz w:val="28"/>
          <w:szCs w:val="28"/>
          <w:highlight w:val="lightGray"/>
          <w:lang w:val="sv-FI"/>
        </w:rPr>
        <w:drawing>
          <wp:anchor distT="0" distB="0" distL="114300" distR="114300" simplePos="0" relativeHeight="251621888" behindDoc="1" locked="0" layoutInCell="1" allowOverlap="1" wp14:anchorId="36B5C1D4" wp14:editId="6FB81E46">
            <wp:simplePos x="0" y="0"/>
            <wp:positionH relativeFrom="column">
              <wp:posOffset>26670</wp:posOffset>
            </wp:positionH>
            <wp:positionV relativeFrom="paragraph">
              <wp:posOffset>0</wp:posOffset>
            </wp:positionV>
            <wp:extent cx="5866130" cy="4265930"/>
            <wp:effectExtent l="0" t="0" r="1270" b="1270"/>
            <wp:wrapTight wrapText="bothSides">
              <wp:wrapPolygon edited="0">
                <wp:start x="0" y="0"/>
                <wp:lineTo x="0" y="21510"/>
                <wp:lineTo x="21535" y="21510"/>
                <wp:lineTo x="21535" y="0"/>
                <wp:lineTo x="0" y="0"/>
              </wp:wrapPolygon>
            </wp:wrapTight>
            <wp:docPr id="582" name="Bildobjekt 582" descr="En bild som visar person, dansare, spor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4. Nigeria..jpg"/>
                    <pic:cNvPicPr/>
                  </pic:nvPicPr>
                  <pic:blipFill>
                    <a:blip r:embed="rId72">
                      <a:extLst>
                        <a:ext uri="{28A0092B-C50C-407E-A947-70E740481C1C}">
                          <a14:useLocalDpi xmlns:a14="http://schemas.microsoft.com/office/drawing/2010/main" val="0"/>
                        </a:ext>
                      </a:extLst>
                    </a:blip>
                    <a:stretch>
                      <a:fillRect/>
                    </a:stretch>
                  </pic:blipFill>
                  <pic:spPr>
                    <a:xfrm>
                      <a:off x="0" y="0"/>
                      <a:ext cx="5866130" cy="4265930"/>
                    </a:xfrm>
                    <a:prstGeom prst="rect">
                      <a:avLst/>
                    </a:prstGeom>
                  </pic:spPr>
                </pic:pic>
              </a:graphicData>
            </a:graphic>
            <wp14:sizeRelH relativeFrom="margin">
              <wp14:pctWidth>0</wp14:pctWidth>
            </wp14:sizeRelH>
            <wp14:sizeRelV relativeFrom="margin">
              <wp14:pctHeight>0</wp14:pctHeight>
            </wp14:sizeRelV>
          </wp:anchor>
        </w:drawing>
      </w:r>
      <w:r w:rsidR="006476D7" w:rsidRPr="005F2D62">
        <w:rPr>
          <w:rFonts w:ascii="Calibri" w:hAnsi="Calibri" w:cs="Calibri"/>
          <w:i/>
          <w:sz w:val="28"/>
          <w:szCs w:val="28"/>
          <w:highlight w:val="lightGray"/>
          <w:lang w:val="sv-FI"/>
        </w:rPr>
        <w:t>Kära Moren, här bor vi på University Guest House och blir väl omskötta. Herrarna här i landet går omkring iklädda vida brokaddräkter och bär guldprydda huvudbonader eller pälsmössor. De ser alla ut som kung</w:t>
      </w:r>
      <w:r w:rsidR="00873D7C" w:rsidRPr="005F2D62">
        <w:rPr>
          <w:rFonts w:ascii="Calibri" w:hAnsi="Calibri" w:cs="Calibri"/>
          <w:i/>
          <w:sz w:val="28"/>
          <w:szCs w:val="28"/>
          <w:highlight w:val="lightGray"/>
          <w:lang w:val="sv-FI"/>
        </w:rPr>
        <w:t>a</w:t>
      </w:r>
      <w:r w:rsidR="006476D7" w:rsidRPr="005F2D62">
        <w:rPr>
          <w:rFonts w:ascii="Calibri" w:hAnsi="Calibri" w:cs="Calibri"/>
          <w:i/>
          <w:sz w:val="28"/>
          <w:szCs w:val="28"/>
          <w:highlight w:val="lightGray"/>
          <w:lang w:val="sv-FI"/>
        </w:rPr>
        <w:t>r. Här är varmt och fuktigt, men rätt skönt.</w:t>
      </w:r>
    </w:p>
    <w:p w14:paraId="22386290" w14:textId="76661229" w:rsidR="000E00E2" w:rsidRPr="005F2D62" w:rsidRDefault="000E00E2" w:rsidP="000E00E2">
      <w:pPr>
        <w:rPr>
          <w:rFonts w:ascii="Calibri" w:hAnsi="Calibri" w:cs="Calibri"/>
          <w:i/>
          <w:sz w:val="28"/>
          <w:szCs w:val="28"/>
          <w:lang w:val="sv-FI"/>
        </w:rPr>
      </w:pPr>
      <w:r w:rsidRPr="00F437AD">
        <w:rPr>
          <w:rFonts w:ascii="Calibri" w:hAnsi="Calibri" w:cs="Calibri"/>
          <w:iCs/>
          <w:sz w:val="28"/>
          <w:szCs w:val="28"/>
          <w:lang w:val="sv-FI"/>
        </w:rPr>
        <w:t>Ulla var</w:t>
      </w:r>
      <w:r w:rsidRPr="005F2D62">
        <w:rPr>
          <w:rFonts w:ascii="Calibri" w:hAnsi="Calibri" w:cs="Calibri"/>
          <w:sz w:val="28"/>
          <w:szCs w:val="28"/>
          <w:lang w:val="sv-FI"/>
        </w:rPr>
        <w:t xml:space="preserve"> en social person som hade en relativt vidsträckt bekantskapskrets. Därför ordnade hon allt emellanåt middagar i hemmet med släkt och vänner. För henne var det ett naturligt sätt att umgås. Sedan när hon engagerade sig mera i katolicismen kom dessa middagar ofta att utgöra</w:t>
      </w:r>
      <w:r w:rsidRPr="005F2D62">
        <w:rPr>
          <w:rFonts w:ascii="Calibri" w:hAnsi="Calibri" w:cs="Calibri"/>
          <w:i/>
          <w:sz w:val="28"/>
          <w:szCs w:val="28"/>
          <w:lang w:val="sv-FI"/>
        </w:rPr>
        <w:t xml:space="preserve"> </w:t>
      </w:r>
      <w:r w:rsidRPr="005F2D62">
        <w:rPr>
          <w:rFonts w:ascii="Calibri" w:hAnsi="Calibri" w:cs="Calibri"/>
          <w:sz w:val="28"/>
          <w:szCs w:val="28"/>
          <w:lang w:val="sv-FI"/>
        </w:rPr>
        <w:t>ett sätt att uttryckligen hålla samman de katolska vännerna</w:t>
      </w:r>
      <w:r w:rsidRPr="005F2D62">
        <w:rPr>
          <w:rFonts w:ascii="Calibri" w:hAnsi="Calibri" w:cs="Calibri"/>
          <w:i/>
          <w:sz w:val="28"/>
          <w:szCs w:val="28"/>
          <w:shd w:val="clear" w:color="auto" w:fill="FFFFFF" w:themeFill="background1"/>
          <w:lang w:val="sv-FI"/>
        </w:rPr>
        <w:t>.</w:t>
      </w:r>
    </w:p>
    <w:bookmarkEnd w:id="35"/>
    <w:p w14:paraId="54FBFD06" w14:textId="51E4DBD8" w:rsidR="000A2A6C" w:rsidRPr="005F2D62" w:rsidRDefault="00F437AD" w:rsidP="006A7221">
      <w:pPr>
        <w:pStyle w:val="Brdtext"/>
        <w:jc w:val="both"/>
        <w:rPr>
          <w:rFonts w:ascii="Calibri" w:hAnsi="Calibri" w:cs="Calibri"/>
          <w:sz w:val="28"/>
          <w:szCs w:val="28"/>
          <w:lang w:val="sv-FI"/>
        </w:rPr>
      </w:pPr>
      <w:r w:rsidRPr="005F2D62">
        <w:rPr>
          <w:rFonts w:ascii="Calibri" w:hAnsi="Calibri" w:cs="Calibri"/>
          <w:noProof/>
          <w:sz w:val="28"/>
          <w:szCs w:val="28"/>
          <w:lang w:val="sv-FI"/>
        </w:rPr>
        <w:lastRenderedPageBreak/>
        <w:drawing>
          <wp:anchor distT="0" distB="0" distL="114300" distR="114300" simplePos="0" relativeHeight="251505152" behindDoc="1" locked="0" layoutInCell="1" allowOverlap="1" wp14:anchorId="7D19CA04" wp14:editId="491A1059">
            <wp:simplePos x="0" y="0"/>
            <wp:positionH relativeFrom="column">
              <wp:posOffset>2727960</wp:posOffset>
            </wp:positionH>
            <wp:positionV relativeFrom="paragraph">
              <wp:posOffset>0</wp:posOffset>
            </wp:positionV>
            <wp:extent cx="3202940" cy="4631055"/>
            <wp:effectExtent l="0" t="0" r="0" b="0"/>
            <wp:wrapTight wrapText="bothSides">
              <wp:wrapPolygon edited="0">
                <wp:start x="0" y="0"/>
                <wp:lineTo x="0" y="21502"/>
                <wp:lineTo x="21454" y="21502"/>
                <wp:lineTo x="21454" y="0"/>
                <wp:lineTo x="0" y="0"/>
              </wp:wrapPolygon>
            </wp:wrapTight>
            <wp:docPr id="238" name="Bildobjekt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Srinagar.jpeg"/>
                    <pic:cNvPicPr/>
                  </pic:nvPicPr>
                  <pic:blipFill>
                    <a:blip r:embed="rId73">
                      <a:extLst>
                        <a:ext uri="{28A0092B-C50C-407E-A947-70E740481C1C}">
                          <a14:useLocalDpi xmlns:a14="http://schemas.microsoft.com/office/drawing/2010/main" val="0"/>
                        </a:ext>
                      </a:extLst>
                    </a:blip>
                    <a:stretch>
                      <a:fillRect/>
                    </a:stretch>
                  </pic:blipFill>
                  <pic:spPr>
                    <a:xfrm>
                      <a:off x="0" y="0"/>
                      <a:ext cx="3202940" cy="4631055"/>
                    </a:xfrm>
                    <a:prstGeom prst="rect">
                      <a:avLst/>
                    </a:prstGeom>
                  </pic:spPr>
                </pic:pic>
              </a:graphicData>
            </a:graphic>
            <wp14:sizeRelH relativeFrom="margin">
              <wp14:pctWidth>0</wp14:pctWidth>
            </wp14:sizeRelH>
            <wp14:sizeRelV relativeFrom="margin">
              <wp14:pctHeight>0</wp14:pctHeight>
            </wp14:sizeRelV>
          </wp:anchor>
        </w:drawing>
      </w:r>
      <w:r w:rsidR="009D61F1" w:rsidRPr="005F2D62">
        <w:rPr>
          <w:rFonts w:ascii="Calibri" w:hAnsi="Calibri" w:cs="Calibri"/>
          <w:sz w:val="28"/>
          <w:szCs w:val="28"/>
          <w:lang w:val="sv-FI"/>
        </w:rPr>
        <w:t>Ullas forskarbefattning förutsatte att hon aktivt deltog i olika kongresser och bidrog med</w:t>
      </w:r>
      <w:r w:rsidR="006A7221" w:rsidRPr="005F2D62">
        <w:rPr>
          <w:rFonts w:ascii="Calibri" w:hAnsi="Calibri" w:cs="Calibri"/>
          <w:sz w:val="28"/>
          <w:szCs w:val="28"/>
          <w:lang w:val="sv-FI"/>
        </w:rPr>
        <w:t xml:space="preserve"> f</w:t>
      </w:r>
      <w:r w:rsidR="009D61F1" w:rsidRPr="005F2D62">
        <w:rPr>
          <w:rFonts w:ascii="Calibri" w:hAnsi="Calibri" w:cs="Calibri"/>
          <w:sz w:val="28"/>
          <w:szCs w:val="28"/>
          <w:lang w:val="sv-FI"/>
        </w:rPr>
        <w:t>öredrag om sin aktuella forskning</w:t>
      </w:r>
      <w:r w:rsidR="00636C6B">
        <w:rPr>
          <w:rFonts w:ascii="Calibri" w:hAnsi="Calibri" w:cs="Calibri"/>
          <w:sz w:val="28"/>
          <w:szCs w:val="28"/>
          <w:lang w:val="sv-FI"/>
        </w:rPr>
        <w:t xml:space="preserve"> (Se bilaga)</w:t>
      </w:r>
      <w:r w:rsidR="009D61F1" w:rsidRPr="005F2D62">
        <w:rPr>
          <w:rFonts w:ascii="Calibri" w:hAnsi="Calibri" w:cs="Calibri"/>
          <w:sz w:val="28"/>
          <w:szCs w:val="28"/>
          <w:lang w:val="sv-FI"/>
        </w:rPr>
        <w:t>. Därutöver skrev hon artiklar i dagspressen och tidskrifter.</w:t>
      </w:r>
      <w:r w:rsidR="000A2A6C" w:rsidRPr="005F2D62">
        <w:rPr>
          <w:rFonts w:ascii="Calibri" w:hAnsi="Calibri" w:cs="Calibri"/>
          <w:sz w:val="28"/>
          <w:szCs w:val="28"/>
          <w:lang w:val="sv-FI"/>
        </w:rPr>
        <w:t xml:space="preserve"> Lasse </w:t>
      </w:r>
      <w:r w:rsidR="00D54CC3" w:rsidRPr="005F2D62">
        <w:rPr>
          <w:rFonts w:ascii="Calibri" w:hAnsi="Calibri" w:cs="Calibri"/>
          <w:sz w:val="28"/>
          <w:szCs w:val="28"/>
          <w:lang w:val="sv-FI"/>
        </w:rPr>
        <w:t>kom ibland med till hennes kongresser, vilket gjorde att de gärna också reste litet runt i landet</w:t>
      </w:r>
      <w:r w:rsidR="0009750B" w:rsidRPr="005F2D62">
        <w:rPr>
          <w:rFonts w:ascii="Calibri" w:hAnsi="Calibri" w:cs="Calibri"/>
          <w:sz w:val="28"/>
          <w:szCs w:val="28"/>
          <w:lang w:val="sv-FI"/>
        </w:rPr>
        <w:t>,</w:t>
      </w:r>
      <w:r w:rsidR="000A2A6C" w:rsidRPr="005F2D62">
        <w:rPr>
          <w:rFonts w:ascii="Calibri" w:hAnsi="Calibri" w:cs="Calibri"/>
          <w:sz w:val="28"/>
          <w:szCs w:val="28"/>
          <w:lang w:val="sv-FI"/>
        </w:rPr>
        <w:t xml:space="preserve"> där kongressen hölls. Så gjorde de både i Mexico och Grekland. I Grekland besökte de bla. Efesus</w:t>
      </w:r>
    </w:p>
    <w:p w14:paraId="028E20BF" w14:textId="4C191038" w:rsidR="009D61F1" w:rsidRPr="005F2D62" w:rsidRDefault="00D11EC0" w:rsidP="006A7221">
      <w:pPr>
        <w:pStyle w:val="Brdtext"/>
        <w:shd w:val="clear" w:color="auto" w:fill="FFFFFF" w:themeFill="background1"/>
        <w:jc w:val="both"/>
        <w:rPr>
          <w:rFonts w:ascii="Calibri" w:hAnsi="Calibri" w:cs="Calibri"/>
          <w:sz w:val="28"/>
          <w:szCs w:val="28"/>
          <w:lang w:val="sv-FI"/>
        </w:rPr>
      </w:pPr>
      <w:r w:rsidRPr="005F2D62">
        <w:rPr>
          <w:rFonts w:ascii="Calibri" w:hAnsi="Calibri" w:cs="Calibri"/>
          <w:noProof/>
          <w:sz w:val="28"/>
          <w:szCs w:val="28"/>
          <w:lang w:val="sv-FI"/>
        </w:rPr>
        <mc:AlternateContent>
          <mc:Choice Requires="wps">
            <w:drawing>
              <wp:anchor distT="45720" distB="45720" distL="114300" distR="114300" simplePos="0" relativeHeight="251503104" behindDoc="1" locked="0" layoutInCell="1" allowOverlap="1" wp14:anchorId="6E8CDDFF" wp14:editId="510DF73F">
                <wp:simplePos x="0" y="0"/>
                <wp:positionH relativeFrom="column">
                  <wp:posOffset>2743200</wp:posOffset>
                </wp:positionH>
                <wp:positionV relativeFrom="paragraph">
                  <wp:posOffset>1738630</wp:posOffset>
                </wp:positionV>
                <wp:extent cx="3191510" cy="486410"/>
                <wp:effectExtent l="0" t="0" r="27940" b="27940"/>
                <wp:wrapTight wrapText="bothSides">
                  <wp:wrapPolygon edited="0">
                    <wp:start x="0" y="0"/>
                    <wp:lineTo x="0" y="21995"/>
                    <wp:lineTo x="21660" y="21995"/>
                    <wp:lineTo x="21660" y="0"/>
                    <wp:lineTo x="0" y="0"/>
                  </wp:wrapPolygon>
                </wp:wrapTight>
                <wp:docPr id="397"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1510" cy="486410"/>
                        </a:xfrm>
                        <a:prstGeom prst="rect">
                          <a:avLst/>
                        </a:prstGeom>
                        <a:solidFill>
                          <a:srgbClr val="FFFFFF"/>
                        </a:solidFill>
                        <a:ln w="9525">
                          <a:solidFill>
                            <a:srgbClr val="000000"/>
                          </a:solidFill>
                          <a:miter lim="800000"/>
                          <a:headEnd/>
                          <a:tailEnd/>
                        </a:ln>
                      </wps:spPr>
                      <wps:txbx>
                        <w:txbxContent>
                          <w:p w14:paraId="4D6FBE3E" w14:textId="4943B16C" w:rsidR="00EB6518" w:rsidRPr="0030074B" w:rsidRDefault="00EB6518" w:rsidP="009D61F1">
                            <w:pPr>
                              <w:rPr>
                                <w:sz w:val="24"/>
                                <w:szCs w:val="24"/>
                                <w:lang w:val="sv-FI"/>
                              </w:rPr>
                            </w:pPr>
                            <w:r>
                              <w:rPr>
                                <w:sz w:val="24"/>
                                <w:szCs w:val="24"/>
                                <w:lang w:val="sv-FI"/>
                              </w:rPr>
                              <w:t>63</w:t>
                            </w:r>
                            <w:r w:rsidRPr="0030074B">
                              <w:rPr>
                                <w:sz w:val="24"/>
                                <w:szCs w:val="24"/>
                                <w:lang w:val="sv-FI"/>
                              </w:rPr>
                              <w:t>. Ulla planterar ett träd I Srinagar under snöleopardkonferensen.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8CDDFF" id="_x0000_s1104" type="#_x0000_t202" style="position:absolute;left:0;text-align:left;margin-left:3in;margin-top:136.9pt;width:251.3pt;height:38.3pt;z-index:-251813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">
                <v:textbox>
                  <w:txbxContent>
                    <w:p w14:paraId="4D6FBE3E" w14:textId="4943B16C" w:rsidR="00EB6518" w:rsidRPr="0030074B" w:rsidRDefault="00EB6518" w:rsidP="009D61F1">
                      <w:pPr>
                        <w:rPr>
                          <w:sz w:val="24"/>
                          <w:szCs w:val="24"/>
                          <w:lang w:val="sv-FI"/>
                        </w:rPr>
                      </w:pPr>
                      <w:r>
                        <w:rPr>
                          <w:sz w:val="24"/>
                          <w:szCs w:val="24"/>
                          <w:lang w:val="sv-FI"/>
                        </w:rPr>
                        <w:t>63</w:t>
                      </w:r>
                      <w:r w:rsidRPr="0030074B">
                        <w:rPr>
                          <w:sz w:val="24"/>
                          <w:szCs w:val="24"/>
                          <w:lang w:val="sv-FI"/>
                        </w:rPr>
                        <w:t>. Ulla planterar ett träd I Srinagar under snöleopardkonferensen.</w:t>
                      </w:r>
                    </w:p>
                  </w:txbxContent>
                </v:textbox>
                <w10:wrap type="tight"/>
              </v:shape>
            </w:pict>
          </mc:Fallback>
        </mc:AlternateContent>
      </w:r>
      <w:r w:rsidR="009D61F1" w:rsidRPr="005F2D62">
        <w:rPr>
          <w:rFonts w:ascii="Calibri" w:hAnsi="Calibri" w:cs="Calibri"/>
          <w:sz w:val="28"/>
          <w:szCs w:val="28"/>
          <w:lang w:val="sv-FI"/>
        </w:rPr>
        <w:t>År 1978 blev Ulla sjukpensionerad</w:t>
      </w:r>
      <w:r w:rsidR="009574C3" w:rsidRPr="005F2D62">
        <w:rPr>
          <w:rFonts w:ascii="Calibri" w:hAnsi="Calibri" w:cs="Calibri"/>
          <w:sz w:val="28"/>
          <w:szCs w:val="28"/>
          <w:lang w:val="sv-FI"/>
        </w:rPr>
        <w:t xml:space="preserve"> eftersom hon</w:t>
      </w:r>
      <w:r w:rsidR="009D61F1" w:rsidRPr="005F2D62">
        <w:rPr>
          <w:rFonts w:ascii="Calibri" w:hAnsi="Calibri" w:cs="Calibri"/>
          <w:sz w:val="28"/>
          <w:szCs w:val="28"/>
          <w:lang w:val="sv-FI"/>
        </w:rPr>
        <w:t xml:space="preserve"> tidvis </w:t>
      </w:r>
      <w:r w:rsidR="009574C3" w:rsidRPr="005F2D62">
        <w:rPr>
          <w:rFonts w:ascii="Calibri" w:hAnsi="Calibri" w:cs="Calibri"/>
          <w:sz w:val="28"/>
          <w:szCs w:val="28"/>
          <w:lang w:val="sv-FI"/>
        </w:rPr>
        <w:t>hade sv</w:t>
      </w:r>
      <w:r w:rsidR="009D61F1" w:rsidRPr="005F2D62">
        <w:rPr>
          <w:rFonts w:ascii="Calibri" w:hAnsi="Calibri" w:cs="Calibri"/>
          <w:sz w:val="28"/>
          <w:szCs w:val="28"/>
          <w:lang w:val="sv-FI"/>
        </w:rPr>
        <w:t>år astma. Trots sjukpensioneringen fortsatte hon med sin forskning</w:t>
      </w:r>
      <w:r w:rsidR="00C02E3E" w:rsidRPr="005F2D62">
        <w:rPr>
          <w:rFonts w:ascii="Calibri" w:hAnsi="Calibri" w:cs="Calibri"/>
          <w:sz w:val="28"/>
          <w:szCs w:val="28"/>
          <w:lang w:val="sv-FI"/>
        </w:rPr>
        <w:t>,</w:t>
      </w:r>
      <w:r w:rsidR="009D61F1" w:rsidRPr="005F2D62">
        <w:rPr>
          <w:rFonts w:ascii="Calibri" w:hAnsi="Calibri" w:cs="Calibri"/>
          <w:sz w:val="28"/>
          <w:szCs w:val="28"/>
          <w:lang w:val="sv-FI"/>
        </w:rPr>
        <w:t xml:space="preserve"> publicerade ett flertal artiklar och deltog i många konferenser. Att hon 1981 deltog i en kongress i Jerusalem hade kanske mera med hennes religiösa intressen att göra än med humangenetiken, som hon då höll på att lämna. Så avstod hon också från att hålla ett föredrag där och nöjde sig med en poster. I samband med den kongressen reste hon också litet runt i området bla. till Döda havet och till den grekiskt-romerska ruinstaden Gerasa intill Jerash i Jordanien. Av förteckningen över hennes kongressdeltagande framgår att hon i de vetenskapliga kretsarna var en omtyckt och uppskattad föredragshållare.</w:t>
      </w:r>
    </w:p>
    <w:p w14:paraId="218AEC45" w14:textId="0D81A22D" w:rsidR="009D61F1" w:rsidRPr="005F2D62" w:rsidRDefault="009D61F1" w:rsidP="006A7221">
      <w:pPr>
        <w:pStyle w:val="Brdtext"/>
        <w:shd w:val="clear" w:color="auto" w:fill="FFFFFF" w:themeFill="background1"/>
        <w:jc w:val="both"/>
        <w:rPr>
          <w:rFonts w:ascii="Calibri" w:hAnsi="Calibri" w:cs="Calibri"/>
          <w:sz w:val="28"/>
          <w:szCs w:val="28"/>
          <w:lang w:val="sv-FI"/>
        </w:rPr>
      </w:pPr>
      <w:r w:rsidRPr="005F2D62">
        <w:rPr>
          <w:rFonts w:ascii="Calibri" w:hAnsi="Calibri" w:cs="Calibri"/>
          <w:sz w:val="28"/>
          <w:szCs w:val="28"/>
          <w:lang w:val="sv-FI"/>
        </w:rPr>
        <w:t>Ulla har också fungerat som förhandsgranskare av doktorsavhandlingar 1980 vid Uleåborgs medicinska fakultet, 1981 vid Helsingfors universitets medicinska fakultet och 1982 vid Helsingfors universitets agroforstvetenskapliga fakultet.</w:t>
      </w:r>
    </w:p>
    <w:p w14:paraId="08FC4BDC" w14:textId="37825B8F" w:rsidR="00372488" w:rsidRDefault="00C02E3E" w:rsidP="00372488">
      <w:pPr>
        <w:jc w:val="both"/>
        <w:rPr>
          <w:rFonts w:ascii="Calibri" w:hAnsi="Calibri" w:cs="Calibri"/>
          <w:sz w:val="28"/>
          <w:szCs w:val="28"/>
          <w:lang w:val="sv-FI"/>
        </w:rPr>
      </w:pPr>
      <w:r w:rsidRPr="005F2D62">
        <w:rPr>
          <w:rFonts w:ascii="Calibri" w:hAnsi="Calibri" w:cs="Calibri"/>
          <w:sz w:val="28"/>
          <w:szCs w:val="28"/>
          <w:lang w:val="sv-FI"/>
        </w:rPr>
        <w:t>Ulla</w:t>
      </w:r>
      <w:r w:rsidR="009D61F1" w:rsidRPr="005F2D62">
        <w:rPr>
          <w:rFonts w:ascii="Calibri" w:hAnsi="Calibri" w:cs="Calibri"/>
          <w:sz w:val="28"/>
          <w:szCs w:val="28"/>
          <w:lang w:val="sv-FI"/>
        </w:rPr>
        <w:t xml:space="preserve"> har varit medlem i olika vetenskapliga föreningar såsom Societas pro Flora et Fauna Fennica, </w:t>
      </w:r>
      <w:r w:rsidRPr="005F2D62">
        <w:rPr>
          <w:rFonts w:ascii="Calibri" w:hAnsi="Calibri" w:cs="Calibri"/>
          <w:sz w:val="28"/>
          <w:szCs w:val="28"/>
          <w:lang w:val="sv-FI"/>
        </w:rPr>
        <w:t xml:space="preserve">Nordiska föreningen för cellforskning, </w:t>
      </w:r>
      <w:r w:rsidR="009D61F1" w:rsidRPr="005F2D62">
        <w:rPr>
          <w:rFonts w:ascii="Calibri" w:hAnsi="Calibri" w:cs="Calibri"/>
          <w:sz w:val="28"/>
          <w:szCs w:val="28"/>
          <w:lang w:val="sv-FI"/>
        </w:rPr>
        <w:t xml:space="preserve">grundande medlem av Scandinavian Association of Geneticists 1960, grundande medlem i Societas Genetica Fennica, The American Association for Advancement of Science, European Society </w:t>
      </w:r>
      <w:r w:rsidR="009D61F1" w:rsidRPr="005F2D62">
        <w:rPr>
          <w:rFonts w:ascii="Calibri" w:hAnsi="Calibri" w:cs="Calibri"/>
          <w:sz w:val="28"/>
          <w:szCs w:val="28"/>
          <w:lang w:val="sv-FI"/>
        </w:rPr>
        <w:lastRenderedPageBreak/>
        <w:t>for Human Genetics, Finska Vetenskaps-Societeten (invald 1979), grundande medlem och styrelsemedlem i Suomen lääketieteellisen Genetiikan Yhdistys, Vanamo, grundande medlem, ordförande och hedersmedlem i Terveydenhuollon geneeti</w:t>
      </w:r>
      <w:r w:rsidR="00636C6B" w:rsidRPr="005F2D62">
        <w:rPr>
          <w:rFonts w:ascii="Calibri" w:hAnsi="Calibri" w:cs="Calibri"/>
          <w:noProof/>
          <w:sz w:val="28"/>
          <w:szCs w:val="28"/>
        </w:rPr>
        <mc:AlternateContent>
          <mc:Choice Requires="wps">
            <w:drawing>
              <wp:anchor distT="45720" distB="45720" distL="114300" distR="114300" simplePos="0" relativeHeight="252147200" behindDoc="0" locked="0" layoutInCell="1" allowOverlap="1" wp14:anchorId="3E18FD59" wp14:editId="4816AAAB">
                <wp:simplePos x="0" y="0"/>
                <wp:positionH relativeFrom="column">
                  <wp:posOffset>0</wp:posOffset>
                </wp:positionH>
                <wp:positionV relativeFrom="paragraph">
                  <wp:posOffset>1352550</wp:posOffset>
                </wp:positionV>
                <wp:extent cx="6012180" cy="2343150"/>
                <wp:effectExtent l="0" t="0" r="26670" b="19050"/>
                <wp:wrapSquare wrapText="bothSides"/>
                <wp:docPr id="103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2180" cy="2343150"/>
                        </a:xfrm>
                        <a:prstGeom prst="rect">
                          <a:avLst/>
                        </a:prstGeom>
                        <a:solidFill>
                          <a:srgbClr val="FFFFFF"/>
                        </a:solidFill>
                        <a:ln w="9525">
                          <a:solidFill>
                            <a:srgbClr val="000000"/>
                          </a:solidFill>
                          <a:miter lim="800000"/>
                          <a:headEnd/>
                          <a:tailEnd/>
                        </a:ln>
                      </wps:spPr>
                      <wps:txbx>
                        <w:txbxContent>
                          <w:p w14:paraId="57E2507C" w14:textId="77777777" w:rsidR="00EB6518" w:rsidRPr="00372488" w:rsidRDefault="00EB6518" w:rsidP="00636C6B">
                            <w:pPr>
                              <w:rPr>
                                <w:rFonts w:ascii="Calibri" w:hAnsi="Calibri" w:cs="Calibri"/>
                                <w:b/>
                                <w:bCs/>
                                <w:i/>
                                <w:iCs/>
                                <w:sz w:val="36"/>
                                <w:szCs w:val="36"/>
                                <w:lang w:val="sv-FI"/>
                              </w:rPr>
                            </w:pPr>
                            <w:r w:rsidRPr="00372488">
                              <w:rPr>
                                <w:rFonts w:ascii="Calibri" w:hAnsi="Calibri" w:cs="Calibri"/>
                                <w:b/>
                                <w:bCs/>
                                <w:i/>
                                <w:iCs/>
                                <w:sz w:val="36"/>
                                <w:szCs w:val="36"/>
                                <w:lang w:val="sv-FI"/>
                              </w:rPr>
                              <w:t>Ullas föreningar och sociala grupper</w:t>
                            </w:r>
                          </w:p>
                          <w:p w14:paraId="2036985D" w14:textId="77777777" w:rsidR="00EB6518" w:rsidRPr="000E00E2" w:rsidRDefault="00EB6518" w:rsidP="00636C6B">
                            <w:pPr>
                              <w:rPr>
                                <w:rFonts w:ascii="Calibri" w:hAnsi="Calibri" w:cs="Calibri"/>
                                <w:sz w:val="28"/>
                                <w:szCs w:val="28"/>
                                <w:lang w:val="sv-FI"/>
                              </w:rPr>
                            </w:pPr>
                            <w:r w:rsidRPr="000E00E2">
                              <w:rPr>
                                <w:rFonts w:ascii="Calibri" w:hAnsi="Calibri" w:cs="Calibri"/>
                                <w:sz w:val="28"/>
                                <w:szCs w:val="28"/>
                                <w:lang w:val="sv-FI"/>
                              </w:rPr>
                              <w:t xml:space="preserve">1966 – 1972 </w:t>
                            </w:r>
                            <w:r w:rsidRPr="000E00E2">
                              <w:rPr>
                                <w:rFonts w:ascii="Calibri" w:hAnsi="Calibri" w:cs="Calibri"/>
                                <w:sz w:val="28"/>
                                <w:szCs w:val="28"/>
                                <w:lang w:val="sv-FI"/>
                              </w:rPr>
                              <w:tab/>
                              <w:t>Barnavårdsföreningen, styrelsemedlem</w:t>
                            </w:r>
                          </w:p>
                          <w:p w14:paraId="697FF02A" w14:textId="77777777" w:rsidR="00EB6518" w:rsidRPr="000E00E2" w:rsidRDefault="00EB6518" w:rsidP="00636C6B">
                            <w:pPr>
                              <w:rPr>
                                <w:rFonts w:ascii="Calibri" w:hAnsi="Calibri" w:cs="Calibri"/>
                                <w:sz w:val="28"/>
                                <w:szCs w:val="28"/>
                                <w:lang w:val="sv-FI"/>
                              </w:rPr>
                            </w:pPr>
                            <w:r w:rsidRPr="000E00E2">
                              <w:rPr>
                                <w:rFonts w:ascii="Calibri" w:hAnsi="Calibri" w:cs="Calibri"/>
                                <w:sz w:val="28"/>
                                <w:szCs w:val="28"/>
                                <w:lang w:val="sv-FI"/>
                              </w:rPr>
                              <w:t>1966 – 1972</w:t>
                            </w:r>
                            <w:r w:rsidRPr="000E00E2">
                              <w:rPr>
                                <w:rFonts w:ascii="Calibri" w:hAnsi="Calibri" w:cs="Calibri"/>
                                <w:sz w:val="28"/>
                                <w:szCs w:val="28"/>
                                <w:lang w:val="sv-FI"/>
                              </w:rPr>
                              <w:tab/>
                            </w:r>
                            <w:r>
                              <w:rPr>
                                <w:rFonts w:ascii="Calibri" w:hAnsi="Calibri" w:cs="Calibri"/>
                                <w:sz w:val="28"/>
                                <w:szCs w:val="28"/>
                                <w:lang w:val="sv-FI"/>
                              </w:rPr>
                              <w:tab/>
                            </w:r>
                            <w:r w:rsidRPr="000E00E2">
                              <w:rPr>
                                <w:rFonts w:ascii="Calibri" w:hAnsi="Calibri" w:cs="Calibri"/>
                                <w:sz w:val="28"/>
                                <w:szCs w:val="28"/>
                                <w:lang w:val="sv-FI"/>
                              </w:rPr>
                              <w:t>Finlands Akademiska Kvinnor, centralstyrelsemedlem</w:t>
                            </w:r>
                          </w:p>
                          <w:p w14:paraId="6C2D66ED" w14:textId="2D272523" w:rsidR="00EB6518" w:rsidRPr="00821962" w:rsidRDefault="00EB6518" w:rsidP="00636C6B">
                            <w:pPr>
                              <w:ind w:left="2160" w:hanging="2160"/>
                              <w:rPr>
                                <w:rFonts w:ascii="Calibri" w:hAnsi="Calibri" w:cs="Calibri"/>
                                <w:sz w:val="28"/>
                                <w:szCs w:val="28"/>
                                <w:lang w:val="sv-FI"/>
                              </w:rPr>
                            </w:pPr>
                            <w:r w:rsidRPr="00821962">
                              <w:rPr>
                                <w:rFonts w:ascii="Calibri" w:hAnsi="Calibri" w:cs="Calibri"/>
                                <w:sz w:val="28"/>
                                <w:szCs w:val="28"/>
                                <w:lang w:val="sv-FI"/>
                              </w:rPr>
                              <w:t>1966 – 1979</w:t>
                            </w:r>
                            <w:r w:rsidRPr="00821962">
                              <w:rPr>
                                <w:rFonts w:ascii="Calibri" w:hAnsi="Calibri" w:cs="Calibri"/>
                                <w:sz w:val="28"/>
                                <w:szCs w:val="28"/>
                                <w:lang w:val="sv-FI"/>
                              </w:rPr>
                              <w:tab/>
                              <w:t>European Study Group ”Human Tumor Cytogenetics”, styrelsemedlem, London</w:t>
                            </w:r>
                          </w:p>
                          <w:p w14:paraId="24D292FA" w14:textId="6AB2C096" w:rsidR="00EB6518" w:rsidRPr="000E00E2" w:rsidRDefault="00EB6518" w:rsidP="00636C6B">
                            <w:pPr>
                              <w:ind w:left="2160" w:hanging="2160"/>
                              <w:rPr>
                                <w:rFonts w:ascii="Calibri" w:hAnsi="Calibri" w:cs="Calibri"/>
                                <w:sz w:val="28"/>
                                <w:szCs w:val="28"/>
                                <w:lang w:val="sv-FI"/>
                              </w:rPr>
                            </w:pPr>
                            <w:r w:rsidRPr="000E00E2">
                              <w:rPr>
                                <w:rFonts w:ascii="Calibri" w:hAnsi="Calibri" w:cs="Calibri"/>
                                <w:sz w:val="28"/>
                                <w:szCs w:val="28"/>
                                <w:lang w:val="sv-FI"/>
                              </w:rPr>
                              <w:t>1977</w:t>
                            </w:r>
                            <w:r w:rsidRPr="000E00E2">
                              <w:rPr>
                                <w:rFonts w:ascii="Calibri" w:hAnsi="Calibri" w:cs="Calibri"/>
                                <w:sz w:val="28"/>
                                <w:szCs w:val="28"/>
                                <w:lang w:val="sv-FI"/>
                              </w:rPr>
                              <w:tab/>
                              <w:t>Kommitteen för kromosomkonferensen I Helsingfors, medlem av rådgivande kommitteen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18FD59" id="_x0000_s1105" type="#_x0000_t202" style="position:absolute;left:0;text-align:left;margin-left:0;margin-top:106.5pt;width:473.4pt;height:184.5pt;z-index:252147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">
                <v:textbox>
                  <w:txbxContent>
                    <w:p w14:paraId="57E2507C" w14:textId="77777777" w:rsidR="00EB6518" w:rsidRPr="00372488" w:rsidRDefault="00EB6518" w:rsidP="00636C6B">
                      <w:pPr>
                        <w:rPr>
                          <w:rFonts w:ascii="Calibri" w:hAnsi="Calibri" w:cs="Calibri"/>
                          <w:b/>
                          <w:bCs/>
                          <w:i/>
                          <w:iCs/>
                          <w:sz w:val="36"/>
                          <w:szCs w:val="36"/>
                          <w:lang w:val="sv-FI"/>
                        </w:rPr>
                      </w:pPr>
                      <w:r w:rsidRPr="00372488">
                        <w:rPr>
                          <w:rFonts w:ascii="Calibri" w:hAnsi="Calibri" w:cs="Calibri"/>
                          <w:b/>
                          <w:bCs/>
                          <w:i/>
                          <w:iCs/>
                          <w:sz w:val="36"/>
                          <w:szCs w:val="36"/>
                          <w:lang w:val="sv-FI"/>
                        </w:rPr>
                        <w:t>Ullas föreningar och sociala grupper</w:t>
                      </w:r>
                    </w:p>
                    <w:p w14:paraId="2036985D" w14:textId="77777777" w:rsidR="00EB6518" w:rsidRPr="000E00E2" w:rsidRDefault="00EB6518" w:rsidP="00636C6B">
                      <w:pPr>
                        <w:rPr>
                          <w:rFonts w:ascii="Calibri" w:hAnsi="Calibri" w:cs="Calibri"/>
                          <w:sz w:val="28"/>
                          <w:szCs w:val="28"/>
                          <w:lang w:val="sv-FI"/>
                        </w:rPr>
                      </w:pPr>
                      <w:r w:rsidRPr="000E00E2">
                        <w:rPr>
                          <w:rFonts w:ascii="Calibri" w:hAnsi="Calibri" w:cs="Calibri"/>
                          <w:sz w:val="28"/>
                          <w:szCs w:val="28"/>
                          <w:lang w:val="sv-FI"/>
                        </w:rPr>
                        <w:t xml:space="preserve">1966 – 1972 </w:t>
                      </w:r>
                      <w:r w:rsidRPr="000E00E2">
                        <w:rPr>
                          <w:rFonts w:ascii="Calibri" w:hAnsi="Calibri" w:cs="Calibri"/>
                          <w:sz w:val="28"/>
                          <w:szCs w:val="28"/>
                          <w:lang w:val="sv-FI"/>
                        </w:rPr>
                        <w:tab/>
                        <w:t>Barnavårdsföreningen, styrelsemedlem</w:t>
                      </w:r>
                    </w:p>
                    <w:p w14:paraId="697FF02A" w14:textId="77777777" w:rsidR="00EB6518" w:rsidRPr="000E00E2" w:rsidRDefault="00EB6518" w:rsidP="00636C6B">
                      <w:pPr>
                        <w:rPr>
                          <w:rFonts w:ascii="Calibri" w:hAnsi="Calibri" w:cs="Calibri"/>
                          <w:sz w:val="28"/>
                          <w:szCs w:val="28"/>
                          <w:lang w:val="sv-FI"/>
                        </w:rPr>
                      </w:pPr>
                      <w:r w:rsidRPr="000E00E2">
                        <w:rPr>
                          <w:rFonts w:ascii="Calibri" w:hAnsi="Calibri" w:cs="Calibri"/>
                          <w:sz w:val="28"/>
                          <w:szCs w:val="28"/>
                          <w:lang w:val="sv-FI"/>
                        </w:rPr>
                        <w:t>1966 – 1972</w:t>
                      </w:r>
                      <w:r w:rsidRPr="000E00E2">
                        <w:rPr>
                          <w:rFonts w:ascii="Calibri" w:hAnsi="Calibri" w:cs="Calibri"/>
                          <w:sz w:val="28"/>
                          <w:szCs w:val="28"/>
                          <w:lang w:val="sv-FI"/>
                        </w:rPr>
                        <w:tab/>
                      </w:r>
                      <w:r>
                        <w:rPr>
                          <w:rFonts w:ascii="Calibri" w:hAnsi="Calibri" w:cs="Calibri"/>
                          <w:sz w:val="28"/>
                          <w:szCs w:val="28"/>
                          <w:lang w:val="sv-FI"/>
                        </w:rPr>
                        <w:tab/>
                      </w:r>
                      <w:r w:rsidRPr="000E00E2">
                        <w:rPr>
                          <w:rFonts w:ascii="Calibri" w:hAnsi="Calibri" w:cs="Calibri"/>
                          <w:sz w:val="28"/>
                          <w:szCs w:val="28"/>
                          <w:lang w:val="sv-FI"/>
                        </w:rPr>
                        <w:t>Finlands Akademiska Kvinnor, centralstyrelsemedlem</w:t>
                      </w:r>
                    </w:p>
                    <w:p w14:paraId="6C2D66ED" w14:textId="2D272523" w:rsidR="00EB6518" w:rsidRPr="00821962" w:rsidRDefault="00EB6518" w:rsidP="00636C6B">
                      <w:pPr>
                        <w:ind w:left="2160" w:hanging="2160"/>
                        <w:rPr>
                          <w:rFonts w:ascii="Calibri" w:hAnsi="Calibri" w:cs="Calibri"/>
                          <w:sz w:val="28"/>
                          <w:szCs w:val="28"/>
                          <w:lang w:val="sv-FI"/>
                        </w:rPr>
                      </w:pPr>
                      <w:r w:rsidRPr="00821962">
                        <w:rPr>
                          <w:rFonts w:ascii="Calibri" w:hAnsi="Calibri" w:cs="Calibri"/>
                          <w:sz w:val="28"/>
                          <w:szCs w:val="28"/>
                          <w:lang w:val="sv-FI"/>
                        </w:rPr>
                        <w:t>1966 – 1979</w:t>
                      </w:r>
                      <w:r w:rsidRPr="00821962">
                        <w:rPr>
                          <w:rFonts w:ascii="Calibri" w:hAnsi="Calibri" w:cs="Calibri"/>
                          <w:sz w:val="28"/>
                          <w:szCs w:val="28"/>
                          <w:lang w:val="sv-FI"/>
                        </w:rPr>
                        <w:tab/>
                        <w:t>European Study Group ”Human Tumor Cytogenetics”, styrelsemedlem, London</w:t>
                      </w:r>
                    </w:p>
                    <w:p w14:paraId="24D292FA" w14:textId="6AB2C096" w:rsidR="00EB6518" w:rsidRPr="000E00E2" w:rsidRDefault="00EB6518" w:rsidP="00636C6B">
                      <w:pPr>
                        <w:ind w:left="2160" w:hanging="2160"/>
                        <w:rPr>
                          <w:rFonts w:ascii="Calibri" w:hAnsi="Calibri" w:cs="Calibri"/>
                          <w:sz w:val="28"/>
                          <w:szCs w:val="28"/>
                          <w:lang w:val="sv-FI"/>
                        </w:rPr>
                      </w:pPr>
                      <w:r w:rsidRPr="000E00E2">
                        <w:rPr>
                          <w:rFonts w:ascii="Calibri" w:hAnsi="Calibri" w:cs="Calibri"/>
                          <w:sz w:val="28"/>
                          <w:szCs w:val="28"/>
                          <w:lang w:val="sv-FI"/>
                        </w:rPr>
                        <w:t>1977</w:t>
                      </w:r>
                      <w:r w:rsidRPr="000E00E2">
                        <w:rPr>
                          <w:rFonts w:ascii="Calibri" w:hAnsi="Calibri" w:cs="Calibri"/>
                          <w:sz w:val="28"/>
                          <w:szCs w:val="28"/>
                          <w:lang w:val="sv-FI"/>
                        </w:rPr>
                        <w:tab/>
                        <w:t>Kommitteen för kromosomkonferensen I Helsingfors, medlem av rådgivande kommitteen</w:t>
                      </w:r>
                    </w:p>
                  </w:txbxContent>
                </v:textbox>
                <w10:wrap type="square"/>
              </v:shape>
            </w:pict>
          </mc:Fallback>
        </mc:AlternateContent>
      </w:r>
      <w:r w:rsidR="009D61F1" w:rsidRPr="005F2D62">
        <w:rPr>
          <w:rFonts w:ascii="Calibri" w:hAnsi="Calibri" w:cs="Calibri"/>
          <w:sz w:val="28"/>
          <w:szCs w:val="28"/>
          <w:lang w:val="sv-FI"/>
        </w:rPr>
        <w:t xml:space="preserve">kot. </w:t>
      </w:r>
    </w:p>
    <w:p w14:paraId="50856733" w14:textId="704C3B0D" w:rsidR="00636C6B" w:rsidRDefault="00636C6B" w:rsidP="00372488">
      <w:pPr>
        <w:jc w:val="both"/>
        <w:rPr>
          <w:rFonts w:ascii="Calibri" w:hAnsi="Calibri" w:cs="Calibri"/>
          <w:sz w:val="28"/>
          <w:szCs w:val="28"/>
          <w:lang w:val="sv-FI"/>
        </w:rPr>
      </w:pPr>
    </w:p>
    <w:p w14:paraId="7123BFE7" w14:textId="2F2FCBC3" w:rsidR="00636C6B" w:rsidRDefault="00636C6B" w:rsidP="00372488">
      <w:pPr>
        <w:jc w:val="both"/>
        <w:rPr>
          <w:rFonts w:ascii="Calibri" w:hAnsi="Calibri" w:cs="Calibri"/>
          <w:sz w:val="28"/>
          <w:szCs w:val="28"/>
          <w:lang w:val="sv-FI"/>
        </w:rPr>
      </w:pPr>
    </w:p>
    <w:p w14:paraId="458CE387" w14:textId="531D390E" w:rsidR="00636C6B" w:rsidRDefault="00636C6B" w:rsidP="00372488">
      <w:pPr>
        <w:jc w:val="both"/>
        <w:rPr>
          <w:rFonts w:ascii="Calibri" w:hAnsi="Calibri" w:cs="Calibri"/>
          <w:sz w:val="28"/>
          <w:szCs w:val="28"/>
          <w:lang w:val="sv-FI"/>
        </w:rPr>
      </w:pPr>
    </w:p>
    <w:p w14:paraId="5BB94AC3" w14:textId="49630A39" w:rsidR="00636C6B" w:rsidRDefault="00636C6B" w:rsidP="00372488">
      <w:pPr>
        <w:jc w:val="both"/>
        <w:rPr>
          <w:rFonts w:ascii="Calibri" w:hAnsi="Calibri" w:cs="Calibri"/>
          <w:sz w:val="28"/>
          <w:szCs w:val="28"/>
          <w:lang w:val="sv-FI"/>
        </w:rPr>
      </w:pPr>
    </w:p>
    <w:p w14:paraId="42013D4D" w14:textId="0CA2B83E" w:rsidR="00636C6B" w:rsidRDefault="00636C6B" w:rsidP="00372488">
      <w:pPr>
        <w:jc w:val="both"/>
        <w:rPr>
          <w:rFonts w:ascii="Calibri" w:hAnsi="Calibri" w:cs="Calibri"/>
          <w:sz w:val="28"/>
          <w:szCs w:val="28"/>
          <w:lang w:val="sv-FI"/>
        </w:rPr>
      </w:pPr>
    </w:p>
    <w:p w14:paraId="27E6D5F3" w14:textId="16C38CD4" w:rsidR="00636C6B" w:rsidRDefault="00636C6B" w:rsidP="00372488">
      <w:pPr>
        <w:jc w:val="both"/>
        <w:rPr>
          <w:rFonts w:ascii="Calibri" w:hAnsi="Calibri" w:cs="Calibri"/>
          <w:sz w:val="28"/>
          <w:szCs w:val="28"/>
          <w:lang w:val="sv-FI"/>
        </w:rPr>
      </w:pPr>
    </w:p>
    <w:p w14:paraId="5F7A71AD" w14:textId="77777777" w:rsidR="00636C6B" w:rsidRPr="005F2D62" w:rsidRDefault="00636C6B" w:rsidP="00372488">
      <w:pPr>
        <w:jc w:val="both"/>
        <w:rPr>
          <w:rFonts w:ascii="Calibri" w:hAnsi="Calibri" w:cs="Calibri"/>
          <w:i/>
          <w:sz w:val="28"/>
          <w:szCs w:val="28"/>
          <w:lang w:val="sv-FI"/>
        </w:rPr>
      </w:pPr>
    </w:p>
    <w:p w14:paraId="74FE885E" w14:textId="5C7BF7DF" w:rsidR="009D61F1" w:rsidRDefault="00111813" w:rsidP="006A7221">
      <w:pPr>
        <w:shd w:val="clear" w:color="auto" w:fill="FFFFFF" w:themeFill="background1"/>
        <w:jc w:val="both"/>
        <w:rPr>
          <w:rFonts w:ascii="Calibri" w:hAnsi="Calibri" w:cs="Calibri"/>
          <w:sz w:val="28"/>
          <w:szCs w:val="28"/>
          <w:lang w:val="sv-FI"/>
        </w:rPr>
      </w:pPr>
      <w:r w:rsidRPr="00111813">
        <w:rPr>
          <w:rFonts w:ascii="Calibri" w:hAnsi="Calibri" w:cs="Calibri"/>
          <w:noProof/>
          <w:sz w:val="28"/>
          <w:szCs w:val="28"/>
          <w:lang w:val="sv-FI"/>
        </w:rPr>
        <w:lastRenderedPageBreak/>
        <mc:AlternateContent>
          <mc:Choice Requires="wps">
            <w:drawing>
              <wp:anchor distT="45720" distB="45720" distL="114300" distR="114300" simplePos="0" relativeHeight="252109312" behindDoc="0" locked="0" layoutInCell="1" allowOverlap="1" wp14:anchorId="047C5F76" wp14:editId="1D0067CD">
                <wp:simplePos x="0" y="0"/>
                <wp:positionH relativeFrom="column">
                  <wp:posOffset>11430</wp:posOffset>
                </wp:positionH>
                <wp:positionV relativeFrom="paragraph">
                  <wp:posOffset>720090</wp:posOffset>
                </wp:positionV>
                <wp:extent cx="5897880" cy="7395210"/>
                <wp:effectExtent l="0" t="0" r="26670" b="15240"/>
                <wp:wrapSquare wrapText="bothSides"/>
                <wp:docPr id="15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7880" cy="7395210"/>
                        </a:xfrm>
                        <a:prstGeom prst="rect">
                          <a:avLst/>
                        </a:prstGeom>
                        <a:solidFill>
                          <a:srgbClr val="FFFFFF"/>
                        </a:solidFill>
                        <a:ln w="9525">
                          <a:solidFill>
                            <a:srgbClr val="000000"/>
                          </a:solidFill>
                          <a:miter lim="800000"/>
                          <a:headEnd/>
                          <a:tailEnd/>
                        </a:ln>
                      </wps:spPr>
                      <wps:txbx>
                        <w:txbxContent>
                          <w:p w14:paraId="67B1462E" w14:textId="68221A64" w:rsidR="00EB6518" w:rsidRPr="004476C9" w:rsidRDefault="00EB6518" w:rsidP="00111813">
                            <w:pPr>
                              <w:pStyle w:val="Rubrik"/>
                              <w:jc w:val="center"/>
                              <w:rPr>
                                <w:color w:val="auto"/>
                                <w:lang w:val="sv-FI"/>
                              </w:rPr>
                            </w:pPr>
                            <w:r w:rsidRPr="004476C9">
                              <w:rPr>
                                <w:color w:val="auto"/>
                                <w:lang w:val="sv-FI"/>
                              </w:rPr>
                              <w:t>Liv med kromosomer</w:t>
                            </w:r>
                          </w:p>
                          <w:p w14:paraId="16DE419C" w14:textId="77777777" w:rsidR="00EB6518" w:rsidRPr="00F437AD" w:rsidRDefault="00EB6518" w:rsidP="00111813">
                            <w:pPr>
                              <w:jc w:val="both"/>
                              <w:rPr>
                                <w:rFonts w:ascii="Calibri" w:hAnsi="Calibri" w:cs="Calibri"/>
                                <w:sz w:val="28"/>
                                <w:szCs w:val="28"/>
                                <w:lang w:val="sv-FI"/>
                              </w:rPr>
                            </w:pPr>
                            <w:r w:rsidRPr="00F437AD">
                              <w:rPr>
                                <w:rFonts w:ascii="Calibri" w:hAnsi="Calibri" w:cs="Calibri"/>
                                <w:sz w:val="28"/>
                                <w:szCs w:val="28"/>
                                <w:lang w:val="sv-FI"/>
                              </w:rPr>
                              <w:t>Ulla Gripenberg, docent vid Helsingfors uni, är forskaren som sitter i sitt laboratorium och studerar kromosomernas fascinerande minivärld i mikroskopet – men som ändå har de livligaste kontakter med yttervärlden. Kontakter som på fackplanet omfattar allt från Kenyas barn till Högholmens snöleoparder – och på det personliga planet hela den katolska gemenskapen.</w:t>
                            </w:r>
                          </w:p>
                          <w:p w14:paraId="6787AA8D" w14:textId="77777777" w:rsidR="00EB6518" w:rsidRPr="00F437AD" w:rsidRDefault="00EB6518" w:rsidP="00111813">
                            <w:pPr>
                              <w:jc w:val="both"/>
                              <w:rPr>
                                <w:rFonts w:ascii="Calibri" w:hAnsi="Calibri" w:cs="Calibri"/>
                                <w:sz w:val="28"/>
                                <w:szCs w:val="28"/>
                                <w:lang w:val="sv-FI"/>
                              </w:rPr>
                            </w:pPr>
                            <w:r w:rsidRPr="00F437AD">
                              <w:rPr>
                                <w:rFonts w:ascii="Calibri" w:hAnsi="Calibri" w:cs="Calibri"/>
                                <w:sz w:val="28"/>
                                <w:szCs w:val="28"/>
                                <w:lang w:val="sv-FI"/>
                              </w:rPr>
                              <w:t>Idag blir et kaffekalas hemma hos docent Ulla och hennes make Aurora sjukhusets numera pensionerade överläkare Lars Gripenberg. Frun i huset fyller 60 och när nu midsommaren står för dörren kan det passa bra att lämna kromosomerna åt sidan ett slag och fira födelsedagen.</w:t>
                            </w:r>
                          </w:p>
                          <w:p w14:paraId="5AA6DBDB" w14:textId="39427035" w:rsidR="00EB6518" w:rsidRPr="00F437AD" w:rsidRDefault="00EB6518" w:rsidP="00111813">
                            <w:pPr>
                              <w:jc w:val="both"/>
                              <w:rPr>
                                <w:rFonts w:ascii="Calibri" w:hAnsi="Calibri" w:cs="Calibri"/>
                                <w:sz w:val="28"/>
                                <w:szCs w:val="28"/>
                                <w:lang w:val="sv-FI"/>
                              </w:rPr>
                            </w:pPr>
                            <w:r w:rsidRPr="00F437AD">
                              <w:rPr>
                                <w:rFonts w:ascii="Calibri" w:hAnsi="Calibri" w:cs="Calibri"/>
                                <w:sz w:val="28"/>
                                <w:szCs w:val="28"/>
                                <w:lang w:val="sv-FI"/>
                              </w:rPr>
                              <w:t>Annars hör Ulla Gripenberg till de intensivt flitiga och verksamma, även om hon ägnat sig åt lärda mödor som inte så ofta väcker uppmärksamhet i offentligheten. De gjorde de i alla fall då hon 1967 doktorerade på en avhandling om variationer i människans kromosomuppsättning. Bakom det verket låg nära 20 års forskararbete vid genetiska institutionen, där hon tjänstgjort som assistent i flera år utan lön, ty kärva var unga forskares villkor då.</w:t>
                            </w:r>
                          </w:p>
                          <w:p w14:paraId="4E4D4B55" w14:textId="0105AF64" w:rsidR="00EB6518" w:rsidRPr="00F437AD" w:rsidRDefault="00EB6518" w:rsidP="00111813">
                            <w:pPr>
                              <w:jc w:val="both"/>
                              <w:rPr>
                                <w:rFonts w:ascii="Calibri" w:hAnsi="Calibri" w:cs="Calibri"/>
                                <w:sz w:val="28"/>
                                <w:szCs w:val="28"/>
                                <w:lang w:val="sv-FI"/>
                              </w:rPr>
                            </w:pPr>
                            <w:r w:rsidRPr="00F437AD">
                              <w:rPr>
                                <w:rFonts w:ascii="Calibri" w:hAnsi="Calibri" w:cs="Calibri"/>
                                <w:sz w:val="28"/>
                                <w:szCs w:val="28"/>
                                <w:lang w:val="sv-FI"/>
                              </w:rPr>
                              <w:t xml:space="preserve">Sedan fick hon i alla fall officiell status, som yngre forskare till 1974 och därefter som äldre forskare. Sin docentur tillträdde hon 1969. </w:t>
                            </w:r>
                          </w:p>
                          <w:p w14:paraId="064FCF81" w14:textId="77777777" w:rsidR="00EB6518" w:rsidRPr="00F437AD" w:rsidRDefault="00EB6518" w:rsidP="00111813">
                            <w:pPr>
                              <w:pStyle w:val="Underrubrik"/>
                              <w:rPr>
                                <w:rFonts w:ascii="Calibri" w:hAnsi="Calibri" w:cs="Calibri"/>
                                <w:b/>
                                <w:bCs/>
                                <w:sz w:val="28"/>
                                <w:szCs w:val="28"/>
                                <w:lang w:val="sv-FI"/>
                              </w:rPr>
                            </w:pPr>
                            <w:r w:rsidRPr="00F437AD">
                              <w:rPr>
                                <w:rFonts w:ascii="Calibri" w:hAnsi="Calibri" w:cs="Calibri"/>
                                <w:b/>
                                <w:bCs/>
                                <w:sz w:val="28"/>
                                <w:szCs w:val="28"/>
                                <w:lang w:val="sv-FI"/>
                              </w:rPr>
                              <w:t xml:space="preserve">Eleanor-stipendiat </w:t>
                            </w:r>
                          </w:p>
                          <w:p w14:paraId="3ED83040" w14:textId="5930A465" w:rsidR="00EB6518" w:rsidRPr="00F437AD" w:rsidRDefault="00EB6518" w:rsidP="00111813">
                            <w:pPr>
                              <w:jc w:val="both"/>
                              <w:rPr>
                                <w:rFonts w:ascii="Calibri" w:hAnsi="Calibri" w:cs="Calibri"/>
                                <w:sz w:val="28"/>
                                <w:szCs w:val="28"/>
                                <w:lang w:val="sv-FI"/>
                              </w:rPr>
                            </w:pPr>
                            <w:r w:rsidRPr="00F437AD">
                              <w:rPr>
                                <w:rFonts w:ascii="Calibri" w:hAnsi="Calibri" w:cs="Calibri"/>
                                <w:sz w:val="28"/>
                                <w:szCs w:val="28"/>
                                <w:lang w:val="sv-FI"/>
                              </w:rPr>
                              <w:t>Utomlandsifrån fick hon ett fint erkännande redan 1967, då hon tilldelades Eleanor Roosevelts-stipendiet, som bekostar ett helt års studier för sin mottagare. Det året använde hon i Lund och dels i Kenya, där hon sysslade med Burkitts lymfom, – en lokal cancerform som hon studerade ur kromosomal synvinkel.</w:t>
                            </w:r>
                          </w:p>
                          <w:p w14:paraId="0DBFDAE4" w14:textId="58203F1D" w:rsidR="00EB6518" w:rsidRPr="00111813" w:rsidRDefault="00EB6518">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7C5F76" id="_x0000_s1106" type="#_x0000_t202" style="position:absolute;left:0;text-align:left;margin-left:.9pt;margin-top:56.7pt;width:464.4pt;height:582.3pt;z-index:252109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">
                <v:textbox>
                  <w:txbxContent>
                    <w:p w14:paraId="67B1462E" w14:textId="68221A64" w:rsidR="00EB6518" w:rsidRPr="004476C9" w:rsidRDefault="00EB6518" w:rsidP="00111813">
                      <w:pPr>
                        <w:pStyle w:val="Rubrik"/>
                        <w:jc w:val="center"/>
                        <w:rPr>
                          <w:color w:val="auto"/>
                          <w:lang w:val="sv-FI"/>
                        </w:rPr>
                      </w:pPr>
                      <w:r w:rsidRPr="004476C9">
                        <w:rPr>
                          <w:color w:val="auto"/>
                          <w:lang w:val="sv-FI"/>
                        </w:rPr>
                        <w:t>Liv med kromosomer</w:t>
                      </w:r>
                    </w:p>
                    <w:p w14:paraId="16DE419C" w14:textId="77777777" w:rsidR="00EB6518" w:rsidRPr="00F437AD" w:rsidRDefault="00EB6518" w:rsidP="00111813">
                      <w:pPr>
                        <w:jc w:val="both"/>
                        <w:rPr>
                          <w:rFonts w:ascii="Calibri" w:hAnsi="Calibri" w:cs="Calibri"/>
                          <w:sz w:val="28"/>
                          <w:szCs w:val="28"/>
                          <w:lang w:val="sv-FI"/>
                        </w:rPr>
                      </w:pPr>
                      <w:r w:rsidRPr="00F437AD">
                        <w:rPr>
                          <w:rFonts w:ascii="Calibri" w:hAnsi="Calibri" w:cs="Calibri"/>
                          <w:sz w:val="28"/>
                          <w:szCs w:val="28"/>
                          <w:lang w:val="sv-FI"/>
                        </w:rPr>
                        <w:t xml:space="preserve">Ulla Gripenberg, docent vid Helsingfors </w:t>
                      </w:r>
                      <w:proofErr w:type="spellStart"/>
                      <w:r w:rsidRPr="00F437AD">
                        <w:rPr>
                          <w:rFonts w:ascii="Calibri" w:hAnsi="Calibri" w:cs="Calibri"/>
                          <w:sz w:val="28"/>
                          <w:szCs w:val="28"/>
                          <w:lang w:val="sv-FI"/>
                        </w:rPr>
                        <w:t>uni</w:t>
                      </w:r>
                      <w:proofErr w:type="spellEnd"/>
                      <w:r w:rsidRPr="00F437AD">
                        <w:rPr>
                          <w:rFonts w:ascii="Calibri" w:hAnsi="Calibri" w:cs="Calibri"/>
                          <w:sz w:val="28"/>
                          <w:szCs w:val="28"/>
                          <w:lang w:val="sv-FI"/>
                        </w:rPr>
                        <w:t>, är forskaren som sitter i sitt laboratorium och studerar kromosomernas fascinerande minivärld i mikroskopet – men som ändå har de livligaste kontakter med yttervärlden. Kontakter som på fackplanet omfattar allt från Kenyas barn till Högholmens snöleoparder – och på det personliga planet hela den katolska gemenskapen.</w:t>
                      </w:r>
                    </w:p>
                    <w:p w14:paraId="6787AA8D" w14:textId="77777777" w:rsidR="00EB6518" w:rsidRPr="00F437AD" w:rsidRDefault="00EB6518" w:rsidP="00111813">
                      <w:pPr>
                        <w:jc w:val="both"/>
                        <w:rPr>
                          <w:rFonts w:ascii="Calibri" w:hAnsi="Calibri" w:cs="Calibri"/>
                          <w:sz w:val="28"/>
                          <w:szCs w:val="28"/>
                          <w:lang w:val="sv-FI"/>
                        </w:rPr>
                      </w:pPr>
                      <w:r w:rsidRPr="00F437AD">
                        <w:rPr>
                          <w:rFonts w:ascii="Calibri" w:hAnsi="Calibri" w:cs="Calibri"/>
                          <w:sz w:val="28"/>
                          <w:szCs w:val="28"/>
                          <w:lang w:val="sv-FI"/>
                        </w:rPr>
                        <w:t>Idag blir et kaffekalas hemma hos docent Ulla och hennes make Aurora sjukhusets numera pensionerade överläkare Lars Gripenberg. Frun i huset fyller 60 och när nu midsommaren står för dörren kan det passa bra att lämna kromosomerna åt sidan ett slag och fira födelsedagen.</w:t>
                      </w:r>
                    </w:p>
                    <w:p w14:paraId="5AA6DBDB" w14:textId="39427035" w:rsidR="00EB6518" w:rsidRPr="00F437AD" w:rsidRDefault="00EB6518" w:rsidP="00111813">
                      <w:pPr>
                        <w:jc w:val="both"/>
                        <w:rPr>
                          <w:rFonts w:ascii="Calibri" w:hAnsi="Calibri" w:cs="Calibri"/>
                          <w:sz w:val="28"/>
                          <w:szCs w:val="28"/>
                          <w:lang w:val="sv-FI"/>
                        </w:rPr>
                      </w:pPr>
                      <w:r w:rsidRPr="00F437AD">
                        <w:rPr>
                          <w:rFonts w:ascii="Calibri" w:hAnsi="Calibri" w:cs="Calibri"/>
                          <w:sz w:val="28"/>
                          <w:szCs w:val="28"/>
                          <w:lang w:val="sv-FI"/>
                        </w:rPr>
                        <w:t>Annars hör Ulla Gripenberg till de intensivt flitiga och verksamma, även om hon ägnat sig åt lärda mödor som inte så ofta väcker uppmärksamhet i offentligheten. De gjorde de i alla fall då hon 1967 doktorerade på en avhandling om variationer i människans kromosomuppsättning. Bakom det verket låg nära 20 års forskararbete vid genetiska institutionen, där hon tjänstgjort som assistent i flera år utan lön, ty kärva var unga forskares villkor då.</w:t>
                      </w:r>
                    </w:p>
                    <w:p w14:paraId="4E4D4B55" w14:textId="0105AF64" w:rsidR="00EB6518" w:rsidRPr="00F437AD" w:rsidRDefault="00EB6518" w:rsidP="00111813">
                      <w:pPr>
                        <w:jc w:val="both"/>
                        <w:rPr>
                          <w:rFonts w:ascii="Calibri" w:hAnsi="Calibri" w:cs="Calibri"/>
                          <w:sz w:val="28"/>
                          <w:szCs w:val="28"/>
                          <w:lang w:val="sv-FI"/>
                        </w:rPr>
                      </w:pPr>
                      <w:r w:rsidRPr="00F437AD">
                        <w:rPr>
                          <w:rFonts w:ascii="Calibri" w:hAnsi="Calibri" w:cs="Calibri"/>
                          <w:sz w:val="28"/>
                          <w:szCs w:val="28"/>
                          <w:lang w:val="sv-FI"/>
                        </w:rPr>
                        <w:t xml:space="preserve">Sedan fick hon i alla fall officiell status, som yngre forskare till 1974 och därefter som äldre forskare. Sin docentur tillträdde hon 1969. </w:t>
                      </w:r>
                    </w:p>
                    <w:p w14:paraId="064FCF81" w14:textId="77777777" w:rsidR="00EB6518" w:rsidRPr="00F437AD" w:rsidRDefault="00EB6518" w:rsidP="00111813">
                      <w:pPr>
                        <w:pStyle w:val="Underrubrik"/>
                        <w:rPr>
                          <w:rFonts w:ascii="Calibri" w:hAnsi="Calibri" w:cs="Calibri"/>
                          <w:b/>
                          <w:bCs/>
                          <w:sz w:val="28"/>
                          <w:szCs w:val="28"/>
                          <w:lang w:val="sv-FI"/>
                        </w:rPr>
                      </w:pPr>
                      <w:r w:rsidRPr="00F437AD">
                        <w:rPr>
                          <w:rFonts w:ascii="Calibri" w:hAnsi="Calibri" w:cs="Calibri"/>
                          <w:b/>
                          <w:bCs/>
                          <w:sz w:val="28"/>
                          <w:szCs w:val="28"/>
                          <w:lang w:val="sv-FI"/>
                        </w:rPr>
                        <w:t xml:space="preserve">Eleanor-stipendiat </w:t>
                      </w:r>
                    </w:p>
                    <w:p w14:paraId="3ED83040" w14:textId="5930A465" w:rsidR="00EB6518" w:rsidRPr="00F437AD" w:rsidRDefault="00EB6518" w:rsidP="00111813">
                      <w:pPr>
                        <w:jc w:val="both"/>
                        <w:rPr>
                          <w:rFonts w:ascii="Calibri" w:hAnsi="Calibri" w:cs="Calibri"/>
                          <w:sz w:val="28"/>
                          <w:szCs w:val="28"/>
                          <w:lang w:val="sv-FI"/>
                        </w:rPr>
                      </w:pPr>
                      <w:proofErr w:type="spellStart"/>
                      <w:r w:rsidRPr="00F437AD">
                        <w:rPr>
                          <w:rFonts w:ascii="Calibri" w:hAnsi="Calibri" w:cs="Calibri"/>
                          <w:sz w:val="28"/>
                          <w:szCs w:val="28"/>
                          <w:lang w:val="sv-FI"/>
                        </w:rPr>
                        <w:t>Utomlandsifrån</w:t>
                      </w:r>
                      <w:proofErr w:type="spellEnd"/>
                      <w:r w:rsidRPr="00F437AD">
                        <w:rPr>
                          <w:rFonts w:ascii="Calibri" w:hAnsi="Calibri" w:cs="Calibri"/>
                          <w:sz w:val="28"/>
                          <w:szCs w:val="28"/>
                          <w:lang w:val="sv-FI"/>
                        </w:rPr>
                        <w:t xml:space="preserve"> fick hon ett fint erkännande redan 1967, då hon tilldelades Eleanor Roosevelts-stipendiet, som bekostar ett helt års studier för sin mottagare. Det året använde hon i Lund och dels i Kenya, där hon sysslade med </w:t>
                      </w:r>
                      <w:proofErr w:type="spellStart"/>
                      <w:r w:rsidRPr="00F437AD">
                        <w:rPr>
                          <w:rFonts w:ascii="Calibri" w:hAnsi="Calibri" w:cs="Calibri"/>
                          <w:sz w:val="28"/>
                          <w:szCs w:val="28"/>
                          <w:lang w:val="sv-FI"/>
                        </w:rPr>
                        <w:t>Burkitts</w:t>
                      </w:r>
                      <w:proofErr w:type="spellEnd"/>
                      <w:r w:rsidRPr="00F437AD">
                        <w:rPr>
                          <w:rFonts w:ascii="Calibri" w:hAnsi="Calibri" w:cs="Calibri"/>
                          <w:sz w:val="28"/>
                          <w:szCs w:val="28"/>
                          <w:lang w:val="sv-FI"/>
                        </w:rPr>
                        <w:t xml:space="preserve"> lymfom, – en lokal cancerform som hon studerade ur </w:t>
                      </w:r>
                      <w:proofErr w:type="spellStart"/>
                      <w:r w:rsidRPr="00F437AD">
                        <w:rPr>
                          <w:rFonts w:ascii="Calibri" w:hAnsi="Calibri" w:cs="Calibri"/>
                          <w:sz w:val="28"/>
                          <w:szCs w:val="28"/>
                          <w:lang w:val="sv-FI"/>
                        </w:rPr>
                        <w:t>kromosomal</w:t>
                      </w:r>
                      <w:proofErr w:type="spellEnd"/>
                      <w:r w:rsidRPr="00F437AD">
                        <w:rPr>
                          <w:rFonts w:ascii="Calibri" w:hAnsi="Calibri" w:cs="Calibri"/>
                          <w:sz w:val="28"/>
                          <w:szCs w:val="28"/>
                          <w:lang w:val="sv-FI"/>
                        </w:rPr>
                        <w:t xml:space="preserve"> synvinkel.</w:t>
                      </w:r>
                    </w:p>
                    <w:p w14:paraId="0DBFDAE4" w14:textId="58203F1D" w:rsidR="00EB6518" w:rsidRPr="00111813" w:rsidRDefault="00EB6518">
                      <w:pPr>
                        <w:rPr>
                          <w:lang w:val="sv-FI"/>
                        </w:rPr>
                      </w:pPr>
                    </w:p>
                  </w:txbxContent>
                </v:textbox>
                <w10:wrap type="square"/>
              </v:shape>
            </w:pict>
          </mc:Fallback>
        </mc:AlternateContent>
      </w:r>
      <w:r w:rsidR="009D61F1" w:rsidRPr="005F2D62">
        <w:rPr>
          <w:rFonts w:ascii="Calibri" w:hAnsi="Calibri" w:cs="Calibri"/>
          <w:sz w:val="28"/>
          <w:szCs w:val="28"/>
          <w:lang w:val="sv-FI"/>
        </w:rPr>
        <w:t>Då Ulla fyllde 60 år och officiellt pensionerade sig publicerades i Hufvudstadsbladet 19.6.1980 en artikel under rubriken ”Dagens jubilar 1” (Brages pressarkiv):</w:t>
      </w:r>
    </w:p>
    <w:p w14:paraId="42094445" w14:textId="6C2F50BA" w:rsidR="008843D0" w:rsidRPr="000A5278" w:rsidRDefault="00F437AD" w:rsidP="004B2D8D">
      <w:pPr>
        <w:shd w:val="clear" w:color="auto" w:fill="FFFFFF" w:themeFill="background1"/>
        <w:rPr>
          <w:lang w:val="sv-FI"/>
        </w:rPr>
      </w:pPr>
      <w:r>
        <w:rPr>
          <w:noProof/>
        </w:rPr>
        <w:lastRenderedPageBreak/>
        <mc:AlternateContent>
          <mc:Choice Requires="wps">
            <w:drawing>
              <wp:anchor distT="45720" distB="45720" distL="114300" distR="114300" simplePos="0" relativeHeight="251802112" behindDoc="0" locked="0" layoutInCell="1" allowOverlap="1" wp14:anchorId="3A537944" wp14:editId="197647D9">
                <wp:simplePos x="0" y="0"/>
                <wp:positionH relativeFrom="column">
                  <wp:posOffset>-125730</wp:posOffset>
                </wp:positionH>
                <wp:positionV relativeFrom="paragraph">
                  <wp:posOffset>0</wp:posOffset>
                </wp:positionV>
                <wp:extent cx="5726430" cy="8115300"/>
                <wp:effectExtent l="0" t="0" r="26670" b="19050"/>
                <wp:wrapSquare wrapText="bothSides"/>
                <wp:docPr id="103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6430" cy="8115300"/>
                        </a:xfrm>
                        <a:prstGeom prst="rect">
                          <a:avLst/>
                        </a:prstGeom>
                        <a:solidFill>
                          <a:srgbClr val="FFFFFF"/>
                        </a:solidFill>
                        <a:ln w="9525">
                          <a:solidFill>
                            <a:srgbClr val="000000"/>
                          </a:solidFill>
                          <a:miter lim="800000"/>
                          <a:headEnd/>
                          <a:tailEnd/>
                        </a:ln>
                      </wps:spPr>
                      <wps:txbx>
                        <w:txbxContent>
                          <w:p w14:paraId="0CDA4DC5" w14:textId="1B34ADDA" w:rsidR="00EB6518" w:rsidRPr="00F437AD" w:rsidRDefault="00EB6518" w:rsidP="004B2D8D">
                            <w:pPr>
                              <w:jc w:val="both"/>
                              <w:rPr>
                                <w:rFonts w:ascii="Calibri" w:hAnsi="Calibri" w:cs="Calibri"/>
                                <w:sz w:val="28"/>
                                <w:szCs w:val="28"/>
                                <w:lang w:val="sv-FI"/>
                              </w:rPr>
                            </w:pPr>
                            <w:r w:rsidRPr="00F437AD">
                              <w:rPr>
                                <w:rFonts w:ascii="Calibri" w:hAnsi="Calibri" w:cs="Calibri"/>
                                <w:sz w:val="28"/>
                                <w:szCs w:val="28"/>
                                <w:lang w:val="sv-FI"/>
                              </w:rPr>
                              <w:t>Till Kenya och tumörerna där återvände hon 1971, då tillsammans me</w:t>
                            </w:r>
                            <w:r>
                              <w:rPr>
                                <w:rFonts w:ascii="Calibri" w:hAnsi="Calibri" w:cs="Calibri"/>
                                <w:sz w:val="28"/>
                                <w:szCs w:val="28"/>
                                <w:lang w:val="sv-FI"/>
                              </w:rPr>
                              <w:t>d</w:t>
                            </w:r>
                            <w:r w:rsidRPr="00F437AD">
                              <w:rPr>
                                <w:rFonts w:ascii="Calibri" w:hAnsi="Calibri" w:cs="Calibri"/>
                                <w:sz w:val="28"/>
                                <w:szCs w:val="28"/>
                                <w:lang w:val="sv-FI"/>
                              </w:rPr>
                              <w:t xml:space="preserve"> sin make. Makarna Gripenberg hade bestämt sig för att ta ett afrikanskt ”sabbatsår” – fyllt av arbete: han tjänstgjorde som kirurg vid Kenyatta National Hospital, och hon fortsatte under tiden sina forskningar.</w:t>
                            </w:r>
                          </w:p>
                          <w:p w14:paraId="33083F49" w14:textId="77777777" w:rsidR="00EB6518" w:rsidRPr="00F437AD" w:rsidRDefault="00EB6518" w:rsidP="00111813">
                            <w:pPr>
                              <w:pStyle w:val="Underrubrik"/>
                              <w:rPr>
                                <w:rFonts w:ascii="Calibri" w:hAnsi="Calibri" w:cs="Calibri"/>
                                <w:b/>
                                <w:bCs/>
                                <w:sz w:val="28"/>
                                <w:szCs w:val="28"/>
                                <w:lang w:val="sv-FI"/>
                              </w:rPr>
                            </w:pPr>
                            <w:r w:rsidRPr="00F437AD">
                              <w:rPr>
                                <w:rFonts w:ascii="Calibri" w:hAnsi="Calibri" w:cs="Calibri"/>
                                <w:b/>
                                <w:bCs/>
                                <w:sz w:val="28"/>
                                <w:szCs w:val="28"/>
                                <w:lang w:val="sv-FI"/>
                              </w:rPr>
                              <w:t>Diagnoser för Kenya</w:t>
                            </w:r>
                          </w:p>
                          <w:p w14:paraId="7F3FE412" w14:textId="0A7EDF17" w:rsidR="00EB6518" w:rsidRPr="00F437AD" w:rsidRDefault="00EB6518" w:rsidP="00111813">
                            <w:pPr>
                              <w:jc w:val="both"/>
                              <w:rPr>
                                <w:rFonts w:ascii="Calibri" w:hAnsi="Calibri" w:cs="Calibri"/>
                                <w:sz w:val="28"/>
                                <w:szCs w:val="28"/>
                                <w:lang w:val="sv-FI"/>
                              </w:rPr>
                            </w:pPr>
                            <w:r w:rsidRPr="00F437AD">
                              <w:rPr>
                                <w:rFonts w:ascii="Calibri" w:hAnsi="Calibri" w:cs="Calibri"/>
                                <w:sz w:val="28"/>
                                <w:szCs w:val="28"/>
                                <w:lang w:val="sv-FI"/>
                              </w:rPr>
                              <w:t>Och de samarbetsband som då etablerades fungerar alltjämt: varje vecka anländer per flyg ett paket med blodprover från Kenyasjukhuset till genetiska</w:t>
                            </w:r>
                            <w:r>
                              <w:rPr>
                                <w:rFonts w:ascii="Calibri" w:hAnsi="Calibri" w:cs="Calibri"/>
                                <w:sz w:val="28"/>
                                <w:szCs w:val="28"/>
                                <w:lang w:val="sv-FI"/>
                              </w:rPr>
                              <w:t xml:space="preserve"> </w:t>
                            </w:r>
                            <w:r w:rsidRPr="00F437AD">
                              <w:rPr>
                                <w:rFonts w:ascii="Calibri" w:hAnsi="Calibri" w:cs="Calibri"/>
                                <w:sz w:val="28"/>
                                <w:szCs w:val="28"/>
                                <w:lang w:val="sv-FI"/>
                              </w:rPr>
                              <w:t>institutionen i Helsingfors, där Ulla Gripenberg tar sig an dem och gör kromosomdiagnoser.</w:t>
                            </w:r>
                          </w:p>
                          <w:p w14:paraId="511D8CF6" w14:textId="5201A6B7" w:rsidR="00EB6518" w:rsidRPr="00F437AD" w:rsidRDefault="00EB6518" w:rsidP="00111813">
                            <w:pPr>
                              <w:jc w:val="both"/>
                              <w:rPr>
                                <w:rFonts w:ascii="Calibri" w:hAnsi="Calibri" w:cs="Calibri"/>
                                <w:sz w:val="28"/>
                                <w:szCs w:val="28"/>
                                <w:lang w:val="sv-FI"/>
                              </w:rPr>
                            </w:pPr>
                            <w:r w:rsidRPr="00F437AD">
                              <w:rPr>
                                <w:rFonts w:ascii="Calibri" w:hAnsi="Calibri" w:cs="Calibri"/>
                                <w:sz w:val="28"/>
                                <w:szCs w:val="28"/>
                                <w:lang w:val="sv-FI"/>
                              </w:rPr>
                              <w:t xml:space="preserve">– Det är en sorts ”lyxforskning ” som Kenya annars inte skulle ha råd att göra, förklarar hon. Blodproven kommer från barn med missbildningar av olika slag, och jag kan hjälpa genom att undersöka kromosomerna och ta reda på i vad mån avvikelserna är ärftligt betingade. Diagnosen gör det sedan möjligt för sjukhuset att bedöma vilka risker som föreligger den släkt barnet tillhör. </w:t>
                            </w:r>
                          </w:p>
                          <w:p w14:paraId="75B58E1C" w14:textId="77777777" w:rsidR="00EB6518" w:rsidRPr="00F437AD" w:rsidRDefault="00EB6518" w:rsidP="00111813">
                            <w:pPr>
                              <w:jc w:val="both"/>
                              <w:rPr>
                                <w:rFonts w:ascii="Calibri" w:hAnsi="Calibri" w:cs="Calibri"/>
                                <w:sz w:val="28"/>
                                <w:szCs w:val="28"/>
                                <w:lang w:val="sv-FI"/>
                              </w:rPr>
                            </w:pPr>
                            <w:r w:rsidRPr="00F437AD">
                              <w:rPr>
                                <w:rFonts w:ascii="Calibri" w:hAnsi="Calibri" w:cs="Calibri"/>
                                <w:sz w:val="28"/>
                                <w:szCs w:val="28"/>
                                <w:lang w:val="sv-FI"/>
                              </w:rPr>
                              <w:t>– Så det är ett slags biståndsarbete, men till ömsesidig gagn, för de här undersökningarna har varit mycket givande och intressanta också ur Ulla Gripenbergs egen forskarsynvinkel. Inte minst som hon också fortfarande arbetar med de afrikanska tumörerna och de komplicerade sammanhangen mellan kromosommönstren och de virus som är med i spelet.</w:t>
                            </w:r>
                          </w:p>
                          <w:p w14:paraId="5119B2B8" w14:textId="77777777" w:rsidR="00EB6518" w:rsidRPr="00F437AD" w:rsidRDefault="00EB6518" w:rsidP="00111813">
                            <w:pPr>
                              <w:pStyle w:val="Underrubrik"/>
                              <w:jc w:val="both"/>
                              <w:rPr>
                                <w:rFonts w:ascii="Calibri" w:hAnsi="Calibri" w:cs="Calibri"/>
                                <w:b/>
                                <w:bCs/>
                                <w:sz w:val="28"/>
                                <w:szCs w:val="28"/>
                                <w:lang w:val="sv-FI"/>
                              </w:rPr>
                            </w:pPr>
                            <w:r w:rsidRPr="00F437AD">
                              <w:rPr>
                                <w:rFonts w:ascii="Calibri" w:hAnsi="Calibri" w:cs="Calibri"/>
                                <w:b/>
                                <w:bCs/>
                                <w:sz w:val="28"/>
                                <w:szCs w:val="28"/>
                                <w:lang w:val="sv-FI"/>
                              </w:rPr>
                              <w:t xml:space="preserve">En märkligt normal man </w:t>
                            </w:r>
                          </w:p>
                          <w:p w14:paraId="61EA2212" w14:textId="40ACCC63" w:rsidR="00EB6518" w:rsidRPr="00F437AD" w:rsidRDefault="00EB6518" w:rsidP="00111813">
                            <w:pPr>
                              <w:pStyle w:val="Underrubrik"/>
                              <w:jc w:val="both"/>
                              <w:rPr>
                                <w:rFonts w:ascii="Calibri" w:hAnsi="Calibri" w:cs="Calibri"/>
                                <w:sz w:val="28"/>
                                <w:szCs w:val="28"/>
                                <w:lang w:val="sv-FI"/>
                              </w:rPr>
                            </w:pPr>
                            <w:r w:rsidRPr="00F437AD">
                              <w:rPr>
                                <w:rFonts w:ascii="Calibri" w:hAnsi="Calibri" w:cs="Calibri"/>
                                <w:sz w:val="28"/>
                                <w:szCs w:val="28"/>
                                <w:lang w:val="sv-FI"/>
                              </w:rPr>
                              <w:t>Men Ulla Gripenberg och hennes medarbetare i humangenetiska gruppen ägnar sig inte bara åt kromosomer i samband med patologiska avvikelser: aktuellt just nu är ett projekt som går ut på att kartlägga de normala variationerna i befolkningen i Finland. Det har visat sig att också vanliga friska människor kan ha olika strukturerade kromosomer, och ett ganska sensationellt fynd har gjorts den här åren: en annars helt normal man visade sig ha en del celler med bara 45 kromosomer i stället för de obligatoriska 46.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537944" id="_x0000_s1107" type="#_x0000_t202" style="position:absolute;margin-left:-9.9pt;margin-top:0;width:450.9pt;height:639pt;z-index:251802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">
                <v:textbox>
                  <w:txbxContent>
                    <w:p w14:paraId="0CDA4DC5" w14:textId="1B34ADDA" w:rsidR="00EB6518" w:rsidRPr="00F437AD" w:rsidRDefault="00EB6518" w:rsidP="004B2D8D">
                      <w:pPr>
                        <w:jc w:val="both"/>
                        <w:rPr>
                          <w:rFonts w:ascii="Calibri" w:hAnsi="Calibri" w:cs="Calibri"/>
                          <w:sz w:val="28"/>
                          <w:szCs w:val="28"/>
                          <w:lang w:val="sv-FI"/>
                        </w:rPr>
                      </w:pPr>
                      <w:r w:rsidRPr="00F437AD">
                        <w:rPr>
                          <w:rFonts w:ascii="Calibri" w:hAnsi="Calibri" w:cs="Calibri"/>
                          <w:sz w:val="28"/>
                          <w:szCs w:val="28"/>
                          <w:lang w:val="sv-FI"/>
                        </w:rPr>
                        <w:t>Till Kenya och tumörerna där återvände hon 1971, då tillsammans me</w:t>
                      </w:r>
                      <w:r>
                        <w:rPr>
                          <w:rFonts w:ascii="Calibri" w:hAnsi="Calibri" w:cs="Calibri"/>
                          <w:sz w:val="28"/>
                          <w:szCs w:val="28"/>
                          <w:lang w:val="sv-FI"/>
                        </w:rPr>
                        <w:t>d</w:t>
                      </w:r>
                      <w:r w:rsidRPr="00F437AD">
                        <w:rPr>
                          <w:rFonts w:ascii="Calibri" w:hAnsi="Calibri" w:cs="Calibri"/>
                          <w:sz w:val="28"/>
                          <w:szCs w:val="28"/>
                          <w:lang w:val="sv-FI"/>
                        </w:rPr>
                        <w:t xml:space="preserve"> sin make. Makarna Gripenberg hade bestämt sig för att ta ett afrikanskt ”sabbatsår” – fyllt av arbete: han tjänstgjorde som kirurg vid </w:t>
                      </w:r>
                      <w:proofErr w:type="spellStart"/>
                      <w:r w:rsidRPr="00F437AD">
                        <w:rPr>
                          <w:rFonts w:ascii="Calibri" w:hAnsi="Calibri" w:cs="Calibri"/>
                          <w:sz w:val="28"/>
                          <w:szCs w:val="28"/>
                          <w:lang w:val="sv-FI"/>
                        </w:rPr>
                        <w:t>Kenyatta</w:t>
                      </w:r>
                      <w:proofErr w:type="spellEnd"/>
                      <w:r w:rsidRPr="00F437AD">
                        <w:rPr>
                          <w:rFonts w:ascii="Calibri" w:hAnsi="Calibri" w:cs="Calibri"/>
                          <w:sz w:val="28"/>
                          <w:szCs w:val="28"/>
                          <w:lang w:val="sv-FI"/>
                        </w:rPr>
                        <w:t xml:space="preserve"> National Hospital, och hon fortsatte under tiden sina forskningar.</w:t>
                      </w:r>
                    </w:p>
                    <w:p w14:paraId="33083F49" w14:textId="77777777" w:rsidR="00EB6518" w:rsidRPr="00F437AD" w:rsidRDefault="00EB6518" w:rsidP="00111813">
                      <w:pPr>
                        <w:pStyle w:val="Underrubrik"/>
                        <w:rPr>
                          <w:rFonts w:ascii="Calibri" w:hAnsi="Calibri" w:cs="Calibri"/>
                          <w:b/>
                          <w:bCs/>
                          <w:sz w:val="28"/>
                          <w:szCs w:val="28"/>
                          <w:lang w:val="sv-FI"/>
                        </w:rPr>
                      </w:pPr>
                      <w:r w:rsidRPr="00F437AD">
                        <w:rPr>
                          <w:rFonts w:ascii="Calibri" w:hAnsi="Calibri" w:cs="Calibri"/>
                          <w:b/>
                          <w:bCs/>
                          <w:sz w:val="28"/>
                          <w:szCs w:val="28"/>
                          <w:lang w:val="sv-FI"/>
                        </w:rPr>
                        <w:t>Diagnoser för Kenya</w:t>
                      </w:r>
                    </w:p>
                    <w:p w14:paraId="7F3FE412" w14:textId="0A7EDF17" w:rsidR="00EB6518" w:rsidRPr="00F437AD" w:rsidRDefault="00EB6518" w:rsidP="00111813">
                      <w:pPr>
                        <w:jc w:val="both"/>
                        <w:rPr>
                          <w:rFonts w:ascii="Calibri" w:hAnsi="Calibri" w:cs="Calibri"/>
                          <w:sz w:val="28"/>
                          <w:szCs w:val="28"/>
                          <w:lang w:val="sv-FI"/>
                        </w:rPr>
                      </w:pPr>
                      <w:r w:rsidRPr="00F437AD">
                        <w:rPr>
                          <w:rFonts w:ascii="Calibri" w:hAnsi="Calibri" w:cs="Calibri"/>
                          <w:sz w:val="28"/>
                          <w:szCs w:val="28"/>
                          <w:lang w:val="sv-FI"/>
                        </w:rPr>
                        <w:t>Och de samarbetsband som då etablerades fungerar alltjämt: varje vecka anländer per flyg ett paket med blodprover från Kenyasjukhuset till genetiska</w:t>
                      </w:r>
                      <w:r>
                        <w:rPr>
                          <w:rFonts w:ascii="Calibri" w:hAnsi="Calibri" w:cs="Calibri"/>
                          <w:sz w:val="28"/>
                          <w:szCs w:val="28"/>
                          <w:lang w:val="sv-FI"/>
                        </w:rPr>
                        <w:t xml:space="preserve"> </w:t>
                      </w:r>
                      <w:r w:rsidRPr="00F437AD">
                        <w:rPr>
                          <w:rFonts w:ascii="Calibri" w:hAnsi="Calibri" w:cs="Calibri"/>
                          <w:sz w:val="28"/>
                          <w:szCs w:val="28"/>
                          <w:lang w:val="sv-FI"/>
                        </w:rPr>
                        <w:t>institutionen i Helsingfors, där Ulla Gripenberg tar sig an dem och gör kromosomdiagnoser.</w:t>
                      </w:r>
                    </w:p>
                    <w:p w14:paraId="511D8CF6" w14:textId="5201A6B7" w:rsidR="00EB6518" w:rsidRPr="00F437AD" w:rsidRDefault="00EB6518" w:rsidP="00111813">
                      <w:pPr>
                        <w:jc w:val="both"/>
                        <w:rPr>
                          <w:rFonts w:ascii="Calibri" w:hAnsi="Calibri" w:cs="Calibri"/>
                          <w:sz w:val="28"/>
                          <w:szCs w:val="28"/>
                          <w:lang w:val="sv-FI"/>
                        </w:rPr>
                      </w:pPr>
                      <w:r w:rsidRPr="00F437AD">
                        <w:rPr>
                          <w:rFonts w:ascii="Calibri" w:hAnsi="Calibri" w:cs="Calibri"/>
                          <w:sz w:val="28"/>
                          <w:szCs w:val="28"/>
                          <w:lang w:val="sv-FI"/>
                        </w:rPr>
                        <w:t xml:space="preserve">– Det är en sorts ”lyxforskning ” som Kenya annars inte skulle ha råd att göra, förklarar hon. Blodproven kommer från barn med missbildningar av olika slag, och jag kan hjälpa genom att undersöka kromosomerna och ta reda på i vad mån avvikelserna är ärftligt betingade. Diagnosen gör det sedan möjligt för sjukhuset att bedöma vilka risker som föreligger den släkt barnet tillhör. </w:t>
                      </w:r>
                    </w:p>
                    <w:p w14:paraId="75B58E1C" w14:textId="77777777" w:rsidR="00EB6518" w:rsidRPr="00F437AD" w:rsidRDefault="00EB6518" w:rsidP="00111813">
                      <w:pPr>
                        <w:jc w:val="both"/>
                        <w:rPr>
                          <w:rFonts w:ascii="Calibri" w:hAnsi="Calibri" w:cs="Calibri"/>
                          <w:sz w:val="28"/>
                          <w:szCs w:val="28"/>
                          <w:lang w:val="sv-FI"/>
                        </w:rPr>
                      </w:pPr>
                      <w:r w:rsidRPr="00F437AD">
                        <w:rPr>
                          <w:rFonts w:ascii="Calibri" w:hAnsi="Calibri" w:cs="Calibri"/>
                          <w:sz w:val="28"/>
                          <w:szCs w:val="28"/>
                          <w:lang w:val="sv-FI"/>
                        </w:rPr>
                        <w:t>– Så det är ett slags biståndsarbete, men till ömsesidig gagn, för de här undersökningarna har varit mycket givande och intressanta också ur Ulla Gripenbergs egen forskarsynvinkel. Inte minst som hon också fortfarande arbetar med de afrikanska tumörerna och de komplicerade sammanhangen mellan kromosommönstren och de virus som är med i spelet.</w:t>
                      </w:r>
                    </w:p>
                    <w:p w14:paraId="5119B2B8" w14:textId="77777777" w:rsidR="00EB6518" w:rsidRPr="00F437AD" w:rsidRDefault="00EB6518" w:rsidP="00111813">
                      <w:pPr>
                        <w:pStyle w:val="Underrubrik"/>
                        <w:jc w:val="both"/>
                        <w:rPr>
                          <w:rFonts w:ascii="Calibri" w:hAnsi="Calibri" w:cs="Calibri"/>
                          <w:b/>
                          <w:bCs/>
                          <w:sz w:val="28"/>
                          <w:szCs w:val="28"/>
                          <w:lang w:val="sv-FI"/>
                        </w:rPr>
                      </w:pPr>
                      <w:r w:rsidRPr="00F437AD">
                        <w:rPr>
                          <w:rFonts w:ascii="Calibri" w:hAnsi="Calibri" w:cs="Calibri"/>
                          <w:b/>
                          <w:bCs/>
                          <w:sz w:val="28"/>
                          <w:szCs w:val="28"/>
                          <w:lang w:val="sv-FI"/>
                        </w:rPr>
                        <w:t xml:space="preserve">En märkligt normal man </w:t>
                      </w:r>
                    </w:p>
                    <w:p w14:paraId="61EA2212" w14:textId="40ACCC63" w:rsidR="00EB6518" w:rsidRPr="00F437AD" w:rsidRDefault="00EB6518" w:rsidP="00111813">
                      <w:pPr>
                        <w:pStyle w:val="Underrubrik"/>
                        <w:jc w:val="both"/>
                        <w:rPr>
                          <w:rFonts w:ascii="Calibri" w:hAnsi="Calibri" w:cs="Calibri"/>
                          <w:sz w:val="28"/>
                          <w:szCs w:val="28"/>
                          <w:lang w:val="sv-FI"/>
                        </w:rPr>
                      </w:pPr>
                      <w:r w:rsidRPr="00F437AD">
                        <w:rPr>
                          <w:rFonts w:ascii="Calibri" w:hAnsi="Calibri" w:cs="Calibri"/>
                          <w:sz w:val="28"/>
                          <w:szCs w:val="28"/>
                          <w:lang w:val="sv-FI"/>
                        </w:rPr>
                        <w:t>Men Ulla Gripenberg och hennes medarbetare i humangenetiska gruppen ägnar sig inte bara åt kromosomer i samband med patologiska avvikelser: aktuellt just nu är ett projekt som går ut på att kartlägga de normala variationerna i befolkningen i Finland. Det har visat sig att också vanliga friska människor kan ha olika strukturerade kromosomer, och ett ganska sensationellt fynd har gjorts den här åren: en annars helt normal man visade sig ha en del celler med bara 45 kromosomer i stället för de obligatoriska 46.</w:t>
                      </w:r>
                    </w:p>
                  </w:txbxContent>
                </v:textbox>
                <w10:wrap type="square"/>
              </v:shape>
            </w:pict>
          </mc:Fallback>
        </mc:AlternateContent>
      </w:r>
      <w:r w:rsidR="008843D0">
        <w:rPr>
          <w:b/>
          <w:i/>
          <w:lang w:val="sv-FI"/>
        </w:rPr>
        <w:t xml:space="preserve"> </w:t>
      </w:r>
    </w:p>
    <w:p w14:paraId="01F4BCCB" w14:textId="4B3092B8" w:rsidR="002C7B29" w:rsidRDefault="001E6C4C" w:rsidP="004B2D8D">
      <w:pPr>
        <w:pStyle w:val="Brdtext"/>
        <w:shd w:val="clear" w:color="auto" w:fill="FFFFFF" w:themeFill="background1"/>
        <w:jc w:val="both"/>
        <w:rPr>
          <w:sz w:val="24"/>
          <w:szCs w:val="24"/>
          <w:lang w:val="sv-FI"/>
        </w:rPr>
      </w:pPr>
      <w:r>
        <w:rPr>
          <w:noProof/>
          <w:sz w:val="24"/>
          <w:szCs w:val="24"/>
          <w:lang w:val="sv-FI"/>
        </w:rPr>
        <w:lastRenderedPageBreak/>
        <w:drawing>
          <wp:anchor distT="0" distB="0" distL="114300" distR="114300" simplePos="0" relativeHeight="252105216" behindDoc="1" locked="0" layoutInCell="1" allowOverlap="1" wp14:anchorId="13DD807B" wp14:editId="35F6D0E9">
            <wp:simplePos x="0" y="0"/>
            <wp:positionH relativeFrom="column">
              <wp:posOffset>125730</wp:posOffset>
            </wp:positionH>
            <wp:positionV relativeFrom="paragraph">
              <wp:posOffset>4806950</wp:posOffset>
            </wp:positionV>
            <wp:extent cx="1417320" cy="3099435"/>
            <wp:effectExtent l="0" t="0" r="0" b="5715"/>
            <wp:wrapTight wrapText="bothSides">
              <wp:wrapPolygon edited="0">
                <wp:start x="0" y="0"/>
                <wp:lineTo x="0" y="21507"/>
                <wp:lineTo x="21194" y="21507"/>
                <wp:lineTo x="21194" y="0"/>
                <wp:lineTo x="0" y="0"/>
              </wp:wrapPolygon>
            </wp:wrapTight>
            <wp:docPr id="24" name="Bildobjek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64. Ulla med kromosomer B.jpg"/>
                    <pic:cNvPicPr/>
                  </pic:nvPicPr>
                  <pic:blipFill>
                    <a:blip r:embed="rId74">
                      <a:extLst>
                        <a:ext uri="{28A0092B-C50C-407E-A947-70E740481C1C}">
                          <a14:useLocalDpi xmlns:a14="http://schemas.microsoft.com/office/drawing/2010/main" val="0"/>
                        </a:ext>
                      </a:extLst>
                    </a:blip>
                    <a:stretch>
                      <a:fillRect/>
                    </a:stretch>
                  </pic:blipFill>
                  <pic:spPr>
                    <a:xfrm>
                      <a:off x="0" y="0"/>
                      <a:ext cx="1417320" cy="3099435"/>
                    </a:xfrm>
                    <a:prstGeom prst="rect">
                      <a:avLst/>
                    </a:prstGeom>
                  </pic:spPr>
                </pic:pic>
              </a:graphicData>
            </a:graphic>
            <wp14:sizeRelV relativeFrom="margin">
              <wp14:pctHeight>0</wp14:pctHeight>
            </wp14:sizeRelV>
          </wp:anchor>
        </w:drawing>
      </w:r>
      <w:r w:rsidRPr="00111813">
        <w:rPr>
          <w:noProof/>
          <w:sz w:val="24"/>
          <w:szCs w:val="24"/>
          <w:lang w:val="sv-FI"/>
        </w:rPr>
        <mc:AlternateContent>
          <mc:Choice Requires="wps">
            <w:drawing>
              <wp:anchor distT="45720" distB="45720" distL="114300" distR="114300" simplePos="0" relativeHeight="252103168" behindDoc="0" locked="0" layoutInCell="1" allowOverlap="1" wp14:anchorId="23E88BFA" wp14:editId="63A93517">
                <wp:simplePos x="0" y="0"/>
                <wp:positionH relativeFrom="column">
                  <wp:posOffset>0</wp:posOffset>
                </wp:positionH>
                <wp:positionV relativeFrom="paragraph">
                  <wp:posOffset>11430</wp:posOffset>
                </wp:positionV>
                <wp:extent cx="5692140" cy="8012430"/>
                <wp:effectExtent l="0" t="0" r="22860" b="26670"/>
                <wp:wrapSquare wrapText="bothSides"/>
                <wp:docPr id="23"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2140" cy="8012430"/>
                        </a:xfrm>
                        <a:prstGeom prst="rect">
                          <a:avLst/>
                        </a:prstGeom>
                        <a:solidFill>
                          <a:srgbClr val="FFFFFF"/>
                        </a:solidFill>
                        <a:ln w="9525">
                          <a:solidFill>
                            <a:srgbClr val="000000"/>
                          </a:solidFill>
                          <a:miter lim="800000"/>
                          <a:headEnd/>
                          <a:tailEnd/>
                        </a:ln>
                      </wps:spPr>
                      <wps:txbx>
                        <w:txbxContent>
                          <w:p w14:paraId="588A397B" w14:textId="77777777" w:rsidR="00EB6518" w:rsidRPr="00F437AD" w:rsidRDefault="00EB6518" w:rsidP="001E6C4C">
                            <w:pPr>
                              <w:pStyle w:val="Underrubrik"/>
                              <w:rPr>
                                <w:rFonts w:ascii="Calibri" w:hAnsi="Calibri" w:cs="Calibri"/>
                                <w:b/>
                                <w:bCs/>
                                <w:sz w:val="28"/>
                                <w:szCs w:val="28"/>
                                <w:lang w:val="sv-FI"/>
                              </w:rPr>
                            </w:pPr>
                            <w:r w:rsidRPr="00F437AD">
                              <w:rPr>
                                <w:rFonts w:ascii="Calibri" w:hAnsi="Calibri" w:cs="Calibri"/>
                                <w:b/>
                                <w:bCs/>
                                <w:sz w:val="28"/>
                                <w:szCs w:val="28"/>
                                <w:lang w:val="sv-FI"/>
                              </w:rPr>
                              <w:t>Snöleoparder på plats</w:t>
                            </w:r>
                          </w:p>
                          <w:p w14:paraId="49CC1041" w14:textId="15A52C18" w:rsidR="00EB6518" w:rsidRPr="00F437AD" w:rsidRDefault="00EB6518" w:rsidP="001E6C4C">
                            <w:pPr>
                              <w:pStyle w:val="Brdtext"/>
                              <w:jc w:val="both"/>
                              <w:rPr>
                                <w:rFonts w:ascii="Calibri" w:hAnsi="Calibri" w:cs="Calibri"/>
                                <w:sz w:val="28"/>
                                <w:szCs w:val="28"/>
                                <w:lang w:val="sv-FI"/>
                              </w:rPr>
                            </w:pPr>
                            <w:r w:rsidRPr="00F437AD">
                              <w:rPr>
                                <w:rFonts w:ascii="Calibri" w:hAnsi="Calibri" w:cs="Calibri"/>
                                <w:sz w:val="28"/>
                                <w:szCs w:val="28"/>
                                <w:lang w:val="sv-FI"/>
                              </w:rPr>
                              <w:t xml:space="preserve">Och var kommer Högholmen snöleoparder in i sammanhanget? Jo, genetikerna kommer att intressera sig för dem på grund av att vår djurpark har lyckats få dessa sällsynta djur att föröka sig i fångenskap bättre än något annat zoo i världen. Hos avkomman har i vissa fall visat sig förekomma ögonanormalier(ögon fel), och vill ha reda på om den är ärftligt betingad. I den vevan har kromosomundersökningar på bred bas gjorts, och de har bla. klarlagt snöleopardens plats i art systemet: de har tidigare ansetts vara ett släkte för sig, men kromosomerna har bekräftat deras samhörighet med Panthera-släktet. </w:t>
                            </w:r>
                          </w:p>
                          <w:p w14:paraId="0F5D63B2" w14:textId="162B8AA5" w:rsidR="00EB6518" w:rsidRPr="00111813" w:rsidRDefault="00EB6518" w:rsidP="00111813">
                            <w:pPr>
                              <w:pStyle w:val="Underrubrik"/>
                              <w:rPr>
                                <w:rFonts w:ascii="Calibri" w:hAnsi="Calibri" w:cs="Calibri"/>
                                <w:b/>
                                <w:bCs/>
                                <w:sz w:val="28"/>
                                <w:szCs w:val="28"/>
                                <w:lang w:val="sv-FI"/>
                              </w:rPr>
                            </w:pPr>
                            <w:r w:rsidRPr="00111813">
                              <w:rPr>
                                <w:rFonts w:ascii="Calibri" w:hAnsi="Calibri" w:cs="Calibri"/>
                                <w:b/>
                                <w:bCs/>
                                <w:sz w:val="28"/>
                                <w:szCs w:val="28"/>
                                <w:lang w:val="sv-FI"/>
                              </w:rPr>
                              <w:t>Aktiv katolik</w:t>
                            </w:r>
                          </w:p>
                          <w:p w14:paraId="0CC64B88" w14:textId="7C995E38" w:rsidR="00EB6518" w:rsidRPr="00111813" w:rsidRDefault="00EB6518" w:rsidP="00111813">
                            <w:pPr>
                              <w:jc w:val="both"/>
                              <w:rPr>
                                <w:rFonts w:ascii="Calibri" w:hAnsi="Calibri" w:cs="Calibri"/>
                                <w:sz w:val="28"/>
                                <w:szCs w:val="28"/>
                                <w:lang w:val="sv-FI"/>
                              </w:rPr>
                            </w:pPr>
                            <w:r w:rsidRPr="00111813">
                              <w:rPr>
                                <w:rFonts w:ascii="Calibri" w:hAnsi="Calibri" w:cs="Calibri"/>
                                <w:sz w:val="28"/>
                                <w:szCs w:val="28"/>
                                <w:lang w:val="sv-FI"/>
                              </w:rPr>
                              <w:t>Vid sidan av kollegerna vid genetiska institutionen kommer s</w:t>
                            </w:r>
                            <w:r>
                              <w:rPr>
                                <w:rFonts w:ascii="Calibri" w:hAnsi="Calibri" w:cs="Calibri"/>
                                <w:sz w:val="28"/>
                                <w:szCs w:val="28"/>
                                <w:lang w:val="sv-FI"/>
                              </w:rPr>
                              <w:t>ä</w:t>
                            </w:r>
                            <w:r w:rsidRPr="00111813">
                              <w:rPr>
                                <w:rFonts w:ascii="Calibri" w:hAnsi="Calibri" w:cs="Calibri"/>
                                <w:sz w:val="28"/>
                                <w:szCs w:val="28"/>
                                <w:lang w:val="sv-FI"/>
                              </w:rPr>
                              <w:t xml:space="preserve">kert en stor skara andra vänner att uppvakta dagens 60-åring – många av dem med den religiösa hängivenhet som gemensam nämnare. Ulla Gripenberg har vid mogen ålder anslutit sig till det katolska trossamfundet i Finland, där hon är en aktiv kraft – medlem av St.Henriks församlingsråd, katolska kyrkans pastoralråd och de ekumeniska samarbetsorganen. Som finlandssvensk är hon därmed en del av en liten minoritet i en minoritet, och har haft anledning att begrunda: hur bli fullt integrerad och ändå bevara sin särart, sitt språk? </w:t>
                            </w:r>
                          </w:p>
                          <w:p w14:paraId="41086F99" w14:textId="2ECB1EE7" w:rsidR="00EB6518" w:rsidRPr="00111813" w:rsidRDefault="00EB6518" w:rsidP="001E6C4C">
                            <w:pPr>
                              <w:ind w:left="2880"/>
                              <w:jc w:val="both"/>
                              <w:rPr>
                                <w:rFonts w:ascii="Calibri" w:hAnsi="Calibri" w:cs="Calibri"/>
                                <w:sz w:val="28"/>
                                <w:szCs w:val="28"/>
                                <w:lang w:val="sv-FI"/>
                              </w:rPr>
                            </w:pPr>
                            <w:r w:rsidRPr="00111813">
                              <w:rPr>
                                <w:rFonts w:ascii="Calibri" w:hAnsi="Calibri" w:cs="Calibri"/>
                                <w:sz w:val="28"/>
                                <w:szCs w:val="28"/>
                                <w:lang w:val="sv-FI"/>
                              </w:rPr>
                              <w:t>Som genetiker däremot förespråkar hon utan reservationer mera integration: hon hoppas att de andra natur vetenskaperna i allt större utsträckning ska ta vara på kromosomforskningens aspekter och metoder.</w:t>
                            </w:r>
                          </w:p>
                          <w:p w14:paraId="0B37274C" w14:textId="7BAE0BF5" w:rsidR="00EB6518" w:rsidRPr="00111813" w:rsidRDefault="00EB6518" w:rsidP="00111813">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E88BFA" id="_x0000_s1108" type="#_x0000_t202" style="position:absolute;left:0;text-align:left;margin-left:0;margin-top:.9pt;width:448.2pt;height:630.9pt;z-index:252103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">
                <v:textbox>
                  <w:txbxContent>
                    <w:p w14:paraId="588A397B" w14:textId="77777777" w:rsidR="00EB6518" w:rsidRPr="00F437AD" w:rsidRDefault="00EB6518" w:rsidP="001E6C4C">
                      <w:pPr>
                        <w:pStyle w:val="Underrubrik"/>
                        <w:rPr>
                          <w:rFonts w:ascii="Calibri" w:hAnsi="Calibri" w:cs="Calibri"/>
                          <w:b/>
                          <w:bCs/>
                          <w:sz w:val="28"/>
                          <w:szCs w:val="28"/>
                          <w:lang w:val="sv-FI"/>
                        </w:rPr>
                      </w:pPr>
                      <w:r w:rsidRPr="00F437AD">
                        <w:rPr>
                          <w:rFonts w:ascii="Calibri" w:hAnsi="Calibri" w:cs="Calibri"/>
                          <w:b/>
                          <w:bCs/>
                          <w:sz w:val="28"/>
                          <w:szCs w:val="28"/>
                          <w:lang w:val="sv-FI"/>
                        </w:rPr>
                        <w:t>Snöleoparder på plats</w:t>
                      </w:r>
                    </w:p>
                    <w:p w14:paraId="49CC1041" w14:textId="15A52C18" w:rsidR="00EB6518" w:rsidRPr="00F437AD" w:rsidRDefault="00EB6518" w:rsidP="001E6C4C">
                      <w:pPr>
                        <w:pStyle w:val="Brdtext"/>
                        <w:jc w:val="both"/>
                        <w:rPr>
                          <w:rFonts w:ascii="Calibri" w:hAnsi="Calibri" w:cs="Calibri"/>
                          <w:sz w:val="28"/>
                          <w:szCs w:val="28"/>
                          <w:lang w:val="sv-FI"/>
                        </w:rPr>
                      </w:pPr>
                      <w:r w:rsidRPr="00F437AD">
                        <w:rPr>
                          <w:rFonts w:ascii="Calibri" w:hAnsi="Calibri" w:cs="Calibri"/>
                          <w:sz w:val="28"/>
                          <w:szCs w:val="28"/>
                          <w:lang w:val="sv-FI"/>
                        </w:rPr>
                        <w:t xml:space="preserve">Och var kommer Högholmen snöleoparder in i sammanhanget? Jo, genetikerna kommer att intressera sig för dem på grund av att vår djurpark har lyckats få dessa sällsynta djur att föröka sig i fångenskap bättre än något annat zoo i världen. Hos avkomman har i vissa fall visat sig förekomma ögonanormalier(ögon fel), och vill ha reda på om den är ärftligt betingad. I den vevan har kromosomundersökningar på bred bas gjorts, och de har </w:t>
                      </w:r>
                      <w:proofErr w:type="spellStart"/>
                      <w:r w:rsidRPr="00F437AD">
                        <w:rPr>
                          <w:rFonts w:ascii="Calibri" w:hAnsi="Calibri" w:cs="Calibri"/>
                          <w:sz w:val="28"/>
                          <w:szCs w:val="28"/>
                          <w:lang w:val="sv-FI"/>
                        </w:rPr>
                        <w:t>bla</w:t>
                      </w:r>
                      <w:proofErr w:type="spellEnd"/>
                      <w:r w:rsidRPr="00F437AD">
                        <w:rPr>
                          <w:rFonts w:ascii="Calibri" w:hAnsi="Calibri" w:cs="Calibri"/>
                          <w:sz w:val="28"/>
                          <w:szCs w:val="28"/>
                          <w:lang w:val="sv-FI"/>
                        </w:rPr>
                        <w:t xml:space="preserve">. klarlagt snöleopardens plats i art systemet: de har tidigare ansetts vara ett släkte för sig, men kromosomerna har bekräftat deras samhörighet med </w:t>
                      </w:r>
                      <w:proofErr w:type="spellStart"/>
                      <w:r w:rsidRPr="00F437AD">
                        <w:rPr>
                          <w:rFonts w:ascii="Calibri" w:hAnsi="Calibri" w:cs="Calibri"/>
                          <w:sz w:val="28"/>
                          <w:szCs w:val="28"/>
                          <w:lang w:val="sv-FI"/>
                        </w:rPr>
                        <w:t>Panthera</w:t>
                      </w:r>
                      <w:proofErr w:type="spellEnd"/>
                      <w:r w:rsidRPr="00F437AD">
                        <w:rPr>
                          <w:rFonts w:ascii="Calibri" w:hAnsi="Calibri" w:cs="Calibri"/>
                          <w:sz w:val="28"/>
                          <w:szCs w:val="28"/>
                          <w:lang w:val="sv-FI"/>
                        </w:rPr>
                        <w:t xml:space="preserve">-släktet. </w:t>
                      </w:r>
                    </w:p>
                    <w:p w14:paraId="0F5D63B2" w14:textId="162B8AA5" w:rsidR="00EB6518" w:rsidRPr="00111813" w:rsidRDefault="00EB6518" w:rsidP="00111813">
                      <w:pPr>
                        <w:pStyle w:val="Underrubrik"/>
                        <w:rPr>
                          <w:rFonts w:ascii="Calibri" w:hAnsi="Calibri" w:cs="Calibri"/>
                          <w:b/>
                          <w:bCs/>
                          <w:sz w:val="28"/>
                          <w:szCs w:val="28"/>
                          <w:lang w:val="sv-FI"/>
                        </w:rPr>
                      </w:pPr>
                      <w:r w:rsidRPr="00111813">
                        <w:rPr>
                          <w:rFonts w:ascii="Calibri" w:hAnsi="Calibri" w:cs="Calibri"/>
                          <w:b/>
                          <w:bCs/>
                          <w:sz w:val="28"/>
                          <w:szCs w:val="28"/>
                          <w:lang w:val="sv-FI"/>
                        </w:rPr>
                        <w:t>Aktiv katolik</w:t>
                      </w:r>
                    </w:p>
                    <w:p w14:paraId="0CC64B88" w14:textId="7C995E38" w:rsidR="00EB6518" w:rsidRPr="00111813" w:rsidRDefault="00EB6518" w:rsidP="00111813">
                      <w:pPr>
                        <w:jc w:val="both"/>
                        <w:rPr>
                          <w:rFonts w:ascii="Calibri" w:hAnsi="Calibri" w:cs="Calibri"/>
                          <w:sz w:val="28"/>
                          <w:szCs w:val="28"/>
                          <w:lang w:val="sv-FI"/>
                        </w:rPr>
                      </w:pPr>
                      <w:r w:rsidRPr="00111813">
                        <w:rPr>
                          <w:rFonts w:ascii="Calibri" w:hAnsi="Calibri" w:cs="Calibri"/>
                          <w:sz w:val="28"/>
                          <w:szCs w:val="28"/>
                          <w:lang w:val="sv-FI"/>
                        </w:rPr>
                        <w:t>Vid sidan av kollegerna vid genetiska institutionen kommer s</w:t>
                      </w:r>
                      <w:r>
                        <w:rPr>
                          <w:rFonts w:ascii="Calibri" w:hAnsi="Calibri" w:cs="Calibri"/>
                          <w:sz w:val="28"/>
                          <w:szCs w:val="28"/>
                          <w:lang w:val="sv-FI"/>
                        </w:rPr>
                        <w:t>ä</w:t>
                      </w:r>
                      <w:r w:rsidRPr="00111813">
                        <w:rPr>
                          <w:rFonts w:ascii="Calibri" w:hAnsi="Calibri" w:cs="Calibri"/>
                          <w:sz w:val="28"/>
                          <w:szCs w:val="28"/>
                          <w:lang w:val="sv-FI"/>
                        </w:rPr>
                        <w:t xml:space="preserve">kert en stor skara andra vänner att uppvakta dagens 60-åring – många av dem med den religiösa hängivenhet som gemensam nämnare. Ulla Gripenberg har vid mogen ålder anslutit sig till det katolska trossamfundet i Finland, där hon är en aktiv kraft – medlem av </w:t>
                      </w:r>
                      <w:proofErr w:type="spellStart"/>
                      <w:r w:rsidRPr="00111813">
                        <w:rPr>
                          <w:rFonts w:ascii="Calibri" w:hAnsi="Calibri" w:cs="Calibri"/>
                          <w:sz w:val="28"/>
                          <w:szCs w:val="28"/>
                          <w:lang w:val="sv-FI"/>
                        </w:rPr>
                        <w:t>St.Henriks</w:t>
                      </w:r>
                      <w:proofErr w:type="spellEnd"/>
                      <w:r w:rsidRPr="00111813">
                        <w:rPr>
                          <w:rFonts w:ascii="Calibri" w:hAnsi="Calibri" w:cs="Calibri"/>
                          <w:sz w:val="28"/>
                          <w:szCs w:val="28"/>
                          <w:lang w:val="sv-FI"/>
                        </w:rPr>
                        <w:t xml:space="preserve"> församlingsråd, katolska kyrkans pastoralråd och de ekumeniska samarbetsorganen. Som finlandssvensk är hon därmed en del av en liten minoritet i en minoritet, och har haft anledning att begrunda: hur bli fullt integrerad och ändå bevara sin särart, sitt språk? </w:t>
                      </w:r>
                    </w:p>
                    <w:p w14:paraId="41086F99" w14:textId="2ECB1EE7" w:rsidR="00EB6518" w:rsidRPr="00111813" w:rsidRDefault="00EB6518" w:rsidP="001E6C4C">
                      <w:pPr>
                        <w:ind w:left="2880"/>
                        <w:jc w:val="both"/>
                        <w:rPr>
                          <w:rFonts w:ascii="Calibri" w:hAnsi="Calibri" w:cs="Calibri"/>
                          <w:sz w:val="28"/>
                          <w:szCs w:val="28"/>
                          <w:lang w:val="sv-FI"/>
                        </w:rPr>
                      </w:pPr>
                      <w:r w:rsidRPr="00111813">
                        <w:rPr>
                          <w:rFonts w:ascii="Calibri" w:hAnsi="Calibri" w:cs="Calibri"/>
                          <w:sz w:val="28"/>
                          <w:szCs w:val="28"/>
                          <w:lang w:val="sv-FI"/>
                        </w:rPr>
                        <w:t xml:space="preserve">Som genetiker däremot förespråkar hon utan reservationer mera integration: hon hoppas att de andra </w:t>
                      </w:r>
                      <w:proofErr w:type="gramStart"/>
                      <w:r w:rsidRPr="00111813">
                        <w:rPr>
                          <w:rFonts w:ascii="Calibri" w:hAnsi="Calibri" w:cs="Calibri"/>
                          <w:sz w:val="28"/>
                          <w:szCs w:val="28"/>
                          <w:lang w:val="sv-FI"/>
                        </w:rPr>
                        <w:t>natur vetenskaperna</w:t>
                      </w:r>
                      <w:proofErr w:type="gramEnd"/>
                      <w:r w:rsidRPr="00111813">
                        <w:rPr>
                          <w:rFonts w:ascii="Calibri" w:hAnsi="Calibri" w:cs="Calibri"/>
                          <w:sz w:val="28"/>
                          <w:szCs w:val="28"/>
                          <w:lang w:val="sv-FI"/>
                        </w:rPr>
                        <w:t xml:space="preserve"> i allt större utsträckning ska ta vara på kromosomforskningens aspekter och metoder.</w:t>
                      </w:r>
                    </w:p>
                    <w:p w14:paraId="0B37274C" w14:textId="7BAE0BF5" w:rsidR="00EB6518" w:rsidRPr="00111813" w:rsidRDefault="00EB6518" w:rsidP="00111813">
                      <w:pPr>
                        <w:rPr>
                          <w:lang w:val="sv-FI"/>
                        </w:rPr>
                      </w:pPr>
                    </w:p>
                  </w:txbxContent>
                </v:textbox>
                <w10:wrap type="square"/>
              </v:shape>
            </w:pict>
          </mc:Fallback>
        </mc:AlternateContent>
      </w:r>
      <w:r w:rsidRPr="00CD0962">
        <w:rPr>
          <w:rFonts w:cstheme="minorHAnsi"/>
          <w:i/>
          <w:noProof/>
          <w:sz w:val="48"/>
          <w:szCs w:val="48"/>
          <w:lang w:val="sv-FI"/>
        </w:rPr>
        <mc:AlternateContent>
          <mc:Choice Requires="wps">
            <w:drawing>
              <wp:anchor distT="45720" distB="45720" distL="114300" distR="114300" simplePos="0" relativeHeight="252107264" behindDoc="0" locked="0" layoutInCell="1" allowOverlap="1" wp14:anchorId="036DA2E5" wp14:editId="4D35DA50">
                <wp:simplePos x="0" y="0"/>
                <wp:positionH relativeFrom="column">
                  <wp:posOffset>1691640</wp:posOffset>
                </wp:positionH>
                <wp:positionV relativeFrom="paragraph">
                  <wp:posOffset>7019925</wp:posOffset>
                </wp:positionV>
                <wp:extent cx="2220595" cy="574040"/>
                <wp:effectExtent l="0" t="0" r="27305" b="16510"/>
                <wp:wrapSquare wrapText="bothSides"/>
                <wp:docPr id="151"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0595" cy="574040"/>
                        </a:xfrm>
                        <a:prstGeom prst="rect">
                          <a:avLst/>
                        </a:prstGeom>
                        <a:solidFill>
                          <a:srgbClr val="FFFFFF"/>
                        </a:solidFill>
                        <a:ln w="9525">
                          <a:solidFill>
                            <a:srgbClr val="000000"/>
                          </a:solidFill>
                          <a:miter lim="800000"/>
                          <a:headEnd/>
                          <a:tailEnd/>
                        </a:ln>
                      </wps:spPr>
                      <wps:txbx>
                        <w:txbxContent>
                          <w:p w14:paraId="090253CB" w14:textId="17E718DD" w:rsidR="00EB6518" w:rsidRPr="00CD0962" w:rsidRDefault="00EB6518" w:rsidP="00111813">
                            <w:pPr>
                              <w:jc w:val="both"/>
                              <w:rPr>
                                <w:sz w:val="24"/>
                                <w:szCs w:val="24"/>
                                <w:lang w:val="sv-FI"/>
                              </w:rPr>
                            </w:pPr>
                            <w:r w:rsidRPr="00CD0962">
                              <w:rPr>
                                <w:sz w:val="24"/>
                                <w:szCs w:val="24"/>
                                <w:lang w:val="sv-FI"/>
                              </w:rPr>
                              <w:t>6</w:t>
                            </w:r>
                            <w:r>
                              <w:rPr>
                                <w:sz w:val="24"/>
                                <w:szCs w:val="24"/>
                                <w:lang w:val="sv-FI"/>
                              </w:rPr>
                              <w:t>4</w:t>
                            </w:r>
                            <w:r w:rsidRPr="00CD0962">
                              <w:rPr>
                                <w:sz w:val="24"/>
                                <w:szCs w:val="24"/>
                                <w:lang w:val="sv-FI"/>
                              </w:rPr>
                              <w:t>. Ulla Gripenberg hemmastadd med kromosomer</w:t>
                            </w:r>
                            <w:r>
                              <w:rPr>
                                <w:sz w:val="24"/>
                                <w:szCs w:val="24"/>
                                <w:lang w:val="sv-FI"/>
                              </w:rPr>
                              <w:t xml:space="preserve"> (Hbl:s notis)</w:t>
                            </w:r>
                            <w:r w:rsidRPr="00CD0962">
                              <w:rPr>
                                <w:sz w:val="24"/>
                                <w:szCs w:val="24"/>
                                <w:lang w:val="sv-FI"/>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6DA2E5" id="_x0000_s1109" type="#_x0000_t202" style="position:absolute;left:0;text-align:left;margin-left:133.2pt;margin-top:552.75pt;width:174.85pt;height:45.2pt;z-index:252107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">
                <v:textbox>
                  <w:txbxContent>
                    <w:p w14:paraId="090253CB" w14:textId="17E718DD" w:rsidR="00EB6518" w:rsidRPr="00CD0962" w:rsidRDefault="00EB6518" w:rsidP="00111813">
                      <w:pPr>
                        <w:jc w:val="both"/>
                        <w:rPr>
                          <w:sz w:val="24"/>
                          <w:szCs w:val="24"/>
                          <w:lang w:val="sv-FI"/>
                        </w:rPr>
                      </w:pPr>
                      <w:r w:rsidRPr="00CD0962">
                        <w:rPr>
                          <w:sz w:val="24"/>
                          <w:szCs w:val="24"/>
                          <w:lang w:val="sv-FI"/>
                        </w:rPr>
                        <w:t>6</w:t>
                      </w:r>
                      <w:r>
                        <w:rPr>
                          <w:sz w:val="24"/>
                          <w:szCs w:val="24"/>
                          <w:lang w:val="sv-FI"/>
                        </w:rPr>
                        <w:t>4</w:t>
                      </w:r>
                      <w:r w:rsidRPr="00CD0962">
                        <w:rPr>
                          <w:sz w:val="24"/>
                          <w:szCs w:val="24"/>
                          <w:lang w:val="sv-FI"/>
                        </w:rPr>
                        <w:t>. Ulla Gripenberg hemmastadd med kromosomer</w:t>
                      </w:r>
                      <w:r>
                        <w:rPr>
                          <w:sz w:val="24"/>
                          <w:szCs w:val="24"/>
                          <w:lang w:val="sv-FI"/>
                        </w:rPr>
                        <w:t xml:space="preserve"> (Hbl:s notis)</w:t>
                      </w:r>
                      <w:r w:rsidRPr="00CD0962">
                        <w:rPr>
                          <w:sz w:val="24"/>
                          <w:szCs w:val="24"/>
                          <w:lang w:val="sv-FI"/>
                        </w:rPr>
                        <w:t>.</w:t>
                      </w:r>
                    </w:p>
                  </w:txbxContent>
                </v:textbox>
                <w10:wrap type="square"/>
              </v:shape>
            </w:pict>
          </mc:Fallback>
        </mc:AlternateContent>
      </w:r>
    </w:p>
    <w:p w14:paraId="38912CEF" w14:textId="2CB99DA0" w:rsidR="00E1403C" w:rsidRPr="00D0533D" w:rsidRDefault="00636C54" w:rsidP="00E1403C">
      <w:pPr>
        <w:pStyle w:val="Rubrik1"/>
        <w:rPr>
          <w:rFonts w:ascii="Calibri" w:hAnsi="Calibri" w:cs="Calibri"/>
          <w:i/>
          <w:iCs/>
          <w:color w:val="auto"/>
          <w:sz w:val="48"/>
          <w:szCs w:val="48"/>
          <w:lang w:val="sv-FI"/>
        </w:rPr>
      </w:pPr>
      <w:bookmarkStart w:id="36" w:name="_Toc27031570"/>
      <w:r>
        <w:rPr>
          <w:rFonts w:cstheme="minorHAnsi"/>
          <w:noProof/>
          <w:sz w:val="24"/>
          <w:szCs w:val="24"/>
          <w:lang w:val="sv-FI" w:eastAsia="sv-FI"/>
        </w:rPr>
        <w:lastRenderedPageBreak/>
        <w:drawing>
          <wp:anchor distT="0" distB="0" distL="114300" distR="114300" simplePos="0" relativeHeight="251519488" behindDoc="1" locked="0" layoutInCell="1" allowOverlap="1" wp14:anchorId="7D20B4D3" wp14:editId="3B72CE9C">
            <wp:simplePos x="0" y="0"/>
            <wp:positionH relativeFrom="margin">
              <wp:posOffset>3758351</wp:posOffset>
            </wp:positionH>
            <wp:positionV relativeFrom="paragraph">
              <wp:posOffset>473488</wp:posOffset>
            </wp:positionV>
            <wp:extent cx="2165350" cy="3131185"/>
            <wp:effectExtent l="0" t="0" r="6350" b="0"/>
            <wp:wrapTight wrapText="bothSides">
              <wp:wrapPolygon edited="0">
                <wp:start x="0" y="0"/>
                <wp:lineTo x="0" y="21420"/>
                <wp:lineTo x="21473" y="21420"/>
                <wp:lineTo x="21473" y="0"/>
                <wp:lineTo x="0" y="0"/>
              </wp:wrapPolygon>
            </wp:wrapTight>
            <wp:docPr id="389" name="Bildobjekt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Ulla 60 år.jpe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165350" cy="3131185"/>
                    </a:xfrm>
                    <a:prstGeom prst="rect">
                      <a:avLst/>
                    </a:prstGeom>
                  </pic:spPr>
                </pic:pic>
              </a:graphicData>
            </a:graphic>
            <wp14:sizeRelH relativeFrom="margin">
              <wp14:pctWidth>0</wp14:pctWidth>
            </wp14:sizeRelH>
            <wp14:sizeRelV relativeFrom="margin">
              <wp14:pctHeight>0</wp14:pctHeight>
            </wp14:sizeRelV>
          </wp:anchor>
        </w:drawing>
      </w:r>
      <w:r w:rsidR="00E1403C" w:rsidRPr="00D0533D">
        <w:rPr>
          <w:rFonts w:ascii="Calibri" w:hAnsi="Calibri" w:cs="Calibri"/>
          <w:i/>
          <w:iCs/>
          <w:color w:val="auto"/>
          <w:sz w:val="48"/>
          <w:szCs w:val="48"/>
          <w:lang w:val="sv-FI"/>
        </w:rPr>
        <w:t>U</w:t>
      </w:r>
      <w:r w:rsidR="00B07EA0">
        <w:rPr>
          <w:rFonts w:ascii="Calibri" w:hAnsi="Calibri" w:cs="Calibri"/>
          <w:i/>
          <w:iCs/>
          <w:color w:val="auto"/>
          <w:sz w:val="48"/>
          <w:szCs w:val="48"/>
          <w:lang w:val="sv-FI"/>
        </w:rPr>
        <w:t>l</w:t>
      </w:r>
      <w:r w:rsidR="00E1403C" w:rsidRPr="00D0533D">
        <w:rPr>
          <w:rFonts w:ascii="Calibri" w:hAnsi="Calibri" w:cs="Calibri"/>
          <w:i/>
          <w:iCs/>
          <w:color w:val="auto"/>
          <w:sz w:val="48"/>
          <w:szCs w:val="48"/>
          <w:lang w:val="sv-FI"/>
        </w:rPr>
        <w:t>la efter skilsmässan</w:t>
      </w:r>
      <w:bookmarkEnd w:id="36"/>
    </w:p>
    <w:p w14:paraId="1FDAE074" w14:textId="006338EB" w:rsidR="00FE60AA" w:rsidRPr="001E6C4C" w:rsidRDefault="00FE60AA" w:rsidP="00CD0962">
      <w:pPr>
        <w:pStyle w:val="Brdtext"/>
        <w:shd w:val="clear" w:color="auto" w:fill="FFFFFF" w:themeFill="background1"/>
        <w:jc w:val="both"/>
        <w:rPr>
          <w:rFonts w:ascii="Calibri" w:hAnsi="Calibri" w:cs="Calibri"/>
          <w:sz w:val="28"/>
          <w:szCs w:val="28"/>
          <w:lang w:val="sv-FI"/>
        </w:rPr>
      </w:pPr>
      <w:r w:rsidRPr="001E6C4C">
        <w:rPr>
          <w:rFonts w:ascii="Calibri" w:hAnsi="Calibri" w:cs="Calibri"/>
          <w:sz w:val="28"/>
          <w:szCs w:val="28"/>
          <w:lang w:val="sv-FI"/>
        </w:rPr>
        <w:t xml:space="preserve">1982 blev det skilsmässa mellan Ulla och Lasse eftersom hon inte accepterade hans förhållande med Inger. Något år senare mötte Ulla Lasse oförhappandes på trottoaren på Alexandersgatan. Ulla blev därvid djupt upprörd över att Lasse inte alls noterade henne, utan bara gick förbi som om hon hade varit en vilt främmande människa. </w:t>
      </w:r>
    </w:p>
    <w:bookmarkStart w:id="37" w:name="_Toc21970323"/>
    <w:bookmarkStart w:id="38" w:name="_Toc21970787"/>
    <w:bookmarkStart w:id="39" w:name="_Toc21971268"/>
    <w:p w14:paraId="4528B74A" w14:textId="6CF70038" w:rsidR="007E4131" w:rsidRPr="001E6C4C" w:rsidRDefault="00333216" w:rsidP="007E4131">
      <w:pPr>
        <w:pStyle w:val="Rubrik"/>
        <w:spacing w:line="276" w:lineRule="auto"/>
        <w:jc w:val="both"/>
        <w:rPr>
          <w:rFonts w:ascii="Calibri" w:hAnsi="Calibri" w:cs="Calibri"/>
          <w:bCs/>
          <w:color w:val="auto"/>
          <w:sz w:val="28"/>
          <w:szCs w:val="28"/>
          <w:lang w:val="sv-FI"/>
        </w:rPr>
      </w:pPr>
      <w:r w:rsidRPr="001E6C4C">
        <w:rPr>
          <w:rFonts w:ascii="Calibri" w:hAnsi="Calibri" w:cs="Calibri"/>
          <w:noProof/>
          <w:sz w:val="28"/>
          <w:szCs w:val="28"/>
          <w:lang w:val="sv-FI"/>
        </w:rPr>
        <mc:AlternateContent>
          <mc:Choice Requires="wps">
            <w:drawing>
              <wp:anchor distT="45720" distB="45720" distL="114300" distR="114300" simplePos="0" relativeHeight="251511296" behindDoc="1" locked="0" layoutInCell="1" allowOverlap="1" wp14:anchorId="48AD85C9" wp14:editId="0BB8549B">
                <wp:simplePos x="0" y="0"/>
                <wp:positionH relativeFrom="margin">
                  <wp:posOffset>3761740</wp:posOffset>
                </wp:positionH>
                <wp:positionV relativeFrom="paragraph">
                  <wp:posOffset>1494155</wp:posOffset>
                </wp:positionV>
                <wp:extent cx="2164715" cy="478790"/>
                <wp:effectExtent l="0" t="0" r="26035" b="16510"/>
                <wp:wrapTight wrapText="bothSides">
                  <wp:wrapPolygon edited="0">
                    <wp:start x="0" y="0"/>
                    <wp:lineTo x="0" y="21485"/>
                    <wp:lineTo x="21670" y="21485"/>
                    <wp:lineTo x="21670" y="0"/>
                    <wp:lineTo x="0" y="0"/>
                  </wp:wrapPolygon>
                </wp:wrapTight>
                <wp:docPr id="39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4715" cy="478790"/>
                        </a:xfrm>
                        <a:prstGeom prst="rect">
                          <a:avLst/>
                        </a:prstGeom>
                        <a:solidFill>
                          <a:srgbClr val="FFFFFF"/>
                        </a:solidFill>
                        <a:ln w="9525">
                          <a:solidFill>
                            <a:srgbClr val="000000"/>
                          </a:solidFill>
                          <a:miter lim="800000"/>
                          <a:headEnd/>
                          <a:tailEnd/>
                        </a:ln>
                      </wps:spPr>
                      <wps:txbx>
                        <w:txbxContent>
                          <w:p w14:paraId="5654BD44" w14:textId="143A8D5D" w:rsidR="00EB6518" w:rsidRPr="00CD0962" w:rsidRDefault="00EB6518" w:rsidP="009D61F1">
                            <w:pPr>
                              <w:rPr>
                                <w:sz w:val="24"/>
                                <w:szCs w:val="24"/>
                                <w:lang w:val="sv-FI"/>
                              </w:rPr>
                            </w:pPr>
                            <w:r>
                              <w:rPr>
                                <w:sz w:val="24"/>
                                <w:szCs w:val="24"/>
                                <w:lang w:val="sv-FI"/>
                              </w:rPr>
                              <w:t>65</w:t>
                            </w:r>
                            <w:r w:rsidRPr="00CD0962">
                              <w:rPr>
                                <w:sz w:val="24"/>
                                <w:szCs w:val="24"/>
                                <w:lang w:val="sv-FI"/>
                              </w:rPr>
                              <w:t>. Ulla vid tiden för skilsmässa</w:t>
                            </w:r>
                            <w:r>
                              <w:rPr>
                                <w:sz w:val="24"/>
                                <w:szCs w:val="24"/>
                                <w:lang w:val="sv-FI"/>
                              </w:rPr>
                              <w:t>-</w:t>
                            </w:r>
                            <w:r w:rsidRPr="00CD0962">
                              <w:rPr>
                                <w:sz w:val="24"/>
                                <w:szCs w:val="24"/>
                                <w:lang w:val="sv-FI"/>
                              </w:rPr>
                              <w:t>san.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AD85C9" id="_x0000_s1110" type="#_x0000_t202" style="position:absolute;left:0;text-align:left;margin-left:296.2pt;margin-top:117.65pt;width:170.45pt;height:37.7pt;z-index:-251805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">
                <v:textbox>
                  <w:txbxContent>
                    <w:p w14:paraId="5654BD44" w14:textId="143A8D5D" w:rsidR="00EB6518" w:rsidRPr="00CD0962" w:rsidRDefault="00EB6518" w:rsidP="009D61F1">
                      <w:pPr>
                        <w:rPr>
                          <w:sz w:val="24"/>
                          <w:szCs w:val="24"/>
                          <w:lang w:val="sv-FI"/>
                        </w:rPr>
                      </w:pPr>
                      <w:r>
                        <w:rPr>
                          <w:sz w:val="24"/>
                          <w:szCs w:val="24"/>
                          <w:lang w:val="sv-FI"/>
                        </w:rPr>
                        <w:t>65</w:t>
                      </w:r>
                      <w:r w:rsidRPr="00CD0962">
                        <w:rPr>
                          <w:sz w:val="24"/>
                          <w:szCs w:val="24"/>
                          <w:lang w:val="sv-FI"/>
                        </w:rPr>
                        <w:t>. Ulla vid tiden för skilsmässa</w:t>
                      </w:r>
                      <w:r>
                        <w:rPr>
                          <w:sz w:val="24"/>
                          <w:szCs w:val="24"/>
                          <w:lang w:val="sv-FI"/>
                        </w:rPr>
                        <w:t>-</w:t>
                      </w:r>
                      <w:r w:rsidRPr="00CD0962">
                        <w:rPr>
                          <w:sz w:val="24"/>
                          <w:szCs w:val="24"/>
                          <w:lang w:val="sv-FI"/>
                        </w:rPr>
                        <w:t>san.</w:t>
                      </w:r>
                    </w:p>
                  </w:txbxContent>
                </v:textbox>
                <w10:wrap type="tight" anchorx="margin"/>
              </v:shape>
            </w:pict>
          </mc:Fallback>
        </mc:AlternateContent>
      </w:r>
      <w:bookmarkEnd w:id="37"/>
      <w:bookmarkEnd w:id="38"/>
      <w:bookmarkEnd w:id="39"/>
      <w:r w:rsidR="009D61F1" w:rsidRPr="001E6C4C">
        <w:rPr>
          <w:rFonts w:ascii="Calibri" w:hAnsi="Calibri" w:cs="Calibri"/>
          <w:bCs/>
          <w:color w:val="auto"/>
          <w:sz w:val="28"/>
          <w:szCs w:val="28"/>
          <w:lang w:val="sv-FI"/>
        </w:rPr>
        <w:t>Ulla engagerade sig i det katolska församlingsarbetet och blev 1979 medlem av församlingsrådet i den katolska Sankt Henriks katedralförsamling i Helsingfors. Efter skilsmässan blev hon också medlem av pastoralrådet och medlem av Ekumeniska rådets i Finland kvinnosektionen 1983</w:t>
      </w:r>
      <w:r w:rsidR="002A6047" w:rsidRPr="001E6C4C">
        <w:rPr>
          <w:rFonts w:ascii="Calibri" w:hAnsi="Calibri" w:cs="Calibri"/>
          <w:bCs/>
          <w:color w:val="auto"/>
          <w:sz w:val="28"/>
          <w:szCs w:val="28"/>
          <w:lang w:val="sv-FI"/>
        </w:rPr>
        <w:t xml:space="preserve"> </w:t>
      </w:r>
      <w:r w:rsidR="00E16190" w:rsidRPr="00C851A9">
        <w:rPr>
          <w:sz w:val="28"/>
          <w:szCs w:val="28"/>
          <w:lang w:val="sv-FI"/>
        </w:rPr>
        <w:t xml:space="preserve">– </w:t>
      </w:r>
      <w:r w:rsidR="009D61F1" w:rsidRPr="001E6C4C">
        <w:rPr>
          <w:rFonts w:ascii="Calibri" w:hAnsi="Calibri" w:cs="Calibri"/>
          <w:bCs/>
          <w:color w:val="auto"/>
          <w:sz w:val="28"/>
          <w:szCs w:val="28"/>
          <w:lang w:val="sv-FI"/>
        </w:rPr>
        <w:t xml:space="preserve">1990. Under en resa till </w:t>
      </w:r>
      <w:r w:rsidR="002A6047" w:rsidRPr="001E6C4C">
        <w:rPr>
          <w:rFonts w:ascii="Calibri" w:hAnsi="Calibri" w:cs="Calibri"/>
          <w:bCs/>
          <w:color w:val="auto"/>
          <w:sz w:val="28"/>
          <w:szCs w:val="28"/>
          <w:lang w:val="sv-FI"/>
        </w:rPr>
        <w:t xml:space="preserve">Italien fick hon möjlighet att hälsa på påven, Johannes Paulus II. Under åren 1984 </w:t>
      </w:r>
      <w:r w:rsidR="00E16190" w:rsidRPr="00C851A9">
        <w:rPr>
          <w:sz w:val="28"/>
          <w:szCs w:val="28"/>
          <w:lang w:val="sv-FI"/>
        </w:rPr>
        <w:t xml:space="preserve">– </w:t>
      </w:r>
      <w:r w:rsidR="002A6047" w:rsidRPr="001E6C4C">
        <w:rPr>
          <w:rFonts w:ascii="Calibri" w:hAnsi="Calibri" w:cs="Calibri"/>
          <w:bCs/>
          <w:color w:val="auto"/>
          <w:sz w:val="28"/>
          <w:szCs w:val="28"/>
          <w:lang w:val="sv-FI"/>
        </w:rPr>
        <w:t xml:space="preserve">1990 var hon dessutom korresponderande ledamot, konsultor vid Secretarius pro non credentibus vid Vatikanen. Som känd och uppskattad vetenskapskvinna blev hon 1990 ombedd att författa ett utlåtande om den politiska situationen i Finland till den då synnerligen konservativa ledningen för </w:t>
      </w:r>
      <w:r w:rsidR="00FE60AA" w:rsidRPr="001E6C4C">
        <w:rPr>
          <w:rFonts w:ascii="Calibri" w:hAnsi="Calibri" w:cs="Calibri"/>
          <w:bCs/>
          <w:color w:val="auto"/>
          <w:sz w:val="28"/>
          <w:szCs w:val="28"/>
          <w:lang w:val="sv-FI"/>
        </w:rPr>
        <w:t xml:space="preserve">den </w:t>
      </w:r>
      <w:r w:rsidR="002A6047" w:rsidRPr="001E6C4C">
        <w:rPr>
          <w:rFonts w:ascii="Calibri" w:hAnsi="Calibri" w:cs="Calibri"/>
          <w:bCs/>
          <w:color w:val="auto"/>
          <w:sz w:val="28"/>
          <w:szCs w:val="28"/>
          <w:lang w:val="sv-FI"/>
        </w:rPr>
        <w:t xml:space="preserve">katolska kyrkan under ledning av den polske antikommunistiska påven. Ulla var inte politiskt aktiv och saknade näsa för de politiska stämningarna. I sitt utlåtande tog hon för mycket intryck av </w:t>
      </w:r>
      <w:r w:rsidR="00FE60AA" w:rsidRPr="001E6C4C">
        <w:rPr>
          <w:rFonts w:ascii="Calibri" w:hAnsi="Calibri" w:cs="Calibri"/>
          <w:bCs/>
          <w:color w:val="auto"/>
          <w:sz w:val="28"/>
          <w:szCs w:val="28"/>
          <w:lang w:val="sv-FI"/>
        </w:rPr>
        <w:t xml:space="preserve">sonens </w:t>
      </w:r>
      <w:r w:rsidR="002A6047" w:rsidRPr="001E6C4C">
        <w:rPr>
          <w:rFonts w:ascii="Calibri" w:hAnsi="Calibri" w:cs="Calibri"/>
          <w:bCs/>
          <w:color w:val="auto"/>
          <w:sz w:val="28"/>
          <w:szCs w:val="28"/>
          <w:lang w:val="sv-FI"/>
        </w:rPr>
        <w:t xml:space="preserve">synpunkter i en synnerligen liberal för att inte säga socialistisk riktning. Hon framhöll särskilt risken att den förda ekonomiska politiken i Finland skulle medföra en ökad social skiktning mellan </w:t>
      </w:r>
      <w:r w:rsidR="001E6C4C">
        <w:rPr>
          <w:rFonts w:ascii="Calibri" w:hAnsi="Calibri" w:cs="Calibri"/>
          <w:bCs/>
          <w:color w:val="auto"/>
          <w:sz w:val="28"/>
          <w:szCs w:val="28"/>
          <w:lang w:val="sv-FI"/>
        </w:rPr>
        <w:t>välberrgade och utblottade grupper. Detta synsätt låg inte i den dåvarande påveadministrationens smak med den högeradikala</w:t>
      </w:r>
      <w:r w:rsidR="007E4131">
        <w:rPr>
          <w:rFonts w:ascii="Calibri" w:hAnsi="Calibri" w:cs="Calibri"/>
          <w:bCs/>
          <w:color w:val="auto"/>
          <w:sz w:val="28"/>
          <w:szCs w:val="28"/>
          <w:lang w:val="sv-FI"/>
        </w:rPr>
        <w:t xml:space="preserve"> </w:t>
      </w:r>
      <w:r w:rsidR="001E6C4C">
        <w:rPr>
          <w:rFonts w:ascii="Calibri" w:hAnsi="Calibri" w:cs="Calibri"/>
          <w:bCs/>
          <w:color w:val="auto"/>
          <w:sz w:val="28"/>
          <w:szCs w:val="28"/>
          <w:lang w:val="sv-FI"/>
        </w:rPr>
        <w:t xml:space="preserve">polska påven </w:t>
      </w:r>
      <w:r w:rsidR="001E6C4C" w:rsidRPr="001E6C4C">
        <w:rPr>
          <w:rFonts w:ascii="Arial" w:hAnsi="Arial" w:cs="Arial"/>
          <w:color w:val="212121"/>
          <w:sz w:val="27"/>
          <w:szCs w:val="27"/>
          <w:shd w:val="clear" w:color="auto" w:fill="FFFFFF"/>
          <w:lang w:val="sv-FI"/>
        </w:rPr>
        <w:t>Johannes Paulus II, Karol Wojtyla</w:t>
      </w:r>
      <w:r w:rsidR="007E4131">
        <w:rPr>
          <w:rFonts w:ascii="Arial" w:hAnsi="Arial" w:cs="Arial"/>
          <w:color w:val="212121"/>
          <w:sz w:val="27"/>
          <w:szCs w:val="27"/>
          <w:shd w:val="clear" w:color="auto" w:fill="FFFFFF"/>
          <w:lang w:val="sv-FI"/>
        </w:rPr>
        <w:t xml:space="preserve">. </w:t>
      </w:r>
      <w:r w:rsidR="007E4131" w:rsidRPr="001E6C4C">
        <w:rPr>
          <w:rFonts w:ascii="Calibri" w:hAnsi="Calibri" w:cs="Calibri"/>
          <w:bCs/>
          <w:color w:val="auto"/>
          <w:sz w:val="28"/>
          <w:szCs w:val="28"/>
          <w:lang w:val="sv-FI"/>
        </w:rPr>
        <w:t xml:space="preserve">Hennes utlåtande ledde därför till att hon inte fick fortsätta som konsultor vid Vatikanen och dessutom miste sin plats i församlingsrådet vid Sankt Henriks församling. </w:t>
      </w:r>
    </w:p>
    <w:p w14:paraId="460C723E" w14:textId="77777777" w:rsidR="007E4131" w:rsidRPr="001E6C4C" w:rsidRDefault="007E4131" w:rsidP="007E4131">
      <w:pPr>
        <w:pStyle w:val="Rubrik"/>
        <w:spacing w:line="276" w:lineRule="auto"/>
        <w:jc w:val="both"/>
        <w:rPr>
          <w:rFonts w:ascii="Calibri" w:hAnsi="Calibri" w:cs="Calibri"/>
          <w:bCs/>
          <w:color w:val="auto"/>
          <w:sz w:val="28"/>
          <w:szCs w:val="28"/>
          <w:lang w:val="sv-FI"/>
        </w:rPr>
      </w:pPr>
    </w:p>
    <w:p w14:paraId="78CDC65A" w14:textId="66877EA0" w:rsidR="001E6C4C" w:rsidRPr="001E6C4C" w:rsidRDefault="001E6C4C" w:rsidP="00CD0962">
      <w:pPr>
        <w:pStyle w:val="Rubrik"/>
        <w:spacing w:line="276" w:lineRule="auto"/>
        <w:jc w:val="both"/>
        <w:rPr>
          <w:rFonts w:ascii="Calibri" w:hAnsi="Calibri" w:cs="Calibri"/>
          <w:bCs/>
          <w:color w:val="auto"/>
          <w:sz w:val="28"/>
          <w:szCs w:val="28"/>
          <w:lang w:val="sv-FI"/>
        </w:rPr>
      </w:pPr>
    </w:p>
    <w:p w14:paraId="3BF53389" w14:textId="198C30CA" w:rsidR="00333216" w:rsidRPr="001E6C4C" w:rsidRDefault="00E1403C" w:rsidP="00CD0962">
      <w:pPr>
        <w:pStyle w:val="Rubrik"/>
        <w:spacing w:line="276" w:lineRule="auto"/>
        <w:jc w:val="both"/>
        <w:rPr>
          <w:rFonts w:ascii="Calibri" w:hAnsi="Calibri" w:cs="Calibri"/>
          <w:bCs/>
          <w:color w:val="auto"/>
          <w:sz w:val="28"/>
          <w:szCs w:val="28"/>
          <w:lang w:val="sv-FI"/>
        </w:rPr>
      </w:pPr>
      <w:r w:rsidRPr="001E6C4C">
        <w:rPr>
          <w:rFonts w:ascii="Calibri" w:hAnsi="Calibri" w:cs="Calibri"/>
          <w:bCs/>
          <w:i/>
          <w:noProof/>
          <w:color w:val="auto"/>
          <w:sz w:val="28"/>
          <w:szCs w:val="28"/>
          <w:lang w:val="sv-FI"/>
        </w:rPr>
        <w:lastRenderedPageBreak/>
        <mc:AlternateContent>
          <mc:Choice Requires="wps">
            <w:drawing>
              <wp:anchor distT="45720" distB="45720" distL="114300" distR="114300" simplePos="0" relativeHeight="251513344" behindDoc="1" locked="0" layoutInCell="1" allowOverlap="1" wp14:anchorId="1F0FC459" wp14:editId="2942555B">
                <wp:simplePos x="0" y="0"/>
                <wp:positionH relativeFrom="margin">
                  <wp:posOffset>0</wp:posOffset>
                </wp:positionH>
                <wp:positionV relativeFrom="paragraph">
                  <wp:posOffset>3874770</wp:posOffset>
                </wp:positionV>
                <wp:extent cx="5791200" cy="571500"/>
                <wp:effectExtent l="0" t="0" r="19050" b="19050"/>
                <wp:wrapTight wrapText="bothSides">
                  <wp:wrapPolygon edited="0">
                    <wp:start x="0" y="0"/>
                    <wp:lineTo x="0" y="21600"/>
                    <wp:lineTo x="21600" y="21600"/>
                    <wp:lineTo x="21600" y="0"/>
                    <wp:lineTo x="0" y="0"/>
                  </wp:wrapPolygon>
                </wp:wrapTight>
                <wp:docPr id="399"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571500"/>
                        </a:xfrm>
                        <a:prstGeom prst="rect">
                          <a:avLst/>
                        </a:prstGeom>
                        <a:solidFill>
                          <a:srgbClr val="FFFFFF"/>
                        </a:solidFill>
                        <a:ln w="9525">
                          <a:solidFill>
                            <a:srgbClr val="000000"/>
                          </a:solidFill>
                          <a:miter lim="800000"/>
                          <a:headEnd/>
                          <a:tailEnd/>
                        </a:ln>
                      </wps:spPr>
                      <wps:txbx>
                        <w:txbxContent>
                          <w:p w14:paraId="7D225E4D" w14:textId="50256C4F" w:rsidR="00EB6518" w:rsidRPr="0030074B" w:rsidRDefault="00EB6518" w:rsidP="009D61F1">
                            <w:pPr>
                              <w:rPr>
                                <w:sz w:val="24"/>
                                <w:szCs w:val="24"/>
                                <w:lang w:val="sv-FI"/>
                              </w:rPr>
                            </w:pPr>
                            <w:r>
                              <w:rPr>
                                <w:sz w:val="24"/>
                                <w:szCs w:val="24"/>
                                <w:lang w:val="sv-FI"/>
                              </w:rPr>
                              <w:t>66</w:t>
                            </w:r>
                            <w:r w:rsidRPr="0030074B">
                              <w:rPr>
                                <w:sz w:val="24"/>
                                <w:szCs w:val="24"/>
                                <w:lang w:val="sv-FI"/>
                              </w:rPr>
                              <w:t>. Ulla deltog I en konferens I Vatikanen. Ulla i vänstra bortre hörnet av konferensbord</w:t>
                            </w:r>
                            <w:r>
                              <w:rPr>
                                <w:sz w:val="24"/>
                                <w:szCs w:val="24"/>
                                <w:lang w:val="sv-FI"/>
                              </w:rPr>
                              <w:t>-</w:t>
                            </w:r>
                            <w:r w:rsidRPr="0030074B">
                              <w:rPr>
                                <w:sz w:val="24"/>
                                <w:szCs w:val="24"/>
                                <w:lang w:val="sv-FI"/>
                              </w:rPr>
                              <w:t>de</w:t>
                            </w:r>
                            <w:r>
                              <w:rPr>
                                <w:sz w:val="24"/>
                                <w:szCs w:val="24"/>
                                <w:lang w:val="sv-FI"/>
                              </w:rPr>
                              <w:t>t</w:t>
                            </w:r>
                            <w:r w:rsidRPr="0030074B">
                              <w:rPr>
                                <w:sz w:val="24"/>
                                <w:szCs w:val="24"/>
                                <w:lang w:val="sv-FI"/>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0FC459" id="_x0000_s1111" type="#_x0000_t202" style="position:absolute;left:0;text-align:left;margin-left:0;margin-top:305.1pt;width:456pt;height:45pt;z-index:-251803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">
                <v:textbox>
                  <w:txbxContent>
                    <w:p w14:paraId="7D225E4D" w14:textId="50256C4F" w:rsidR="00EB6518" w:rsidRPr="0030074B" w:rsidRDefault="00EB6518" w:rsidP="009D61F1">
                      <w:pPr>
                        <w:rPr>
                          <w:sz w:val="24"/>
                          <w:szCs w:val="24"/>
                          <w:lang w:val="sv-FI"/>
                        </w:rPr>
                      </w:pPr>
                      <w:r>
                        <w:rPr>
                          <w:sz w:val="24"/>
                          <w:szCs w:val="24"/>
                          <w:lang w:val="sv-FI"/>
                        </w:rPr>
                        <w:t>66</w:t>
                      </w:r>
                      <w:r w:rsidRPr="0030074B">
                        <w:rPr>
                          <w:sz w:val="24"/>
                          <w:szCs w:val="24"/>
                          <w:lang w:val="sv-FI"/>
                        </w:rPr>
                        <w:t>. Ulla deltog I en konferens I Vatikanen. Ulla i vänstra bortre hörnet av konferensbord</w:t>
                      </w:r>
                      <w:r>
                        <w:rPr>
                          <w:sz w:val="24"/>
                          <w:szCs w:val="24"/>
                          <w:lang w:val="sv-FI"/>
                        </w:rPr>
                        <w:t>-</w:t>
                      </w:r>
                      <w:r w:rsidRPr="0030074B">
                        <w:rPr>
                          <w:sz w:val="24"/>
                          <w:szCs w:val="24"/>
                          <w:lang w:val="sv-FI"/>
                        </w:rPr>
                        <w:t>de</w:t>
                      </w:r>
                      <w:r>
                        <w:rPr>
                          <w:sz w:val="24"/>
                          <w:szCs w:val="24"/>
                          <w:lang w:val="sv-FI"/>
                        </w:rPr>
                        <w:t>t</w:t>
                      </w:r>
                      <w:r w:rsidRPr="0030074B">
                        <w:rPr>
                          <w:sz w:val="24"/>
                          <w:szCs w:val="24"/>
                          <w:lang w:val="sv-FI"/>
                        </w:rPr>
                        <w:t>.</w:t>
                      </w:r>
                    </w:p>
                  </w:txbxContent>
                </v:textbox>
                <w10:wrap type="tight" anchorx="margin"/>
              </v:shape>
            </w:pict>
          </mc:Fallback>
        </mc:AlternateContent>
      </w:r>
      <w:r w:rsidR="006A7221" w:rsidRPr="001E6C4C">
        <w:rPr>
          <w:rFonts w:ascii="Calibri" w:hAnsi="Calibri" w:cs="Calibri"/>
          <w:bCs/>
          <w:i/>
          <w:noProof/>
          <w:color w:val="auto"/>
          <w:sz w:val="28"/>
          <w:szCs w:val="28"/>
          <w:lang w:val="sv-FI" w:eastAsia="sv-FI"/>
        </w:rPr>
        <w:drawing>
          <wp:anchor distT="0" distB="0" distL="114300" distR="114300" simplePos="0" relativeHeight="251509248" behindDoc="1" locked="0" layoutInCell="1" allowOverlap="1" wp14:anchorId="159B8DE6" wp14:editId="0AA85D2A">
            <wp:simplePos x="0" y="0"/>
            <wp:positionH relativeFrom="margin">
              <wp:posOffset>-5080</wp:posOffset>
            </wp:positionH>
            <wp:positionV relativeFrom="paragraph">
              <wp:posOffset>0</wp:posOffset>
            </wp:positionV>
            <wp:extent cx="5812790" cy="3900170"/>
            <wp:effectExtent l="0" t="0" r="0" b="5080"/>
            <wp:wrapTight wrapText="bothSides">
              <wp:wrapPolygon edited="0">
                <wp:start x="0" y="0"/>
                <wp:lineTo x="0" y="21523"/>
                <wp:lineTo x="21520" y="21523"/>
                <wp:lineTo x="21520" y="0"/>
                <wp:lineTo x="0" y="0"/>
              </wp:wrapPolygon>
            </wp:wrapTight>
            <wp:docPr id="398" name="Bildobjekt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Ulla i Vaticanen.jpe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812790" cy="3900170"/>
                    </a:xfrm>
                    <a:prstGeom prst="rect">
                      <a:avLst/>
                    </a:prstGeom>
                  </pic:spPr>
                </pic:pic>
              </a:graphicData>
            </a:graphic>
            <wp14:sizeRelH relativeFrom="margin">
              <wp14:pctWidth>0</wp14:pctWidth>
            </wp14:sizeRelH>
            <wp14:sizeRelV relativeFrom="margin">
              <wp14:pctHeight>0</wp14:pctHeight>
            </wp14:sizeRelV>
          </wp:anchor>
        </w:drawing>
      </w:r>
      <w:r w:rsidR="00FE60AA" w:rsidRPr="001E6C4C">
        <w:rPr>
          <w:rFonts w:ascii="Calibri" w:hAnsi="Calibri" w:cs="Calibri"/>
          <w:bCs/>
          <w:color w:val="auto"/>
          <w:sz w:val="28"/>
          <w:szCs w:val="28"/>
          <w:lang w:val="sv-FI"/>
        </w:rPr>
        <w:t xml:space="preserve">Ulla företog flera resor med sina barn och barnbarn i samband med att de fick sin första examen, studentexamen eller yrkesexamen. Martin fick åka med Ulla till Rom efter studentexamen 1963. Vekos dotter Mia och hennes kompis Kaarina fick också åka till Rom med Ulla och Lasse 1980 efter studentexamen. Också med sonsonen Henrik reste Ulla till Rom. Med sonsonen Bertel reste hon till Kalifornien och de körde från San Fransisco längs den berömda kustvägen till San Diego. Sondottern Anna fick komma med henne på en flodkryssning mellan Wien och Budapest. Under den resan hamnade Anna att sköta om Oa en hel del då hon skadade huvudet på båten. 1987 fick dottersonen Kristoffer och dottersonen Joakim </w:t>
      </w:r>
      <w:r w:rsidR="003C267D" w:rsidRPr="001E6C4C">
        <w:rPr>
          <w:rFonts w:ascii="Calibri" w:hAnsi="Calibri" w:cs="Calibri"/>
          <w:bCs/>
          <w:color w:val="auto"/>
          <w:sz w:val="28"/>
          <w:szCs w:val="28"/>
          <w:lang w:val="sv-FI"/>
        </w:rPr>
        <w:t>åka med henne till</w:t>
      </w:r>
      <w:r w:rsidR="00FE60AA" w:rsidRPr="001E6C4C">
        <w:rPr>
          <w:rFonts w:ascii="Calibri" w:hAnsi="Calibri" w:cs="Calibri"/>
          <w:bCs/>
          <w:color w:val="auto"/>
          <w:sz w:val="28"/>
          <w:szCs w:val="28"/>
          <w:lang w:val="sv-FI"/>
        </w:rPr>
        <w:t xml:space="preserve"> Köpenhamn </w:t>
      </w:r>
      <w:r w:rsidR="003C267D" w:rsidRPr="001E6C4C">
        <w:rPr>
          <w:rFonts w:ascii="Calibri" w:hAnsi="Calibri" w:cs="Calibri"/>
          <w:bCs/>
          <w:color w:val="auto"/>
          <w:sz w:val="28"/>
          <w:szCs w:val="28"/>
          <w:lang w:val="sv-FI"/>
        </w:rPr>
        <w:t>där hon bla. Besökte en</w:t>
      </w:r>
      <w:r w:rsidR="00FE60AA" w:rsidRPr="001E6C4C">
        <w:rPr>
          <w:rFonts w:ascii="Calibri" w:hAnsi="Calibri" w:cs="Calibri"/>
          <w:bCs/>
          <w:color w:val="auto"/>
          <w:sz w:val="28"/>
          <w:szCs w:val="28"/>
          <w:lang w:val="sv-FI"/>
        </w:rPr>
        <w:t xml:space="preserve"> väninn</w:t>
      </w:r>
      <w:r w:rsidR="003C267D" w:rsidRPr="001E6C4C">
        <w:rPr>
          <w:rFonts w:ascii="Calibri" w:hAnsi="Calibri" w:cs="Calibri"/>
          <w:bCs/>
          <w:color w:val="auto"/>
          <w:sz w:val="28"/>
          <w:szCs w:val="28"/>
          <w:lang w:val="sv-FI"/>
        </w:rPr>
        <w:t>a</w:t>
      </w:r>
      <w:r w:rsidR="00FE60AA" w:rsidRPr="001E6C4C">
        <w:rPr>
          <w:rFonts w:ascii="Calibri" w:hAnsi="Calibri" w:cs="Calibri"/>
          <w:bCs/>
          <w:color w:val="auto"/>
          <w:sz w:val="28"/>
          <w:szCs w:val="28"/>
          <w:lang w:val="sv-FI"/>
        </w:rPr>
        <w:t>, antagligen professor Margareta Mickelsen.</w:t>
      </w:r>
    </w:p>
    <w:p w14:paraId="30270B37" w14:textId="77777777" w:rsidR="00333216" w:rsidRDefault="00333216">
      <w:pPr>
        <w:rPr>
          <w:rFonts w:eastAsiaTheme="majorEastAsia" w:cstheme="minorHAnsi"/>
          <w:bCs/>
          <w:spacing w:val="-10"/>
          <w:sz w:val="24"/>
          <w:szCs w:val="24"/>
          <w:lang w:val="sv-FI"/>
        </w:rPr>
      </w:pPr>
      <w:r>
        <w:rPr>
          <w:rFonts w:cstheme="minorHAnsi"/>
          <w:bCs/>
          <w:sz w:val="24"/>
          <w:szCs w:val="24"/>
          <w:lang w:val="sv-FI"/>
        </w:rPr>
        <w:br w:type="page"/>
      </w:r>
    </w:p>
    <w:p w14:paraId="6E01E09C" w14:textId="77777777" w:rsidR="00515AAE" w:rsidRDefault="00515AAE" w:rsidP="00515AAE">
      <w:pPr>
        <w:pStyle w:val="Rubrik"/>
        <w:rPr>
          <w:lang w:val="sv-FI"/>
        </w:rPr>
      </w:pPr>
    </w:p>
    <w:p w14:paraId="59129FE8" w14:textId="77777777" w:rsidR="00515AAE" w:rsidRDefault="00515AAE" w:rsidP="00515AAE">
      <w:pPr>
        <w:pStyle w:val="Rubrik"/>
        <w:rPr>
          <w:lang w:val="sv-FI"/>
        </w:rPr>
      </w:pPr>
    </w:p>
    <w:p w14:paraId="5C103CBA" w14:textId="77777777" w:rsidR="00515AAE" w:rsidRDefault="00515AAE" w:rsidP="00515AAE">
      <w:pPr>
        <w:pStyle w:val="Rubrik"/>
        <w:rPr>
          <w:lang w:val="sv-FI"/>
        </w:rPr>
      </w:pPr>
    </w:p>
    <w:p w14:paraId="287ADCEB" w14:textId="323868B6" w:rsidR="00515AAE" w:rsidRDefault="00515AAE" w:rsidP="00515AAE">
      <w:pPr>
        <w:pStyle w:val="Rubrik"/>
        <w:rPr>
          <w:lang w:val="sv-FI"/>
        </w:rPr>
      </w:pPr>
    </w:p>
    <w:p w14:paraId="595212DD" w14:textId="77777777" w:rsidR="007E4131" w:rsidRDefault="007E4131" w:rsidP="007E4131">
      <w:pPr>
        <w:pStyle w:val="Rubrik"/>
        <w:rPr>
          <w:lang w:val="sv-FI"/>
        </w:rPr>
      </w:pPr>
    </w:p>
    <w:p w14:paraId="3CAA856C" w14:textId="77777777" w:rsidR="007E4131" w:rsidRDefault="007E4131" w:rsidP="007E4131">
      <w:pPr>
        <w:pStyle w:val="Rubrik"/>
        <w:rPr>
          <w:lang w:val="sv-FI"/>
        </w:rPr>
      </w:pPr>
    </w:p>
    <w:p w14:paraId="0C79DD12" w14:textId="77777777" w:rsidR="00515AAE" w:rsidRDefault="00515AAE" w:rsidP="00515AAE">
      <w:pPr>
        <w:pStyle w:val="Rubrik"/>
        <w:rPr>
          <w:lang w:val="sv-FI"/>
        </w:rPr>
      </w:pPr>
    </w:p>
    <w:p w14:paraId="346CDBB7" w14:textId="6CF2A46B" w:rsidR="000B1FD8" w:rsidRPr="00D0533D" w:rsidRDefault="000B1FD8" w:rsidP="00D04AE1">
      <w:pPr>
        <w:pStyle w:val="Rubrik2"/>
        <w:rPr>
          <w:rStyle w:val="Stark"/>
          <w:rFonts w:ascii="Calibri" w:hAnsi="Calibri"/>
          <w:color w:val="auto"/>
          <w:sz w:val="72"/>
          <w:szCs w:val="72"/>
          <w:lang w:val="sv-FI"/>
        </w:rPr>
      </w:pPr>
      <w:bookmarkStart w:id="40" w:name="_Toc27031571"/>
      <w:r w:rsidRPr="00D0533D">
        <w:rPr>
          <w:rStyle w:val="Stark"/>
          <w:rFonts w:ascii="Calibri" w:hAnsi="Calibri"/>
          <w:color w:val="auto"/>
          <w:sz w:val="72"/>
          <w:szCs w:val="72"/>
          <w:lang w:val="sv-FI"/>
        </w:rPr>
        <w:t xml:space="preserve">DEL </w:t>
      </w:r>
      <w:r w:rsidR="000838A1" w:rsidRPr="00D0533D">
        <w:rPr>
          <w:rStyle w:val="Stark"/>
          <w:rFonts w:ascii="Calibri" w:hAnsi="Calibri"/>
          <w:color w:val="auto"/>
          <w:sz w:val="72"/>
          <w:szCs w:val="72"/>
          <w:lang w:val="sv-FI"/>
        </w:rPr>
        <w:t>4</w:t>
      </w:r>
      <w:r w:rsidRPr="00D0533D">
        <w:rPr>
          <w:rStyle w:val="Stark"/>
          <w:rFonts w:ascii="Calibri" w:hAnsi="Calibri"/>
          <w:color w:val="auto"/>
          <w:sz w:val="72"/>
          <w:szCs w:val="72"/>
          <w:lang w:val="sv-FI"/>
        </w:rPr>
        <w:t xml:space="preserve"> Familjelivet</w:t>
      </w:r>
      <w:bookmarkEnd w:id="40"/>
    </w:p>
    <w:p w14:paraId="5B70A6BD" w14:textId="1BDF2C5E" w:rsidR="00420053" w:rsidRPr="007E4131" w:rsidRDefault="000B1FD8" w:rsidP="007E4131">
      <w:pPr>
        <w:pStyle w:val="Rubrik2"/>
        <w:rPr>
          <w:rFonts w:ascii="Calibri" w:hAnsi="Calibri" w:cs="Calibri"/>
          <w:color w:val="auto"/>
          <w:sz w:val="40"/>
          <w:szCs w:val="40"/>
          <w:lang w:val="sv-FI"/>
        </w:rPr>
      </w:pPr>
      <w:r w:rsidRPr="00D04AE1">
        <w:rPr>
          <w:rStyle w:val="Stark"/>
          <w:rFonts w:ascii="Calibri" w:hAnsi="Calibri"/>
          <w:sz w:val="72"/>
          <w:szCs w:val="72"/>
          <w:lang w:val="sv-FI"/>
        </w:rPr>
        <w:br w:type="page"/>
      </w:r>
      <w:bookmarkStart w:id="41" w:name="_Toc27031572"/>
      <w:r w:rsidR="00A3667E" w:rsidRPr="007E4131">
        <w:rPr>
          <w:rFonts w:ascii="Calibri" w:hAnsi="Calibri" w:cs="Calibri"/>
          <w:color w:val="auto"/>
          <w:sz w:val="40"/>
          <w:szCs w:val="40"/>
          <w:lang w:val="sv-FI"/>
        </w:rPr>
        <w:lastRenderedPageBreak/>
        <w:t>Familjens h</w:t>
      </w:r>
      <w:r w:rsidR="00250D2B" w:rsidRPr="007E4131">
        <w:rPr>
          <w:rFonts w:ascii="Calibri" w:hAnsi="Calibri" w:cs="Calibri"/>
          <w:color w:val="auto"/>
          <w:sz w:val="40"/>
          <w:szCs w:val="40"/>
          <w:lang w:val="sv-FI"/>
        </w:rPr>
        <w:t>em</w:t>
      </w:r>
      <w:bookmarkEnd w:id="41"/>
    </w:p>
    <w:p w14:paraId="15B0623E" w14:textId="019F684B" w:rsidR="000B1FD8" w:rsidRPr="007E4131" w:rsidRDefault="000B1FD8" w:rsidP="00CD0962">
      <w:pPr>
        <w:spacing w:line="276" w:lineRule="auto"/>
        <w:jc w:val="both"/>
        <w:rPr>
          <w:rFonts w:ascii="Calibri" w:hAnsi="Calibri" w:cs="Calibri"/>
          <w:sz w:val="28"/>
          <w:szCs w:val="28"/>
          <w:lang w:val="sv-FI"/>
        </w:rPr>
      </w:pPr>
      <w:r w:rsidRPr="007E4131">
        <w:rPr>
          <w:rFonts w:ascii="Calibri" w:hAnsi="Calibri" w:cs="Calibri"/>
          <w:sz w:val="28"/>
          <w:szCs w:val="28"/>
          <w:lang w:val="sv-FI"/>
        </w:rPr>
        <w:t>Då fredstiden inträdde bosatte sig familjen på Högbergsgatan 17 år 1944. En orsak till valet av adress var att Lars därifrån behändigt kunde ta sig till arbetet på Kirurgiska sjukhuset på andra sidan av kvarteret. Ulla kunde också lätt nå Helsingfors universitet, där hon fortsatte sina studier från 1945 till slutet av maj 1947.</w:t>
      </w:r>
    </w:p>
    <w:p w14:paraId="137E0AB6" w14:textId="2D3E0016" w:rsidR="000B1FD8" w:rsidRPr="007E4131" w:rsidRDefault="000B1FD8" w:rsidP="00CD0962">
      <w:pPr>
        <w:spacing w:line="276" w:lineRule="auto"/>
        <w:jc w:val="both"/>
        <w:rPr>
          <w:rFonts w:ascii="Calibri" w:hAnsi="Calibri" w:cs="Calibri"/>
          <w:sz w:val="28"/>
          <w:szCs w:val="28"/>
          <w:lang w:val="sv-FI"/>
        </w:rPr>
      </w:pPr>
      <w:r w:rsidRPr="007E4131">
        <w:rPr>
          <w:rFonts w:ascii="Calibri" w:hAnsi="Calibri" w:cs="Calibri"/>
          <w:sz w:val="28"/>
          <w:szCs w:val="28"/>
          <w:lang w:val="sv-FI"/>
        </w:rPr>
        <w:t>En tid efter kriget hade Lasse sporadisk kontakt med kamrater från krigstiden. Också en herr Torsti hörde till de krigskamrater han hade någon kontakt med.</w:t>
      </w:r>
    </w:p>
    <w:p w14:paraId="656D95BF" w14:textId="23C09776" w:rsidR="000B1FD8" w:rsidRPr="007E4131" w:rsidRDefault="000B1FD8" w:rsidP="00CD0962">
      <w:pPr>
        <w:spacing w:line="276" w:lineRule="auto"/>
        <w:jc w:val="both"/>
        <w:rPr>
          <w:rFonts w:ascii="Calibri" w:hAnsi="Calibri" w:cs="Calibri"/>
          <w:sz w:val="28"/>
          <w:szCs w:val="28"/>
          <w:lang w:val="sv-FI"/>
        </w:rPr>
      </w:pPr>
      <w:r w:rsidRPr="007E4131">
        <w:rPr>
          <w:rFonts w:ascii="Calibri" w:hAnsi="Calibri" w:cs="Calibri"/>
          <w:sz w:val="28"/>
          <w:szCs w:val="28"/>
          <w:lang w:val="sv-FI"/>
        </w:rPr>
        <w:t xml:space="preserve">Då Veronica visade sig ha ett allvarligt hjärtfel (Ductus Botalli aperta), som endast kunde korrigeras av hjärtspecialister i Stockholm åkte familjen dit 1946. </w:t>
      </w:r>
      <w:r w:rsidR="00420053" w:rsidRPr="007E4131">
        <w:rPr>
          <w:rFonts w:ascii="Calibri" w:hAnsi="Calibri" w:cs="Calibri"/>
          <w:sz w:val="28"/>
          <w:szCs w:val="28"/>
          <w:lang w:val="sv-FI"/>
        </w:rPr>
        <w:t>Då</w:t>
      </w:r>
      <w:r w:rsidRPr="007E4131">
        <w:rPr>
          <w:rFonts w:ascii="Calibri" w:hAnsi="Calibri" w:cs="Calibri"/>
          <w:sz w:val="28"/>
          <w:szCs w:val="28"/>
          <w:lang w:val="sv-FI"/>
        </w:rPr>
        <w:t xml:space="preserve"> bodde </w:t>
      </w:r>
      <w:r w:rsidR="00420053" w:rsidRPr="007E4131">
        <w:rPr>
          <w:rFonts w:ascii="Calibri" w:hAnsi="Calibri" w:cs="Calibri"/>
          <w:sz w:val="28"/>
          <w:szCs w:val="28"/>
          <w:lang w:val="sv-FI"/>
        </w:rPr>
        <w:t>familjen</w:t>
      </w:r>
      <w:r w:rsidRPr="007E4131">
        <w:rPr>
          <w:rFonts w:ascii="Calibri" w:hAnsi="Calibri" w:cs="Calibri"/>
          <w:sz w:val="28"/>
          <w:szCs w:val="28"/>
          <w:lang w:val="sv-FI"/>
        </w:rPr>
        <w:t xml:space="preserve"> hos släktingar i Stockholm. En känd specialist vid Karolinska sjukhuset lyckades operera Veronica i juni. Före operationen vägde 2-åringen bara 12 kg, men efteråt gick hon snabbt upp i vikt och vägde redan i augusti 17 kg. </w:t>
      </w:r>
    </w:p>
    <w:p w14:paraId="3816B1FB" w14:textId="68BB3D98" w:rsidR="000B1FD8" w:rsidRPr="007E4131" w:rsidRDefault="00420053" w:rsidP="00CD0962">
      <w:pPr>
        <w:spacing w:line="276" w:lineRule="auto"/>
        <w:jc w:val="both"/>
        <w:rPr>
          <w:rFonts w:ascii="Calibri" w:hAnsi="Calibri" w:cs="Calibri"/>
          <w:sz w:val="28"/>
          <w:szCs w:val="28"/>
          <w:lang w:val="sv-FI"/>
        </w:rPr>
      </w:pPr>
      <w:r w:rsidRPr="007E4131">
        <w:rPr>
          <w:rFonts w:ascii="Calibri" w:hAnsi="Calibri" w:cs="Calibri"/>
          <w:sz w:val="28"/>
          <w:szCs w:val="28"/>
          <w:lang w:val="sv-FI"/>
        </w:rPr>
        <w:t>Martins</w:t>
      </w:r>
      <w:r w:rsidR="000B1FD8" w:rsidRPr="007E4131">
        <w:rPr>
          <w:rFonts w:ascii="Calibri" w:hAnsi="Calibri" w:cs="Calibri"/>
          <w:sz w:val="28"/>
          <w:szCs w:val="28"/>
          <w:lang w:val="sv-FI"/>
        </w:rPr>
        <w:t xml:space="preserve"> minnen från den här tiden är nog dimmiga, men </w:t>
      </w:r>
      <w:r w:rsidRPr="007E4131">
        <w:rPr>
          <w:rFonts w:ascii="Calibri" w:hAnsi="Calibri" w:cs="Calibri"/>
          <w:sz w:val="28"/>
          <w:szCs w:val="28"/>
          <w:lang w:val="sv-FI"/>
        </w:rPr>
        <w:t>han</w:t>
      </w:r>
      <w:r w:rsidR="000B1FD8" w:rsidRPr="007E4131">
        <w:rPr>
          <w:rFonts w:ascii="Calibri" w:hAnsi="Calibri" w:cs="Calibri"/>
          <w:sz w:val="28"/>
          <w:szCs w:val="28"/>
          <w:lang w:val="sv-FI"/>
        </w:rPr>
        <w:t xml:space="preserve"> minns väl att Veronica och</w:t>
      </w:r>
      <w:r w:rsidRPr="007E4131">
        <w:rPr>
          <w:rFonts w:ascii="Calibri" w:hAnsi="Calibri" w:cs="Calibri"/>
          <w:sz w:val="28"/>
          <w:szCs w:val="28"/>
          <w:lang w:val="sv-FI"/>
        </w:rPr>
        <w:t xml:space="preserve"> han</w:t>
      </w:r>
      <w:r w:rsidR="000B1FD8" w:rsidRPr="007E4131">
        <w:rPr>
          <w:rFonts w:ascii="Calibri" w:hAnsi="Calibri" w:cs="Calibri"/>
          <w:sz w:val="28"/>
          <w:szCs w:val="28"/>
          <w:lang w:val="sv-FI"/>
        </w:rPr>
        <w:t xml:space="preserve"> lekte i en spjälsäng. Vid sänggaveln flög en stor blå ballong. Det som också gjorde stort intryck på</w:t>
      </w:r>
      <w:r w:rsidRPr="007E4131">
        <w:rPr>
          <w:rFonts w:ascii="Calibri" w:hAnsi="Calibri" w:cs="Calibri"/>
          <w:sz w:val="28"/>
          <w:szCs w:val="28"/>
          <w:lang w:val="sv-FI"/>
        </w:rPr>
        <w:t xml:space="preserve"> honom</w:t>
      </w:r>
      <w:r w:rsidR="000B1FD8" w:rsidRPr="007E4131">
        <w:rPr>
          <w:rFonts w:ascii="Calibri" w:hAnsi="Calibri" w:cs="Calibri"/>
          <w:sz w:val="28"/>
          <w:szCs w:val="28"/>
          <w:lang w:val="sv-FI"/>
        </w:rPr>
        <w:t xml:space="preserve"> var ljudet från alla ambulanser som åkte omkring på Stockholms gator. Då </w:t>
      </w:r>
      <w:r w:rsidRPr="007E4131">
        <w:rPr>
          <w:rFonts w:ascii="Calibri" w:hAnsi="Calibri" w:cs="Calibri"/>
          <w:sz w:val="28"/>
          <w:szCs w:val="28"/>
          <w:lang w:val="sv-FI"/>
        </w:rPr>
        <w:t>kändes</w:t>
      </w:r>
      <w:r w:rsidR="000B1FD8" w:rsidRPr="007E4131">
        <w:rPr>
          <w:rFonts w:ascii="Calibri" w:hAnsi="Calibri" w:cs="Calibri"/>
          <w:sz w:val="28"/>
          <w:szCs w:val="28"/>
          <w:lang w:val="sv-FI"/>
        </w:rPr>
        <w:t xml:space="preserve"> Helsingfors</w:t>
      </w:r>
      <w:r w:rsidRPr="007E4131">
        <w:rPr>
          <w:rFonts w:ascii="Calibri" w:hAnsi="Calibri" w:cs="Calibri"/>
          <w:sz w:val="28"/>
          <w:szCs w:val="28"/>
          <w:lang w:val="sv-FI"/>
        </w:rPr>
        <w:t xml:space="preserve"> som</w:t>
      </w:r>
      <w:r w:rsidR="000B1FD8" w:rsidRPr="007E4131">
        <w:rPr>
          <w:rFonts w:ascii="Calibri" w:hAnsi="Calibri" w:cs="Calibri"/>
          <w:sz w:val="28"/>
          <w:szCs w:val="28"/>
          <w:lang w:val="sv-FI"/>
        </w:rPr>
        <w:t xml:space="preserve"> en mycket</w:t>
      </w:r>
      <w:r w:rsidRPr="007E4131">
        <w:rPr>
          <w:rFonts w:ascii="Calibri" w:hAnsi="Calibri" w:cs="Calibri"/>
          <w:sz w:val="28"/>
          <w:szCs w:val="28"/>
          <w:lang w:val="sv-FI"/>
        </w:rPr>
        <w:t xml:space="preserve"> mindre och </w:t>
      </w:r>
      <w:r w:rsidR="000B1FD8" w:rsidRPr="007E4131">
        <w:rPr>
          <w:rFonts w:ascii="Calibri" w:hAnsi="Calibri" w:cs="Calibri"/>
          <w:sz w:val="28"/>
          <w:szCs w:val="28"/>
          <w:lang w:val="sv-FI"/>
        </w:rPr>
        <w:t xml:space="preserve">tystare stad. </w:t>
      </w:r>
    </w:p>
    <w:p w14:paraId="59B6ABBF" w14:textId="4761C513" w:rsidR="000B1FD8" w:rsidRPr="007E4131" w:rsidRDefault="000B1FD8" w:rsidP="00CD0962">
      <w:pPr>
        <w:spacing w:line="276" w:lineRule="auto"/>
        <w:jc w:val="both"/>
        <w:rPr>
          <w:rFonts w:ascii="Calibri" w:hAnsi="Calibri" w:cs="Calibri"/>
          <w:sz w:val="28"/>
          <w:szCs w:val="28"/>
          <w:lang w:val="sv-FI"/>
        </w:rPr>
      </w:pPr>
      <w:r w:rsidRPr="007E4131">
        <w:rPr>
          <w:rFonts w:ascii="Calibri" w:hAnsi="Calibri" w:cs="Calibri"/>
          <w:sz w:val="28"/>
          <w:szCs w:val="28"/>
          <w:lang w:val="sv-FI"/>
        </w:rPr>
        <w:t>Lasse fick under denna tid goda kontakter</w:t>
      </w:r>
      <w:r w:rsidR="00420053" w:rsidRPr="007E4131">
        <w:rPr>
          <w:rFonts w:ascii="Calibri" w:hAnsi="Calibri" w:cs="Calibri"/>
          <w:sz w:val="28"/>
          <w:szCs w:val="28"/>
          <w:lang w:val="sv-FI"/>
        </w:rPr>
        <w:t xml:space="preserve"> med kollegerna</w:t>
      </w:r>
      <w:r w:rsidRPr="007E4131">
        <w:rPr>
          <w:rFonts w:ascii="Calibri" w:hAnsi="Calibri" w:cs="Calibri"/>
          <w:sz w:val="28"/>
          <w:szCs w:val="28"/>
          <w:lang w:val="sv-FI"/>
        </w:rPr>
        <w:t xml:space="preserve"> vid sjukhuset</w:t>
      </w:r>
      <w:r w:rsidR="00420053" w:rsidRPr="007E4131">
        <w:rPr>
          <w:rFonts w:ascii="Calibri" w:hAnsi="Calibri" w:cs="Calibri"/>
          <w:sz w:val="28"/>
          <w:szCs w:val="28"/>
          <w:lang w:val="sv-FI"/>
        </w:rPr>
        <w:t>. Det</w:t>
      </w:r>
      <w:r w:rsidRPr="007E4131">
        <w:rPr>
          <w:rFonts w:ascii="Calibri" w:hAnsi="Calibri" w:cs="Calibri"/>
          <w:sz w:val="28"/>
          <w:szCs w:val="28"/>
          <w:lang w:val="sv-FI"/>
        </w:rPr>
        <w:t xml:space="preserve"> medförde att han kunde förkovra sina kirurgkunskaper genom att verka som extra assistent vid KLB:s (Kronprinsessan Lovisas barnsjukhus) kirurgiska avdelning under tiden 2.1.</w:t>
      </w:r>
      <w:r w:rsidR="00E16190" w:rsidRPr="00E16190">
        <w:rPr>
          <w:sz w:val="28"/>
          <w:szCs w:val="28"/>
          <w:lang w:val="sv-FI"/>
        </w:rPr>
        <w:t xml:space="preserve"> </w:t>
      </w:r>
      <w:r w:rsidR="00E16190" w:rsidRPr="00C851A9">
        <w:rPr>
          <w:sz w:val="28"/>
          <w:szCs w:val="28"/>
          <w:lang w:val="sv-FI"/>
        </w:rPr>
        <w:t xml:space="preserve">– </w:t>
      </w:r>
      <w:r w:rsidRPr="007E4131">
        <w:rPr>
          <w:rFonts w:ascii="Calibri" w:hAnsi="Calibri" w:cs="Calibri"/>
          <w:sz w:val="28"/>
          <w:szCs w:val="28"/>
          <w:lang w:val="sv-FI"/>
        </w:rPr>
        <w:t xml:space="preserve">17.4.1946. </w:t>
      </w:r>
    </w:p>
    <w:p w14:paraId="2280C438" w14:textId="77777777" w:rsidR="00A50C46" w:rsidRPr="007E4131" w:rsidRDefault="000B1FD8" w:rsidP="00CD0962">
      <w:pPr>
        <w:spacing w:line="276" w:lineRule="auto"/>
        <w:jc w:val="both"/>
        <w:rPr>
          <w:rFonts w:ascii="Calibri" w:hAnsi="Calibri" w:cs="Calibri"/>
          <w:sz w:val="28"/>
          <w:szCs w:val="28"/>
          <w:lang w:val="sv-FI"/>
        </w:rPr>
      </w:pPr>
      <w:r w:rsidRPr="007E4131">
        <w:rPr>
          <w:rFonts w:ascii="Calibri" w:hAnsi="Calibri" w:cs="Calibri"/>
          <w:sz w:val="28"/>
          <w:szCs w:val="28"/>
          <w:lang w:val="sv-FI"/>
        </w:rPr>
        <w:t xml:space="preserve">Efter Veronicas operation åkte familjen till Jakobstad. </w:t>
      </w:r>
      <w:r w:rsidR="00420053" w:rsidRPr="007E4131">
        <w:rPr>
          <w:rFonts w:ascii="Calibri" w:hAnsi="Calibri" w:cs="Calibri"/>
          <w:sz w:val="28"/>
          <w:szCs w:val="28"/>
          <w:lang w:val="sv-FI"/>
        </w:rPr>
        <w:t>Under</w:t>
      </w:r>
      <w:r w:rsidRPr="007E4131">
        <w:rPr>
          <w:rFonts w:ascii="Calibri" w:hAnsi="Calibri" w:cs="Calibri"/>
          <w:sz w:val="28"/>
          <w:szCs w:val="28"/>
          <w:lang w:val="sv-FI"/>
        </w:rPr>
        <w:t xml:space="preserve"> tiden i Jakobstad besökte </w:t>
      </w:r>
      <w:r w:rsidR="00420053" w:rsidRPr="007E4131">
        <w:rPr>
          <w:rFonts w:ascii="Calibri" w:hAnsi="Calibri" w:cs="Calibri"/>
          <w:sz w:val="28"/>
          <w:szCs w:val="28"/>
          <w:lang w:val="sv-FI"/>
        </w:rPr>
        <w:t xml:space="preserve">familjen </w:t>
      </w:r>
      <w:r w:rsidRPr="007E4131">
        <w:rPr>
          <w:rFonts w:ascii="Calibri" w:hAnsi="Calibri" w:cs="Calibri"/>
          <w:sz w:val="28"/>
          <w:szCs w:val="28"/>
          <w:lang w:val="sv-FI"/>
        </w:rPr>
        <w:t>herrgården Keppo gård i Jeppo nära Nykarleby</w:t>
      </w:r>
      <w:r w:rsidR="00A50C46" w:rsidRPr="007E4131">
        <w:rPr>
          <w:rFonts w:ascii="Calibri" w:hAnsi="Calibri" w:cs="Calibri"/>
          <w:sz w:val="28"/>
          <w:szCs w:val="28"/>
          <w:lang w:val="sv-FI"/>
        </w:rPr>
        <w:t xml:space="preserve">. Gården ligger inte långt från Keppo fors i Nykarleby älv. Det var vattenkraften i den forsen som hade utgjort upphovet till familjen Schaumans industriimperium. </w:t>
      </w:r>
      <w:r w:rsidRPr="007E4131">
        <w:rPr>
          <w:rFonts w:ascii="Calibri" w:hAnsi="Calibri" w:cs="Calibri"/>
          <w:sz w:val="28"/>
          <w:szCs w:val="28"/>
          <w:lang w:val="sv-FI"/>
        </w:rPr>
        <w:t>Familjen Schauman hade stora ekonomiska intressen särskilt i Jakobstad.</w:t>
      </w:r>
      <w:r w:rsidR="00420053" w:rsidRPr="007E4131">
        <w:rPr>
          <w:rFonts w:ascii="Calibri" w:hAnsi="Calibri" w:cs="Calibri"/>
          <w:sz w:val="28"/>
          <w:szCs w:val="28"/>
          <w:lang w:val="sv-FI"/>
        </w:rPr>
        <w:t xml:space="preserve"> </w:t>
      </w:r>
    </w:p>
    <w:p w14:paraId="4FE795C1" w14:textId="0CD234D6" w:rsidR="000B1FD8" w:rsidRPr="007E4131" w:rsidRDefault="00420053" w:rsidP="00CD0962">
      <w:pPr>
        <w:spacing w:line="276" w:lineRule="auto"/>
        <w:jc w:val="both"/>
        <w:rPr>
          <w:rFonts w:ascii="Calibri" w:hAnsi="Calibri" w:cs="Calibri"/>
          <w:sz w:val="28"/>
          <w:szCs w:val="28"/>
          <w:lang w:val="sv-FI"/>
        </w:rPr>
      </w:pPr>
      <w:r w:rsidRPr="007E4131">
        <w:rPr>
          <w:rFonts w:ascii="Calibri" w:hAnsi="Calibri" w:cs="Calibri"/>
          <w:sz w:val="28"/>
          <w:szCs w:val="28"/>
          <w:lang w:val="sv-FI"/>
        </w:rPr>
        <w:t>O</w:t>
      </w:r>
      <w:r w:rsidR="000B1FD8" w:rsidRPr="007E4131">
        <w:rPr>
          <w:rFonts w:ascii="Calibri" w:hAnsi="Calibri" w:cs="Calibri"/>
          <w:sz w:val="28"/>
          <w:szCs w:val="28"/>
          <w:lang w:val="sv-FI"/>
        </w:rPr>
        <w:t>rsaken till att det blev just till Jakobstad var att Ulla hade varit evakuerad hit under kriget. Kontakten till familjen Schauman var därför naturlig. Dessutom tror jag att Ulla önskade återknyta kontakten till sina österbottniska rötter och åtminstone sommartid g</w:t>
      </w:r>
      <w:r w:rsidRPr="007E4131">
        <w:rPr>
          <w:rFonts w:ascii="Calibri" w:hAnsi="Calibri" w:cs="Calibri"/>
          <w:sz w:val="28"/>
          <w:szCs w:val="28"/>
          <w:lang w:val="sv-FI"/>
        </w:rPr>
        <w:t>illade att</w:t>
      </w:r>
      <w:r w:rsidR="000B1FD8" w:rsidRPr="007E4131">
        <w:rPr>
          <w:rFonts w:ascii="Calibri" w:hAnsi="Calibri" w:cs="Calibri"/>
          <w:sz w:val="28"/>
          <w:szCs w:val="28"/>
          <w:lang w:val="sv-FI"/>
        </w:rPr>
        <w:t xml:space="preserve"> bo ut</w:t>
      </w:r>
      <w:r w:rsidR="003C267D" w:rsidRPr="007E4131">
        <w:rPr>
          <w:rFonts w:ascii="Calibri" w:hAnsi="Calibri" w:cs="Calibri"/>
          <w:sz w:val="28"/>
          <w:szCs w:val="28"/>
          <w:lang w:val="sv-FI"/>
        </w:rPr>
        <w:t>e</w:t>
      </w:r>
      <w:r w:rsidR="000B1FD8" w:rsidRPr="007E4131">
        <w:rPr>
          <w:rFonts w:ascii="Calibri" w:hAnsi="Calibri" w:cs="Calibri"/>
          <w:sz w:val="28"/>
          <w:szCs w:val="28"/>
          <w:lang w:val="sv-FI"/>
        </w:rPr>
        <w:t xml:space="preserve"> på landsbygden. Hon kanske inte alls hade trivts i storstaden Stockholm där hon då </w:t>
      </w:r>
      <w:r w:rsidRPr="007E4131">
        <w:rPr>
          <w:rFonts w:ascii="Calibri" w:hAnsi="Calibri" w:cs="Calibri"/>
          <w:sz w:val="28"/>
          <w:szCs w:val="28"/>
          <w:lang w:val="sv-FI"/>
        </w:rPr>
        <w:t>saknade egna</w:t>
      </w:r>
      <w:r w:rsidR="000B1FD8" w:rsidRPr="007E4131">
        <w:rPr>
          <w:rFonts w:ascii="Calibri" w:hAnsi="Calibri" w:cs="Calibri"/>
          <w:sz w:val="28"/>
          <w:szCs w:val="28"/>
          <w:lang w:val="sv-FI"/>
        </w:rPr>
        <w:t xml:space="preserve"> kontakter.</w:t>
      </w:r>
    </w:p>
    <w:p w14:paraId="7AB07C01" w14:textId="77777777" w:rsidR="00A50C46" w:rsidRPr="007E4131" w:rsidRDefault="00420053" w:rsidP="00CD0962">
      <w:pPr>
        <w:spacing w:line="276" w:lineRule="auto"/>
        <w:jc w:val="both"/>
        <w:rPr>
          <w:rFonts w:ascii="Calibri" w:hAnsi="Calibri" w:cs="Calibri"/>
          <w:sz w:val="28"/>
          <w:szCs w:val="28"/>
          <w:lang w:val="sv-FI"/>
        </w:rPr>
      </w:pPr>
      <w:r w:rsidRPr="007E4131">
        <w:rPr>
          <w:rFonts w:ascii="Calibri" w:hAnsi="Calibri" w:cs="Calibri"/>
          <w:sz w:val="28"/>
          <w:szCs w:val="28"/>
          <w:lang w:val="sv-FI"/>
        </w:rPr>
        <w:lastRenderedPageBreak/>
        <w:t xml:space="preserve">Enligt uppgifter på internet innehade familjen Schauman gården till 1954, men hade då för länge sedan överlåtit industriverksamheten </w:t>
      </w:r>
      <w:r w:rsidR="00A50C46" w:rsidRPr="007E4131">
        <w:rPr>
          <w:rFonts w:ascii="Calibri" w:hAnsi="Calibri" w:cs="Calibri"/>
          <w:sz w:val="28"/>
          <w:szCs w:val="28"/>
          <w:lang w:val="sv-FI"/>
        </w:rPr>
        <w:t>åt</w:t>
      </w:r>
      <w:r w:rsidRPr="007E4131">
        <w:rPr>
          <w:rFonts w:ascii="Calibri" w:hAnsi="Calibri" w:cs="Calibri"/>
          <w:sz w:val="28"/>
          <w:szCs w:val="28"/>
          <w:lang w:val="sv-FI"/>
        </w:rPr>
        <w:t xml:space="preserve"> andra. Så hade karaktärshuset</w:t>
      </w:r>
      <w:r w:rsidR="00A50C46" w:rsidRPr="007E4131">
        <w:rPr>
          <w:rFonts w:ascii="Calibri" w:hAnsi="Calibri" w:cs="Calibri"/>
          <w:sz w:val="28"/>
          <w:szCs w:val="28"/>
          <w:lang w:val="sv-FI"/>
        </w:rPr>
        <w:t xml:space="preserve"> överlåtits till den Evangeliska folkhögskolan</w:t>
      </w:r>
      <w:r w:rsidRPr="007E4131">
        <w:rPr>
          <w:rFonts w:ascii="Calibri" w:hAnsi="Calibri" w:cs="Calibri"/>
          <w:sz w:val="28"/>
          <w:szCs w:val="28"/>
          <w:lang w:val="sv-FI"/>
        </w:rPr>
        <w:t xml:space="preserve"> redan då </w:t>
      </w:r>
      <w:r w:rsidR="00A50C46" w:rsidRPr="007E4131">
        <w:rPr>
          <w:rFonts w:ascii="Calibri" w:hAnsi="Calibri" w:cs="Calibri"/>
          <w:sz w:val="28"/>
          <w:szCs w:val="28"/>
          <w:lang w:val="sv-FI"/>
        </w:rPr>
        <w:t xml:space="preserve">Ulla och Lasse </w:t>
      </w:r>
      <w:r w:rsidRPr="007E4131">
        <w:rPr>
          <w:rFonts w:ascii="Calibri" w:hAnsi="Calibri" w:cs="Calibri"/>
          <w:sz w:val="28"/>
          <w:szCs w:val="28"/>
          <w:lang w:val="sv-FI"/>
        </w:rPr>
        <w:t xml:space="preserve">1946 </w:t>
      </w:r>
      <w:r w:rsidR="00A50C46" w:rsidRPr="007E4131">
        <w:rPr>
          <w:rFonts w:ascii="Calibri" w:hAnsi="Calibri" w:cs="Calibri"/>
          <w:sz w:val="28"/>
          <w:szCs w:val="28"/>
          <w:lang w:val="sv-FI"/>
        </w:rPr>
        <w:t xml:space="preserve">vistades här </w:t>
      </w:r>
      <w:r w:rsidRPr="007E4131">
        <w:rPr>
          <w:rFonts w:ascii="Calibri" w:hAnsi="Calibri" w:cs="Calibri"/>
          <w:sz w:val="28"/>
          <w:szCs w:val="28"/>
          <w:lang w:val="sv-FI"/>
        </w:rPr>
        <w:t>på gården.</w:t>
      </w:r>
    </w:p>
    <w:p w14:paraId="0C403E06" w14:textId="77419B6E" w:rsidR="000B1FD8" w:rsidRPr="007E4131" w:rsidRDefault="002B13DB" w:rsidP="00CD0962">
      <w:pPr>
        <w:spacing w:line="276" w:lineRule="auto"/>
        <w:jc w:val="both"/>
        <w:rPr>
          <w:rFonts w:ascii="Calibri" w:hAnsi="Calibri" w:cs="Calibri"/>
          <w:sz w:val="28"/>
          <w:szCs w:val="28"/>
          <w:lang w:val="sv-FI"/>
        </w:rPr>
      </w:pPr>
      <w:r w:rsidRPr="007E4131">
        <w:rPr>
          <w:rFonts w:ascii="Calibri" w:hAnsi="Calibri" w:cs="Calibri"/>
          <w:noProof/>
          <w:sz w:val="28"/>
          <w:szCs w:val="28"/>
          <w:lang w:val="sv-FI"/>
        </w:rPr>
        <mc:AlternateContent>
          <mc:Choice Requires="wps">
            <w:drawing>
              <wp:anchor distT="45720" distB="45720" distL="114300" distR="114300" simplePos="0" relativeHeight="251746816" behindDoc="0" locked="0" layoutInCell="1" allowOverlap="1" wp14:anchorId="5409CBEA" wp14:editId="6B616F95">
                <wp:simplePos x="0" y="0"/>
                <wp:positionH relativeFrom="column">
                  <wp:posOffset>3406140</wp:posOffset>
                </wp:positionH>
                <wp:positionV relativeFrom="paragraph">
                  <wp:posOffset>-2540</wp:posOffset>
                </wp:positionV>
                <wp:extent cx="2360930" cy="5383530"/>
                <wp:effectExtent l="0" t="0" r="22860" b="26670"/>
                <wp:wrapSquare wrapText="bothSides"/>
                <wp:docPr id="461"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383530"/>
                        </a:xfrm>
                        <a:prstGeom prst="rect">
                          <a:avLst/>
                        </a:prstGeom>
                        <a:solidFill>
                          <a:srgbClr val="FFFFFF"/>
                        </a:solidFill>
                        <a:ln w="9525">
                          <a:solidFill>
                            <a:srgbClr val="000000"/>
                          </a:solidFill>
                          <a:miter lim="800000"/>
                          <a:headEnd/>
                          <a:tailEnd/>
                        </a:ln>
                      </wps:spPr>
                      <wps:txbx>
                        <w:txbxContent>
                          <w:p w14:paraId="025134BA"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”Långt borta går en bonde och vänder</w:t>
                            </w:r>
                          </w:p>
                          <w:p w14:paraId="00607D7E"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och går och går</w:t>
                            </w:r>
                          </w:p>
                          <w:p w14:paraId="10BB0DEA"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 xml:space="preserve">Och livet strömmar ur hans tunga händer. </w:t>
                            </w:r>
                          </w:p>
                          <w:p w14:paraId="73118AE3"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Han sår.</w:t>
                            </w:r>
                          </w:p>
                          <w:p w14:paraId="030A21F3"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När alla snälltågslok och ångturbiner</w:t>
                            </w:r>
                          </w:p>
                          <w:p w14:paraId="36C527F1"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är skrot av rost,</w:t>
                            </w:r>
                          </w:p>
                          <w:p w14:paraId="449A1907"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går han där alltjämt tungt i solen som skiner</w:t>
                            </w:r>
                          </w:p>
                          <w:p w14:paraId="66BEEF2B"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och regn och frost.</w:t>
                            </w:r>
                          </w:p>
                          <w:p w14:paraId="45EA255A"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Han går där än med samma sving på handen om tusen år.</w:t>
                            </w:r>
                          </w:p>
                          <w:p w14:paraId="42A7DAA4"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Tyst vilar orden efter skördeanden,</w:t>
                            </w:r>
                          </w:p>
                          <w:p w14:paraId="3C7BA377"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 xml:space="preserve">men bonden sår.” </w:t>
                            </w:r>
                          </w:p>
                          <w:p w14:paraId="6E3AD68F" w14:textId="77777777" w:rsidR="00EB6518" w:rsidRPr="00462ABC" w:rsidRDefault="00EB6518" w:rsidP="000B1FD8">
                            <w:pPr>
                              <w:rPr>
                                <w:lang w:val="sv-FI"/>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409CBEA" id="_x0000_s1112" type="#_x0000_t202" style="position:absolute;left:0;text-align:left;margin-left:268.2pt;margin-top:-.2pt;width:185.9pt;height:423.9pt;z-index:25174681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">
                <v:textbox>
                  <w:txbxContent>
                    <w:p w14:paraId="025134BA"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”Långt borta går en bonde och vänder</w:t>
                      </w:r>
                    </w:p>
                    <w:p w14:paraId="00607D7E"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och går och går</w:t>
                      </w:r>
                    </w:p>
                    <w:p w14:paraId="10BB0DEA"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 xml:space="preserve">Och livet strömmar ur hans tunga händer. </w:t>
                      </w:r>
                    </w:p>
                    <w:p w14:paraId="73118AE3"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Han sår.</w:t>
                      </w:r>
                    </w:p>
                    <w:p w14:paraId="030A21F3"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När alla snälltågslok och ångturbiner</w:t>
                      </w:r>
                    </w:p>
                    <w:p w14:paraId="36C527F1"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är skrot av rost,</w:t>
                      </w:r>
                    </w:p>
                    <w:p w14:paraId="449A1907"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går han där alltjämt tungt i solen som skiner</w:t>
                      </w:r>
                    </w:p>
                    <w:p w14:paraId="66BEEF2B"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och regn och frost.</w:t>
                      </w:r>
                    </w:p>
                    <w:p w14:paraId="45EA255A"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Han går där än med samma sving på handen om tusen år.</w:t>
                      </w:r>
                    </w:p>
                    <w:p w14:paraId="42A7DAA4"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Tyst vilar orden efter skördeanden,</w:t>
                      </w:r>
                    </w:p>
                    <w:p w14:paraId="3C7BA377" w14:textId="77777777" w:rsidR="00EB6518" w:rsidRPr="007E4131" w:rsidRDefault="00EB6518" w:rsidP="000B1FD8">
                      <w:pPr>
                        <w:shd w:val="clear" w:color="auto" w:fill="D9D9D9" w:themeFill="background1" w:themeFillShade="D9"/>
                        <w:spacing w:line="276" w:lineRule="auto"/>
                        <w:rPr>
                          <w:rFonts w:ascii="Calibri" w:hAnsi="Calibri" w:cs="Calibri"/>
                          <w:sz w:val="28"/>
                          <w:szCs w:val="28"/>
                          <w:lang w:val="sv-FI"/>
                        </w:rPr>
                      </w:pPr>
                      <w:r w:rsidRPr="007E4131">
                        <w:rPr>
                          <w:rFonts w:ascii="Calibri" w:hAnsi="Calibri" w:cs="Calibri"/>
                          <w:sz w:val="28"/>
                          <w:szCs w:val="28"/>
                          <w:lang w:val="sv-FI"/>
                        </w:rPr>
                        <w:t xml:space="preserve">men bonden sår.” </w:t>
                      </w:r>
                    </w:p>
                    <w:p w14:paraId="6E3AD68F" w14:textId="77777777" w:rsidR="00EB6518" w:rsidRPr="00462ABC" w:rsidRDefault="00EB6518" w:rsidP="000B1FD8">
                      <w:pPr>
                        <w:rPr>
                          <w:lang w:val="sv-FI"/>
                        </w:rPr>
                      </w:pPr>
                    </w:p>
                  </w:txbxContent>
                </v:textbox>
                <w10:wrap type="square"/>
              </v:shape>
            </w:pict>
          </mc:Fallback>
        </mc:AlternateContent>
      </w:r>
      <w:r w:rsidR="00A50C46" w:rsidRPr="007E4131">
        <w:rPr>
          <w:rFonts w:ascii="Calibri" w:hAnsi="Calibri" w:cs="Calibri"/>
          <w:sz w:val="28"/>
          <w:szCs w:val="28"/>
          <w:lang w:val="sv-FI"/>
        </w:rPr>
        <w:t xml:space="preserve">På gården tog en tant Ragni och farbror Viktor Schauman tidvis </w:t>
      </w:r>
      <w:r w:rsidR="000607E4" w:rsidRPr="007E4131">
        <w:rPr>
          <w:rFonts w:ascii="Calibri" w:hAnsi="Calibri" w:cs="Calibri"/>
          <w:sz w:val="28"/>
          <w:szCs w:val="28"/>
          <w:lang w:val="sv-FI"/>
        </w:rPr>
        <w:t>h</w:t>
      </w:r>
      <w:r w:rsidR="00A50C46" w:rsidRPr="007E4131">
        <w:rPr>
          <w:rFonts w:ascii="Calibri" w:hAnsi="Calibri" w:cs="Calibri"/>
          <w:sz w:val="28"/>
          <w:szCs w:val="28"/>
          <w:lang w:val="sv-FI"/>
        </w:rPr>
        <w:t>and om Ullas och Lasses barn. Där fanns det en stor grön papegoja, som kunde tala och alltid ropade sjömansfraser från sin bur till de passera</w:t>
      </w:r>
      <w:r w:rsidR="00B34528" w:rsidRPr="007E4131">
        <w:rPr>
          <w:rFonts w:ascii="Calibri" w:hAnsi="Calibri" w:cs="Calibri"/>
          <w:sz w:val="28"/>
          <w:szCs w:val="28"/>
          <w:lang w:val="sv-FI"/>
        </w:rPr>
        <w:t>n</w:t>
      </w:r>
      <w:r w:rsidR="00A50C46" w:rsidRPr="007E4131">
        <w:rPr>
          <w:rFonts w:ascii="Calibri" w:hAnsi="Calibri" w:cs="Calibri"/>
          <w:sz w:val="28"/>
          <w:szCs w:val="28"/>
          <w:lang w:val="sv-FI"/>
        </w:rPr>
        <w:t>de. F</w:t>
      </w:r>
      <w:r w:rsidR="00420053" w:rsidRPr="007E4131">
        <w:rPr>
          <w:rFonts w:ascii="Calibri" w:hAnsi="Calibri" w:cs="Calibri"/>
          <w:sz w:val="28"/>
          <w:szCs w:val="28"/>
          <w:lang w:val="sv-FI"/>
        </w:rPr>
        <w:t>arbror Viktor</w:t>
      </w:r>
      <w:r w:rsidR="00A50C46" w:rsidRPr="007E4131">
        <w:rPr>
          <w:rFonts w:ascii="Calibri" w:hAnsi="Calibri" w:cs="Calibri"/>
          <w:sz w:val="28"/>
          <w:szCs w:val="28"/>
          <w:lang w:val="sv-FI"/>
        </w:rPr>
        <w:t xml:space="preserve"> gav </w:t>
      </w:r>
      <w:r w:rsidR="00B34528" w:rsidRPr="007E4131">
        <w:rPr>
          <w:rFonts w:ascii="Calibri" w:hAnsi="Calibri" w:cs="Calibri"/>
          <w:sz w:val="28"/>
          <w:szCs w:val="28"/>
          <w:lang w:val="sv-FI"/>
        </w:rPr>
        <w:t xml:space="preserve">mig </w:t>
      </w:r>
      <w:r w:rsidR="00A50C46" w:rsidRPr="007E4131">
        <w:rPr>
          <w:rFonts w:ascii="Calibri" w:hAnsi="Calibri" w:cs="Calibri"/>
          <w:sz w:val="28"/>
          <w:szCs w:val="28"/>
          <w:lang w:val="sv-FI"/>
        </w:rPr>
        <w:t>ett</w:t>
      </w:r>
      <w:r w:rsidR="00420053" w:rsidRPr="007E4131">
        <w:rPr>
          <w:rFonts w:ascii="Calibri" w:hAnsi="Calibri" w:cs="Calibri"/>
          <w:sz w:val="28"/>
          <w:szCs w:val="28"/>
          <w:lang w:val="sv-FI"/>
        </w:rPr>
        <w:t xml:space="preserve"> häfte som minne </w:t>
      </w:r>
      <w:r w:rsidR="00A50C46" w:rsidRPr="007E4131">
        <w:rPr>
          <w:rFonts w:ascii="Calibri" w:hAnsi="Calibri" w:cs="Calibri"/>
          <w:sz w:val="28"/>
          <w:szCs w:val="28"/>
          <w:lang w:val="sv-FI"/>
        </w:rPr>
        <w:t xml:space="preserve">över vistelsen. I det </w:t>
      </w:r>
      <w:r w:rsidR="00420053" w:rsidRPr="007E4131">
        <w:rPr>
          <w:rFonts w:ascii="Calibri" w:hAnsi="Calibri" w:cs="Calibri"/>
          <w:sz w:val="28"/>
          <w:szCs w:val="28"/>
          <w:lang w:val="sv-FI"/>
        </w:rPr>
        <w:t>skrev</w:t>
      </w:r>
      <w:r w:rsidR="00A50C46" w:rsidRPr="007E4131">
        <w:rPr>
          <w:rFonts w:ascii="Calibri" w:hAnsi="Calibri" w:cs="Calibri"/>
          <w:sz w:val="28"/>
          <w:szCs w:val="28"/>
          <w:lang w:val="sv-FI"/>
        </w:rPr>
        <w:t xml:space="preserve"> han</w:t>
      </w:r>
      <w:r w:rsidR="00420053" w:rsidRPr="007E4131">
        <w:rPr>
          <w:rFonts w:ascii="Calibri" w:hAnsi="Calibri" w:cs="Calibri"/>
          <w:sz w:val="28"/>
          <w:szCs w:val="28"/>
          <w:lang w:val="sv-FI"/>
        </w:rPr>
        <w:t xml:space="preserve"> vidstående dikt</w:t>
      </w:r>
      <w:r w:rsidR="00A50C46" w:rsidRPr="007E4131">
        <w:rPr>
          <w:rFonts w:ascii="Calibri" w:hAnsi="Calibri" w:cs="Calibri"/>
          <w:sz w:val="28"/>
          <w:szCs w:val="28"/>
          <w:lang w:val="sv-FI"/>
        </w:rPr>
        <w:t xml:space="preserve"> som</w:t>
      </w:r>
      <w:r w:rsidR="00420053" w:rsidRPr="007E4131">
        <w:rPr>
          <w:rFonts w:ascii="Calibri" w:hAnsi="Calibri" w:cs="Calibri"/>
          <w:sz w:val="28"/>
          <w:szCs w:val="28"/>
          <w:lang w:val="sv-FI"/>
        </w:rPr>
        <w:t xml:space="preserve"> visar att det alltjämt bedrevs jordbruk på gården</w:t>
      </w:r>
      <w:r w:rsidR="00A50C46" w:rsidRPr="007E4131">
        <w:rPr>
          <w:rFonts w:ascii="Calibri" w:hAnsi="Calibri" w:cs="Calibri"/>
          <w:sz w:val="28"/>
          <w:szCs w:val="28"/>
          <w:lang w:val="sv-FI"/>
        </w:rPr>
        <w:t>.</w:t>
      </w:r>
      <w:r w:rsidR="00420053" w:rsidRPr="007E4131">
        <w:rPr>
          <w:rFonts w:ascii="Calibri" w:hAnsi="Calibri" w:cs="Calibri"/>
          <w:sz w:val="28"/>
          <w:szCs w:val="28"/>
          <w:lang w:val="sv-FI"/>
        </w:rPr>
        <w:t xml:space="preserve"> </w:t>
      </w:r>
      <w:r w:rsidR="00521CC5" w:rsidRPr="007E4131">
        <w:rPr>
          <w:rFonts w:ascii="Calibri" w:hAnsi="Calibri" w:cs="Calibri"/>
          <w:sz w:val="28"/>
          <w:szCs w:val="28"/>
          <w:lang w:val="sv-FI"/>
        </w:rPr>
        <w:t>Att familjen åkte just till Jakobstad berodde kanske på att där fanns bekanta och Lasse kunde finansiera vistelsen genom att ta olika lediga vikariat.</w:t>
      </w:r>
    </w:p>
    <w:p w14:paraId="17982E0C" w14:textId="30FD6421" w:rsidR="000B1FD8" w:rsidRPr="007E4131" w:rsidRDefault="000B1FD8" w:rsidP="00CD0962">
      <w:pPr>
        <w:spacing w:line="276" w:lineRule="auto"/>
        <w:jc w:val="both"/>
        <w:rPr>
          <w:rFonts w:ascii="Calibri" w:hAnsi="Calibri" w:cs="Calibri"/>
          <w:sz w:val="28"/>
          <w:szCs w:val="28"/>
          <w:lang w:val="sv-FI"/>
        </w:rPr>
      </w:pPr>
      <w:r w:rsidRPr="007E4131">
        <w:rPr>
          <w:rFonts w:ascii="Calibri" w:hAnsi="Calibri" w:cs="Calibri"/>
          <w:sz w:val="28"/>
          <w:szCs w:val="28"/>
          <w:lang w:val="sv-FI"/>
        </w:rPr>
        <w:t>Följande etapp för hela familjen blev Kajana, där La</w:t>
      </w:r>
      <w:r w:rsidR="00A50C46" w:rsidRPr="007E4131">
        <w:rPr>
          <w:rFonts w:ascii="Calibri" w:hAnsi="Calibri" w:cs="Calibri"/>
          <w:sz w:val="28"/>
          <w:szCs w:val="28"/>
          <w:lang w:val="sv-FI"/>
        </w:rPr>
        <w:t>r</w:t>
      </w:r>
      <w:r w:rsidRPr="007E4131">
        <w:rPr>
          <w:rFonts w:ascii="Calibri" w:hAnsi="Calibri" w:cs="Calibri"/>
          <w:sz w:val="28"/>
          <w:szCs w:val="28"/>
          <w:lang w:val="sv-FI"/>
        </w:rPr>
        <w:t xml:space="preserve">s likaså innehade olika korta vikariat till slutet av februari 1947. </w:t>
      </w:r>
      <w:r w:rsidR="000C5160" w:rsidRPr="007E4131">
        <w:rPr>
          <w:rFonts w:ascii="Calibri" w:hAnsi="Calibri" w:cs="Calibri"/>
          <w:sz w:val="28"/>
          <w:szCs w:val="28"/>
          <w:lang w:val="sv-FI"/>
        </w:rPr>
        <w:t xml:space="preserve">I </w:t>
      </w:r>
      <w:r w:rsidRPr="007E4131">
        <w:rPr>
          <w:rFonts w:ascii="Calibri" w:hAnsi="Calibri" w:cs="Calibri"/>
          <w:sz w:val="28"/>
          <w:szCs w:val="28"/>
          <w:lang w:val="sv-FI"/>
        </w:rPr>
        <w:t>Kajana bodde</w:t>
      </w:r>
      <w:r w:rsidR="000C5160" w:rsidRPr="007E4131">
        <w:rPr>
          <w:rFonts w:ascii="Calibri" w:hAnsi="Calibri" w:cs="Calibri"/>
          <w:sz w:val="28"/>
          <w:szCs w:val="28"/>
          <w:lang w:val="sv-FI"/>
        </w:rPr>
        <w:t xml:space="preserve"> familjen</w:t>
      </w:r>
      <w:r w:rsidRPr="007E4131">
        <w:rPr>
          <w:rFonts w:ascii="Calibri" w:hAnsi="Calibri" w:cs="Calibri"/>
          <w:sz w:val="28"/>
          <w:szCs w:val="28"/>
          <w:lang w:val="sv-FI"/>
        </w:rPr>
        <w:t xml:space="preserve"> i en lägenhet för sjukhusets läkare. Lägenheten låg mitt emot sjukhuset på andra sidan gården. En kväll fick </w:t>
      </w:r>
      <w:r w:rsidR="000C5160" w:rsidRPr="007E4131">
        <w:rPr>
          <w:rFonts w:ascii="Calibri" w:hAnsi="Calibri" w:cs="Calibri"/>
          <w:sz w:val="28"/>
          <w:szCs w:val="28"/>
          <w:lang w:val="sv-FI"/>
        </w:rPr>
        <w:t xml:space="preserve">Martin </w:t>
      </w:r>
      <w:r w:rsidRPr="007E4131">
        <w:rPr>
          <w:rFonts w:ascii="Calibri" w:hAnsi="Calibri" w:cs="Calibri"/>
          <w:sz w:val="28"/>
          <w:szCs w:val="28"/>
          <w:lang w:val="sv-FI"/>
        </w:rPr>
        <w:t>häftiga smärtor i magtrakten och mitt i natten konstaterade La</w:t>
      </w:r>
      <w:r w:rsidR="000C5160" w:rsidRPr="007E4131">
        <w:rPr>
          <w:rFonts w:ascii="Calibri" w:hAnsi="Calibri" w:cs="Calibri"/>
          <w:sz w:val="28"/>
          <w:szCs w:val="28"/>
          <w:lang w:val="sv-FI"/>
        </w:rPr>
        <w:t>r</w:t>
      </w:r>
      <w:r w:rsidRPr="007E4131">
        <w:rPr>
          <w:rFonts w:ascii="Calibri" w:hAnsi="Calibri" w:cs="Calibri"/>
          <w:sz w:val="28"/>
          <w:szCs w:val="28"/>
          <w:lang w:val="sv-FI"/>
        </w:rPr>
        <w:t xml:space="preserve">s att </w:t>
      </w:r>
      <w:r w:rsidR="000C5160" w:rsidRPr="007E4131">
        <w:rPr>
          <w:rFonts w:ascii="Calibri" w:hAnsi="Calibri" w:cs="Calibri"/>
          <w:sz w:val="28"/>
          <w:szCs w:val="28"/>
          <w:lang w:val="sv-FI"/>
        </w:rPr>
        <w:t>han</w:t>
      </w:r>
      <w:r w:rsidRPr="007E4131">
        <w:rPr>
          <w:rFonts w:ascii="Calibri" w:hAnsi="Calibri" w:cs="Calibri"/>
          <w:sz w:val="28"/>
          <w:szCs w:val="28"/>
          <w:lang w:val="sv-FI"/>
        </w:rPr>
        <w:t xml:space="preserve"> hade en blindtarmsinfektion, som omedelbart måste opereras. Han tog </w:t>
      </w:r>
      <w:r w:rsidR="000C5160" w:rsidRPr="007E4131">
        <w:rPr>
          <w:rFonts w:ascii="Calibri" w:hAnsi="Calibri" w:cs="Calibri"/>
          <w:sz w:val="28"/>
          <w:szCs w:val="28"/>
          <w:lang w:val="sv-FI"/>
        </w:rPr>
        <w:t>sonen</w:t>
      </w:r>
      <w:r w:rsidRPr="007E4131">
        <w:rPr>
          <w:rFonts w:ascii="Calibri" w:hAnsi="Calibri" w:cs="Calibri"/>
          <w:sz w:val="28"/>
          <w:szCs w:val="28"/>
          <w:lang w:val="sv-FI"/>
        </w:rPr>
        <w:t xml:space="preserve"> i sina armar och förde </w:t>
      </w:r>
      <w:r w:rsidR="000C5160" w:rsidRPr="007E4131">
        <w:rPr>
          <w:rFonts w:ascii="Calibri" w:hAnsi="Calibri" w:cs="Calibri"/>
          <w:sz w:val="28"/>
          <w:szCs w:val="28"/>
          <w:lang w:val="sv-FI"/>
        </w:rPr>
        <w:t>honom</w:t>
      </w:r>
      <w:r w:rsidRPr="007E4131">
        <w:rPr>
          <w:rFonts w:ascii="Calibri" w:hAnsi="Calibri" w:cs="Calibri"/>
          <w:sz w:val="28"/>
          <w:szCs w:val="28"/>
          <w:lang w:val="sv-FI"/>
        </w:rPr>
        <w:t xml:space="preserve"> över gården till sjukhuset där han opererade bort </w:t>
      </w:r>
      <w:r w:rsidR="000C5160" w:rsidRPr="007E4131">
        <w:rPr>
          <w:rFonts w:ascii="Calibri" w:hAnsi="Calibri" w:cs="Calibri"/>
          <w:sz w:val="28"/>
          <w:szCs w:val="28"/>
          <w:lang w:val="sv-FI"/>
        </w:rPr>
        <w:t>den</w:t>
      </w:r>
      <w:r w:rsidRPr="007E4131">
        <w:rPr>
          <w:rFonts w:ascii="Calibri" w:hAnsi="Calibri" w:cs="Calibri"/>
          <w:sz w:val="28"/>
          <w:szCs w:val="28"/>
          <w:lang w:val="sv-FI"/>
        </w:rPr>
        <w:t xml:space="preserve"> infekterade blindtarm</w:t>
      </w:r>
      <w:r w:rsidR="000C5160" w:rsidRPr="007E4131">
        <w:rPr>
          <w:rFonts w:ascii="Calibri" w:hAnsi="Calibri" w:cs="Calibri"/>
          <w:sz w:val="28"/>
          <w:szCs w:val="28"/>
          <w:lang w:val="sv-FI"/>
        </w:rPr>
        <w:t>en</w:t>
      </w:r>
      <w:r w:rsidRPr="007E4131">
        <w:rPr>
          <w:rFonts w:ascii="Calibri" w:hAnsi="Calibri" w:cs="Calibri"/>
          <w:sz w:val="28"/>
          <w:szCs w:val="28"/>
          <w:lang w:val="sv-FI"/>
        </w:rPr>
        <w:t xml:space="preserve">. </w:t>
      </w:r>
    </w:p>
    <w:p w14:paraId="442B3FDE" w14:textId="36934778" w:rsidR="000B1FD8" w:rsidRPr="007E4131" w:rsidRDefault="000B1FD8" w:rsidP="00CD0962">
      <w:pPr>
        <w:jc w:val="both"/>
        <w:rPr>
          <w:rFonts w:ascii="Calibri" w:hAnsi="Calibri" w:cs="Calibri"/>
          <w:sz w:val="28"/>
          <w:szCs w:val="28"/>
          <w:lang w:val="sv-FI"/>
        </w:rPr>
      </w:pPr>
      <w:r w:rsidRPr="007E4131">
        <w:rPr>
          <w:rFonts w:ascii="Calibri" w:hAnsi="Calibri" w:cs="Calibri"/>
          <w:sz w:val="28"/>
          <w:szCs w:val="28"/>
          <w:lang w:val="sv-FI"/>
        </w:rPr>
        <w:t xml:space="preserve">Sommar därpå bodde </w:t>
      </w:r>
      <w:r w:rsidR="000C5160" w:rsidRPr="007E4131">
        <w:rPr>
          <w:rFonts w:ascii="Calibri" w:hAnsi="Calibri" w:cs="Calibri"/>
          <w:sz w:val="28"/>
          <w:szCs w:val="28"/>
          <w:lang w:val="sv-FI"/>
        </w:rPr>
        <w:t>familjen</w:t>
      </w:r>
      <w:r w:rsidRPr="007E4131">
        <w:rPr>
          <w:rFonts w:ascii="Calibri" w:hAnsi="Calibri" w:cs="Calibri"/>
          <w:sz w:val="28"/>
          <w:szCs w:val="28"/>
          <w:lang w:val="sv-FI"/>
        </w:rPr>
        <w:t xml:space="preserve"> i en hyrd stuga på Hammarland. Där hade Lasse en kompis från krigstiden, </w:t>
      </w:r>
      <w:r w:rsidR="000C5160" w:rsidRPr="007E4131">
        <w:rPr>
          <w:rFonts w:ascii="Calibri" w:hAnsi="Calibri" w:cs="Calibri"/>
          <w:sz w:val="28"/>
          <w:szCs w:val="28"/>
          <w:lang w:val="sv-FI"/>
        </w:rPr>
        <w:t>Folke</w:t>
      </w:r>
      <w:r w:rsidRPr="007E4131">
        <w:rPr>
          <w:rFonts w:ascii="Calibri" w:hAnsi="Calibri" w:cs="Calibri"/>
          <w:sz w:val="28"/>
          <w:szCs w:val="28"/>
          <w:lang w:val="sv-FI"/>
        </w:rPr>
        <w:t xml:space="preserve"> Winqvist</w:t>
      </w:r>
      <w:r w:rsidR="000C5160" w:rsidRPr="007E4131">
        <w:rPr>
          <w:rFonts w:ascii="Calibri" w:hAnsi="Calibri" w:cs="Calibri"/>
          <w:sz w:val="28"/>
          <w:szCs w:val="28"/>
          <w:lang w:val="sv-FI"/>
        </w:rPr>
        <w:t xml:space="preserve">. Han var kyrkoherde i Hammarland och </w:t>
      </w:r>
      <w:r w:rsidRPr="007E4131">
        <w:rPr>
          <w:rFonts w:ascii="Calibri" w:hAnsi="Calibri" w:cs="Calibri"/>
          <w:sz w:val="28"/>
          <w:szCs w:val="28"/>
          <w:lang w:val="sv-FI"/>
        </w:rPr>
        <w:t>familje</w:t>
      </w:r>
      <w:r w:rsidR="000C5160" w:rsidRPr="007E4131">
        <w:rPr>
          <w:rFonts w:ascii="Calibri" w:hAnsi="Calibri" w:cs="Calibri"/>
          <w:sz w:val="28"/>
          <w:szCs w:val="28"/>
          <w:lang w:val="sv-FI"/>
        </w:rPr>
        <w:t>rna</w:t>
      </w:r>
      <w:r w:rsidRPr="007E4131">
        <w:rPr>
          <w:rFonts w:ascii="Calibri" w:hAnsi="Calibri" w:cs="Calibri"/>
          <w:sz w:val="28"/>
          <w:szCs w:val="28"/>
          <w:lang w:val="sv-FI"/>
        </w:rPr>
        <w:t xml:space="preserve"> umgicks en hel del under de sommar</w:t>
      </w:r>
      <w:r w:rsidR="000C5160" w:rsidRPr="007E4131">
        <w:rPr>
          <w:rFonts w:ascii="Calibri" w:hAnsi="Calibri" w:cs="Calibri"/>
          <w:sz w:val="28"/>
          <w:szCs w:val="28"/>
          <w:lang w:val="sv-FI"/>
        </w:rPr>
        <w:t>månaderna eftersom Folke hade barn i samma ålder som Ullas och Lasses.</w:t>
      </w:r>
      <w:r w:rsidR="000A5278" w:rsidRPr="007E4131">
        <w:rPr>
          <w:rFonts w:ascii="Calibri" w:hAnsi="Calibri" w:cs="Calibri"/>
          <w:sz w:val="28"/>
          <w:szCs w:val="28"/>
          <w:lang w:val="sv-FI"/>
        </w:rPr>
        <w:t xml:space="preserve"> Under samvaron med Winqvists familj kan det för Ulla och Lasse ha blivit en del diskussion med religiöst tema. Också följande </w:t>
      </w:r>
      <w:r w:rsidR="007E4131" w:rsidRPr="007E4131">
        <w:rPr>
          <w:rFonts w:ascii="Calibri" w:hAnsi="Calibri" w:cs="Calibri"/>
          <w:noProof/>
          <w:sz w:val="28"/>
          <w:szCs w:val="28"/>
          <w:lang w:val="sv-FI"/>
        </w:rPr>
        <w:lastRenderedPageBreak/>
        <mc:AlternateContent>
          <mc:Choice Requires="wps">
            <w:drawing>
              <wp:anchor distT="0" distB="0" distL="114300" distR="114300" simplePos="0" relativeHeight="251744768" behindDoc="1" locked="0" layoutInCell="1" allowOverlap="1" wp14:anchorId="465BFEEC" wp14:editId="4246D930">
                <wp:simplePos x="0" y="0"/>
                <wp:positionH relativeFrom="margin">
                  <wp:posOffset>34290</wp:posOffset>
                </wp:positionH>
                <wp:positionV relativeFrom="paragraph">
                  <wp:posOffset>3371850</wp:posOffset>
                </wp:positionV>
                <wp:extent cx="5890895" cy="887730"/>
                <wp:effectExtent l="0" t="0" r="14605" b="26670"/>
                <wp:wrapTight wrapText="bothSides">
                  <wp:wrapPolygon edited="0">
                    <wp:start x="0" y="0"/>
                    <wp:lineTo x="0" y="21785"/>
                    <wp:lineTo x="21584" y="21785"/>
                    <wp:lineTo x="21584" y="0"/>
                    <wp:lineTo x="0" y="0"/>
                  </wp:wrapPolygon>
                </wp:wrapTight>
                <wp:docPr id="349"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0895" cy="887730"/>
                        </a:xfrm>
                        <a:prstGeom prst="rect">
                          <a:avLst/>
                        </a:prstGeom>
                        <a:solidFill>
                          <a:srgbClr val="FFFFFF"/>
                        </a:solidFill>
                        <a:ln w="9525">
                          <a:solidFill>
                            <a:srgbClr val="000000"/>
                          </a:solidFill>
                          <a:miter lim="800000"/>
                          <a:headEnd/>
                          <a:tailEnd/>
                        </a:ln>
                      </wps:spPr>
                      <wps:txbx>
                        <w:txbxContent>
                          <w:p w14:paraId="62460CFB" w14:textId="1C6CE0F0" w:rsidR="00EB6518" w:rsidRPr="002B13DB" w:rsidRDefault="00EB6518" w:rsidP="00B10154">
                            <w:pPr>
                              <w:jc w:val="both"/>
                              <w:rPr>
                                <w:sz w:val="24"/>
                                <w:szCs w:val="24"/>
                                <w:lang w:val="sv-SE"/>
                              </w:rPr>
                            </w:pPr>
                            <w:r>
                              <w:rPr>
                                <w:sz w:val="24"/>
                                <w:szCs w:val="24"/>
                                <w:lang w:val="sv-SE"/>
                              </w:rPr>
                              <w:t>67</w:t>
                            </w:r>
                            <w:r w:rsidRPr="002B13DB">
                              <w:rPr>
                                <w:sz w:val="24"/>
                                <w:szCs w:val="24"/>
                                <w:lang w:val="sv-SE"/>
                              </w:rPr>
                              <w:t>. Lars familj utanför prästgården i Hammarland tillsammans med kyrkoherden Folke Winqvists familj. I bakre raden i mitten står Ulla och Lasse. Framme t.h. Martin och Veronica. Det var nog Folke som tog bilden. Runt Ullas och Lasses familj flockas sedan resten av familjen Winqvist.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5BFEEC" id="Text Box 95" o:spid="_x0000_s1113" type="#_x0000_t202" style="position:absolute;left:0;text-align:left;margin-left:2.7pt;margin-top:265.5pt;width:463.85pt;height:69.9pt;z-index:-25157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">
                <v:textbox>
                  <w:txbxContent>
                    <w:p w14:paraId="62460CFB" w14:textId="1C6CE0F0" w:rsidR="00EB6518" w:rsidRPr="002B13DB" w:rsidRDefault="00EB6518" w:rsidP="00B10154">
                      <w:pPr>
                        <w:jc w:val="both"/>
                        <w:rPr>
                          <w:sz w:val="24"/>
                          <w:szCs w:val="24"/>
                          <w:lang w:val="sv-SE"/>
                        </w:rPr>
                      </w:pPr>
                      <w:r>
                        <w:rPr>
                          <w:sz w:val="24"/>
                          <w:szCs w:val="24"/>
                          <w:lang w:val="sv-SE"/>
                        </w:rPr>
                        <w:t>67</w:t>
                      </w:r>
                      <w:r w:rsidRPr="002B13DB">
                        <w:rPr>
                          <w:sz w:val="24"/>
                          <w:szCs w:val="24"/>
                          <w:lang w:val="sv-SE"/>
                        </w:rPr>
                        <w:t>. Lars familj utanför prästgården i Hammarland tillsammans med kyrkoherden Folke Winqvists familj. I bakre raden i mitten står Ulla och Lasse. Framme t.h. Martin och Veronica. Det var nog Folke som tog bilden. Runt Ullas och Lasses familj flockas sedan resten av familjen Winqvist.</w:t>
                      </w:r>
                    </w:p>
                  </w:txbxContent>
                </v:textbox>
                <w10:wrap type="tight" anchorx="margin"/>
              </v:shape>
            </w:pict>
          </mc:Fallback>
        </mc:AlternateContent>
      </w:r>
      <w:r w:rsidR="007E4131" w:rsidRPr="007E4131">
        <w:rPr>
          <w:rFonts w:ascii="Calibri" w:hAnsi="Calibri" w:cs="Calibri"/>
          <w:noProof/>
          <w:sz w:val="28"/>
          <w:szCs w:val="28"/>
          <w:lang w:val="sv-FI"/>
        </w:rPr>
        <w:drawing>
          <wp:anchor distT="0" distB="0" distL="114300" distR="114300" simplePos="0" relativeHeight="251748864" behindDoc="1" locked="0" layoutInCell="1" allowOverlap="1" wp14:anchorId="4FFE51A6" wp14:editId="7A09282E">
            <wp:simplePos x="0" y="0"/>
            <wp:positionH relativeFrom="column">
              <wp:posOffset>38100</wp:posOffset>
            </wp:positionH>
            <wp:positionV relativeFrom="paragraph">
              <wp:posOffset>0</wp:posOffset>
            </wp:positionV>
            <wp:extent cx="5887085" cy="3371850"/>
            <wp:effectExtent l="0" t="0" r="0" b="0"/>
            <wp:wrapTight wrapText="bothSides">
              <wp:wrapPolygon edited="0">
                <wp:start x="0" y="0"/>
                <wp:lineTo x="0" y="21478"/>
                <wp:lineTo x="21528" y="21478"/>
                <wp:lineTo x="21528" y="0"/>
                <wp:lineTo x="0" y="0"/>
              </wp:wrapPolygon>
            </wp:wrapTight>
            <wp:docPr id="476" name="Bildobjekt 476" descr="En bild som visar foto, träd, byggnad, utomh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36. 1954 Hammarlands prästgård.jpg"/>
                    <pic:cNvPicPr/>
                  </pic:nvPicPr>
                  <pic:blipFill>
                    <a:blip r:embed="rId77">
                      <a:extLst>
                        <a:ext uri="{28A0092B-C50C-407E-A947-70E740481C1C}">
                          <a14:useLocalDpi xmlns:a14="http://schemas.microsoft.com/office/drawing/2010/main" val="0"/>
                        </a:ext>
                      </a:extLst>
                    </a:blip>
                    <a:stretch>
                      <a:fillRect/>
                    </a:stretch>
                  </pic:blipFill>
                  <pic:spPr>
                    <a:xfrm>
                      <a:off x="0" y="0"/>
                      <a:ext cx="5887085" cy="3371850"/>
                    </a:xfrm>
                    <a:prstGeom prst="rect">
                      <a:avLst/>
                    </a:prstGeom>
                  </pic:spPr>
                </pic:pic>
              </a:graphicData>
            </a:graphic>
            <wp14:sizeRelH relativeFrom="margin">
              <wp14:pctWidth>0</wp14:pctWidth>
            </wp14:sizeRelH>
            <wp14:sizeRelV relativeFrom="margin">
              <wp14:pctHeight>0</wp14:pctHeight>
            </wp14:sizeRelV>
          </wp:anchor>
        </w:drawing>
      </w:r>
      <w:r w:rsidR="000A5278" w:rsidRPr="007E4131">
        <w:rPr>
          <w:rFonts w:ascii="Calibri" w:hAnsi="Calibri" w:cs="Calibri"/>
          <w:sz w:val="28"/>
          <w:szCs w:val="28"/>
          <w:lang w:val="sv-FI"/>
        </w:rPr>
        <w:t xml:space="preserve">sommar vikarierade Lars på Åland. Under den tiden bodde familjen i det ståtliga gula posthuset på Eckerö. Barnen kunde då leka med barnen Winqvist. </w:t>
      </w:r>
    </w:p>
    <w:p w14:paraId="0D5BDE3F" w14:textId="3FE85C18" w:rsidR="00DE5B33" w:rsidRPr="007E4131" w:rsidRDefault="00DE5B33" w:rsidP="00CD0962">
      <w:pPr>
        <w:jc w:val="both"/>
        <w:rPr>
          <w:rFonts w:ascii="Calibri" w:hAnsi="Calibri" w:cs="Calibri"/>
          <w:sz w:val="28"/>
          <w:szCs w:val="28"/>
          <w:lang w:val="sv-FI"/>
        </w:rPr>
      </w:pPr>
      <w:r w:rsidRPr="007E4131">
        <w:rPr>
          <w:rFonts w:ascii="Calibri" w:hAnsi="Calibri" w:cs="Calibri"/>
          <w:sz w:val="28"/>
          <w:szCs w:val="28"/>
          <w:lang w:val="sv-FI"/>
        </w:rPr>
        <w:t xml:space="preserve">Senare på Farens författaraftnar </w:t>
      </w:r>
      <w:r w:rsidR="00521CC5" w:rsidRPr="007E4131">
        <w:rPr>
          <w:rFonts w:ascii="Calibri" w:hAnsi="Calibri" w:cs="Calibri"/>
          <w:sz w:val="28"/>
          <w:szCs w:val="28"/>
          <w:lang w:val="sv-FI"/>
        </w:rPr>
        <w:t xml:space="preserve">i Helsingfors </w:t>
      </w:r>
      <w:r w:rsidRPr="007E4131">
        <w:rPr>
          <w:rFonts w:ascii="Calibri" w:hAnsi="Calibri" w:cs="Calibri"/>
          <w:sz w:val="28"/>
          <w:szCs w:val="28"/>
          <w:lang w:val="sv-FI"/>
        </w:rPr>
        <w:t>fick Ulla kontakt med</w:t>
      </w:r>
      <w:r w:rsidR="00521CC5" w:rsidRPr="007E4131">
        <w:rPr>
          <w:rFonts w:ascii="Calibri" w:hAnsi="Calibri" w:cs="Calibri"/>
          <w:sz w:val="28"/>
          <w:szCs w:val="28"/>
          <w:lang w:val="sv-FI"/>
        </w:rPr>
        <w:t xml:space="preserve"> Dagmar och Olof Enckell. Det framgick att de hade köpt ön Gamlan i Dånö by. På ön fanns några stgor som stod oanvända. Därför bjöds Ulla och Lasse att på där om sommaren.</w:t>
      </w:r>
    </w:p>
    <w:p w14:paraId="5B4B96FB" w14:textId="104ECF08" w:rsidR="000A5278" w:rsidRPr="007E4131" w:rsidRDefault="000A5278" w:rsidP="000A5278">
      <w:pPr>
        <w:jc w:val="both"/>
        <w:rPr>
          <w:rFonts w:ascii="Calibri" w:hAnsi="Calibri" w:cs="Calibri"/>
          <w:sz w:val="28"/>
          <w:szCs w:val="28"/>
          <w:lang w:val="sv-FI"/>
        </w:rPr>
      </w:pPr>
      <w:r w:rsidRPr="007E4131">
        <w:rPr>
          <w:rFonts w:ascii="Calibri" w:hAnsi="Calibri" w:cs="Calibri"/>
          <w:sz w:val="28"/>
          <w:szCs w:val="28"/>
          <w:lang w:val="sv-FI"/>
        </w:rPr>
        <w:t xml:space="preserve">Ulla och Dagmar </w:t>
      </w:r>
      <w:r w:rsidR="00B22B8D" w:rsidRPr="007E4131">
        <w:rPr>
          <w:rFonts w:ascii="Calibri" w:hAnsi="Calibri" w:cs="Calibri"/>
          <w:sz w:val="28"/>
          <w:szCs w:val="28"/>
          <w:lang w:val="sv-FI"/>
        </w:rPr>
        <w:t xml:space="preserve">blev </w:t>
      </w:r>
      <w:r w:rsidRPr="007E4131">
        <w:rPr>
          <w:rFonts w:ascii="Calibri" w:hAnsi="Calibri" w:cs="Calibri"/>
          <w:sz w:val="28"/>
          <w:szCs w:val="28"/>
          <w:lang w:val="sv-FI"/>
        </w:rPr>
        <w:t>mycket nära vänner.</w:t>
      </w:r>
      <w:r w:rsidR="00B22B8D" w:rsidRPr="007E4131">
        <w:rPr>
          <w:rFonts w:ascii="Calibri" w:hAnsi="Calibri" w:cs="Calibri"/>
          <w:sz w:val="28"/>
          <w:szCs w:val="28"/>
          <w:lang w:val="sv-FI"/>
        </w:rPr>
        <w:t xml:space="preserve"> Dagmar hade vuxit upp i Nizza och blivit katolik.</w:t>
      </w:r>
      <w:r w:rsidRPr="007E4131">
        <w:rPr>
          <w:rFonts w:ascii="Calibri" w:hAnsi="Calibri" w:cs="Calibri"/>
          <w:sz w:val="28"/>
          <w:szCs w:val="28"/>
          <w:lang w:val="sv-FI"/>
        </w:rPr>
        <w:t xml:space="preserve"> Särskilt diskussionerna kring religiösa ämnen </w:t>
      </w:r>
      <w:r w:rsidR="00B22B8D" w:rsidRPr="007E4131">
        <w:rPr>
          <w:rFonts w:ascii="Calibri" w:hAnsi="Calibri" w:cs="Calibri"/>
          <w:sz w:val="28"/>
          <w:szCs w:val="28"/>
          <w:lang w:val="sv-FI"/>
        </w:rPr>
        <w:t xml:space="preserve">kom att </w:t>
      </w:r>
      <w:r w:rsidRPr="007E4131">
        <w:rPr>
          <w:rFonts w:ascii="Calibri" w:hAnsi="Calibri" w:cs="Calibri"/>
          <w:sz w:val="28"/>
          <w:szCs w:val="28"/>
          <w:lang w:val="sv-FI"/>
        </w:rPr>
        <w:t xml:space="preserve">förena dem. Man kan väl </w:t>
      </w:r>
      <w:r w:rsidR="00B22B8D" w:rsidRPr="007E4131">
        <w:rPr>
          <w:rFonts w:ascii="Calibri" w:hAnsi="Calibri" w:cs="Calibri"/>
          <w:sz w:val="28"/>
          <w:szCs w:val="28"/>
          <w:lang w:val="sv-FI"/>
        </w:rPr>
        <w:t>anta</w:t>
      </w:r>
      <w:r w:rsidRPr="007E4131">
        <w:rPr>
          <w:rFonts w:ascii="Calibri" w:hAnsi="Calibri" w:cs="Calibri"/>
          <w:sz w:val="28"/>
          <w:szCs w:val="28"/>
          <w:lang w:val="sv-FI"/>
        </w:rPr>
        <w:t xml:space="preserve"> att det var Dagmar som fick Ulla att övergå till katolicismen. Olof var</w:t>
      </w:r>
      <w:r w:rsidR="00B22B8D" w:rsidRPr="007E4131">
        <w:rPr>
          <w:rFonts w:ascii="Calibri" w:hAnsi="Calibri" w:cs="Calibri"/>
          <w:sz w:val="28"/>
          <w:szCs w:val="28"/>
          <w:lang w:val="sv-FI"/>
        </w:rPr>
        <w:t xml:space="preserve"> däremot</w:t>
      </w:r>
      <w:r w:rsidRPr="007E4131">
        <w:rPr>
          <w:rFonts w:ascii="Calibri" w:hAnsi="Calibri" w:cs="Calibri"/>
          <w:sz w:val="28"/>
          <w:szCs w:val="28"/>
          <w:lang w:val="sv-FI"/>
        </w:rPr>
        <w:t xml:space="preserve"> litteraturvetare, professor och författare från Helsingfors</w:t>
      </w:r>
      <w:r w:rsidR="00B22B8D" w:rsidRPr="007E4131">
        <w:rPr>
          <w:rFonts w:ascii="Calibri" w:hAnsi="Calibri" w:cs="Calibri"/>
          <w:sz w:val="28"/>
          <w:szCs w:val="28"/>
          <w:lang w:val="sv-FI"/>
        </w:rPr>
        <w:t xml:space="preserve"> utan motsvarande religiösa intresse även om han hade rört sig mycket i katolska länder.</w:t>
      </w:r>
    </w:p>
    <w:p w14:paraId="2767E2CF" w14:textId="4B29A108" w:rsidR="00CD0962" w:rsidRPr="007E4131" w:rsidRDefault="000A5278" w:rsidP="000A5278">
      <w:pPr>
        <w:jc w:val="both"/>
        <w:rPr>
          <w:rFonts w:ascii="Calibri" w:hAnsi="Calibri" w:cs="Calibri"/>
          <w:sz w:val="28"/>
          <w:szCs w:val="28"/>
          <w:lang w:val="sv-FI"/>
        </w:rPr>
      </w:pPr>
      <w:r w:rsidRPr="007E4131">
        <w:rPr>
          <w:rFonts w:ascii="Calibri" w:hAnsi="Calibri" w:cs="Calibri"/>
          <w:sz w:val="28"/>
          <w:szCs w:val="28"/>
          <w:lang w:val="sv-FI"/>
        </w:rPr>
        <w:t>Beata föddes 21.10.1949. Tydligen hade Ulla och Lasse en djup äktenskaplig kris i samband med Beatas födelse. Det kan tidsmässigt ha sammanfallit med att Ulla övervägde att övergå till katolicismen. B</w:t>
      </w:r>
      <w:r w:rsidR="00724EAD" w:rsidRPr="007E4131">
        <w:rPr>
          <w:rFonts w:ascii="Calibri" w:hAnsi="Calibri" w:cs="Calibri"/>
          <w:sz w:val="28"/>
          <w:szCs w:val="28"/>
          <w:lang w:val="sv-FI"/>
        </w:rPr>
        <w:t>l</w:t>
      </w:r>
      <w:r w:rsidRPr="007E4131">
        <w:rPr>
          <w:rFonts w:ascii="Calibri" w:hAnsi="Calibri" w:cs="Calibri"/>
          <w:sz w:val="28"/>
          <w:szCs w:val="28"/>
          <w:lang w:val="sv-FI"/>
        </w:rPr>
        <w:t xml:space="preserve">a. vistades Ulla senhösten 1950 i Köpenhamn och studerade då där vid Arvebiologiskt institut. Hon måste då ha haft den ettåriga Beata med i Köpenhamn, men om det saknas närmare uppgifter. På </w:t>
      </w:r>
      <w:r w:rsidRPr="007E4131">
        <w:rPr>
          <w:rFonts w:ascii="Calibri" w:hAnsi="Calibri" w:cs="Calibri"/>
          <w:sz w:val="28"/>
          <w:szCs w:val="28"/>
          <w:lang w:val="sv-FI"/>
        </w:rPr>
        <w:lastRenderedPageBreak/>
        <w:t xml:space="preserve">Kristihimmelsfärdsdagen 1958 upptogs Ulla i katolska kyrkan. Hon </w:t>
      </w:r>
      <w:r w:rsidR="004C78AD" w:rsidRPr="007E4131">
        <w:rPr>
          <w:rFonts w:ascii="Calibri" w:hAnsi="Calibri" w:cs="Calibri"/>
          <w:sz w:val="28"/>
          <w:szCs w:val="28"/>
          <w:lang w:val="sv-FI"/>
        </w:rPr>
        <w:t xml:space="preserve">fick igenom sin vilja </w:t>
      </w:r>
      <w:r w:rsidR="000B1FD8" w:rsidRPr="007E4131">
        <w:rPr>
          <w:rFonts w:ascii="Calibri" w:hAnsi="Calibri" w:cs="Calibri"/>
          <w:sz w:val="28"/>
          <w:szCs w:val="28"/>
          <w:lang w:val="sv-FI"/>
        </w:rPr>
        <w:t>att Beata skulle bli katolik</w:t>
      </w:r>
      <w:r w:rsidR="004C78AD" w:rsidRPr="007E4131">
        <w:rPr>
          <w:rFonts w:ascii="Calibri" w:hAnsi="Calibri" w:cs="Calibri"/>
          <w:sz w:val="28"/>
          <w:szCs w:val="28"/>
          <w:lang w:val="sv-FI"/>
        </w:rPr>
        <w:t>. Båda de äldre barnen förblev</w:t>
      </w:r>
      <w:r w:rsidR="000B1FD8" w:rsidRPr="007E4131">
        <w:rPr>
          <w:rFonts w:ascii="Calibri" w:hAnsi="Calibri" w:cs="Calibri"/>
          <w:sz w:val="28"/>
          <w:szCs w:val="28"/>
          <w:lang w:val="sv-FI"/>
        </w:rPr>
        <w:t xml:space="preserve"> skrivna i lutherska kyrkan liksom </w:t>
      </w:r>
      <w:r w:rsidR="00981827" w:rsidRPr="007E4131">
        <w:rPr>
          <w:rFonts w:ascii="Calibri" w:hAnsi="Calibri" w:cs="Calibri"/>
          <w:sz w:val="28"/>
          <w:szCs w:val="28"/>
          <w:lang w:val="sv-FI"/>
        </w:rPr>
        <w:t>Lasse</w:t>
      </w:r>
      <w:r w:rsidR="004C78AD" w:rsidRPr="007E4131">
        <w:rPr>
          <w:rFonts w:ascii="Calibri" w:hAnsi="Calibri" w:cs="Calibri"/>
          <w:sz w:val="28"/>
          <w:szCs w:val="28"/>
          <w:lang w:val="sv-FI"/>
        </w:rPr>
        <w:t xml:space="preserve">, men Ulla gjorde upprepade försök att få också Martin och Veronica intresserade av katolicismen. Ulla fick dem båda </w:t>
      </w:r>
      <w:r w:rsidR="000B1FD8" w:rsidRPr="007E4131">
        <w:rPr>
          <w:rFonts w:ascii="Calibri" w:hAnsi="Calibri" w:cs="Calibri"/>
          <w:sz w:val="28"/>
          <w:szCs w:val="28"/>
          <w:lang w:val="sv-FI"/>
        </w:rPr>
        <w:t>att vintertid i Helsingfors gå hos familjen Stenius</w:t>
      </w:r>
      <w:r w:rsidR="000B1FD8" w:rsidRPr="007E4131">
        <w:rPr>
          <w:rStyle w:val="Fotnotsreferens"/>
          <w:rFonts w:ascii="Calibri" w:hAnsi="Calibri" w:cs="Calibri"/>
          <w:sz w:val="28"/>
          <w:szCs w:val="28"/>
          <w:lang w:val="sv-FI"/>
        </w:rPr>
        <w:footnoteReference w:id="30"/>
      </w:r>
      <w:r w:rsidR="000B1FD8" w:rsidRPr="007E4131">
        <w:rPr>
          <w:rFonts w:ascii="Calibri" w:hAnsi="Calibri" w:cs="Calibri"/>
          <w:sz w:val="28"/>
          <w:szCs w:val="28"/>
          <w:lang w:val="sv-FI"/>
        </w:rPr>
        <w:t xml:space="preserve"> för att tillsammans med deras barn få undervisning i katolicism. Hon hoppades väl att </w:t>
      </w:r>
      <w:r w:rsidR="004C78AD" w:rsidRPr="007E4131">
        <w:rPr>
          <w:rFonts w:ascii="Calibri" w:hAnsi="Calibri" w:cs="Calibri"/>
          <w:sz w:val="28"/>
          <w:szCs w:val="28"/>
          <w:lang w:val="sv-FI"/>
        </w:rPr>
        <w:t>de</w:t>
      </w:r>
      <w:r w:rsidR="000B1FD8" w:rsidRPr="007E4131">
        <w:rPr>
          <w:rFonts w:ascii="Calibri" w:hAnsi="Calibri" w:cs="Calibri"/>
          <w:sz w:val="28"/>
          <w:szCs w:val="28"/>
          <w:lang w:val="sv-FI"/>
        </w:rPr>
        <w:t xml:space="preserve">i självmant skulle vilja bli katoliker. Så blev det nu aldrig, men säkert har den undervisningen på </w:t>
      </w:r>
      <w:r w:rsidR="004C78AD" w:rsidRPr="007E4131">
        <w:rPr>
          <w:rFonts w:ascii="Calibri" w:hAnsi="Calibri" w:cs="Calibri"/>
          <w:sz w:val="28"/>
          <w:szCs w:val="28"/>
          <w:lang w:val="sv-FI"/>
        </w:rPr>
        <w:t>olika</w:t>
      </w:r>
      <w:r w:rsidR="000B1FD8" w:rsidRPr="007E4131">
        <w:rPr>
          <w:rFonts w:ascii="Calibri" w:hAnsi="Calibri" w:cs="Calibri"/>
          <w:sz w:val="28"/>
          <w:szCs w:val="28"/>
          <w:lang w:val="sv-FI"/>
        </w:rPr>
        <w:t xml:space="preserve"> sätt påverkat </w:t>
      </w:r>
      <w:r w:rsidR="004C78AD" w:rsidRPr="007E4131">
        <w:rPr>
          <w:rFonts w:ascii="Calibri" w:hAnsi="Calibri" w:cs="Calibri"/>
          <w:sz w:val="28"/>
          <w:szCs w:val="28"/>
          <w:lang w:val="sv-FI"/>
        </w:rPr>
        <w:t>dem</w:t>
      </w:r>
      <w:r w:rsidR="000B1FD8" w:rsidRPr="007E4131">
        <w:rPr>
          <w:rFonts w:ascii="Calibri" w:hAnsi="Calibri" w:cs="Calibri"/>
          <w:sz w:val="28"/>
          <w:szCs w:val="28"/>
          <w:lang w:val="sv-FI"/>
        </w:rPr>
        <w:t xml:space="preserve">. </w:t>
      </w:r>
      <w:r w:rsidR="004C78AD" w:rsidRPr="007E4131">
        <w:rPr>
          <w:rFonts w:ascii="Calibri" w:hAnsi="Calibri" w:cs="Calibri"/>
          <w:sz w:val="28"/>
          <w:szCs w:val="28"/>
          <w:lang w:val="sv-FI"/>
        </w:rPr>
        <w:t>S</w:t>
      </w:r>
      <w:r w:rsidR="000B1FD8" w:rsidRPr="007E4131">
        <w:rPr>
          <w:rFonts w:ascii="Calibri" w:hAnsi="Calibri" w:cs="Calibri"/>
          <w:sz w:val="28"/>
          <w:szCs w:val="28"/>
          <w:lang w:val="sv-FI"/>
        </w:rPr>
        <w:t xml:space="preserve">om vuxen </w:t>
      </w:r>
      <w:r w:rsidR="004C78AD" w:rsidRPr="007E4131">
        <w:rPr>
          <w:rFonts w:ascii="Calibri" w:hAnsi="Calibri" w:cs="Calibri"/>
          <w:sz w:val="28"/>
          <w:szCs w:val="28"/>
          <w:lang w:val="sv-FI"/>
        </w:rPr>
        <w:t xml:space="preserve">lämnade sedan Beata </w:t>
      </w:r>
      <w:r w:rsidR="000B1FD8" w:rsidRPr="007E4131">
        <w:rPr>
          <w:rFonts w:ascii="Calibri" w:hAnsi="Calibri" w:cs="Calibri"/>
          <w:sz w:val="28"/>
          <w:szCs w:val="28"/>
          <w:lang w:val="sv-FI"/>
        </w:rPr>
        <w:t>den katolska kyrka som hon nästan skämdes för</w:t>
      </w:r>
      <w:r w:rsidR="00CD0962" w:rsidRPr="007E4131">
        <w:rPr>
          <w:rFonts w:ascii="Calibri" w:hAnsi="Calibri" w:cs="Calibri"/>
          <w:sz w:val="28"/>
          <w:szCs w:val="28"/>
          <w:lang w:val="sv-FI"/>
        </w:rPr>
        <w:t xml:space="preserve"> då hon hade skilt sig och bosatt sig ute i skärgården</w:t>
      </w:r>
      <w:r w:rsidR="000B1FD8" w:rsidRPr="007E4131">
        <w:rPr>
          <w:rFonts w:ascii="Calibri" w:hAnsi="Calibri" w:cs="Calibri"/>
          <w:sz w:val="28"/>
          <w:szCs w:val="28"/>
          <w:lang w:val="sv-FI"/>
        </w:rPr>
        <w:t xml:space="preserve">. Hon </w:t>
      </w:r>
      <w:r w:rsidR="00CD0962" w:rsidRPr="007E4131">
        <w:rPr>
          <w:rFonts w:ascii="Calibri" w:hAnsi="Calibri" w:cs="Calibri"/>
          <w:sz w:val="28"/>
          <w:szCs w:val="28"/>
          <w:lang w:val="sv-FI"/>
        </w:rPr>
        <w:t xml:space="preserve">började också använda namnet Petra som inte associerade lika mycket till katolska helgon. Hon </w:t>
      </w:r>
      <w:r w:rsidR="000B1FD8" w:rsidRPr="007E4131">
        <w:rPr>
          <w:rFonts w:ascii="Calibri" w:hAnsi="Calibri" w:cs="Calibri"/>
          <w:sz w:val="28"/>
          <w:szCs w:val="28"/>
          <w:lang w:val="sv-FI"/>
        </w:rPr>
        <w:t xml:space="preserve">var nog mycket mera sin fars sakliga, praktiska dotter än Ullas känslomässiga och sökande. Under en period då Ulla var </w:t>
      </w:r>
      <w:r w:rsidR="00CD0962" w:rsidRPr="007E4131">
        <w:rPr>
          <w:rFonts w:ascii="Calibri" w:hAnsi="Calibri" w:cs="Calibri"/>
          <w:sz w:val="28"/>
          <w:szCs w:val="28"/>
          <w:lang w:val="sv-FI"/>
        </w:rPr>
        <w:t xml:space="preserve">fullt </w:t>
      </w:r>
      <w:r w:rsidR="000B1FD8" w:rsidRPr="007E4131">
        <w:rPr>
          <w:rFonts w:ascii="Calibri" w:hAnsi="Calibri" w:cs="Calibri"/>
          <w:sz w:val="28"/>
          <w:szCs w:val="28"/>
          <w:lang w:val="sv-FI"/>
        </w:rPr>
        <w:t xml:space="preserve">upptagen med sina studier placerades Beata sedan </w:t>
      </w:r>
      <w:r w:rsidR="00CD0962" w:rsidRPr="007E4131">
        <w:rPr>
          <w:rFonts w:ascii="Calibri" w:hAnsi="Calibri" w:cs="Calibri"/>
          <w:sz w:val="28"/>
          <w:szCs w:val="28"/>
          <w:lang w:val="sv-FI"/>
        </w:rPr>
        <w:t>under</w:t>
      </w:r>
      <w:r w:rsidR="000B1FD8" w:rsidRPr="007E4131">
        <w:rPr>
          <w:rFonts w:ascii="Calibri" w:hAnsi="Calibri" w:cs="Calibri"/>
          <w:sz w:val="28"/>
          <w:szCs w:val="28"/>
          <w:lang w:val="sv-FI"/>
        </w:rPr>
        <w:t xml:space="preserve"> de yngre tonåren hos familjen Siggberg på Skräddars gård i Ingå. Den här tiden blev så viktigt för henne att hon senare upplevde Skräddars som sitt enda egentliga hem.</w:t>
      </w:r>
      <w:r w:rsidR="00CD0962" w:rsidRPr="007E4131">
        <w:rPr>
          <w:rFonts w:ascii="Calibri" w:hAnsi="Calibri" w:cs="Calibri"/>
          <w:sz w:val="28"/>
          <w:szCs w:val="28"/>
          <w:lang w:val="sv-FI"/>
        </w:rPr>
        <w:t xml:space="preserve"> Det kanske säger något om situationen i Ullas och Lasses hem under den tiden.</w:t>
      </w:r>
      <w:r w:rsidR="000B1FD8" w:rsidRPr="007E4131">
        <w:rPr>
          <w:rFonts w:ascii="Calibri" w:hAnsi="Calibri" w:cs="Calibri"/>
          <w:sz w:val="28"/>
          <w:szCs w:val="28"/>
          <w:lang w:val="sv-FI"/>
        </w:rPr>
        <w:t xml:space="preserve"> Beata fick nog inte lika mycket uppmärksamhet som </w:t>
      </w:r>
      <w:r w:rsidR="00CD0962" w:rsidRPr="007E4131">
        <w:rPr>
          <w:rFonts w:ascii="Calibri" w:hAnsi="Calibri" w:cs="Calibri"/>
          <w:sz w:val="28"/>
          <w:szCs w:val="28"/>
          <w:lang w:val="sv-FI"/>
        </w:rPr>
        <w:t xml:space="preserve">de </w:t>
      </w:r>
      <w:r w:rsidR="000B1FD8" w:rsidRPr="007E4131">
        <w:rPr>
          <w:rFonts w:ascii="Calibri" w:hAnsi="Calibri" w:cs="Calibri"/>
          <w:sz w:val="28"/>
          <w:szCs w:val="28"/>
          <w:lang w:val="sv-FI"/>
        </w:rPr>
        <w:t>äldre barn</w:t>
      </w:r>
      <w:r w:rsidR="00CD0962" w:rsidRPr="007E4131">
        <w:rPr>
          <w:rFonts w:ascii="Calibri" w:hAnsi="Calibri" w:cs="Calibri"/>
          <w:sz w:val="28"/>
          <w:szCs w:val="28"/>
          <w:lang w:val="sv-FI"/>
        </w:rPr>
        <w:t>en</w:t>
      </w:r>
      <w:r w:rsidR="000B1FD8" w:rsidRPr="007E4131">
        <w:rPr>
          <w:rFonts w:ascii="Calibri" w:hAnsi="Calibri" w:cs="Calibri"/>
          <w:sz w:val="28"/>
          <w:szCs w:val="28"/>
          <w:lang w:val="sv-FI"/>
        </w:rPr>
        <w:t xml:space="preserve">, utom då det hände något speciellt med henne. </w:t>
      </w:r>
    </w:p>
    <w:p w14:paraId="39CE5AF2" w14:textId="0425B294" w:rsidR="000B1FD8" w:rsidRPr="007E4131" w:rsidRDefault="000B1FD8" w:rsidP="00CD0962">
      <w:pPr>
        <w:spacing w:line="276" w:lineRule="auto"/>
        <w:jc w:val="both"/>
        <w:rPr>
          <w:rFonts w:ascii="Calibri" w:hAnsi="Calibri" w:cs="Calibri"/>
          <w:sz w:val="28"/>
          <w:szCs w:val="28"/>
          <w:lang w:val="sv-FI"/>
        </w:rPr>
      </w:pPr>
      <w:r w:rsidRPr="007E4131">
        <w:rPr>
          <w:rFonts w:ascii="Calibri" w:hAnsi="Calibri" w:cs="Calibri"/>
          <w:sz w:val="28"/>
          <w:szCs w:val="28"/>
          <w:lang w:val="sv-FI"/>
        </w:rPr>
        <w:t>Den 10.10.62 skrev Ulla i ett brev till Moren:</w:t>
      </w:r>
    </w:p>
    <w:p w14:paraId="3C83C963" w14:textId="5FB8DF60" w:rsidR="000B1FD8" w:rsidRPr="007E4131" w:rsidRDefault="000B1FD8" w:rsidP="00CD0962">
      <w:pPr>
        <w:ind w:firstLine="720"/>
        <w:jc w:val="both"/>
        <w:rPr>
          <w:rFonts w:ascii="Calibri" w:hAnsi="Calibri" w:cs="Calibri"/>
          <w:i/>
          <w:iCs/>
          <w:sz w:val="28"/>
          <w:szCs w:val="28"/>
          <w:lang w:val="sv-FI"/>
        </w:rPr>
      </w:pPr>
      <w:r w:rsidRPr="007E4131">
        <w:rPr>
          <w:rFonts w:ascii="Calibri" w:hAnsi="Calibri" w:cs="Calibri"/>
          <w:i/>
          <w:iCs/>
          <w:sz w:val="28"/>
          <w:szCs w:val="28"/>
          <w:highlight w:val="lightGray"/>
          <w:lang w:val="sv-FI"/>
        </w:rPr>
        <w:t>Beata är hemma efter en veckas uppehåll på Aurora. Hon gonar sig i sängen titt och tätt och ser ut att trivas med att få lov att vara lat. Vi trodde ju att hon hade någon sorts infektiös hjärninflammation eller något liknande. Tills det efter ingående undersökningar visade sig att hon hade spricka i skallen. Hur den kommit dit vet varken Beata eller vi. Hon sköts nu som ett hjärnskakningsfall och Lasse tycker att det ser ut som om hon skulle behöva de sedvanliga tre veckorna i lugn och ro.</w:t>
      </w:r>
    </w:p>
    <w:p w14:paraId="26D1A73E" w14:textId="171392F7" w:rsidR="000B1FD8" w:rsidRPr="007E4131" w:rsidRDefault="000B1FD8" w:rsidP="00CD0962">
      <w:pPr>
        <w:spacing w:line="276" w:lineRule="auto"/>
        <w:jc w:val="both"/>
        <w:rPr>
          <w:rFonts w:ascii="Calibri" w:hAnsi="Calibri" w:cs="Calibri"/>
          <w:sz w:val="28"/>
          <w:szCs w:val="28"/>
          <w:lang w:val="sv-FI"/>
        </w:rPr>
      </w:pPr>
      <w:r w:rsidRPr="007E4131">
        <w:rPr>
          <w:rFonts w:ascii="Calibri" w:hAnsi="Calibri" w:cs="Calibri"/>
          <w:sz w:val="28"/>
          <w:szCs w:val="28"/>
          <w:lang w:val="sv-FI"/>
        </w:rPr>
        <w:t>Lars accepterade motvilligt Ullas engagemang för katolicism, men hade</w:t>
      </w:r>
      <w:r w:rsidR="00CD0962" w:rsidRPr="007E4131">
        <w:rPr>
          <w:rFonts w:ascii="Calibri" w:hAnsi="Calibri" w:cs="Calibri"/>
          <w:sz w:val="28"/>
          <w:szCs w:val="28"/>
          <w:lang w:val="sv-FI"/>
        </w:rPr>
        <w:t xml:space="preserve"> själv</w:t>
      </w:r>
      <w:r w:rsidRPr="007E4131">
        <w:rPr>
          <w:rFonts w:ascii="Calibri" w:hAnsi="Calibri" w:cs="Calibri"/>
          <w:sz w:val="28"/>
          <w:szCs w:val="28"/>
          <w:lang w:val="sv-FI"/>
        </w:rPr>
        <w:t xml:space="preserve"> ingen dragning åt det hållet. Visserligen ställdes också han som läkare inför etiska och moraliska frågor, men hans förhållningssätt var ett helt annat, mera sakligt och praktiskt. Däremot kom han nog att påverkas av Ullas katolskt inspirerade sätt att resonera och diskutera. I hans brev gällande äktenskapsskillnaden kan man ana attityder och förhållningssätt som kan ha påverkats av Ullas nyfrälsta katolska livsuppfattning.</w:t>
      </w:r>
    </w:p>
    <w:p w14:paraId="7A1B296F" w14:textId="37D63D99" w:rsidR="00CA4D34" w:rsidRPr="007E4131" w:rsidRDefault="00CA4D34" w:rsidP="007E4131">
      <w:pPr>
        <w:pStyle w:val="Rubrik2"/>
        <w:rPr>
          <w:rFonts w:ascii="Calibri" w:hAnsi="Calibri" w:cs="Calibri"/>
          <w:color w:val="auto"/>
          <w:sz w:val="40"/>
          <w:szCs w:val="40"/>
          <w:lang w:val="sv-FI"/>
        </w:rPr>
      </w:pPr>
      <w:bookmarkStart w:id="42" w:name="_Toc27031573"/>
      <w:r w:rsidRPr="007E4131">
        <w:rPr>
          <w:rFonts w:ascii="Calibri" w:hAnsi="Calibri" w:cs="Calibri"/>
          <w:color w:val="auto"/>
          <w:sz w:val="40"/>
          <w:szCs w:val="40"/>
          <w:lang w:val="sv-FI"/>
        </w:rPr>
        <w:lastRenderedPageBreak/>
        <w:t>H</w:t>
      </w:r>
      <w:r w:rsidR="00E77D85" w:rsidRPr="007E4131">
        <w:rPr>
          <w:rFonts w:ascii="Calibri" w:hAnsi="Calibri" w:cs="Calibri"/>
          <w:color w:val="auto"/>
          <w:sz w:val="40"/>
          <w:szCs w:val="40"/>
          <w:lang w:val="sv-FI"/>
        </w:rPr>
        <w:t>emmet på H</w:t>
      </w:r>
      <w:r w:rsidRPr="007E4131">
        <w:rPr>
          <w:rFonts w:ascii="Calibri" w:hAnsi="Calibri" w:cs="Calibri"/>
          <w:color w:val="auto"/>
          <w:sz w:val="40"/>
          <w:szCs w:val="40"/>
          <w:lang w:val="sv-FI"/>
        </w:rPr>
        <w:t>ögbergsgatan</w:t>
      </w:r>
      <w:bookmarkEnd w:id="42"/>
    </w:p>
    <w:p w14:paraId="7F119144" w14:textId="77777777" w:rsidR="00CA4D34" w:rsidRPr="007E4131" w:rsidRDefault="00CA4D34" w:rsidP="00CA4D34">
      <w:pPr>
        <w:pStyle w:val="Brdtext"/>
        <w:jc w:val="both"/>
        <w:rPr>
          <w:rFonts w:ascii="Calibri" w:hAnsi="Calibri" w:cs="Calibri"/>
          <w:sz w:val="28"/>
          <w:szCs w:val="28"/>
          <w:lang w:val="sv-FI"/>
        </w:rPr>
      </w:pPr>
      <w:r w:rsidRPr="007E4131">
        <w:rPr>
          <w:rFonts w:ascii="Calibri" w:hAnsi="Calibri" w:cs="Calibri"/>
          <w:sz w:val="28"/>
          <w:szCs w:val="28"/>
          <w:lang w:val="sv-FI"/>
        </w:rPr>
        <w:t xml:space="preserve">Ullas och Lasses första gemensamma hem i Helsingfors på Skillnadsgatan, inte långt från Röda Korsets sjukhus. Ändå kan det nog ha varit mera Ullas hem än Lasses, emedan han då under långa tider först var ute i kriget och sedan praktiserade som läkare i Sverige och på andra orter. </w:t>
      </w:r>
    </w:p>
    <w:p w14:paraId="5FFEC6FA" w14:textId="528D01F3" w:rsidR="00CA4D34" w:rsidRPr="007E4131" w:rsidRDefault="00CA4D34" w:rsidP="00CA4D34">
      <w:pPr>
        <w:pStyle w:val="Brdtext"/>
        <w:jc w:val="both"/>
        <w:rPr>
          <w:rFonts w:ascii="Calibri" w:hAnsi="Calibri" w:cs="Calibri"/>
          <w:sz w:val="28"/>
          <w:szCs w:val="28"/>
          <w:lang w:val="sv-FI"/>
        </w:rPr>
      </w:pPr>
      <w:r w:rsidRPr="007E4131">
        <w:rPr>
          <w:rFonts w:ascii="Calibri" w:hAnsi="Calibri" w:cs="Calibri"/>
          <w:sz w:val="28"/>
          <w:szCs w:val="28"/>
          <w:lang w:val="sv-FI"/>
        </w:rPr>
        <w:t>Till Högbergsgatan 17 flyttade familjen 1944. En orsak till att flytta just hit var att Lars då arbetade som assistentläkare på Kirurgiska sjukhuset. Till en kirurgs uppgifter hör att nästan alltid finnas till hands. Hemmet var så nära sjukhuset att han kunde vara hemma också då han hade jour och på bara några minuter ta sig genom granngårdarna i kvarteret till sjukhuset på Kaserngatan. Vanligen cyklade han ändå den dryga halva kilometer runt om kvarteret.</w:t>
      </w:r>
    </w:p>
    <w:p w14:paraId="4C24469A" w14:textId="77777777" w:rsidR="00CA4D34" w:rsidRPr="007E4131" w:rsidRDefault="00CA4D34" w:rsidP="00CA4D34">
      <w:pPr>
        <w:pStyle w:val="Brdtext"/>
        <w:jc w:val="both"/>
        <w:rPr>
          <w:rFonts w:ascii="Calibri" w:hAnsi="Calibri" w:cs="Calibri"/>
          <w:sz w:val="28"/>
          <w:szCs w:val="28"/>
          <w:lang w:val="sv-FI"/>
        </w:rPr>
      </w:pPr>
      <w:r w:rsidRPr="007E4131">
        <w:rPr>
          <w:rFonts w:ascii="Calibri" w:hAnsi="Calibri" w:cs="Calibri"/>
          <w:sz w:val="28"/>
          <w:szCs w:val="28"/>
          <w:lang w:val="sv-FI"/>
        </w:rPr>
        <w:t>På Högbergsgatan 17 bodde familjeni på tredje våningen mitt emot Johanneskyrkan. Vanligen användes huvudtrappan från Högbergsgatan. Då man kom in i lokalen kom man först in i en rätt rymlig tambur, där det liksom i hela lokalen var högt i tak som i alla gamla hus i södra Helsingfors. Först när husen började få mekanisk ventilation kunde man bygga hus med lägre takhöjd i rummen.</w:t>
      </w:r>
    </w:p>
    <w:p w14:paraId="26B55D5C" w14:textId="3002FAEB" w:rsidR="00CA4D34" w:rsidRPr="007E4131" w:rsidRDefault="00CA4D34" w:rsidP="00CA4D34">
      <w:pPr>
        <w:pStyle w:val="Brdtext"/>
        <w:jc w:val="both"/>
        <w:rPr>
          <w:rFonts w:ascii="Calibri" w:hAnsi="Calibri" w:cs="Calibri"/>
          <w:sz w:val="28"/>
          <w:szCs w:val="28"/>
          <w:lang w:val="sv-FI"/>
        </w:rPr>
      </w:pPr>
      <w:r w:rsidRPr="007E4131">
        <w:rPr>
          <w:rFonts w:ascii="Calibri" w:hAnsi="Calibri" w:cs="Calibri"/>
          <w:sz w:val="28"/>
          <w:szCs w:val="28"/>
          <w:lang w:val="sv-FI"/>
        </w:rPr>
        <w:t xml:space="preserve">Tamburen hade tre dörrar, en till Lars mottagningsrum som vätte mot gården. Mitt emot var det rymliga vardagsrummet med burspråk och höga fönster mot gatan och Johanneskyrkans park. Längst in i vardagsrummet intill tamburen låg matplatsen där det firades många litet finare fester. Till vardags åt familjen emellertid vid ett stort ovalt bord i köket, men också där kunde stämningen bli hög då Ullas systrar eller väninnor kom på besök. </w:t>
      </w:r>
    </w:p>
    <w:p w14:paraId="591E9B1B" w14:textId="43CB87ED" w:rsidR="007E4131" w:rsidRPr="007E4131" w:rsidRDefault="007E4131" w:rsidP="007E4131">
      <w:pPr>
        <w:pStyle w:val="Brdtext"/>
        <w:tabs>
          <w:tab w:val="left" w:pos="6663"/>
        </w:tabs>
        <w:jc w:val="both"/>
        <w:rPr>
          <w:rFonts w:ascii="Calibri" w:hAnsi="Calibri" w:cs="Calibri"/>
          <w:sz w:val="28"/>
          <w:szCs w:val="28"/>
          <w:lang w:val="sv-FI"/>
        </w:rPr>
      </w:pPr>
      <w:r w:rsidRPr="007E4131">
        <w:rPr>
          <w:rFonts w:ascii="Calibri" w:hAnsi="Calibri" w:cs="Calibri"/>
          <w:sz w:val="28"/>
          <w:szCs w:val="28"/>
          <w:lang w:val="sv-FI"/>
        </w:rPr>
        <w:t>Föräldrarnas sovrum låg vid sidan av vardagsrummet bakom en dubbeldörr. Det hade en liten balkong ut mot gatan för vädring av sängkläderna. När Martin och Veronica var små lade Ulla dem att sova dagsömn på den balkongen. Från tamburen fortsatte en korridor till wc och badrum och efter en nittiograders vinkel till köket. Intill köket fanns ett litet rum för en hemhjälp. Med tiden blev det Vekos sovrum. Beata var bara</w:t>
      </w:r>
      <w:r w:rsidR="001535D4">
        <w:rPr>
          <w:rFonts w:ascii="Calibri" w:hAnsi="Calibri" w:cs="Calibri"/>
          <w:sz w:val="28"/>
          <w:szCs w:val="28"/>
          <w:lang w:val="sv-FI"/>
        </w:rPr>
        <w:t xml:space="preserve"> 11</w:t>
      </w:r>
      <w:r w:rsidRPr="007E4131">
        <w:rPr>
          <w:rFonts w:ascii="Calibri" w:hAnsi="Calibri" w:cs="Calibri"/>
          <w:sz w:val="28"/>
          <w:szCs w:val="28"/>
          <w:lang w:val="sv-FI"/>
        </w:rPr>
        <w:t xml:space="preserve"> år då familjen flyttade bort från Högbergsgatan.</w:t>
      </w:r>
    </w:p>
    <w:p w14:paraId="06314416" w14:textId="665F3FCA" w:rsidR="007E4131" w:rsidRPr="007E4131" w:rsidRDefault="007E4131" w:rsidP="007E4131">
      <w:pPr>
        <w:pStyle w:val="Brdtext"/>
        <w:jc w:val="both"/>
        <w:rPr>
          <w:rFonts w:ascii="Calibri" w:hAnsi="Calibri" w:cs="Calibri"/>
          <w:sz w:val="28"/>
          <w:szCs w:val="28"/>
          <w:lang w:val="sv-FI"/>
        </w:rPr>
      </w:pPr>
      <w:r w:rsidRPr="007E4131">
        <w:rPr>
          <w:rFonts w:ascii="Calibri" w:hAnsi="Calibri" w:cs="Calibri"/>
          <w:sz w:val="28"/>
          <w:szCs w:val="28"/>
          <w:lang w:val="sv-FI"/>
        </w:rPr>
        <w:t xml:space="preserve">I köket härskade familjens långvariga hemhjälp Helmi Sutela. Hon var enspråkigt finsk, men var en veritabel guldskatt, som på sitt enkla men vänliga och omtänksamma sätt bl.a. skötte om att barnen fick lunch när de kom från skolan. I köket fanns både gasspis och vedspis, men gasen var både dyr och giftig och användes </w:t>
      </w:r>
      <w:r w:rsidRPr="007E4131">
        <w:rPr>
          <w:rFonts w:ascii="Calibri" w:hAnsi="Calibri" w:cs="Calibri"/>
          <w:noProof/>
          <w:sz w:val="28"/>
          <w:szCs w:val="28"/>
        </w:rPr>
        <w:lastRenderedPageBreak/>
        <mc:AlternateContent>
          <mc:Choice Requires="wps">
            <w:drawing>
              <wp:anchor distT="0" distB="0" distL="114300" distR="114300" simplePos="0" relativeHeight="251893248" behindDoc="1" locked="0" layoutInCell="1" allowOverlap="1" wp14:anchorId="382AC272" wp14:editId="2EB8C7E6">
                <wp:simplePos x="0" y="0"/>
                <wp:positionH relativeFrom="column">
                  <wp:posOffset>-19050</wp:posOffset>
                </wp:positionH>
                <wp:positionV relativeFrom="paragraph">
                  <wp:posOffset>4352925</wp:posOffset>
                </wp:positionV>
                <wp:extent cx="5907405" cy="735965"/>
                <wp:effectExtent l="0" t="0" r="17145" b="26035"/>
                <wp:wrapTight wrapText="bothSides">
                  <wp:wrapPolygon edited="0">
                    <wp:start x="0" y="0"/>
                    <wp:lineTo x="0" y="21805"/>
                    <wp:lineTo x="21593" y="21805"/>
                    <wp:lineTo x="21593" y="0"/>
                    <wp:lineTo x="0" y="0"/>
                  </wp:wrapPolygon>
                </wp:wrapTight>
                <wp:docPr id="337"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7405" cy="735965"/>
                        </a:xfrm>
                        <a:prstGeom prst="rect">
                          <a:avLst/>
                        </a:prstGeom>
                        <a:solidFill>
                          <a:srgbClr val="FFFFFF"/>
                        </a:solidFill>
                        <a:ln w="9525">
                          <a:solidFill>
                            <a:srgbClr val="000000"/>
                          </a:solidFill>
                          <a:miter lim="800000"/>
                          <a:headEnd/>
                          <a:tailEnd/>
                        </a:ln>
                      </wps:spPr>
                      <wps:txbx>
                        <w:txbxContent>
                          <w:p w14:paraId="3B293CB1" w14:textId="713B270E" w:rsidR="00EB6518" w:rsidRPr="0030074B" w:rsidRDefault="00EB6518" w:rsidP="00CA4D34">
                            <w:pPr>
                              <w:jc w:val="both"/>
                              <w:rPr>
                                <w:sz w:val="24"/>
                                <w:szCs w:val="24"/>
                                <w:lang w:val="sv-SE"/>
                              </w:rPr>
                            </w:pPr>
                            <w:r>
                              <w:rPr>
                                <w:sz w:val="24"/>
                                <w:szCs w:val="24"/>
                                <w:lang w:val="sv-SE"/>
                              </w:rPr>
                              <w:t>68</w:t>
                            </w:r>
                            <w:r w:rsidRPr="0030074B">
                              <w:rPr>
                                <w:sz w:val="24"/>
                                <w:szCs w:val="24"/>
                                <w:lang w:val="sv-SE"/>
                              </w:rPr>
                              <w:t>. Ullas och Lasses familj i stora soffan i vardagsrummet på Högbergsgatan då Lasse fyllde fyrtio år. F</w:t>
                            </w:r>
                            <w:r>
                              <w:rPr>
                                <w:sz w:val="24"/>
                                <w:szCs w:val="24"/>
                                <w:lang w:val="sv-SE"/>
                              </w:rPr>
                              <w:t>r</w:t>
                            </w:r>
                            <w:r w:rsidRPr="0030074B">
                              <w:rPr>
                                <w:sz w:val="24"/>
                                <w:szCs w:val="24"/>
                                <w:lang w:val="sv-SE"/>
                              </w:rPr>
                              <w:t>.v. Lasse bakom Beata, Ulla, Martin, Veronica. I bakgrunden Lasses mycket omtyckta tavla målad av Eero Järnefelt.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2AC272" id="Text Box 44" o:spid="_x0000_s1114" type="#_x0000_t202" style="position:absolute;left:0;text-align:left;margin-left:-1.5pt;margin-top:342.75pt;width:465.15pt;height:57.95pt;z-index:-25142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">
                <v:textbox>
                  <w:txbxContent>
                    <w:p w14:paraId="3B293CB1" w14:textId="713B270E" w:rsidR="00EB6518" w:rsidRPr="0030074B" w:rsidRDefault="00EB6518" w:rsidP="00CA4D34">
                      <w:pPr>
                        <w:jc w:val="both"/>
                        <w:rPr>
                          <w:sz w:val="24"/>
                          <w:szCs w:val="24"/>
                          <w:lang w:val="sv-SE"/>
                        </w:rPr>
                      </w:pPr>
                      <w:r>
                        <w:rPr>
                          <w:sz w:val="24"/>
                          <w:szCs w:val="24"/>
                          <w:lang w:val="sv-SE"/>
                        </w:rPr>
                        <w:t>68</w:t>
                      </w:r>
                      <w:r w:rsidRPr="0030074B">
                        <w:rPr>
                          <w:sz w:val="24"/>
                          <w:szCs w:val="24"/>
                          <w:lang w:val="sv-SE"/>
                        </w:rPr>
                        <w:t xml:space="preserve">. Ullas och Lasses familj i stora soffan i vardagsrummet på Högbergsgatan då Lasse fyllde fyrtio år. </w:t>
                      </w:r>
                      <w:proofErr w:type="spellStart"/>
                      <w:r w:rsidRPr="0030074B">
                        <w:rPr>
                          <w:sz w:val="24"/>
                          <w:szCs w:val="24"/>
                          <w:lang w:val="sv-SE"/>
                        </w:rPr>
                        <w:t>F</w:t>
                      </w:r>
                      <w:r>
                        <w:rPr>
                          <w:sz w:val="24"/>
                          <w:szCs w:val="24"/>
                          <w:lang w:val="sv-SE"/>
                        </w:rPr>
                        <w:t>r</w:t>
                      </w:r>
                      <w:r w:rsidRPr="0030074B">
                        <w:rPr>
                          <w:sz w:val="24"/>
                          <w:szCs w:val="24"/>
                          <w:lang w:val="sv-SE"/>
                        </w:rPr>
                        <w:t>.v</w:t>
                      </w:r>
                      <w:proofErr w:type="spellEnd"/>
                      <w:r w:rsidRPr="0030074B">
                        <w:rPr>
                          <w:sz w:val="24"/>
                          <w:szCs w:val="24"/>
                          <w:lang w:val="sv-SE"/>
                        </w:rPr>
                        <w:t>. Lasse bakom Beata, Ulla, Martin, Veronica. I bakgrunden Lasses mycket omtyckta tavla målad av Eero Järnefelt.</w:t>
                      </w:r>
                    </w:p>
                  </w:txbxContent>
                </v:textbox>
                <w10:wrap type="tight"/>
              </v:shape>
            </w:pict>
          </mc:Fallback>
        </mc:AlternateContent>
      </w:r>
      <w:r w:rsidRPr="007E4131">
        <w:rPr>
          <w:rFonts w:ascii="Calibri" w:hAnsi="Calibri" w:cs="Calibri"/>
          <w:noProof/>
          <w:sz w:val="28"/>
          <w:szCs w:val="28"/>
          <w:lang w:val="sv-FI" w:eastAsia="sv-FI"/>
        </w:rPr>
        <w:drawing>
          <wp:anchor distT="0" distB="0" distL="114300" distR="114300" simplePos="0" relativeHeight="252074496" behindDoc="1" locked="0" layoutInCell="1" allowOverlap="1" wp14:anchorId="41DB631F" wp14:editId="45A0B8A8">
            <wp:simplePos x="0" y="0"/>
            <wp:positionH relativeFrom="column">
              <wp:posOffset>305</wp:posOffset>
            </wp:positionH>
            <wp:positionV relativeFrom="paragraph">
              <wp:posOffset>0</wp:posOffset>
            </wp:positionV>
            <wp:extent cx="5888736" cy="4361688"/>
            <wp:effectExtent l="0" t="0" r="0" b="1270"/>
            <wp:wrapTight wrapText="bothSides">
              <wp:wrapPolygon edited="0">
                <wp:start x="0" y="0"/>
                <wp:lineTo x="0" y="21512"/>
                <wp:lineTo x="21523" y="21512"/>
                <wp:lineTo x="21523" y="0"/>
                <wp:lineTo x="0" y="0"/>
              </wp:wrapPolygon>
            </wp:wrapTight>
            <wp:docPr id="128" name="Bildobjekt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1956 Lasses 40-årsdag.jpe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888736" cy="4361688"/>
                    </a:xfrm>
                    <a:prstGeom prst="rect">
                      <a:avLst/>
                    </a:prstGeom>
                  </pic:spPr>
                </pic:pic>
              </a:graphicData>
            </a:graphic>
            <wp14:sizeRelH relativeFrom="margin">
              <wp14:pctWidth>0</wp14:pctWidth>
            </wp14:sizeRelH>
            <wp14:sizeRelV relativeFrom="margin">
              <wp14:pctHeight>0</wp14:pctHeight>
            </wp14:sizeRelV>
          </wp:anchor>
        </w:drawing>
      </w:r>
      <w:r w:rsidRPr="007E4131">
        <w:rPr>
          <w:rFonts w:ascii="Calibri" w:hAnsi="Calibri" w:cs="Calibri"/>
          <w:sz w:val="28"/>
          <w:szCs w:val="28"/>
          <w:lang w:val="sv-FI"/>
        </w:rPr>
        <w:t xml:space="preserve">inte så ofta. I alla litet större rum fans det en kakelugn som Helmi eldade varje dag under den kalla perioden. Barnen fick lära sig att vara noga med att stänga kakelugnens spjäll i rätt tid så att vi inte skulle bli osförgiftade, men ändå inte vädra ut värmen till kråkorna. </w:t>
      </w:r>
    </w:p>
    <w:p w14:paraId="158DCA28" w14:textId="5D339764" w:rsidR="007E4131" w:rsidRPr="007E4131" w:rsidRDefault="007E4131" w:rsidP="007E4131">
      <w:pPr>
        <w:pStyle w:val="Brdtext"/>
        <w:jc w:val="both"/>
        <w:rPr>
          <w:rFonts w:ascii="Calibri" w:hAnsi="Calibri" w:cs="Calibri"/>
          <w:sz w:val="28"/>
          <w:szCs w:val="28"/>
          <w:lang w:val="sv-FI"/>
        </w:rPr>
      </w:pPr>
      <w:r w:rsidRPr="007E4131">
        <w:rPr>
          <w:rFonts w:ascii="Calibri" w:hAnsi="Calibri" w:cs="Calibri"/>
          <w:sz w:val="28"/>
          <w:szCs w:val="28"/>
          <w:lang w:val="sv-FI"/>
        </w:rPr>
        <w:t xml:space="preserve">Vedarbetet bestod i att Lasse beställde ett lass björkved i slutet av sommaren. Vedlasset kippades på den tråkiga, asfalterade gården. Där fanns en lucka ner till källaren. Till barnens uppgift hörde att slängde ner veden i källaren. Där staplade Lasse veden i ett rymligt källarutrymme med jordgolv. Under vintern bar han sedan upp den de fyra våningarna längs kökstrappan. För det hade han snickrat en ställning att ha på ryggen. När Martin blev äldre fick han småningom överta bärarsysslan. I köket förvarades veden i en stor vedlår. </w:t>
      </w:r>
    </w:p>
    <w:p w14:paraId="7BEEDC7E" w14:textId="77777777" w:rsidR="007E4131" w:rsidRPr="007E4131" w:rsidRDefault="007E4131" w:rsidP="007E4131">
      <w:pPr>
        <w:pStyle w:val="Brdtext"/>
        <w:jc w:val="both"/>
        <w:rPr>
          <w:rFonts w:ascii="Calibri" w:hAnsi="Calibri" w:cs="Calibri"/>
          <w:sz w:val="28"/>
          <w:szCs w:val="28"/>
          <w:lang w:val="sv-FI"/>
        </w:rPr>
      </w:pPr>
    </w:p>
    <w:p w14:paraId="3EAB071F" w14:textId="7703C310" w:rsidR="00CA4D34" w:rsidRPr="007E4131" w:rsidRDefault="00CA4D34" w:rsidP="007E4131">
      <w:pPr>
        <w:pStyle w:val="Brdtext"/>
        <w:tabs>
          <w:tab w:val="left" w:pos="6663"/>
        </w:tabs>
        <w:jc w:val="both"/>
        <w:rPr>
          <w:rFonts w:ascii="Calibri" w:hAnsi="Calibri" w:cs="Calibri"/>
          <w:sz w:val="28"/>
          <w:szCs w:val="28"/>
          <w:lang w:val="sv-FI"/>
        </w:rPr>
      </w:pPr>
      <w:r w:rsidRPr="007E4131">
        <w:rPr>
          <w:rFonts w:ascii="Calibri" w:hAnsi="Calibri" w:cs="Calibri"/>
          <w:sz w:val="28"/>
          <w:szCs w:val="28"/>
          <w:lang w:val="sv-FI"/>
        </w:rPr>
        <w:lastRenderedPageBreak/>
        <w:t xml:space="preserve">På den tiden fanns det ännu inte kylskåp. Den mat som skulle stå kall förvarades i ett kallskåp med ventilation mot gården. På vintern fungerade det helt bra, medan det sommartid ofta blev för varmt. </w:t>
      </w:r>
    </w:p>
    <w:p w14:paraId="423D1231" w14:textId="0DBD0E20" w:rsidR="00CA4D34" w:rsidRPr="007E4131" w:rsidRDefault="00971083" w:rsidP="00CA4D34">
      <w:pPr>
        <w:pStyle w:val="Brdtext"/>
        <w:jc w:val="both"/>
        <w:rPr>
          <w:rFonts w:ascii="Calibri" w:hAnsi="Calibri" w:cs="Calibri"/>
          <w:sz w:val="28"/>
          <w:szCs w:val="28"/>
          <w:lang w:val="sv-FI"/>
        </w:rPr>
      </w:pPr>
      <w:r w:rsidRPr="007E4131">
        <w:rPr>
          <w:rFonts w:ascii="Calibri" w:hAnsi="Calibri" w:cs="Calibri"/>
          <w:sz w:val="28"/>
          <w:szCs w:val="28"/>
          <w:lang w:val="sv-FI"/>
        </w:rPr>
        <w:t>Ulla skaffade en glassmaskin så att den kunde framställas hemma. Glass v</w:t>
      </w:r>
      <w:r w:rsidR="00CA4D34" w:rsidRPr="007E4131">
        <w:rPr>
          <w:rFonts w:ascii="Calibri" w:hAnsi="Calibri" w:cs="Calibri"/>
          <w:sz w:val="28"/>
          <w:szCs w:val="28"/>
          <w:lang w:val="sv-FI"/>
        </w:rPr>
        <w:t xml:space="preserve">ar en sällsynt och dyr godsak. Sådan fanns det då inte att köpa var som helst på samma sätt som nuförtiden. </w:t>
      </w:r>
    </w:p>
    <w:p w14:paraId="3BEFCB27" w14:textId="4CEF5388" w:rsidR="00CA4D34" w:rsidRPr="007E4131" w:rsidRDefault="00CA4D34" w:rsidP="00CA4D34">
      <w:pPr>
        <w:pStyle w:val="Brdtext"/>
        <w:jc w:val="both"/>
        <w:rPr>
          <w:rFonts w:ascii="Calibri" w:hAnsi="Calibri" w:cs="Calibri"/>
          <w:sz w:val="28"/>
          <w:szCs w:val="28"/>
          <w:lang w:val="sv-FI"/>
        </w:rPr>
      </w:pPr>
      <w:r w:rsidRPr="007E4131">
        <w:rPr>
          <w:rFonts w:ascii="Calibri" w:hAnsi="Calibri" w:cs="Calibri"/>
          <w:sz w:val="28"/>
          <w:szCs w:val="28"/>
          <w:lang w:val="sv-FI"/>
        </w:rPr>
        <w:t>På julen stod julgranen i ett hörn i vardagsrummet. Innan julklapparna delades ut skulle Lasse läste julevangeliet ur Bibeln. Så länge Faren levde fick familjen alltid ett stor</w:t>
      </w:r>
      <w:r w:rsidR="00724EAD" w:rsidRPr="007E4131">
        <w:rPr>
          <w:rFonts w:ascii="Calibri" w:hAnsi="Calibri" w:cs="Calibri"/>
          <w:sz w:val="28"/>
          <w:szCs w:val="28"/>
          <w:lang w:val="sv-FI"/>
        </w:rPr>
        <w:t>t</w:t>
      </w:r>
      <w:r w:rsidRPr="007E4131">
        <w:rPr>
          <w:rFonts w:ascii="Calibri" w:hAnsi="Calibri" w:cs="Calibri"/>
          <w:sz w:val="28"/>
          <w:szCs w:val="28"/>
          <w:lang w:val="sv-FI"/>
        </w:rPr>
        <w:t xml:space="preserve"> paket med böcker från Holger Schildts förlag, där han var chef. Det hände att Trissie firade julafton med Lasses familj. När hon en sådan julafton skulle gå hem och hade kommit ner till första våningen, hiss fanns naturligtvis inte, öppnades dörren till gårdskarlens bostad och något av gårdskarlsbarnen kom ut med deras tax, som behövde gå ut på kvällspromenad. Trissies uppdykande utanför dörren måste ha skrämt taxen så att den gick till anfall och bet henne strax under knäet. För Trissie var det bara att klättra upp till kirurgsonen igen och be Lars titta till såret. Det behövde sys så de fick vandra över till Kirurgiska sjukhuset på Kaserngatan. Där kunde Lars sköta såret så att det inte blev någon följdsjukdom. </w:t>
      </w:r>
    </w:p>
    <w:p w14:paraId="7951597A" w14:textId="3462B046" w:rsidR="00CA4D34" w:rsidRPr="007E4131" w:rsidRDefault="00CA4D34" w:rsidP="00CA4D34">
      <w:pPr>
        <w:pStyle w:val="Brdtext"/>
        <w:jc w:val="both"/>
        <w:rPr>
          <w:rFonts w:ascii="Calibri" w:hAnsi="Calibri" w:cs="Calibri"/>
          <w:sz w:val="28"/>
          <w:szCs w:val="28"/>
          <w:lang w:val="sv-FI"/>
        </w:rPr>
      </w:pPr>
      <w:r w:rsidRPr="007E4131">
        <w:rPr>
          <w:rFonts w:ascii="Calibri" w:hAnsi="Calibri" w:cs="Calibri"/>
          <w:sz w:val="28"/>
          <w:szCs w:val="28"/>
          <w:lang w:val="sv-FI"/>
        </w:rPr>
        <w:t>Hemmet låg centralt också med tanke på barnens skolgång. När barnen var små kunde Ulla föra dem till en parktant i Johanneskyrkans park ovanför Bangatans folkskola.</w:t>
      </w:r>
      <w:r w:rsidR="00E77D85" w:rsidRPr="007E4131">
        <w:rPr>
          <w:rFonts w:ascii="Calibri" w:hAnsi="Calibri" w:cs="Calibri"/>
          <w:sz w:val="28"/>
          <w:szCs w:val="28"/>
          <w:lang w:val="sv-FI"/>
        </w:rPr>
        <w:t xml:space="preserve"> </w:t>
      </w:r>
    </w:p>
    <w:p w14:paraId="40E29402" w14:textId="64715D3F" w:rsidR="00CA4D34" w:rsidRPr="007E4131" w:rsidRDefault="00CA4D34" w:rsidP="00CA4D34">
      <w:pPr>
        <w:pStyle w:val="Brdtext"/>
        <w:jc w:val="both"/>
        <w:rPr>
          <w:rFonts w:ascii="Calibri" w:hAnsi="Calibri" w:cs="Calibri"/>
          <w:sz w:val="28"/>
          <w:szCs w:val="28"/>
          <w:lang w:val="sv-FI"/>
        </w:rPr>
      </w:pPr>
      <w:r w:rsidRPr="007E4131">
        <w:rPr>
          <w:rFonts w:ascii="Calibri" w:hAnsi="Calibri" w:cs="Calibri"/>
          <w:sz w:val="28"/>
          <w:szCs w:val="28"/>
          <w:lang w:val="sv-FI"/>
        </w:rPr>
        <w:t>Trots att Helmi talade finska var hemmet och kamratkretsen så helt svensk att barnen nästan helt saknade kunskaper i finska. Också på husbolagets gård talade alla barnen svenska. Granngården var däremot helt finsk, så med de barnen lekte h</w:t>
      </w:r>
      <w:r w:rsidR="008970F7" w:rsidRPr="007E4131">
        <w:rPr>
          <w:rFonts w:ascii="Calibri" w:hAnsi="Calibri" w:cs="Calibri"/>
          <w:sz w:val="28"/>
          <w:szCs w:val="28"/>
          <w:lang w:val="sv-FI"/>
        </w:rPr>
        <w:t>a</w:t>
      </w:r>
      <w:r w:rsidRPr="007E4131">
        <w:rPr>
          <w:rFonts w:ascii="Calibri" w:hAnsi="Calibri" w:cs="Calibri"/>
          <w:sz w:val="28"/>
          <w:szCs w:val="28"/>
          <w:lang w:val="sv-FI"/>
        </w:rPr>
        <w:t xml:space="preserve">de de ingen kontakt. Bara i mjölkbutiken behövde man tala finska. Både Veronica och Martin hade gått i den svenskspråkiga barnträdgården Barnabo på Fabriksgatan mitt emot Kaptensgatans skvär. Då Martin inte hade lärt sig någon finska innan han började i folkskolan beslöt Ulla att det inte fick upprepas med Veronica. Både Ullas och Lars arbetsmiljöer var ju enspråkigt finska så det var klart att barnen också måste lära sig språket väl. Därför sattes Veronica att gå </w:t>
      </w:r>
      <w:r w:rsidR="001535D4">
        <w:rPr>
          <w:rFonts w:ascii="Calibri" w:hAnsi="Calibri" w:cs="Calibri"/>
          <w:sz w:val="28"/>
          <w:szCs w:val="28"/>
          <w:lang w:val="sv-FI"/>
        </w:rPr>
        <w:t>om tredje klassen</w:t>
      </w:r>
      <w:r w:rsidRPr="007E4131">
        <w:rPr>
          <w:rFonts w:ascii="Calibri" w:hAnsi="Calibri" w:cs="Calibri"/>
          <w:sz w:val="28"/>
          <w:szCs w:val="28"/>
          <w:lang w:val="sv-FI"/>
        </w:rPr>
        <w:t xml:space="preserve"> i den finskspråkiga Tehtaankadun kansakoulu. </w:t>
      </w:r>
    </w:p>
    <w:p w14:paraId="4F54DFC6" w14:textId="3A7CD52A" w:rsidR="00CA4D34" w:rsidRPr="007E4131" w:rsidRDefault="00CA4D34" w:rsidP="00CA4D34">
      <w:pPr>
        <w:pStyle w:val="Brdtext"/>
        <w:jc w:val="both"/>
        <w:rPr>
          <w:rFonts w:ascii="Calibri" w:hAnsi="Calibri" w:cs="Calibri"/>
          <w:sz w:val="28"/>
          <w:szCs w:val="28"/>
          <w:lang w:val="sv-FI"/>
        </w:rPr>
      </w:pPr>
      <w:r w:rsidRPr="007E4131">
        <w:rPr>
          <w:rFonts w:ascii="Calibri" w:hAnsi="Calibri" w:cs="Calibri"/>
          <w:sz w:val="28"/>
          <w:szCs w:val="28"/>
          <w:lang w:val="sv-FI"/>
        </w:rPr>
        <w:t xml:space="preserve">Efter fjärde klassen i folkskolan skulle barnen genomgå ett prov som visade om man klarade att gå i läroverk. Det provet klarade både Veronica och Martin. De anmäldes till den då ovanliga samskolan Broban, Läroverket för gossar och flickor. Den </w:t>
      </w:r>
      <w:r w:rsidRPr="007E4131">
        <w:rPr>
          <w:rFonts w:ascii="Calibri" w:hAnsi="Calibri" w:cs="Calibri"/>
          <w:sz w:val="28"/>
          <w:szCs w:val="28"/>
          <w:lang w:val="sv-FI"/>
        </w:rPr>
        <w:lastRenderedPageBreak/>
        <w:t>skolan låg på c. 5 minuters springväg från vår trappa. Att gå i läroverk var inte gratis som i folkskolan, men med Lasses läkarlön hade familjen råd till läroverksutbildning. Dessutom var det nästan måsta på att se till att utbildade föräldras barn skulle få motsvarande utbildning trots att inkomsterna var begränsa</w:t>
      </w:r>
      <w:r w:rsidR="008970F7" w:rsidRPr="007E4131">
        <w:rPr>
          <w:rFonts w:ascii="Calibri" w:hAnsi="Calibri" w:cs="Calibri"/>
          <w:sz w:val="28"/>
          <w:szCs w:val="28"/>
          <w:lang w:val="sv-FI"/>
        </w:rPr>
        <w:t>d</w:t>
      </w:r>
      <w:r w:rsidRPr="007E4131">
        <w:rPr>
          <w:rFonts w:ascii="Calibri" w:hAnsi="Calibri" w:cs="Calibri"/>
          <w:sz w:val="28"/>
          <w:szCs w:val="28"/>
          <w:lang w:val="sv-FI"/>
        </w:rPr>
        <w:t>e</w:t>
      </w:r>
      <w:r w:rsidR="008970F7" w:rsidRPr="007E4131">
        <w:rPr>
          <w:rFonts w:ascii="Calibri" w:hAnsi="Calibri" w:cs="Calibri"/>
          <w:sz w:val="28"/>
          <w:szCs w:val="28"/>
          <w:lang w:val="sv-FI"/>
        </w:rPr>
        <w:t>.</w:t>
      </w:r>
    </w:p>
    <w:p w14:paraId="0619A0F9" w14:textId="025B1706" w:rsidR="00CA4D34" w:rsidRPr="007E4131" w:rsidRDefault="00CA4D34" w:rsidP="00CA4D34">
      <w:pPr>
        <w:pStyle w:val="Brdtext"/>
        <w:jc w:val="both"/>
        <w:rPr>
          <w:rFonts w:ascii="Calibri" w:hAnsi="Calibri" w:cs="Calibri"/>
          <w:sz w:val="28"/>
          <w:szCs w:val="28"/>
          <w:lang w:val="sv-FI"/>
        </w:rPr>
      </w:pPr>
      <w:r w:rsidRPr="007E4131">
        <w:rPr>
          <w:rFonts w:ascii="Calibri" w:hAnsi="Calibri" w:cs="Calibri"/>
          <w:sz w:val="28"/>
          <w:szCs w:val="28"/>
          <w:lang w:val="sv-FI"/>
        </w:rPr>
        <w:t xml:space="preserve">Lars använde sig länge enbart av cykel eftersom det upplevdes som dyrt att åka med spårvagn och buss. Lars första bil var en Renault Fregatt. Den kunde han köpa först efter att han hade blivit utsedd till överläkare på Aurora barnsjukhus vid Nordenskiöldsgatan. Emellertid hade han oturen att efter en tid kollidera med bilen i korsningen mellan Mannerheimvägen och Tilkkalänken. Följande bil blev en Panhard, som kallades Pandan, utan att då ännu veta något om de nu så populära Pandabjörnarna. </w:t>
      </w:r>
    </w:p>
    <w:p w14:paraId="00ACFB3D" w14:textId="0E1B45B0" w:rsidR="00CA4D34" w:rsidRPr="00AF71CF" w:rsidRDefault="00CA4D34" w:rsidP="007E4131">
      <w:pPr>
        <w:pStyle w:val="Rubrik2"/>
        <w:rPr>
          <w:rFonts w:ascii="Calibri" w:hAnsi="Calibri" w:cs="Calibri"/>
          <w:color w:val="auto"/>
          <w:sz w:val="40"/>
          <w:szCs w:val="40"/>
          <w:lang w:val="sv-FI"/>
        </w:rPr>
      </w:pPr>
      <w:bookmarkStart w:id="43" w:name="_Toc27031574"/>
      <w:r w:rsidRPr="00AF71CF">
        <w:rPr>
          <w:rFonts w:ascii="Calibri" w:hAnsi="Calibri" w:cs="Calibri"/>
          <w:color w:val="auto"/>
          <w:sz w:val="40"/>
          <w:szCs w:val="40"/>
          <w:lang w:val="sv-FI"/>
        </w:rPr>
        <w:t>E</w:t>
      </w:r>
      <w:r w:rsidR="00B34528" w:rsidRPr="00AF71CF">
        <w:rPr>
          <w:rFonts w:ascii="Calibri" w:hAnsi="Calibri" w:cs="Calibri"/>
          <w:color w:val="auto"/>
          <w:sz w:val="40"/>
          <w:szCs w:val="40"/>
          <w:lang w:val="sv-FI"/>
        </w:rPr>
        <w:t>n</w:t>
      </w:r>
      <w:r w:rsidRPr="00AF71CF">
        <w:rPr>
          <w:rFonts w:ascii="Calibri" w:hAnsi="Calibri" w:cs="Calibri"/>
          <w:color w:val="auto"/>
          <w:sz w:val="40"/>
          <w:szCs w:val="40"/>
          <w:lang w:val="sv-FI"/>
        </w:rPr>
        <w:t xml:space="preserve"> ege</w:t>
      </w:r>
      <w:r w:rsidR="00B34528" w:rsidRPr="00AF71CF">
        <w:rPr>
          <w:rFonts w:ascii="Calibri" w:hAnsi="Calibri" w:cs="Calibri"/>
          <w:color w:val="auto"/>
          <w:sz w:val="40"/>
          <w:szCs w:val="40"/>
          <w:lang w:val="sv-FI"/>
        </w:rPr>
        <w:t>n</w:t>
      </w:r>
      <w:r w:rsidRPr="00AF71CF">
        <w:rPr>
          <w:rFonts w:ascii="Calibri" w:hAnsi="Calibri" w:cs="Calibri"/>
          <w:color w:val="auto"/>
          <w:sz w:val="40"/>
          <w:szCs w:val="40"/>
          <w:lang w:val="sv-FI"/>
        </w:rPr>
        <w:t xml:space="preserve"> radhus</w:t>
      </w:r>
      <w:r w:rsidR="00B34528" w:rsidRPr="00AF71CF">
        <w:rPr>
          <w:rFonts w:ascii="Calibri" w:hAnsi="Calibri" w:cs="Calibri"/>
          <w:color w:val="auto"/>
          <w:sz w:val="40"/>
          <w:szCs w:val="40"/>
          <w:lang w:val="sv-FI"/>
        </w:rPr>
        <w:t>lägenhet</w:t>
      </w:r>
      <w:bookmarkEnd w:id="43"/>
    </w:p>
    <w:p w14:paraId="072F00F2" w14:textId="228ED901" w:rsidR="00CA4D34" w:rsidRPr="007E4131" w:rsidRDefault="00CA4D34" w:rsidP="00CA4D34">
      <w:pPr>
        <w:pStyle w:val="Brdtext"/>
        <w:jc w:val="both"/>
        <w:rPr>
          <w:rFonts w:ascii="Calibri" w:hAnsi="Calibri" w:cs="Calibri"/>
          <w:sz w:val="28"/>
          <w:szCs w:val="28"/>
          <w:lang w:val="sv-FI"/>
        </w:rPr>
      </w:pPr>
      <w:r w:rsidRPr="007E4131">
        <w:rPr>
          <w:rFonts w:ascii="Calibri" w:hAnsi="Calibri" w:cs="Calibri"/>
          <w:sz w:val="28"/>
          <w:szCs w:val="28"/>
          <w:lang w:val="sv-FI"/>
        </w:rPr>
        <w:t>År 1957 flyttade familjen till ett radhus på Karl Linddahls</w:t>
      </w:r>
      <w:r w:rsidR="00B10154" w:rsidRPr="007E4131">
        <w:rPr>
          <w:rFonts w:ascii="Calibri" w:hAnsi="Calibri" w:cs="Calibri"/>
          <w:sz w:val="28"/>
          <w:szCs w:val="28"/>
          <w:lang w:val="sv-FI"/>
        </w:rPr>
        <w:t>vägen</w:t>
      </w:r>
      <w:r w:rsidR="00D64EEC" w:rsidRPr="007E4131">
        <w:rPr>
          <w:rFonts w:ascii="Calibri" w:hAnsi="Calibri" w:cs="Calibri"/>
          <w:sz w:val="28"/>
          <w:szCs w:val="28"/>
          <w:lang w:val="sv-FI"/>
        </w:rPr>
        <w:t xml:space="preserve"> </w:t>
      </w:r>
      <w:r w:rsidRPr="007E4131">
        <w:rPr>
          <w:rFonts w:ascii="Calibri" w:hAnsi="Calibri" w:cs="Calibri"/>
          <w:sz w:val="28"/>
          <w:szCs w:val="28"/>
          <w:lang w:val="sv-FI"/>
        </w:rPr>
        <w:t>på Brändö. Då hade Ulla och Lars möjlighet att köpa en egen l</w:t>
      </w:r>
      <w:r w:rsidR="00DE5B33" w:rsidRPr="007E4131">
        <w:rPr>
          <w:rFonts w:ascii="Calibri" w:hAnsi="Calibri" w:cs="Calibri"/>
          <w:sz w:val="28"/>
          <w:szCs w:val="28"/>
          <w:lang w:val="sv-FI"/>
        </w:rPr>
        <w:t>ägenhet</w:t>
      </w:r>
      <w:r w:rsidRPr="007E4131">
        <w:rPr>
          <w:rFonts w:ascii="Calibri" w:hAnsi="Calibri" w:cs="Calibri"/>
          <w:sz w:val="28"/>
          <w:szCs w:val="28"/>
          <w:lang w:val="sv-FI"/>
        </w:rPr>
        <w:t>. De var säkert nöjda med den nya l</w:t>
      </w:r>
      <w:r w:rsidR="00DE5B33" w:rsidRPr="007E4131">
        <w:rPr>
          <w:rFonts w:ascii="Calibri" w:hAnsi="Calibri" w:cs="Calibri"/>
          <w:sz w:val="28"/>
          <w:szCs w:val="28"/>
          <w:lang w:val="sv-FI"/>
        </w:rPr>
        <w:t>ägenhet</w:t>
      </w:r>
      <w:r w:rsidRPr="007E4131">
        <w:rPr>
          <w:rFonts w:ascii="Calibri" w:hAnsi="Calibri" w:cs="Calibri"/>
          <w:sz w:val="28"/>
          <w:szCs w:val="28"/>
          <w:lang w:val="sv-FI"/>
        </w:rPr>
        <w:t xml:space="preserve">en ute i en betydligt grönare miljö. Det var ett radhus i två våningar med vardagsrum och kök i </w:t>
      </w:r>
      <w:r w:rsidR="00DE5B33" w:rsidRPr="007E4131">
        <w:rPr>
          <w:rFonts w:ascii="Calibri" w:hAnsi="Calibri" w:cs="Calibri"/>
          <w:sz w:val="28"/>
          <w:szCs w:val="28"/>
          <w:lang w:val="sv-FI"/>
        </w:rPr>
        <w:t xml:space="preserve">lägenhetens </w:t>
      </w:r>
      <w:r w:rsidRPr="007E4131">
        <w:rPr>
          <w:rFonts w:ascii="Calibri" w:hAnsi="Calibri" w:cs="Calibri"/>
          <w:sz w:val="28"/>
          <w:szCs w:val="28"/>
          <w:lang w:val="sv-FI"/>
        </w:rPr>
        <w:t xml:space="preserve">bottenvåning och en liten gräsplätt på baksidan. Sovrummen låg en trappa upp. Flytten kan ha inspirerats av att familjen Olof Ottelin redan bodde i huset och särskilt Ann-Marie Ottelin, som då var en av Ullas bästa väninnor. </w:t>
      </w:r>
    </w:p>
    <w:p w14:paraId="3143F6B8" w14:textId="77777777" w:rsidR="00CA4D34" w:rsidRPr="007E4131" w:rsidRDefault="00CA4D34" w:rsidP="00CA4D34">
      <w:pPr>
        <w:pStyle w:val="Brdtext"/>
        <w:jc w:val="both"/>
        <w:rPr>
          <w:rFonts w:ascii="Calibri" w:hAnsi="Calibri" w:cs="Calibri"/>
          <w:sz w:val="28"/>
          <w:szCs w:val="28"/>
          <w:lang w:val="sv-FI"/>
        </w:rPr>
      </w:pPr>
      <w:r w:rsidRPr="007E4131">
        <w:rPr>
          <w:rFonts w:ascii="Calibri" w:hAnsi="Calibri" w:cs="Calibri"/>
          <w:sz w:val="28"/>
          <w:szCs w:val="28"/>
          <w:lang w:val="sv-FI"/>
        </w:rPr>
        <w:t xml:space="preserve">År 1961 fick Beata lov att köpa hund. Det blev en airedaleterrier som fick namnet Honey. Beata hade själv sparat ihop till halva summan. Lasse kom med till Grankulla, till en fru Kajander, som sålde valpen. Honey blev snart hela familjens kelgris. På Lasses initiativ gavs Honey en bra basskolning på Opaskoirakoulu i Mäkkylä. Hon lärde sig kommandona plats, gå fot m.m. Men sedan när det sprang en hare precis förbi ytterdörren just då Beata skulle gå ut med hunden lydde den inga order, utan försvann som ett rött streck. Den var borta nästan en timme innan den kom hem slokörad och utan hare. </w:t>
      </w:r>
    </w:p>
    <w:p w14:paraId="175CB5AB" w14:textId="77777777" w:rsidR="00CA4D34" w:rsidRPr="007E4131" w:rsidRDefault="00CA4D34" w:rsidP="00CA4D34">
      <w:pPr>
        <w:pStyle w:val="Brdtext"/>
        <w:jc w:val="both"/>
        <w:rPr>
          <w:rFonts w:ascii="Calibri" w:hAnsi="Calibri" w:cs="Calibri"/>
          <w:sz w:val="28"/>
          <w:szCs w:val="28"/>
          <w:lang w:val="sv-FI"/>
        </w:rPr>
      </w:pPr>
      <w:r w:rsidRPr="007E4131">
        <w:rPr>
          <w:rFonts w:ascii="Calibri" w:hAnsi="Calibri" w:cs="Calibri"/>
          <w:sz w:val="28"/>
          <w:szCs w:val="28"/>
          <w:lang w:val="sv-FI"/>
        </w:rPr>
        <w:t xml:space="preserve">Honey kom att betyda en hel del för Lasse. Han gjorde en sele år henne och tränade henne att dra en kärra. Senare köpte Lasse en kvalitetspulka som Honey fick dra på vintern. Honey blev på det här sättet en duktig draghund. Lasse ville också testa om Honey kunde bära bördor på ryggen. Därför sydde han en bärsele med en väska på var sida. Den selen fick sin test då Honey sedan deltog i en fjällvandring med Beata och hennes amerikanska utbyteselev, Pam. </w:t>
      </w:r>
    </w:p>
    <w:p w14:paraId="7EBCDCF1" w14:textId="04892AA6" w:rsidR="00CA4D34" w:rsidRPr="007E4131" w:rsidRDefault="00CA4D34" w:rsidP="00CA4D34">
      <w:pPr>
        <w:pStyle w:val="Brdtext"/>
        <w:jc w:val="both"/>
        <w:rPr>
          <w:rFonts w:ascii="Calibri" w:hAnsi="Calibri" w:cs="Calibri"/>
          <w:sz w:val="28"/>
          <w:szCs w:val="28"/>
          <w:lang w:val="sv-FI"/>
        </w:rPr>
      </w:pPr>
      <w:r w:rsidRPr="007E4131">
        <w:rPr>
          <w:rFonts w:ascii="Calibri" w:hAnsi="Calibri" w:cs="Calibri"/>
          <w:sz w:val="28"/>
          <w:szCs w:val="28"/>
          <w:lang w:val="sv-FI"/>
        </w:rPr>
        <w:lastRenderedPageBreak/>
        <w:t>Honey fick följa med genom de olika flytten ända till bostaden på Ulrikagatan. Där upptäckte Lars sedan att den hade fått en leveråkomma. Lars fick illa att var för att han inte hade upptäckt sjukdomen i tid. Det var nog Lars som fattade beslutet att avliva henne.</w:t>
      </w:r>
    </w:p>
    <w:p w14:paraId="3B7B10ED" w14:textId="2456538D" w:rsidR="001535D4" w:rsidRDefault="0059184B" w:rsidP="00CA4D34">
      <w:pPr>
        <w:pStyle w:val="Brdtext"/>
        <w:jc w:val="both"/>
        <w:rPr>
          <w:rFonts w:ascii="Calibri" w:hAnsi="Calibri" w:cs="Calibri"/>
          <w:sz w:val="28"/>
          <w:szCs w:val="28"/>
          <w:lang w:val="sv-FI"/>
        </w:rPr>
      </w:pPr>
      <w:r w:rsidRPr="00724EAD">
        <w:rPr>
          <w:rFonts w:cstheme="minorHAnsi"/>
          <w:bCs/>
          <w:noProof/>
          <w:sz w:val="24"/>
          <w:szCs w:val="24"/>
          <w:lang w:val="sv-FI"/>
        </w:rPr>
        <w:drawing>
          <wp:anchor distT="0" distB="0" distL="114300" distR="114300" simplePos="0" relativeHeight="251895296" behindDoc="1" locked="0" layoutInCell="1" allowOverlap="1" wp14:anchorId="245A7547" wp14:editId="3DD49AF1">
            <wp:simplePos x="0" y="0"/>
            <wp:positionH relativeFrom="column">
              <wp:posOffset>2828925</wp:posOffset>
            </wp:positionH>
            <wp:positionV relativeFrom="paragraph">
              <wp:posOffset>1242695</wp:posOffset>
            </wp:positionV>
            <wp:extent cx="3209544" cy="5468112"/>
            <wp:effectExtent l="0" t="0" r="0" b="0"/>
            <wp:wrapTight wrapText="bothSides">
              <wp:wrapPolygon edited="0">
                <wp:start x="0" y="0"/>
                <wp:lineTo x="0" y="21522"/>
                <wp:lineTo x="21412" y="21522"/>
                <wp:lineTo x="21412" y="0"/>
                <wp:lineTo x="0" y="0"/>
              </wp:wrapPolygon>
            </wp:wrapTight>
            <wp:docPr id="1048" name="Bildobjekt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66. 1957 Pa och Veko på Själlands Odde.jpg"/>
                    <pic:cNvPicPr/>
                  </pic:nvPicPr>
                  <pic:blipFill>
                    <a:blip r:embed="rId79">
                      <a:extLst>
                        <a:ext uri="{28A0092B-C50C-407E-A947-70E740481C1C}">
                          <a14:useLocalDpi xmlns:a14="http://schemas.microsoft.com/office/drawing/2010/main" val="0"/>
                        </a:ext>
                      </a:extLst>
                    </a:blip>
                    <a:stretch>
                      <a:fillRect/>
                    </a:stretch>
                  </pic:blipFill>
                  <pic:spPr>
                    <a:xfrm>
                      <a:off x="0" y="0"/>
                      <a:ext cx="3209544" cy="5468112"/>
                    </a:xfrm>
                    <a:prstGeom prst="rect">
                      <a:avLst/>
                    </a:prstGeom>
                  </pic:spPr>
                </pic:pic>
              </a:graphicData>
            </a:graphic>
            <wp14:sizeRelH relativeFrom="margin">
              <wp14:pctWidth>0</wp14:pctWidth>
            </wp14:sizeRelH>
            <wp14:sizeRelV relativeFrom="margin">
              <wp14:pctHeight>0</wp14:pctHeight>
            </wp14:sizeRelV>
          </wp:anchor>
        </w:drawing>
      </w:r>
      <w:r w:rsidR="00CA4D34" w:rsidRPr="007E4131">
        <w:rPr>
          <w:rFonts w:ascii="Calibri" w:hAnsi="Calibri" w:cs="Calibri"/>
          <w:sz w:val="28"/>
          <w:szCs w:val="28"/>
          <w:lang w:val="sv-FI"/>
        </w:rPr>
        <w:t xml:space="preserve">För att kunna skriva studenten bytte Martin från Broban (Läroverket för flickor och gossar) för att gå de två sista åren i Zillen (Tölö svenska samskola). Genast på hösten 1957 blev det generalstrejk och alla bussar och spårvagnar strejkade så att han inte från Brändö kunde ta sig till skolan. Under strejken placerade Lasse honom hos Trissie på Mannerheimvägen 85, därifrån kunde han bekvämt promenera till skolan i norra ändan av Merikantovägen. </w:t>
      </w:r>
      <w:r w:rsidR="001535D4">
        <w:rPr>
          <w:rFonts w:ascii="Calibri" w:hAnsi="Calibri" w:cs="Calibri"/>
          <w:sz w:val="28"/>
          <w:szCs w:val="28"/>
          <w:lang w:val="sv-FI"/>
        </w:rPr>
        <w:t>Ullas och Lars första barnbarn</w:t>
      </w:r>
      <w:r w:rsidR="001535D4" w:rsidRPr="001535D4">
        <w:rPr>
          <w:rFonts w:ascii="Calibri" w:hAnsi="Calibri" w:cs="Calibri"/>
          <w:sz w:val="28"/>
          <w:szCs w:val="28"/>
          <w:lang w:val="sv-FI"/>
        </w:rPr>
        <w:t xml:space="preserve"> </w:t>
      </w:r>
      <w:r w:rsidR="001535D4" w:rsidRPr="007E4131">
        <w:rPr>
          <w:rFonts w:ascii="Calibri" w:hAnsi="Calibri" w:cs="Calibri"/>
          <w:sz w:val="28"/>
          <w:szCs w:val="28"/>
          <w:lang w:val="sv-FI"/>
        </w:rPr>
        <w:t>Mia föddes 10.6.1961.</w:t>
      </w:r>
      <w:r w:rsidR="001535D4">
        <w:rPr>
          <w:rFonts w:ascii="Calibri" w:hAnsi="Calibri" w:cs="Calibri"/>
          <w:sz w:val="28"/>
          <w:szCs w:val="28"/>
          <w:lang w:val="sv-FI"/>
        </w:rPr>
        <w:t xml:space="preserve"> Veronica bodde då på Brändö till 2.2.1963 då hon flyttade med Mia och Cay till eget hem i Brunakärr.</w:t>
      </w:r>
    </w:p>
    <w:p w14:paraId="5AC7A5A6" w14:textId="597AD9F6" w:rsidR="00CA4D34" w:rsidRDefault="00CA4D34" w:rsidP="00CA4D34">
      <w:pPr>
        <w:pStyle w:val="Brdtext"/>
        <w:jc w:val="both"/>
        <w:rPr>
          <w:sz w:val="24"/>
          <w:szCs w:val="24"/>
          <w:lang w:val="sv-FI"/>
        </w:rPr>
      </w:pPr>
      <w:r w:rsidRPr="007E4131">
        <w:rPr>
          <w:rFonts w:ascii="Calibri" w:hAnsi="Calibri" w:cs="Calibri"/>
          <w:sz w:val="28"/>
          <w:szCs w:val="28"/>
          <w:lang w:val="sv-FI"/>
        </w:rPr>
        <w:t>Efter att Martin hade avlagt studentexamen 1963, Veronica hade flyttat till eget hem och Olof Ottelin hade avlidit och familjen Ottelin flyttat bort från Brändö flyttade Ulla och Lasse med Beata 1964 till Kadettvägen 4 i Munksnäs.</w:t>
      </w:r>
      <w:r>
        <w:rPr>
          <w:sz w:val="24"/>
          <w:szCs w:val="24"/>
          <w:lang w:val="sv-FI"/>
        </w:rPr>
        <w:t xml:space="preserve"> </w:t>
      </w:r>
    </w:p>
    <w:p w14:paraId="76FC56A1" w14:textId="2B0915AD" w:rsidR="00BE4B0C" w:rsidRPr="00D0533D" w:rsidRDefault="009D5F52" w:rsidP="00250D2B">
      <w:pPr>
        <w:pStyle w:val="Rubrik1"/>
        <w:rPr>
          <w:rFonts w:ascii="Calibri" w:hAnsi="Calibri" w:cs="Calibri"/>
          <w:i/>
          <w:iCs/>
          <w:color w:val="auto"/>
          <w:sz w:val="48"/>
          <w:szCs w:val="48"/>
          <w:lang w:val="sv-FI"/>
        </w:rPr>
      </w:pPr>
      <w:bookmarkStart w:id="44" w:name="_Toc27031575"/>
      <w:r w:rsidRPr="00D0533D">
        <w:rPr>
          <w:rFonts w:ascii="Calibri" w:hAnsi="Calibri" w:cs="Calibri"/>
          <w:i/>
          <w:iCs/>
          <w:color w:val="auto"/>
          <w:sz w:val="48"/>
          <w:szCs w:val="48"/>
          <w:lang w:val="sv-FI"/>
        </w:rPr>
        <w:t>S</w:t>
      </w:r>
      <w:r w:rsidR="00F52710" w:rsidRPr="00D0533D">
        <w:rPr>
          <w:rFonts w:ascii="Calibri" w:hAnsi="Calibri" w:cs="Calibri"/>
          <w:i/>
          <w:iCs/>
          <w:color w:val="auto"/>
          <w:sz w:val="48"/>
          <w:szCs w:val="48"/>
          <w:lang w:val="sv-FI"/>
        </w:rPr>
        <w:t>omrar med familjen</w:t>
      </w:r>
      <w:bookmarkEnd w:id="44"/>
    </w:p>
    <w:p w14:paraId="100A3C3B" w14:textId="4D37F7BC" w:rsidR="0059184B" w:rsidRPr="0059184B" w:rsidRDefault="0059184B" w:rsidP="0059184B">
      <w:pPr>
        <w:pStyle w:val="Rubrik"/>
        <w:spacing w:line="276" w:lineRule="auto"/>
        <w:jc w:val="both"/>
        <w:rPr>
          <w:rFonts w:ascii="Calibri" w:hAnsi="Calibri" w:cs="Calibri"/>
          <w:bCs/>
          <w:color w:val="auto"/>
          <w:sz w:val="28"/>
          <w:szCs w:val="28"/>
          <w:lang w:val="sv-FI"/>
        </w:rPr>
      </w:pPr>
      <w:r w:rsidRPr="00724EAD">
        <w:rPr>
          <w:rFonts w:asciiTheme="minorHAnsi" w:hAnsiTheme="minorHAnsi" w:cstheme="minorHAnsi"/>
          <w:bCs/>
          <w:noProof/>
          <w:color w:val="auto"/>
          <w:sz w:val="24"/>
          <w:szCs w:val="24"/>
          <w:lang w:val="sv-FI"/>
        </w:rPr>
        <mc:AlternateContent>
          <mc:Choice Requires="wps">
            <w:drawing>
              <wp:anchor distT="0" distB="0" distL="114300" distR="114300" simplePos="0" relativeHeight="252111360" behindDoc="1" locked="0" layoutInCell="1" allowOverlap="1" wp14:anchorId="4C0E2261" wp14:editId="4C118D41">
                <wp:simplePos x="0" y="0"/>
                <wp:positionH relativeFrom="column">
                  <wp:posOffset>2766060</wp:posOffset>
                </wp:positionH>
                <wp:positionV relativeFrom="paragraph">
                  <wp:posOffset>2045970</wp:posOffset>
                </wp:positionV>
                <wp:extent cx="3277870" cy="337820"/>
                <wp:effectExtent l="0" t="0" r="17780" b="24130"/>
                <wp:wrapTight wrapText="bothSides">
                  <wp:wrapPolygon edited="0">
                    <wp:start x="0" y="0"/>
                    <wp:lineTo x="0" y="21925"/>
                    <wp:lineTo x="21592" y="21925"/>
                    <wp:lineTo x="21592" y="0"/>
                    <wp:lineTo x="0" y="0"/>
                  </wp:wrapPolygon>
                </wp:wrapTight>
                <wp:docPr id="345"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7870" cy="337820"/>
                        </a:xfrm>
                        <a:prstGeom prst="rect">
                          <a:avLst/>
                        </a:prstGeom>
                        <a:solidFill>
                          <a:srgbClr val="FFFFFF"/>
                        </a:solidFill>
                        <a:ln w="9525">
                          <a:solidFill>
                            <a:srgbClr val="000000"/>
                          </a:solidFill>
                          <a:miter lim="800000"/>
                          <a:headEnd/>
                          <a:tailEnd/>
                        </a:ln>
                      </wps:spPr>
                      <wps:txbx>
                        <w:txbxContent>
                          <w:p w14:paraId="5E4DF5E1" w14:textId="77777777" w:rsidR="00EB6518" w:rsidRPr="0030074B" w:rsidRDefault="00EB6518" w:rsidP="0059184B">
                            <w:pPr>
                              <w:rPr>
                                <w:sz w:val="24"/>
                                <w:szCs w:val="24"/>
                                <w:lang w:val="sv-SE"/>
                              </w:rPr>
                            </w:pPr>
                            <w:r>
                              <w:rPr>
                                <w:sz w:val="24"/>
                                <w:szCs w:val="24"/>
                                <w:lang w:val="sv-SE"/>
                              </w:rPr>
                              <w:t>69</w:t>
                            </w:r>
                            <w:r w:rsidRPr="0030074B">
                              <w:rPr>
                                <w:sz w:val="24"/>
                                <w:szCs w:val="24"/>
                                <w:lang w:val="sv-SE"/>
                              </w:rPr>
                              <w:t xml:space="preserve">. </w:t>
                            </w:r>
                            <w:r>
                              <w:rPr>
                                <w:sz w:val="24"/>
                                <w:szCs w:val="24"/>
                                <w:lang w:val="sv-SE"/>
                              </w:rPr>
                              <w:t>Lasse</w:t>
                            </w:r>
                            <w:r w:rsidRPr="0030074B">
                              <w:rPr>
                                <w:sz w:val="24"/>
                                <w:szCs w:val="24"/>
                                <w:lang w:val="sv-SE"/>
                              </w:rPr>
                              <w:t xml:space="preserve"> med </w:t>
                            </w:r>
                            <w:r>
                              <w:rPr>
                                <w:sz w:val="24"/>
                                <w:szCs w:val="24"/>
                                <w:lang w:val="sv-SE"/>
                              </w:rPr>
                              <w:t>Veronica</w:t>
                            </w:r>
                            <w:r w:rsidRPr="0030074B">
                              <w:rPr>
                                <w:sz w:val="24"/>
                                <w:szCs w:val="24"/>
                                <w:lang w:val="sv-SE"/>
                              </w:rPr>
                              <w:t xml:space="preserve"> på axlarna på Själland.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0E2261" id="Text Box 78" o:spid="_x0000_s1115" type="#_x0000_t202" style="position:absolute;left:0;text-align:left;margin-left:217.8pt;margin-top:161.1pt;width:258.1pt;height:26.6pt;z-index:-25120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">
                <v:textbox>
                  <w:txbxContent>
                    <w:p w14:paraId="5E4DF5E1" w14:textId="77777777" w:rsidR="00EB6518" w:rsidRPr="0030074B" w:rsidRDefault="00EB6518" w:rsidP="0059184B">
                      <w:pPr>
                        <w:rPr>
                          <w:sz w:val="24"/>
                          <w:szCs w:val="24"/>
                          <w:lang w:val="sv-SE"/>
                        </w:rPr>
                      </w:pPr>
                      <w:r>
                        <w:rPr>
                          <w:sz w:val="24"/>
                          <w:szCs w:val="24"/>
                          <w:lang w:val="sv-SE"/>
                        </w:rPr>
                        <w:t>69</w:t>
                      </w:r>
                      <w:r w:rsidRPr="0030074B">
                        <w:rPr>
                          <w:sz w:val="24"/>
                          <w:szCs w:val="24"/>
                          <w:lang w:val="sv-SE"/>
                        </w:rPr>
                        <w:t xml:space="preserve">. </w:t>
                      </w:r>
                      <w:r>
                        <w:rPr>
                          <w:sz w:val="24"/>
                          <w:szCs w:val="24"/>
                          <w:lang w:val="sv-SE"/>
                        </w:rPr>
                        <w:t>Lasse</w:t>
                      </w:r>
                      <w:r w:rsidRPr="0030074B">
                        <w:rPr>
                          <w:sz w:val="24"/>
                          <w:szCs w:val="24"/>
                          <w:lang w:val="sv-SE"/>
                        </w:rPr>
                        <w:t xml:space="preserve"> med </w:t>
                      </w:r>
                      <w:r>
                        <w:rPr>
                          <w:sz w:val="24"/>
                          <w:szCs w:val="24"/>
                          <w:lang w:val="sv-SE"/>
                        </w:rPr>
                        <w:t>Veronica</w:t>
                      </w:r>
                      <w:r w:rsidRPr="0030074B">
                        <w:rPr>
                          <w:sz w:val="24"/>
                          <w:szCs w:val="24"/>
                          <w:lang w:val="sv-SE"/>
                        </w:rPr>
                        <w:t xml:space="preserve"> på axlarna på Själland.</w:t>
                      </w:r>
                    </w:p>
                  </w:txbxContent>
                </v:textbox>
                <w10:wrap type="tight"/>
              </v:shape>
            </w:pict>
          </mc:Fallback>
        </mc:AlternateContent>
      </w:r>
      <w:r w:rsidR="007E4131" w:rsidRPr="0059184B">
        <w:rPr>
          <w:rFonts w:ascii="Calibri" w:hAnsi="Calibri" w:cs="Calibri"/>
          <w:bCs/>
          <w:color w:val="auto"/>
          <w:sz w:val="28"/>
          <w:szCs w:val="28"/>
          <w:lang w:val="sv-FI"/>
        </w:rPr>
        <w:t xml:space="preserve">Då Ulla hade vistats i Köpenhamn flera gånger och där </w:t>
      </w:r>
      <w:r w:rsidRPr="0059184B">
        <w:rPr>
          <w:rFonts w:ascii="Calibri" w:hAnsi="Calibri" w:cs="Calibri"/>
          <w:bCs/>
          <w:color w:val="auto"/>
          <w:sz w:val="28"/>
          <w:szCs w:val="28"/>
          <w:lang w:val="sv-FI"/>
        </w:rPr>
        <w:t xml:space="preserve">hade många vänner valde familjen 1953 att ta en månadslång sommarsemester på en lantgård på Skagen, Själland, Danmark. Också Lars som ju hade vikarierat i södra Sverige vistades med familjen under den här tiden. Han fick uppleva när lilla Beata släppte ut hönsen från hönsgården, jag (11 år) fick köra </w:t>
      </w:r>
      <w:r w:rsidRPr="0059184B">
        <w:rPr>
          <w:rFonts w:ascii="Calibri" w:hAnsi="Calibri" w:cs="Calibri"/>
          <w:bCs/>
          <w:color w:val="auto"/>
          <w:sz w:val="28"/>
          <w:szCs w:val="28"/>
          <w:lang w:val="sv-FI"/>
        </w:rPr>
        <w:lastRenderedPageBreak/>
        <w:t xml:space="preserve">hem traktorn från någon äng ett stycke </w:t>
      </w:r>
      <w:r>
        <w:rPr>
          <w:noProof/>
          <w:sz w:val="24"/>
          <w:szCs w:val="24"/>
          <w:lang w:val="sv-FI"/>
        </w:rPr>
        <w:drawing>
          <wp:anchor distT="0" distB="0" distL="114300" distR="114300" simplePos="0" relativeHeight="251897344" behindDoc="1" locked="0" layoutInCell="1" allowOverlap="1" wp14:anchorId="61905BE3" wp14:editId="16464129">
            <wp:simplePos x="0" y="0"/>
            <wp:positionH relativeFrom="column">
              <wp:posOffset>2256155</wp:posOffset>
            </wp:positionH>
            <wp:positionV relativeFrom="paragraph">
              <wp:posOffset>0</wp:posOffset>
            </wp:positionV>
            <wp:extent cx="3685540" cy="5252085"/>
            <wp:effectExtent l="0" t="0" r="0" b="5715"/>
            <wp:wrapTight wrapText="bothSides">
              <wp:wrapPolygon edited="0">
                <wp:start x="0" y="0"/>
                <wp:lineTo x="0" y="21545"/>
                <wp:lineTo x="21436" y="21545"/>
                <wp:lineTo x="21436" y="0"/>
                <wp:lineTo x="0" y="0"/>
              </wp:wrapPolygon>
            </wp:wrapTight>
            <wp:docPr id="1049" name="Bildobjekt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67. 1957 Själlands odde beata.jpg"/>
                    <pic:cNvPicPr/>
                  </pic:nvPicPr>
                  <pic:blipFill>
                    <a:blip r:embed="rId80">
                      <a:extLst>
                        <a:ext uri="{28A0092B-C50C-407E-A947-70E740481C1C}">
                          <a14:useLocalDpi xmlns:a14="http://schemas.microsoft.com/office/drawing/2010/main" val="0"/>
                        </a:ext>
                      </a:extLst>
                    </a:blip>
                    <a:stretch>
                      <a:fillRect/>
                    </a:stretch>
                  </pic:blipFill>
                  <pic:spPr>
                    <a:xfrm>
                      <a:off x="0" y="0"/>
                      <a:ext cx="3685540" cy="5252085"/>
                    </a:xfrm>
                    <a:prstGeom prst="rect">
                      <a:avLst/>
                    </a:prstGeom>
                  </pic:spPr>
                </pic:pic>
              </a:graphicData>
            </a:graphic>
            <wp14:sizeRelH relativeFrom="margin">
              <wp14:pctWidth>0</wp14:pctWidth>
            </wp14:sizeRelH>
            <wp14:sizeRelV relativeFrom="margin">
              <wp14:pctHeight>0</wp14:pctHeight>
            </wp14:sizeRelV>
          </wp:anchor>
        </w:drawing>
      </w:r>
      <w:r w:rsidRPr="0059184B">
        <w:rPr>
          <w:rFonts w:ascii="Calibri" w:hAnsi="Calibri" w:cs="Calibri"/>
          <w:bCs/>
          <w:color w:val="auto"/>
          <w:sz w:val="28"/>
          <w:szCs w:val="28"/>
          <w:lang w:val="sv-FI"/>
        </w:rPr>
        <w:t>från gården. Det skedde nog under bondens översineende. När jag som stor djurvän i samband med höskörden hittade ett sorkbo på ängen togs ungarna till inkvarteringen. På sonens begäran måste Lasse mata dem med mjölk med hjälp av en injektionsspruta utan nål. Experimentet lycka</w:t>
      </w:r>
      <w:r w:rsidR="00E16190" w:rsidRPr="00C851A9">
        <w:rPr>
          <w:sz w:val="28"/>
          <w:szCs w:val="28"/>
          <w:lang w:val="sv-FI"/>
        </w:rPr>
        <w:t xml:space="preserve">– </w:t>
      </w:r>
      <w:r w:rsidRPr="0059184B">
        <w:rPr>
          <w:rFonts w:ascii="Calibri" w:hAnsi="Calibri" w:cs="Calibri"/>
          <w:bCs/>
          <w:color w:val="auto"/>
          <w:sz w:val="28"/>
          <w:szCs w:val="28"/>
          <w:lang w:val="sv-FI"/>
        </w:rPr>
        <w:t>des nu inte och ungarna dog allesammans. Emellanåt gjorde i synnerhet Ulla och Martin cykelutfärder på den långa Skagen</w:t>
      </w:r>
      <w:r w:rsidR="00E16190">
        <w:rPr>
          <w:rFonts w:ascii="Calibri" w:hAnsi="Calibri" w:cs="Calibri"/>
          <w:bCs/>
          <w:color w:val="auto"/>
          <w:sz w:val="28"/>
          <w:szCs w:val="28"/>
          <w:lang w:val="sv-FI"/>
        </w:rPr>
        <w:t>-</w:t>
      </w:r>
      <w:r w:rsidRPr="0059184B">
        <w:rPr>
          <w:rFonts w:ascii="Calibri" w:hAnsi="Calibri" w:cs="Calibri"/>
          <w:bCs/>
          <w:color w:val="auto"/>
          <w:sz w:val="28"/>
          <w:szCs w:val="28"/>
          <w:lang w:val="sv-FI"/>
        </w:rPr>
        <w:t>udden. Så långa var de ändå aldrig att de nådde yttersta spetsen. Lasse var aldrig med på de färderna. Kanske han då vaktade döttrarna som ännu inte cyklade så mycket.</w:t>
      </w:r>
    </w:p>
    <w:p w14:paraId="1781DACF" w14:textId="742CD341" w:rsidR="0059184B" w:rsidRPr="0059184B" w:rsidRDefault="0059184B" w:rsidP="0059184B">
      <w:pPr>
        <w:pStyle w:val="Rubrik"/>
        <w:spacing w:line="276" w:lineRule="auto"/>
        <w:jc w:val="both"/>
        <w:rPr>
          <w:rFonts w:ascii="Calibri" w:hAnsi="Calibri" w:cs="Calibri"/>
          <w:bCs/>
          <w:color w:val="auto"/>
          <w:sz w:val="28"/>
          <w:szCs w:val="28"/>
          <w:lang w:val="sv-FI"/>
        </w:rPr>
      </w:pPr>
      <w:r>
        <w:rPr>
          <w:noProof/>
          <w:sz w:val="24"/>
          <w:szCs w:val="24"/>
          <w:lang w:val="sv-FI"/>
        </w:rPr>
        <mc:AlternateContent>
          <mc:Choice Requires="wps">
            <w:drawing>
              <wp:anchor distT="0" distB="0" distL="114300" distR="114300" simplePos="0" relativeHeight="251899392" behindDoc="1" locked="0" layoutInCell="1" allowOverlap="1" wp14:anchorId="2263661E" wp14:editId="76F095C1">
                <wp:simplePos x="0" y="0"/>
                <wp:positionH relativeFrom="column">
                  <wp:posOffset>2256790</wp:posOffset>
                </wp:positionH>
                <wp:positionV relativeFrom="paragraph">
                  <wp:posOffset>274955</wp:posOffset>
                </wp:positionV>
                <wp:extent cx="3673475" cy="332105"/>
                <wp:effectExtent l="0" t="0" r="22225" b="10795"/>
                <wp:wrapTight wrapText="bothSides">
                  <wp:wrapPolygon edited="0">
                    <wp:start x="0" y="0"/>
                    <wp:lineTo x="0" y="21063"/>
                    <wp:lineTo x="21619" y="21063"/>
                    <wp:lineTo x="21619" y="0"/>
                    <wp:lineTo x="0" y="0"/>
                  </wp:wrapPolygon>
                </wp:wrapTight>
                <wp:docPr id="346"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3475" cy="332105"/>
                        </a:xfrm>
                        <a:prstGeom prst="rect">
                          <a:avLst/>
                        </a:prstGeom>
                        <a:solidFill>
                          <a:srgbClr val="FFFFFF"/>
                        </a:solidFill>
                        <a:ln w="9525">
                          <a:solidFill>
                            <a:srgbClr val="000000"/>
                          </a:solidFill>
                          <a:miter lim="800000"/>
                          <a:headEnd/>
                          <a:tailEnd/>
                        </a:ln>
                      </wps:spPr>
                      <wps:txbx>
                        <w:txbxContent>
                          <w:p w14:paraId="5616E808" w14:textId="6DE11221" w:rsidR="00EB6518" w:rsidRPr="0030074B" w:rsidRDefault="00EB6518" w:rsidP="00B5055D">
                            <w:pPr>
                              <w:jc w:val="both"/>
                              <w:rPr>
                                <w:sz w:val="24"/>
                                <w:szCs w:val="24"/>
                                <w:lang w:val="sv-SE"/>
                              </w:rPr>
                            </w:pPr>
                            <w:r>
                              <w:rPr>
                                <w:sz w:val="24"/>
                                <w:szCs w:val="24"/>
                                <w:lang w:val="sv-SE"/>
                              </w:rPr>
                              <w:t>70</w:t>
                            </w:r>
                            <w:r w:rsidRPr="0030074B">
                              <w:rPr>
                                <w:sz w:val="24"/>
                                <w:szCs w:val="24"/>
                                <w:lang w:val="sv-SE"/>
                              </w:rPr>
                              <w:t>. Döttrarna Beata och Veko på stranden på Själland.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63661E" id="Text Box 79" o:spid="_x0000_s1116" type="#_x0000_t202" style="position:absolute;left:0;text-align:left;margin-left:177.7pt;margin-top:21.65pt;width:289.25pt;height:26.15pt;z-index:-2514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">
                <v:textbox>
                  <w:txbxContent>
                    <w:p w14:paraId="5616E808" w14:textId="6DE11221" w:rsidR="00EB6518" w:rsidRPr="0030074B" w:rsidRDefault="00EB6518" w:rsidP="00B5055D">
                      <w:pPr>
                        <w:jc w:val="both"/>
                        <w:rPr>
                          <w:sz w:val="24"/>
                          <w:szCs w:val="24"/>
                          <w:lang w:val="sv-SE"/>
                        </w:rPr>
                      </w:pPr>
                      <w:r>
                        <w:rPr>
                          <w:sz w:val="24"/>
                          <w:szCs w:val="24"/>
                          <w:lang w:val="sv-SE"/>
                        </w:rPr>
                        <w:t>70</w:t>
                      </w:r>
                      <w:r w:rsidRPr="0030074B">
                        <w:rPr>
                          <w:sz w:val="24"/>
                          <w:szCs w:val="24"/>
                          <w:lang w:val="sv-SE"/>
                        </w:rPr>
                        <w:t xml:space="preserve">. Döttrarna Beata och </w:t>
                      </w:r>
                      <w:proofErr w:type="spellStart"/>
                      <w:r w:rsidRPr="0030074B">
                        <w:rPr>
                          <w:sz w:val="24"/>
                          <w:szCs w:val="24"/>
                          <w:lang w:val="sv-SE"/>
                        </w:rPr>
                        <w:t>Veko</w:t>
                      </w:r>
                      <w:proofErr w:type="spellEnd"/>
                      <w:r w:rsidRPr="0030074B">
                        <w:rPr>
                          <w:sz w:val="24"/>
                          <w:szCs w:val="24"/>
                          <w:lang w:val="sv-SE"/>
                        </w:rPr>
                        <w:t xml:space="preserve"> på stranden på Själland.</w:t>
                      </w:r>
                    </w:p>
                  </w:txbxContent>
                </v:textbox>
                <w10:wrap type="tight"/>
              </v:shape>
            </w:pict>
          </mc:Fallback>
        </mc:AlternateContent>
      </w:r>
      <w:r w:rsidR="003C66CB" w:rsidRPr="0059184B">
        <w:rPr>
          <w:rFonts w:ascii="Calibri" w:hAnsi="Calibri" w:cs="Calibri"/>
          <w:color w:val="auto"/>
          <w:sz w:val="28"/>
          <w:szCs w:val="28"/>
          <w:lang w:val="sv-FI"/>
        </w:rPr>
        <w:t>Ännu under slutet av 1950-talet firade familjen alla sommrar på Åland. Här på Åland passade Lars på att vikariera under en stor del av sommaren. Så länge familjen vistades på fasta</w:t>
      </w:r>
      <w:r w:rsidR="00DE3ED4" w:rsidRPr="0059184B">
        <w:rPr>
          <w:rFonts w:ascii="Calibri" w:hAnsi="Calibri" w:cs="Calibri"/>
          <w:color w:val="auto"/>
          <w:sz w:val="28"/>
          <w:szCs w:val="28"/>
          <w:lang w:val="sv-FI"/>
        </w:rPr>
        <w:t xml:space="preserve"> Åland kunde han lätt komma hem till kvällen, men senare då familjen var på Dånö Gamlan måste han ha övernattat någonstans i anslutning till sjukhuset och kunde komma ut till</w:t>
      </w:r>
      <w:r w:rsidRPr="0059184B">
        <w:rPr>
          <w:rFonts w:ascii="Calibri" w:hAnsi="Calibri" w:cs="Calibri"/>
          <w:color w:val="auto"/>
          <w:sz w:val="28"/>
          <w:szCs w:val="28"/>
          <w:lang w:val="sv-FI"/>
        </w:rPr>
        <w:t xml:space="preserve"> ön närmast på veckosluten.</w:t>
      </w:r>
      <w:r w:rsidRPr="0059184B">
        <w:rPr>
          <w:rFonts w:ascii="Calibri" w:hAnsi="Calibri" w:cs="Calibri"/>
          <w:bCs/>
          <w:color w:val="auto"/>
          <w:sz w:val="28"/>
          <w:szCs w:val="28"/>
          <w:lang w:val="sv-FI"/>
        </w:rPr>
        <w:t xml:space="preserve"> </w:t>
      </w:r>
    </w:p>
    <w:p w14:paraId="25EB4CF2" w14:textId="77777777" w:rsidR="0059184B" w:rsidRDefault="0059184B" w:rsidP="0059184B">
      <w:pPr>
        <w:pStyle w:val="Rubrik"/>
        <w:spacing w:line="276" w:lineRule="auto"/>
        <w:jc w:val="both"/>
        <w:rPr>
          <w:rFonts w:ascii="Calibri" w:hAnsi="Calibri" w:cs="Calibri"/>
          <w:color w:val="auto"/>
          <w:sz w:val="28"/>
          <w:szCs w:val="28"/>
          <w:lang w:val="sv-FI"/>
        </w:rPr>
      </w:pPr>
      <w:r w:rsidRPr="0059184B">
        <w:rPr>
          <w:rFonts w:ascii="Calibri" w:hAnsi="Calibri" w:cs="Calibri"/>
          <w:color w:val="auto"/>
          <w:sz w:val="28"/>
          <w:szCs w:val="28"/>
          <w:lang w:val="sv-FI"/>
        </w:rPr>
        <w:t>Ännu under slutet av 1950-talet firade familjen alla sommrar på Åland. Här på Åland passade Lars på att vikariera under en stor del av sommaren. Så länge familjen vistades på fasta Åland kunde han lätt komma hem till kvällen, men senare då familjen var på Dånö Gamlan måste han ha övernattat någonstans i anslutning till sjukhuset och kunde komma ut till ön närmast på veckosluten.</w:t>
      </w:r>
    </w:p>
    <w:p w14:paraId="1FA11447" w14:textId="4EF39B1B" w:rsidR="00E77D85" w:rsidRPr="0059184B" w:rsidRDefault="0059184B" w:rsidP="00E77D85">
      <w:pPr>
        <w:pStyle w:val="Rubrik"/>
        <w:spacing w:line="276" w:lineRule="auto"/>
        <w:jc w:val="both"/>
        <w:rPr>
          <w:rFonts w:ascii="Calibri" w:hAnsi="Calibri" w:cs="Calibri"/>
          <w:color w:val="auto"/>
          <w:sz w:val="28"/>
          <w:szCs w:val="28"/>
          <w:lang w:val="sv-FI"/>
        </w:rPr>
      </w:pPr>
      <w:r w:rsidRPr="0059184B">
        <w:rPr>
          <w:rFonts w:ascii="Calibri" w:hAnsi="Calibri" w:cs="Calibri"/>
          <w:color w:val="auto"/>
          <w:sz w:val="28"/>
          <w:szCs w:val="28"/>
          <w:lang w:val="sv-FI"/>
        </w:rPr>
        <w:lastRenderedPageBreak/>
        <w:t>Sommaren 1946 fick familjen låna författaren Jarl Hemmers sommarhem i Frebbenby i Hammarland. Trots en del tvister mellan barnen och grannarna som ledde till att Lasse hamnade att plåstra om Martin blev det de positiva minnena från de sommrarna som överv</w:t>
      </w:r>
      <w:r w:rsidR="00B5055D" w:rsidRPr="0059184B">
        <w:rPr>
          <w:rFonts w:ascii="Calibri" w:hAnsi="Calibri" w:cs="Calibri"/>
          <w:color w:val="auto"/>
          <w:sz w:val="28"/>
          <w:szCs w:val="28"/>
          <w:lang w:val="sv-FI"/>
        </w:rPr>
        <w:t>äger eftersom vi i skymningen började gästas av en igelkottsfamilj som serverades mjölk på ett fat. På en äng nedanom huset upptäckte botanikern, Ulla, att det växte riktig kummin som plockades i augusti med tanke på vinterns brödbak.</w:t>
      </w:r>
    </w:p>
    <w:p w14:paraId="2B358171" w14:textId="0782188C" w:rsidR="0059184B" w:rsidRDefault="00C66752" w:rsidP="009679DC">
      <w:pPr>
        <w:jc w:val="both"/>
        <w:rPr>
          <w:rFonts w:ascii="Calibri" w:hAnsi="Calibri" w:cs="Calibri"/>
          <w:sz w:val="28"/>
          <w:szCs w:val="28"/>
          <w:lang w:val="sv-FI"/>
        </w:rPr>
      </w:pPr>
      <w:r w:rsidRPr="0059184B">
        <w:rPr>
          <w:rFonts w:ascii="Calibri" w:hAnsi="Calibri" w:cs="Calibri"/>
          <w:sz w:val="28"/>
          <w:szCs w:val="28"/>
          <w:lang w:val="sv-FI"/>
        </w:rPr>
        <w:t xml:space="preserve">Dagmar och Ulla hade blivit goda vänner något tidigare och Dagmar föreslog för Ulla att de skulle komma ut och vistas en sommar på Gamlan Det blev många somrar (1949 </w:t>
      </w:r>
      <w:r w:rsidR="00E16190" w:rsidRPr="00C851A9">
        <w:rPr>
          <w:sz w:val="28"/>
          <w:szCs w:val="28"/>
          <w:lang w:val="sv-FI"/>
        </w:rPr>
        <w:t xml:space="preserve">– </w:t>
      </w:r>
      <w:r w:rsidRPr="0059184B">
        <w:rPr>
          <w:rFonts w:ascii="Calibri" w:hAnsi="Calibri" w:cs="Calibri"/>
          <w:sz w:val="28"/>
          <w:szCs w:val="28"/>
          <w:lang w:val="sv-FI"/>
        </w:rPr>
        <w:t xml:space="preserve">1950) ute på </w:t>
      </w:r>
      <w:r w:rsidR="00676BF2" w:rsidRPr="0059184B">
        <w:rPr>
          <w:rFonts w:ascii="Calibri" w:hAnsi="Calibri" w:cs="Calibri"/>
          <w:sz w:val="28"/>
          <w:szCs w:val="28"/>
          <w:lang w:val="sv-FI"/>
        </w:rPr>
        <w:t>Dånö Gamlan i Finnström i sommarhus som ägdes av litteraturprofessorn Olof Enckell och hans hustru Dagmar. Dagmar har uppgett att hon i början var rädd för den intellektuella</w:t>
      </w:r>
      <w:r w:rsidR="009679DC" w:rsidRPr="0059184B">
        <w:rPr>
          <w:rFonts w:ascii="Calibri" w:hAnsi="Calibri" w:cs="Calibri"/>
          <w:sz w:val="28"/>
          <w:szCs w:val="28"/>
          <w:lang w:val="sv-FI"/>
        </w:rPr>
        <w:t xml:space="preserve"> Ulla.</w:t>
      </w:r>
    </w:p>
    <w:p w14:paraId="7FE0FF5F" w14:textId="39885A8D" w:rsidR="009679DC" w:rsidRPr="0059184B" w:rsidRDefault="009679DC" w:rsidP="009679DC">
      <w:pPr>
        <w:jc w:val="both"/>
        <w:rPr>
          <w:rFonts w:ascii="Calibri" w:hAnsi="Calibri" w:cs="Calibri"/>
          <w:sz w:val="28"/>
          <w:szCs w:val="28"/>
          <w:lang w:val="sv-FI"/>
        </w:rPr>
      </w:pPr>
      <w:r w:rsidRPr="0059184B">
        <w:rPr>
          <w:rFonts w:ascii="Calibri" w:hAnsi="Calibri" w:cs="Calibri"/>
          <w:sz w:val="28"/>
          <w:szCs w:val="28"/>
          <w:lang w:val="sv-FI"/>
        </w:rPr>
        <w:t xml:space="preserve">För att komma ut till Gamlan åkte familjen buss till Finnströms kyrkby och gick sedan ner till den allmänna bryggan. Därifrån hämtades den av fiskaren ”Konsti” i hans gammaldags fiskarbåt ut till ön. Det var Ulla som levde sommarliv här medan Lasse var med på Gamlan endast kortare perioder. På Gamlan fanns varken elektricitet eller rinnande vatten. Dricksvattnet bars främst av Olofs tonåriga söner, Johannes och Patrick. </w:t>
      </w:r>
    </w:p>
    <w:p w14:paraId="75B1EEEC" w14:textId="248ED7E0" w:rsidR="009679DC" w:rsidRPr="0059184B" w:rsidRDefault="0059184B" w:rsidP="009679DC">
      <w:pPr>
        <w:jc w:val="both"/>
        <w:rPr>
          <w:rFonts w:ascii="Calibri" w:hAnsi="Calibri" w:cs="Calibri"/>
          <w:sz w:val="28"/>
          <w:szCs w:val="28"/>
          <w:lang w:val="sv-FI"/>
        </w:rPr>
      </w:pPr>
      <w:r>
        <w:rPr>
          <w:noProof/>
          <w:sz w:val="24"/>
          <w:szCs w:val="24"/>
          <w:lang w:val="sv-FI"/>
        </w:rPr>
        <mc:AlternateContent>
          <mc:Choice Requires="wps">
            <w:drawing>
              <wp:anchor distT="0" distB="0" distL="114300" distR="114300" simplePos="0" relativeHeight="251901440" behindDoc="1" locked="0" layoutInCell="1" allowOverlap="1" wp14:anchorId="0F8D72B5" wp14:editId="06BB6A3C">
                <wp:simplePos x="0" y="0"/>
                <wp:positionH relativeFrom="column">
                  <wp:posOffset>60960</wp:posOffset>
                </wp:positionH>
                <wp:positionV relativeFrom="paragraph">
                  <wp:posOffset>835025</wp:posOffset>
                </wp:positionV>
                <wp:extent cx="5897880" cy="2633345"/>
                <wp:effectExtent l="0" t="0" r="26670" b="11430"/>
                <wp:wrapTight wrapText="bothSides">
                  <wp:wrapPolygon edited="0">
                    <wp:start x="0" y="0"/>
                    <wp:lineTo x="0" y="21545"/>
                    <wp:lineTo x="21628" y="21545"/>
                    <wp:lineTo x="21628" y="0"/>
                    <wp:lineTo x="0" y="0"/>
                  </wp:wrapPolygon>
                </wp:wrapTight>
                <wp:docPr id="1050"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7880" cy="2633345"/>
                        </a:xfrm>
                        <a:prstGeom prst="rect">
                          <a:avLst/>
                        </a:prstGeom>
                        <a:solidFill>
                          <a:srgbClr val="FFFFFF"/>
                        </a:solidFill>
                        <a:ln w="9525">
                          <a:solidFill>
                            <a:srgbClr val="000000"/>
                          </a:solidFill>
                          <a:miter lim="800000"/>
                          <a:headEnd/>
                          <a:tailEnd/>
                        </a:ln>
                      </wps:spPr>
                      <wps:txbx>
                        <w:txbxContent>
                          <w:p w14:paraId="569464B1" w14:textId="77777777" w:rsidR="00EB6518" w:rsidRPr="0059184B" w:rsidRDefault="00EB6518" w:rsidP="002B16AC">
                            <w:pPr>
                              <w:shd w:val="clear" w:color="auto" w:fill="D9D9D9" w:themeFill="background1" w:themeFillShade="D9"/>
                              <w:ind w:left="1440"/>
                              <w:rPr>
                                <w:rFonts w:ascii="Calibri" w:hAnsi="Calibri" w:cs="Calibri"/>
                                <w:sz w:val="28"/>
                                <w:szCs w:val="28"/>
                                <w:lang w:val="sv-SE"/>
                              </w:rPr>
                            </w:pPr>
                            <w:r w:rsidRPr="0059184B">
                              <w:rPr>
                                <w:rFonts w:ascii="Calibri" w:hAnsi="Calibri" w:cs="Calibri"/>
                                <w:sz w:val="28"/>
                                <w:szCs w:val="28"/>
                                <w:lang w:val="sv-SE"/>
                              </w:rPr>
                              <w:t>Högbergsg. 17,</w:t>
                            </w:r>
                            <w:r w:rsidRPr="0059184B">
                              <w:rPr>
                                <w:rFonts w:ascii="Calibri" w:hAnsi="Calibri" w:cs="Calibri"/>
                                <w:sz w:val="28"/>
                                <w:szCs w:val="28"/>
                                <w:lang w:val="sv-SE"/>
                              </w:rPr>
                              <w:tab/>
                            </w:r>
                            <w:r w:rsidRPr="0059184B">
                              <w:rPr>
                                <w:rFonts w:ascii="Calibri" w:hAnsi="Calibri" w:cs="Calibri"/>
                                <w:sz w:val="28"/>
                                <w:szCs w:val="28"/>
                                <w:lang w:val="sv-SE"/>
                              </w:rPr>
                              <w:tab/>
                            </w:r>
                            <w:r w:rsidRPr="0059184B">
                              <w:rPr>
                                <w:rFonts w:ascii="Calibri" w:hAnsi="Calibri" w:cs="Calibri"/>
                                <w:sz w:val="28"/>
                                <w:szCs w:val="28"/>
                                <w:lang w:val="sv-SE"/>
                              </w:rPr>
                              <w:tab/>
                            </w:r>
                            <w:r w:rsidRPr="0059184B">
                              <w:rPr>
                                <w:rFonts w:ascii="Calibri" w:hAnsi="Calibri" w:cs="Calibri"/>
                                <w:sz w:val="28"/>
                                <w:szCs w:val="28"/>
                                <w:lang w:val="sv-SE"/>
                              </w:rPr>
                              <w:tab/>
                            </w:r>
                            <w:r w:rsidRPr="0059184B">
                              <w:rPr>
                                <w:rFonts w:ascii="Calibri" w:hAnsi="Calibri" w:cs="Calibri"/>
                                <w:sz w:val="28"/>
                                <w:szCs w:val="28"/>
                                <w:lang w:val="sv-SE"/>
                              </w:rPr>
                              <w:tab/>
                            </w:r>
                            <w:r w:rsidRPr="0059184B">
                              <w:rPr>
                                <w:rFonts w:ascii="Calibri" w:hAnsi="Calibri" w:cs="Calibri"/>
                                <w:sz w:val="28"/>
                                <w:szCs w:val="28"/>
                                <w:lang w:val="sv-SE"/>
                              </w:rPr>
                              <w:tab/>
                            </w:r>
                            <w:r w:rsidRPr="0059184B">
                              <w:rPr>
                                <w:rFonts w:ascii="Calibri" w:hAnsi="Calibri" w:cs="Calibri"/>
                                <w:sz w:val="28"/>
                                <w:szCs w:val="28"/>
                                <w:lang w:val="sv-SE"/>
                              </w:rPr>
                              <w:tab/>
                              <w:t>2.1.1950</w:t>
                            </w:r>
                          </w:p>
                          <w:p w14:paraId="15E7BE42" w14:textId="77777777" w:rsidR="00EB6518" w:rsidRPr="0059184B" w:rsidRDefault="00EB6518" w:rsidP="001C2B2D">
                            <w:pPr>
                              <w:shd w:val="clear" w:color="auto" w:fill="D9D9D9" w:themeFill="background1" w:themeFillShade="D9"/>
                              <w:jc w:val="center"/>
                              <w:rPr>
                                <w:rFonts w:ascii="Calibri" w:hAnsi="Calibri" w:cs="Calibri"/>
                                <w:sz w:val="28"/>
                                <w:szCs w:val="28"/>
                                <w:lang w:val="sv-SE"/>
                              </w:rPr>
                            </w:pPr>
                            <w:r w:rsidRPr="0059184B">
                              <w:rPr>
                                <w:rFonts w:ascii="Calibri" w:hAnsi="Calibri" w:cs="Calibri"/>
                                <w:sz w:val="28"/>
                                <w:szCs w:val="28"/>
                                <w:lang w:val="sv-SE"/>
                              </w:rPr>
                              <w:t>Kära Dagmar och Olof,</w:t>
                            </w:r>
                          </w:p>
                          <w:p w14:paraId="767AA94A" w14:textId="3539A3BD" w:rsidR="00EB6518" w:rsidRPr="0059184B" w:rsidRDefault="00EB6518" w:rsidP="001C2B2D">
                            <w:pPr>
                              <w:shd w:val="clear" w:color="auto" w:fill="D9D9D9" w:themeFill="background1" w:themeFillShade="D9"/>
                              <w:rPr>
                                <w:rFonts w:ascii="Calibri" w:hAnsi="Calibri" w:cs="Calibri"/>
                                <w:sz w:val="28"/>
                                <w:szCs w:val="28"/>
                                <w:lang w:val="sv-SE"/>
                              </w:rPr>
                            </w:pPr>
                            <w:r w:rsidRPr="0059184B">
                              <w:rPr>
                                <w:rFonts w:ascii="Calibri" w:hAnsi="Calibri" w:cs="Calibri"/>
                                <w:sz w:val="28"/>
                                <w:szCs w:val="28"/>
                                <w:lang w:val="sv-SE"/>
                              </w:rPr>
                              <w:t xml:space="preserve">Vi vänder oss till er med en bön om att ni ville stå faddrar för vår minsta lilla dotter Beata Ulrica. Vi vill så gärna på detta sätt knyta de band som förenar Dagmar och oss ännu fastare och samtidigt vill vi av hela vårt hjärta tacka för den vänskap som kommit oss till del. Dagmar har </w:t>
                            </w:r>
                            <w:r w:rsidRPr="00C851A9">
                              <w:rPr>
                                <w:sz w:val="28"/>
                                <w:szCs w:val="28"/>
                                <w:lang w:val="sv-FI"/>
                              </w:rPr>
                              <w:t xml:space="preserve">– </w:t>
                            </w:r>
                            <w:r w:rsidRPr="0059184B">
                              <w:rPr>
                                <w:rFonts w:ascii="Calibri" w:hAnsi="Calibri" w:cs="Calibri"/>
                                <w:sz w:val="28"/>
                                <w:szCs w:val="28"/>
                                <w:lang w:val="sv-SE"/>
                              </w:rPr>
                              <w:t>visavi Beata – delat moderskapets bördor och jag känner det som om hennes kärlek burit oss framåt på vägen. För min lilla Beata kunde jag inte önska något bättre än att vår Herre skulle ge henne ett sinnelag likt Dagmars.</w:t>
                            </w:r>
                          </w:p>
                          <w:p w14:paraId="5ABD6861" w14:textId="77777777" w:rsidR="00EB6518" w:rsidRPr="0059184B" w:rsidRDefault="00EB6518" w:rsidP="001C2B2D">
                            <w:pPr>
                              <w:shd w:val="clear" w:color="auto" w:fill="D9D9D9" w:themeFill="background1" w:themeFillShade="D9"/>
                              <w:rPr>
                                <w:rFonts w:ascii="Calibri" w:hAnsi="Calibri" w:cs="Calibri"/>
                                <w:sz w:val="28"/>
                                <w:szCs w:val="28"/>
                                <w:lang w:val="sv-SE"/>
                              </w:rPr>
                            </w:pPr>
                            <w:r w:rsidRPr="0059184B">
                              <w:rPr>
                                <w:rFonts w:ascii="Calibri" w:hAnsi="Calibri" w:cs="Calibri"/>
                                <w:sz w:val="28"/>
                                <w:szCs w:val="28"/>
                                <w:lang w:val="sv-SE"/>
                              </w:rPr>
                              <w:t>Dopet blir antagligen den 14.1. – därom närmare senare. Övriga faddrar blir Barbro samt Ragni och Viktor Schauman.</w:t>
                            </w:r>
                          </w:p>
                          <w:p w14:paraId="2F5A2BAE" w14:textId="77777777" w:rsidR="00EB6518" w:rsidRPr="0059184B" w:rsidRDefault="00EB6518" w:rsidP="001C2B2D">
                            <w:pPr>
                              <w:shd w:val="clear" w:color="auto" w:fill="D9D9D9" w:themeFill="background1" w:themeFillShade="D9"/>
                              <w:ind w:left="3600" w:firstLine="720"/>
                              <w:rPr>
                                <w:rFonts w:ascii="Calibri" w:hAnsi="Calibri" w:cs="Calibri"/>
                                <w:sz w:val="28"/>
                                <w:szCs w:val="28"/>
                                <w:lang w:val="sv-SE"/>
                              </w:rPr>
                            </w:pPr>
                            <w:r w:rsidRPr="0059184B">
                              <w:rPr>
                                <w:rFonts w:ascii="Calibri" w:hAnsi="Calibri" w:cs="Calibri"/>
                                <w:sz w:val="28"/>
                                <w:szCs w:val="28"/>
                                <w:lang w:val="sv-SE"/>
                              </w:rPr>
                              <w:t>Ulla och Lars Gripenberg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F8D72B5" id="Text Box 98" o:spid="_x0000_s1117" type="#_x0000_t202" style="position:absolute;left:0;text-align:left;margin-left:4.8pt;margin-top:65.75pt;width:464.4pt;height:207.35pt;z-index:-251415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">
                <v:textbox style="mso-fit-shape-to-text:t">
                  <w:txbxContent>
                    <w:p w14:paraId="569464B1" w14:textId="77777777" w:rsidR="00EB6518" w:rsidRPr="0059184B" w:rsidRDefault="00EB6518" w:rsidP="002B16AC">
                      <w:pPr>
                        <w:shd w:val="clear" w:color="auto" w:fill="D9D9D9" w:themeFill="background1" w:themeFillShade="D9"/>
                        <w:ind w:left="1440"/>
                        <w:rPr>
                          <w:rFonts w:ascii="Calibri" w:hAnsi="Calibri" w:cs="Calibri"/>
                          <w:sz w:val="28"/>
                          <w:szCs w:val="28"/>
                          <w:lang w:val="sv-SE"/>
                        </w:rPr>
                      </w:pPr>
                      <w:proofErr w:type="spellStart"/>
                      <w:r w:rsidRPr="0059184B">
                        <w:rPr>
                          <w:rFonts w:ascii="Calibri" w:hAnsi="Calibri" w:cs="Calibri"/>
                          <w:sz w:val="28"/>
                          <w:szCs w:val="28"/>
                          <w:lang w:val="sv-SE"/>
                        </w:rPr>
                        <w:t>Högbergsg</w:t>
                      </w:r>
                      <w:proofErr w:type="spellEnd"/>
                      <w:r w:rsidRPr="0059184B">
                        <w:rPr>
                          <w:rFonts w:ascii="Calibri" w:hAnsi="Calibri" w:cs="Calibri"/>
                          <w:sz w:val="28"/>
                          <w:szCs w:val="28"/>
                          <w:lang w:val="sv-SE"/>
                        </w:rPr>
                        <w:t>. 17,</w:t>
                      </w:r>
                      <w:r w:rsidRPr="0059184B">
                        <w:rPr>
                          <w:rFonts w:ascii="Calibri" w:hAnsi="Calibri" w:cs="Calibri"/>
                          <w:sz w:val="28"/>
                          <w:szCs w:val="28"/>
                          <w:lang w:val="sv-SE"/>
                        </w:rPr>
                        <w:tab/>
                      </w:r>
                      <w:r w:rsidRPr="0059184B">
                        <w:rPr>
                          <w:rFonts w:ascii="Calibri" w:hAnsi="Calibri" w:cs="Calibri"/>
                          <w:sz w:val="28"/>
                          <w:szCs w:val="28"/>
                          <w:lang w:val="sv-SE"/>
                        </w:rPr>
                        <w:tab/>
                      </w:r>
                      <w:r w:rsidRPr="0059184B">
                        <w:rPr>
                          <w:rFonts w:ascii="Calibri" w:hAnsi="Calibri" w:cs="Calibri"/>
                          <w:sz w:val="28"/>
                          <w:szCs w:val="28"/>
                          <w:lang w:val="sv-SE"/>
                        </w:rPr>
                        <w:tab/>
                      </w:r>
                      <w:r w:rsidRPr="0059184B">
                        <w:rPr>
                          <w:rFonts w:ascii="Calibri" w:hAnsi="Calibri" w:cs="Calibri"/>
                          <w:sz w:val="28"/>
                          <w:szCs w:val="28"/>
                          <w:lang w:val="sv-SE"/>
                        </w:rPr>
                        <w:tab/>
                      </w:r>
                      <w:r w:rsidRPr="0059184B">
                        <w:rPr>
                          <w:rFonts w:ascii="Calibri" w:hAnsi="Calibri" w:cs="Calibri"/>
                          <w:sz w:val="28"/>
                          <w:szCs w:val="28"/>
                          <w:lang w:val="sv-SE"/>
                        </w:rPr>
                        <w:tab/>
                      </w:r>
                      <w:r w:rsidRPr="0059184B">
                        <w:rPr>
                          <w:rFonts w:ascii="Calibri" w:hAnsi="Calibri" w:cs="Calibri"/>
                          <w:sz w:val="28"/>
                          <w:szCs w:val="28"/>
                          <w:lang w:val="sv-SE"/>
                        </w:rPr>
                        <w:tab/>
                      </w:r>
                      <w:r w:rsidRPr="0059184B">
                        <w:rPr>
                          <w:rFonts w:ascii="Calibri" w:hAnsi="Calibri" w:cs="Calibri"/>
                          <w:sz w:val="28"/>
                          <w:szCs w:val="28"/>
                          <w:lang w:val="sv-SE"/>
                        </w:rPr>
                        <w:tab/>
                        <w:t>2.1.1950</w:t>
                      </w:r>
                    </w:p>
                    <w:p w14:paraId="15E7BE42" w14:textId="77777777" w:rsidR="00EB6518" w:rsidRPr="0059184B" w:rsidRDefault="00EB6518" w:rsidP="001C2B2D">
                      <w:pPr>
                        <w:shd w:val="clear" w:color="auto" w:fill="D9D9D9" w:themeFill="background1" w:themeFillShade="D9"/>
                        <w:jc w:val="center"/>
                        <w:rPr>
                          <w:rFonts w:ascii="Calibri" w:hAnsi="Calibri" w:cs="Calibri"/>
                          <w:sz w:val="28"/>
                          <w:szCs w:val="28"/>
                          <w:lang w:val="sv-SE"/>
                        </w:rPr>
                      </w:pPr>
                      <w:r w:rsidRPr="0059184B">
                        <w:rPr>
                          <w:rFonts w:ascii="Calibri" w:hAnsi="Calibri" w:cs="Calibri"/>
                          <w:sz w:val="28"/>
                          <w:szCs w:val="28"/>
                          <w:lang w:val="sv-SE"/>
                        </w:rPr>
                        <w:t>Kära Dagmar och Olof,</w:t>
                      </w:r>
                    </w:p>
                    <w:p w14:paraId="767AA94A" w14:textId="3539A3BD" w:rsidR="00EB6518" w:rsidRPr="0059184B" w:rsidRDefault="00EB6518" w:rsidP="001C2B2D">
                      <w:pPr>
                        <w:shd w:val="clear" w:color="auto" w:fill="D9D9D9" w:themeFill="background1" w:themeFillShade="D9"/>
                        <w:rPr>
                          <w:rFonts w:ascii="Calibri" w:hAnsi="Calibri" w:cs="Calibri"/>
                          <w:sz w:val="28"/>
                          <w:szCs w:val="28"/>
                          <w:lang w:val="sv-SE"/>
                        </w:rPr>
                      </w:pPr>
                      <w:r w:rsidRPr="0059184B">
                        <w:rPr>
                          <w:rFonts w:ascii="Calibri" w:hAnsi="Calibri" w:cs="Calibri"/>
                          <w:sz w:val="28"/>
                          <w:szCs w:val="28"/>
                          <w:lang w:val="sv-SE"/>
                        </w:rPr>
                        <w:t xml:space="preserve">Vi vänder oss till er med en bön om att ni ville stå faddrar för vår minsta lilla dotter Beata Ulrica. Vi vill så gärna på detta sätt knyta de band som förenar Dagmar och oss ännu fastare och samtidigt vill vi av hela vårt hjärta tacka för den vänskap som kommit oss till del. Dagmar har </w:t>
                      </w:r>
                      <w:r w:rsidRPr="00C851A9">
                        <w:rPr>
                          <w:sz w:val="28"/>
                          <w:szCs w:val="28"/>
                          <w:lang w:val="sv-FI"/>
                        </w:rPr>
                        <w:t xml:space="preserve">– </w:t>
                      </w:r>
                      <w:r w:rsidRPr="0059184B">
                        <w:rPr>
                          <w:rFonts w:ascii="Calibri" w:hAnsi="Calibri" w:cs="Calibri"/>
                          <w:sz w:val="28"/>
                          <w:szCs w:val="28"/>
                          <w:lang w:val="sv-SE"/>
                        </w:rPr>
                        <w:t>visavi Beata – delat moderskapets bördor och jag känner det som om hennes kärlek burit oss framåt på vägen. För min lilla Beata kunde jag inte önska något bättre än att vår Herre skulle ge henne ett sinnelag likt Dagmars.</w:t>
                      </w:r>
                    </w:p>
                    <w:p w14:paraId="5ABD6861" w14:textId="77777777" w:rsidR="00EB6518" w:rsidRPr="0059184B" w:rsidRDefault="00EB6518" w:rsidP="001C2B2D">
                      <w:pPr>
                        <w:shd w:val="clear" w:color="auto" w:fill="D9D9D9" w:themeFill="background1" w:themeFillShade="D9"/>
                        <w:rPr>
                          <w:rFonts w:ascii="Calibri" w:hAnsi="Calibri" w:cs="Calibri"/>
                          <w:sz w:val="28"/>
                          <w:szCs w:val="28"/>
                          <w:lang w:val="sv-SE"/>
                        </w:rPr>
                      </w:pPr>
                      <w:r w:rsidRPr="0059184B">
                        <w:rPr>
                          <w:rFonts w:ascii="Calibri" w:hAnsi="Calibri" w:cs="Calibri"/>
                          <w:sz w:val="28"/>
                          <w:szCs w:val="28"/>
                          <w:lang w:val="sv-SE"/>
                        </w:rPr>
                        <w:t>Dopet blir antagligen den 14.1. – därom närmare senare. Övriga faddrar blir Barbro samt Ragni och Viktor Schauman.</w:t>
                      </w:r>
                    </w:p>
                    <w:p w14:paraId="2F5A2BAE" w14:textId="77777777" w:rsidR="00EB6518" w:rsidRPr="0059184B" w:rsidRDefault="00EB6518" w:rsidP="001C2B2D">
                      <w:pPr>
                        <w:shd w:val="clear" w:color="auto" w:fill="D9D9D9" w:themeFill="background1" w:themeFillShade="D9"/>
                        <w:ind w:left="3600" w:firstLine="720"/>
                        <w:rPr>
                          <w:rFonts w:ascii="Calibri" w:hAnsi="Calibri" w:cs="Calibri"/>
                          <w:sz w:val="28"/>
                          <w:szCs w:val="28"/>
                          <w:lang w:val="sv-SE"/>
                        </w:rPr>
                      </w:pPr>
                      <w:r w:rsidRPr="0059184B">
                        <w:rPr>
                          <w:rFonts w:ascii="Calibri" w:hAnsi="Calibri" w:cs="Calibri"/>
                          <w:sz w:val="28"/>
                          <w:szCs w:val="28"/>
                          <w:lang w:val="sv-SE"/>
                        </w:rPr>
                        <w:t>Ulla och Lars Gripenberg</w:t>
                      </w:r>
                    </w:p>
                  </w:txbxContent>
                </v:textbox>
                <w10:wrap type="tight"/>
              </v:shape>
            </w:pict>
          </mc:Fallback>
        </mc:AlternateContent>
      </w:r>
      <w:r w:rsidR="009679DC" w:rsidRPr="0059184B">
        <w:rPr>
          <w:rFonts w:ascii="Calibri" w:hAnsi="Calibri" w:cs="Calibri"/>
          <w:sz w:val="28"/>
          <w:szCs w:val="28"/>
          <w:lang w:val="sv-FI"/>
        </w:rPr>
        <w:t>Då Lasse var här ute på ön var det han som fick hämta vattnet</w:t>
      </w:r>
      <w:r w:rsidR="00D64EEC" w:rsidRPr="0059184B">
        <w:rPr>
          <w:rFonts w:ascii="Calibri" w:hAnsi="Calibri" w:cs="Calibri"/>
          <w:sz w:val="28"/>
          <w:szCs w:val="28"/>
          <w:lang w:val="sv-FI"/>
        </w:rPr>
        <w:t xml:space="preserve"> från</w:t>
      </w:r>
      <w:r w:rsidR="009679DC" w:rsidRPr="0059184B">
        <w:rPr>
          <w:rFonts w:ascii="Calibri" w:hAnsi="Calibri" w:cs="Calibri"/>
          <w:sz w:val="28"/>
          <w:szCs w:val="28"/>
          <w:lang w:val="sv-FI"/>
        </w:rPr>
        <w:t xml:space="preserve"> källan inne i skogen. Vattnet bars längs en smal stig från en källa ett gott stycke inne skogen. </w:t>
      </w:r>
      <w:r w:rsidR="009679DC" w:rsidRPr="0059184B">
        <w:rPr>
          <w:rFonts w:ascii="Calibri" w:hAnsi="Calibri" w:cs="Calibri"/>
          <w:sz w:val="28"/>
          <w:szCs w:val="28"/>
          <w:lang w:val="sv-FI"/>
        </w:rPr>
        <w:lastRenderedPageBreak/>
        <w:t xml:space="preserve">Vattnet hämtades i emaljerade hinkar. Bäraren hade ett ok på axlarna och från det hängde ämbaren ned. Bäraren höll oftast i repen som ämbaren hängde i så att det inte skulle skvalpa ut för mycket under vandringen. </w:t>
      </w:r>
    </w:p>
    <w:p w14:paraId="4627C70D" w14:textId="720D9EBD" w:rsidR="009679DC" w:rsidRPr="0059184B" w:rsidRDefault="0059184B" w:rsidP="009679DC">
      <w:pPr>
        <w:jc w:val="both"/>
        <w:rPr>
          <w:rFonts w:ascii="Calibri" w:hAnsi="Calibri" w:cs="Calibri"/>
          <w:sz w:val="28"/>
          <w:szCs w:val="28"/>
          <w:lang w:val="sv-FI"/>
        </w:rPr>
      </w:pPr>
      <w:r>
        <w:rPr>
          <w:noProof/>
          <w:sz w:val="24"/>
          <w:szCs w:val="24"/>
          <w:lang w:val="sv-FI" w:eastAsia="sv-FI"/>
        </w:rPr>
        <mc:AlternateContent>
          <mc:Choice Requires="wps">
            <w:drawing>
              <wp:anchor distT="45720" distB="45720" distL="114300" distR="114300" simplePos="0" relativeHeight="251939328" behindDoc="1" locked="0" layoutInCell="1" allowOverlap="1" wp14:anchorId="43A4FA77" wp14:editId="7829B30F">
                <wp:simplePos x="0" y="0"/>
                <wp:positionH relativeFrom="margin">
                  <wp:posOffset>0</wp:posOffset>
                </wp:positionH>
                <wp:positionV relativeFrom="paragraph">
                  <wp:posOffset>1395730</wp:posOffset>
                </wp:positionV>
                <wp:extent cx="5903595" cy="4411980"/>
                <wp:effectExtent l="0" t="0" r="20955" b="26670"/>
                <wp:wrapTight wrapText="bothSides">
                  <wp:wrapPolygon edited="0">
                    <wp:start x="0" y="0"/>
                    <wp:lineTo x="0" y="21637"/>
                    <wp:lineTo x="21607" y="21637"/>
                    <wp:lineTo x="21607" y="0"/>
                    <wp:lineTo x="0" y="0"/>
                  </wp:wrapPolygon>
                </wp:wrapTight>
                <wp:docPr id="343"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3595" cy="4411980"/>
                        </a:xfrm>
                        <a:prstGeom prst="rect">
                          <a:avLst/>
                        </a:prstGeom>
                        <a:solidFill>
                          <a:srgbClr val="FFFFFF"/>
                        </a:solidFill>
                        <a:ln w="9525">
                          <a:solidFill>
                            <a:srgbClr val="000000"/>
                          </a:solidFill>
                          <a:miter lim="800000"/>
                          <a:headEnd/>
                          <a:tailEnd/>
                        </a:ln>
                      </wps:spPr>
                      <wps:txbx>
                        <w:txbxContent>
                          <w:p w14:paraId="766CDC52" w14:textId="77777777" w:rsidR="00EB6518" w:rsidRPr="0059184B" w:rsidRDefault="00EB6518" w:rsidP="00C411A6">
                            <w:pPr>
                              <w:shd w:val="clear" w:color="auto" w:fill="D9D9D9" w:themeFill="background1" w:themeFillShade="D9"/>
                              <w:rPr>
                                <w:rFonts w:ascii="Calibri" w:hAnsi="Calibri" w:cs="Calibri"/>
                                <w:sz w:val="28"/>
                                <w:szCs w:val="28"/>
                                <w:lang w:val="sv-FI"/>
                              </w:rPr>
                            </w:pPr>
                            <w:r w:rsidRPr="0059184B">
                              <w:rPr>
                                <w:rFonts w:ascii="Calibri" w:hAnsi="Calibri" w:cs="Calibri"/>
                                <w:sz w:val="28"/>
                                <w:szCs w:val="28"/>
                                <w:lang w:val="sv-FI"/>
                              </w:rPr>
                              <w:t>Hemma, söndagen 5.3</w:t>
                            </w:r>
                          </w:p>
                          <w:p w14:paraId="494D20A3" w14:textId="77777777" w:rsidR="00EB6518" w:rsidRPr="0059184B" w:rsidRDefault="00EB6518" w:rsidP="00C411A6">
                            <w:pPr>
                              <w:shd w:val="clear" w:color="auto" w:fill="D9D9D9" w:themeFill="background1" w:themeFillShade="D9"/>
                              <w:rPr>
                                <w:rFonts w:ascii="Calibri" w:hAnsi="Calibri" w:cs="Calibri"/>
                                <w:sz w:val="28"/>
                                <w:szCs w:val="28"/>
                                <w:lang w:val="sv-FI"/>
                              </w:rPr>
                            </w:pPr>
                            <w:r w:rsidRPr="0059184B">
                              <w:rPr>
                                <w:rFonts w:ascii="Calibri" w:hAnsi="Calibri" w:cs="Calibri"/>
                                <w:sz w:val="28"/>
                                <w:szCs w:val="28"/>
                                <w:lang w:val="sv-FI"/>
                              </w:rPr>
                              <w:t>Kära Dagmar,</w:t>
                            </w:r>
                          </w:p>
                          <w:p w14:paraId="2EE9E7F4" w14:textId="77777777" w:rsidR="00EB6518" w:rsidRPr="0059184B" w:rsidRDefault="00EB6518" w:rsidP="00C411A6">
                            <w:pPr>
                              <w:shd w:val="clear" w:color="auto" w:fill="D9D9D9" w:themeFill="background1" w:themeFillShade="D9"/>
                              <w:rPr>
                                <w:rFonts w:ascii="Calibri" w:hAnsi="Calibri" w:cs="Calibri"/>
                                <w:sz w:val="28"/>
                                <w:szCs w:val="28"/>
                                <w:lang w:val="sv-FI"/>
                              </w:rPr>
                            </w:pPr>
                            <w:r w:rsidRPr="0059184B">
                              <w:rPr>
                                <w:rFonts w:ascii="Calibri" w:hAnsi="Calibri" w:cs="Calibri"/>
                                <w:sz w:val="28"/>
                                <w:szCs w:val="28"/>
                                <w:lang w:val="sv-FI"/>
                              </w:rPr>
                              <w:t>Jag har en känsla av att man ibland bör säga ut saker och ting. Och jag har en bestämd föreställning om att jag bör bekänna min enorma tacksamhetsskuld till dig. Att du finns och att Lasse och jag får ta emot din vänskap känns för mig ibland så där som en livgivande medicin. Mest tackar jag förstås Vår Herre för att Han skapat Dagmar Enckell och gjort henne sådan hon är. Men jag vill också gärna tala om det för dig.</w:t>
                            </w:r>
                          </w:p>
                          <w:p w14:paraId="5E745434" w14:textId="77777777" w:rsidR="00EB6518" w:rsidRPr="0059184B" w:rsidRDefault="00EB6518" w:rsidP="00C411A6">
                            <w:pPr>
                              <w:shd w:val="clear" w:color="auto" w:fill="D9D9D9" w:themeFill="background1" w:themeFillShade="D9"/>
                              <w:rPr>
                                <w:rFonts w:ascii="Calibri" w:hAnsi="Calibri" w:cs="Calibri"/>
                                <w:sz w:val="28"/>
                                <w:szCs w:val="28"/>
                                <w:lang w:val="sv-FI"/>
                              </w:rPr>
                            </w:pPr>
                            <w:r w:rsidRPr="0059184B">
                              <w:rPr>
                                <w:rFonts w:ascii="Calibri" w:hAnsi="Calibri" w:cs="Calibri"/>
                                <w:sz w:val="28"/>
                                <w:szCs w:val="28"/>
                                <w:lang w:val="sv-FI"/>
                              </w:rPr>
                              <w:t>Känner mig bara ofta så oändligt utarmad och fattig genom att jag ingenting kan bjuda i gengäld för dina rika gåvor. Du går bara omkring leende och ovetande och strör omkring dig guldkorn som om det vore litet damm du rör upp i förbifarten.</w:t>
                            </w:r>
                          </w:p>
                          <w:p w14:paraId="2FCF438E" w14:textId="77777777" w:rsidR="00EB6518" w:rsidRPr="0059184B" w:rsidRDefault="00EB6518" w:rsidP="00C411A6">
                            <w:pPr>
                              <w:shd w:val="clear" w:color="auto" w:fill="D9D9D9" w:themeFill="background1" w:themeFillShade="D9"/>
                              <w:rPr>
                                <w:rFonts w:ascii="Calibri" w:hAnsi="Calibri" w:cs="Calibri"/>
                                <w:sz w:val="28"/>
                                <w:szCs w:val="28"/>
                                <w:lang w:val="sv-FI"/>
                              </w:rPr>
                            </w:pPr>
                            <w:r w:rsidRPr="0059184B">
                              <w:rPr>
                                <w:rFonts w:ascii="Calibri" w:hAnsi="Calibri" w:cs="Calibri"/>
                                <w:sz w:val="28"/>
                                <w:szCs w:val="28"/>
                                <w:lang w:val="sv-FI"/>
                              </w:rPr>
                              <w:t>Du skall inte svara på det här utan bara ta emot vår tacksamhet. Lasse brukar säga att jag aldrig får säga att jag älskar honom. Det verkar utpressning. Det tjänar bara självändamål, och det är inte så sann kärlek och vänskap skall vara.</w:t>
                            </w:r>
                          </w:p>
                          <w:p w14:paraId="3D5F714F" w14:textId="77777777" w:rsidR="00EB6518" w:rsidRPr="0059184B" w:rsidRDefault="00EB6518" w:rsidP="00C411A6">
                            <w:pPr>
                              <w:shd w:val="clear" w:color="auto" w:fill="D9D9D9" w:themeFill="background1" w:themeFillShade="D9"/>
                              <w:jc w:val="center"/>
                              <w:rPr>
                                <w:rFonts w:ascii="Calibri" w:hAnsi="Calibri" w:cs="Calibri"/>
                                <w:sz w:val="28"/>
                                <w:szCs w:val="28"/>
                                <w:lang w:val="sv-FI"/>
                              </w:rPr>
                            </w:pPr>
                            <w:r w:rsidRPr="0059184B">
                              <w:rPr>
                                <w:rFonts w:ascii="Calibri" w:hAnsi="Calibri" w:cs="Calibri"/>
                                <w:sz w:val="28"/>
                                <w:szCs w:val="28"/>
                                <w:lang w:val="sv-FI"/>
                              </w:rPr>
                              <w:t>Din Ulla</w:t>
                            </w:r>
                          </w:p>
                          <w:p w14:paraId="118AAB8F" w14:textId="77777777" w:rsidR="00EB6518" w:rsidRPr="000C292E" w:rsidRDefault="00EB6518" w:rsidP="00C411A6">
                            <w:pPr>
                              <w:rPr>
                                <w:lang w:val="sv-FI"/>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A4FA77" id="Text Box 97" o:spid="_x0000_s1118" type="#_x0000_t202" style="position:absolute;left:0;text-align:left;margin-left:0;margin-top:109.9pt;width:464.85pt;height:347.4pt;z-index:-251377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">
                <v:textbox>
                  <w:txbxContent>
                    <w:p w14:paraId="766CDC52" w14:textId="77777777" w:rsidR="00EB6518" w:rsidRPr="0059184B" w:rsidRDefault="00EB6518" w:rsidP="00C411A6">
                      <w:pPr>
                        <w:shd w:val="clear" w:color="auto" w:fill="D9D9D9" w:themeFill="background1" w:themeFillShade="D9"/>
                        <w:rPr>
                          <w:rFonts w:ascii="Calibri" w:hAnsi="Calibri" w:cs="Calibri"/>
                          <w:sz w:val="28"/>
                          <w:szCs w:val="28"/>
                          <w:lang w:val="sv-FI"/>
                        </w:rPr>
                      </w:pPr>
                      <w:r w:rsidRPr="0059184B">
                        <w:rPr>
                          <w:rFonts w:ascii="Calibri" w:hAnsi="Calibri" w:cs="Calibri"/>
                          <w:sz w:val="28"/>
                          <w:szCs w:val="28"/>
                          <w:lang w:val="sv-FI"/>
                        </w:rPr>
                        <w:t>Hemma, söndagen 5.3</w:t>
                      </w:r>
                    </w:p>
                    <w:p w14:paraId="494D20A3" w14:textId="77777777" w:rsidR="00EB6518" w:rsidRPr="0059184B" w:rsidRDefault="00EB6518" w:rsidP="00C411A6">
                      <w:pPr>
                        <w:shd w:val="clear" w:color="auto" w:fill="D9D9D9" w:themeFill="background1" w:themeFillShade="D9"/>
                        <w:rPr>
                          <w:rFonts w:ascii="Calibri" w:hAnsi="Calibri" w:cs="Calibri"/>
                          <w:sz w:val="28"/>
                          <w:szCs w:val="28"/>
                          <w:lang w:val="sv-FI"/>
                        </w:rPr>
                      </w:pPr>
                      <w:r w:rsidRPr="0059184B">
                        <w:rPr>
                          <w:rFonts w:ascii="Calibri" w:hAnsi="Calibri" w:cs="Calibri"/>
                          <w:sz w:val="28"/>
                          <w:szCs w:val="28"/>
                          <w:lang w:val="sv-FI"/>
                        </w:rPr>
                        <w:t>Kära Dagmar,</w:t>
                      </w:r>
                    </w:p>
                    <w:p w14:paraId="2EE9E7F4" w14:textId="77777777" w:rsidR="00EB6518" w:rsidRPr="0059184B" w:rsidRDefault="00EB6518" w:rsidP="00C411A6">
                      <w:pPr>
                        <w:shd w:val="clear" w:color="auto" w:fill="D9D9D9" w:themeFill="background1" w:themeFillShade="D9"/>
                        <w:rPr>
                          <w:rFonts w:ascii="Calibri" w:hAnsi="Calibri" w:cs="Calibri"/>
                          <w:sz w:val="28"/>
                          <w:szCs w:val="28"/>
                          <w:lang w:val="sv-FI"/>
                        </w:rPr>
                      </w:pPr>
                      <w:r w:rsidRPr="0059184B">
                        <w:rPr>
                          <w:rFonts w:ascii="Calibri" w:hAnsi="Calibri" w:cs="Calibri"/>
                          <w:sz w:val="28"/>
                          <w:szCs w:val="28"/>
                          <w:lang w:val="sv-FI"/>
                        </w:rPr>
                        <w:t>Jag har en känsla av att man ibland bör säga ut saker och ting. Och jag har en bestämd föreställning om att jag bör bekänna min enorma tacksamhetsskuld till dig. Att du finns och att Lasse och jag får ta emot din vänskap känns för mig ibland så där som en livgivande medicin. Mest tackar jag förstås Vår Herre för att Han skapat Dagmar Enckell och gjort henne sådan hon är. Men jag vill också gärna tala om det för dig.</w:t>
                      </w:r>
                    </w:p>
                    <w:p w14:paraId="5E745434" w14:textId="77777777" w:rsidR="00EB6518" w:rsidRPr="0059184B" w:rsidRDefault="00EB6518" w:rsidP="00C411A6">
                      <w:pPr>
                        <w:shd w:val="clear" w:color="auto" w:fill="D9D9D9" w:themeFill="background1" w:themeFillShade="D9"/>
                        <w:rPr>
                          <w:rFonts w:ascii="Calibri" w:hAnsi="Calibri" w:cs="Calibri"/>
                          <w:sz w:val="28"/>
                          <w:szCs w:val="28"/>
                          <w:lang w:val="sv-FI"/>
                        </w:rPr>
                      </w:pPr>
                      <w:r w:rsidRPr="0059184B">
                        <w:rPr>
                          <w:rFonts w:ascii="Calibri" w:hAnsi="Calibri" w:cs="Calibri"/>
                          <w:sz w:val="28"/>
                          <w:szCs w:val="28"/>
                          <w:lang w:val="sv-FI"/>
                        </w:rPr>
                        <w:t>Känner mig bara ofta så oändligt utarmad och fattig genom att jag ingenting kan bjuda i gengäld för dina rika gåvor. Du går bara omkring leende och ovetande och strör omkring dig guldkorn som om det vore litet damm du rör upp i förbifarten.</w:t>
                      </w:r>
                    </w:p>
                    <w:p w14:paraId="2FCF438E" w14:textId="77777777" w:rsidR="00EB6518" w:rsidRPr="0059184B" w:rsidRDefault="00EB6518" w:rsidP="00C411A6">
                      <w:pPr>
                        <w:shd w:val="clear" w:color="auto" w:fill="D9D9D9" w:themeFill="background1" w:themeFillShade="D9"/>
                        <w:rPr>
                          <w:rFonts w:ascii="Calibri" w:hAnsi="Calibri" w:cs="Calibri"/>
                          <w:sz w:val="28"/>
                          <w:szCs w:val="28"/>
                          <w:lang w:val="sv-FI"/>
                        </w:rPr>
                      </w:pPr>
                      <w:r w:rsidRPr="0059184B">
                        <w:rPr>
                          <w:rFonts w:ascii="Calibri" w:hAnsi="Calibri" w:cs="Calibri"/>
                          <w:sz w:val="28"/>
                          <w:szCs w:val="28"/>
                          <w:lang w:val="sv-FI"/>
                        </w:rPr>
                        <w:t>Du skall inte svara på det här utan bara ta emot vår tacksamhet. Lasse brukar säga att jag aldrig får säga att jag älskar honom. Det verkar utpressning. Det tjänar bara självändamål, och det är inte så sann kärlek och vänskap skall vara.</w:t>
                      </w:r>
                    </w:p>
                    <w:p w14:paraId="3D5F714F" w14:textId="77777777" w:rsidR="00EB6518" w:rsidRPr="0059184B" w:rsidRDefault="00EB6518" w:rsidP="00C411A6">
                      <w:pPr>
                        <w:shd w:val="clear" w:color="auto" w:fill="D9D9D9" w:themeFill="background1" w:themeFillShade="D9"/>
                        <w:jc w:val="center"/>
                        <w:rPr>
                          <w:rFonts w:ascii="Calibri" w:hAnsi="Calibri" w:cs="Calibri"/>
                          <w:sz w:val="28"/>
                          <w:szCs w:val="28"/>
                          <w:lang w:val="sv-FI"/>
                        </w:rPr>
                      </w:pPr>
                      <w:r w:rsidRPr="0059184B">
                        <w:rPr>
                          <w:rFonts w:ascii="Calibri" w:hAnsi="Calibri" w:cs="Calibri"/>
                          <w:sz w:val="28"/>
                          <w:szCs w:val="28"/>
                          <w:lang w:val="sv-FI"/>
                        </w:rPr>
                        <w:t>Din Ulla</w:t>
                      </w:r>
                    </w:p>
                    <w:p w14:paraId="118AAB8F" w14:textId="77777777" w:rsidR="00EB6518" w:rsidRPr="000C292E" w:rsidRDefault="00EB6518" w:rsidP="00C411A6">
                      <w:pPr>
                        <w:rPr>
                          <w:lang w:val="sv-FI"/>
                        </w:rPr>
                      </w:pPr>
                    </w:p>
                  </w:txbxContent>
                </v:textbox>
                <w10:wrap type="tight" anchorx="margin"/>
              </v:shape>
            </w:pict>
          </mc:Fallback>
        </mc:AlternateContent>
      </w:r>
      <w:r w:rsidR="009679DC" w:rsidRPr="0059184B">
        <w:rPr>
          <w:rFonts w:ascii="Calibri" w:hAnsi="Calibri" w:cs="Calibri"/>
          <w:sz w:val="28"/>
          <w:szCs w:val="28"/>
          <w:lang w:val="sv-FI"/>
        </w:rPr>
        <w:t>På Gamlan bodde familjen först i bagarstugan intill huvudbyggnaden, senare i Edlas stuga. Den var ett litet fiskarhus med kök, sovrum och vindskrypin. Ulla gjorde sitt bästa för att röja ett tun bland alla havtornsbuskarna runt huset. Där kunde barnen sedan efter kräftkalaset hos familjen Enckell leka lantgård med kräfthuvudena som kossor.</w:t>
      </w:r>
    </w:p>
    <w:p w14:paraId="0A44C418" w14:textId="72036B3A" w:rsidR="002C394E" w:rsidRPr="0059184B" w:rsidRDefault="00FF0439" w:rsidP="009679DC">
      <w:pPr>
        <w:jc w:val="both"/>
        <w:rPr>
          <w:sz w:val="28"/>
          <w:szCs w:val="28"/>
          <w:lang w:val="sv-FI"/>
        </w:rPr>
      </w:pPr>
      <w:r w:rsidRPr="0059184B">
        <w:rPr>
          <w:sz w:val="28"/>
          <w:szCs w:val="28"/>
          <w:lang w:val="sv-FI"/>
        </w:rPr>
        <w:t>Barnen fick tillsamman</w:t>
      </w:r>
      <w:r w:rsidR="004E2D7D">
        <w:rPr>
          <w:sz w:val="28"/>
          <w:szCs w:val="28"/>
          <w:lang w:val="sv-FI"/>
        </w:rPr>
        <w:t>s</w:t>
      </w:r>
      <w:r w:rsidRPr="0059184B">
        <w:rPr>
          <w:sz w:val="28"/>
          <w:szCs w:val="28"/>
          <w:lang w:val="sv-FI"/>
        </w:rPr>
        <w:t xml:space="preserve"> med</w:t>
      </w:r>
      <w:r w:rsidR="002C394E" w:rsidRPr="0059184B">
        <w:rPr>
          <w:sz w:val="28"/>
          <w:szCs w:val="28"/>
          <w:lang w:val="sv-FI"/>
        </w:rPr>
        <w:t xml:space="preserve"> familjen </w:t>
      </w:r>
      <w:r w:rsidR="008D2E77" w:rsidRPr="0059184B">
        <w:rPr>
          <w:sz w:val="28"/>
          <w:szCs w:val="28"/>
          <w:lang w:val="sv-FI"/>
        </w:rPr>
        <w:t xml:space="preserve">Enckells </w:t>
      </w:r>
      <w:r w:rsidR="002C394E" w:rsidRPr="0059184B">
        <w:rPr>
          <w:sz w:val="28"/>
          <w:szCs w:val="28"/>
          <w:lang w:val="sv-FI"/>
        </w:rPr>
        <w:t xml:space="preserve">döttrar Nine </w:t>
      </w:r>
      <w:r w:rsidR="00F25E8E" w:rsidRPr="0059184B">
        <w:rPr>
          <w:sz w:val="28"/>
          <w:szCs w:val="28"/>
          <w:lang w:val="sv-FI"/>
        </w:rPr>
        <w:t>(A</w:t>
      </w:r>
      <w:r w:rsidR="00E8724B" w:rsidRPr="0059184B">
        <w:rPr>
          <w:sz w:val="28"/>
          <w:szCs w:val="28"/>
          <w:lang w:val="sv-FI"/>
        </w:rPr>
        <w:t>lexandrine</w:t>
      </w:r>
      <w:r w:rsidR="00F25E8E" w:rsidRPr="0059184B">
        <w:rPr>
          <w:sz w:val="28"/>
          <w:szCs w:val="28"/>
          <w:lang w:val="sv-FI"/>
        </w:rPr>
        <w:t xml:space="preserve">) </w:t>
      </w:r>
      <w:r w:rsidR="002C394E" w:rsidRPr="0059184B">
        <w:rPr>
          <w:sz w:val="28"/>
          <w:szCs w:val="28"/>
          <w:lang w:val="sv-FI"/>
        </w:rPr>
        <w:t xml:space="preserve">och </w:t>
      </w:r>
      <w:r w:rsidR="00F25E8E" w:rsidRPr="0059184B">
        <w:rPr>
          <w:sz w:val="28"/>
          <w:szCs w:val="28"/>
          <w:lang w:val="sv-FI"/>
        </w:rPr>
        <w:t>Emi (</w:t>
      </w:r>
      <w:r w:rsidR="002C394E" w:rsidRPr="0059184B">
        <w:rPr>
          <w:sz w:val="28"/>
          <w:szCs w:val="28"/>
          <w:lang w:val="sv-FI"/>
        </w:rPr>
        <w:t>Emelie</w:t>
      </w:r>
      <w:r w:rsidR="00F25E8E" w:rsidRPr="0059184B">
        <w:rPr>
          <w:sz w:val="28"/>
          <w:szCs w:val="28"/>
          <w:lang w:val="sv-FI"/>
        </w:rPr>
        <w:t>)</w:t>
      </w:r>
      <w:r w:rsidR="002C394E" w:rsidRPr="0059184B">
        <w:rPr>
          <w:sz w:val="28"/>
          <w:szCs w:val="28"/>
          <w:lang w:val="sv-FI"/>
        </w:rPr>
        <w:t xml:space="preserve"> fritt sysselsätta </w:t>
      </w:r>
      <w:r w:rsidR="00EA010B" w:rsidRPr="0059184B">
        <w:rPr>
          <w:sz w:val="28"/>
          <w:szCs w:val="28"/>
          <w:lang w:val="sv-FI"/>
        </w:rPr>
        <w:t>sig</w:t>
      </w:r>
      <w:r w:rsidR="002C394E" w:rsidRPr="0059184B">
        <w:rPr>
          <w:sz w:val="28"/>
          <w:szCs w:val="28"/>
          <w:lang w:val="sv-FI"/>
        </w:rPr>
        <w:t xml:space="preserve"> på sandstranden eller längs klippstränderna. Visserligen hotade</w:t>
      </w:r>
      <w:r w:rsidR="00F25E8E" w:rsidRPr="0059184B">
        <w:rPr>
          <w:sz w:val="28"/>
          <w:szCs w:val="28"/>
          <w:lang w:val="sv-FI"/>
        </w:rPr>
        <w:t xml:space="preserve"> flickornas bror</w:t>
      </w:r>
      <w:r w:rsidR="002C394E" w:rsidRPr="0059184B">
        <w:rPr>
          <w:sz w:val="28"/>
          <w:szCs w:val="28"/>
          <w:lang w:val="sv-FI"/>
        </w:rPr>
        <w:t xml:space="preserve"> </w:t>
      </w:r>
      <w:r w:rsidR="00D228A4" w:rsidRPr="0059184B">
        <w:rPr>
          <w:sz w:val="28"/>
          <w:szCs w:val="28"/>
          <w:lang w:val="sv-FI"/>
        </w:rPr>
        <w:t>Patrick med att han hade sett en stor huggorm hoppa ut ur en enrisbuske.</w:t>
      </w:r>
      <w:r w:rsidR="00EA010B" w:rsidRPr="0059184B">
        <w:rPr>
          <w:sz w:val="28"/>
          <w:szCs w:val="28"/>
          <w:lang w:val="sv-FI"/>
        </w:rPr>
        <w:t xml:space="preserve"> Han gillade att skrämma det yngre gänget.</w:t>
      </w:r>
      <w:r w:rsidR="00D228A4" w:rsidRPr="0059184B">
        <w:rPr>
          <w:sz w:val="28"/>
          <w:szCs w:val="28"/>
          <w:lang w:val="sv-FI"/>
        </w:rPr>
        <w:t xml:space="preserve"> En gång hittade </w:t>
      </w:r>
      <w:r w:rsidR="00EA010B" w:rsidRPr="0059184B">
        <w:rPr>
          <w:sz w:val="28"/>
          <w:szCs w:val="28"/>
          <w:lang w:val="sv-FI"/>
        </w:rPr>
        <w:t xml:space="preserve">Martin </w:t>
      </w:r>
      <w:r w:rsidR="00D228A4" w:rsidRPr="0059184B">
        <w:rPr>
          <w:sz w:val="28"/>
          <w:szCs w:val="28"/>
          <w:lang w:val="sv-FI"/>
        </w:rPr>
        <w:t xml:space="preserve">också stora helsvarta ormar som Lasse aldrig kom underfund med om de var </w:t>
      </w:r>
      <w:r w:rsidR="00D228A4" w:rsidRPr="0059184B">
        <w:rPr>
          <w:sz w:val="28"/>
          <w:szCs w:val="28"/>
          <w:lang w:val="sv-FI"/>
        </w:rPr>
        <w:lastRenderedPageBreak/>
        <w:t>huggormar eller snokar – fast nog var de huggormar förstås, när de saknade snokens gula fläckar.</w:t>
      </w:r>
      <w:r w:rsidR="00C10F93" w:rsidRPr="0059184B">
        <w:rPr>
          <w:noProof/>
          <w:sz w:val="28"/>
          <w:szCs w:val="28"/>
          <w:lang w:val="sv-FI"/>
        </w:rPr>
        <w:t xml:space="preserve"> </w:t>
      </w:r>
    </w:p>
    <w:p w14:paraId="3BA751D2" w14:textId="2B3A2223" w:rsidR="00A359E8" w:rsidRPr="0059184B" w:rsidRDefault="00D228A4" w:rsidP="009679DC">
      <w:pPr>
        <w:jc w:val="both"/>
        <w:rPr>
          <w:sz w:val="28"/>
          <w:szCs w:val="28"/>
          <w:lang w:val="sv-FI"/>
        </w:rPr>
      </w:pPr>
      <w:r w:rsidRPr="0059184B">
        <w:rPr>
          <w:sz w:val="28"/>
          <w:szCs w:val="28"/>
          <w:lang w:val="sv-FI"/>
        </w:rPr>
        <w:t xml:space="preserve">Djur var viktiga </w:t>
      </w:r>
      <w:r w:rsidR="00EA010B" w:rsidRPr="0059184B">
        <w:rPr>
          <w:sz w:val="28"/>
          <w:szCs w:val="28"/>
          <w:lang w:val="sv-FI"/>
        </w:rPr>
        <w:t>i familjen</w:t>
      </w:r>
      <w:r w:rsidRPr="0059184B">
        <w:rPr>
          <w:sz w:val="28"/>
          <w:szCs w:val="28"/>
          <w:lang w:val="sv-FI"/>
        </w:rPr>
        <w:t xml:space="preserve">. Redan hemma i Helsingfors hade Lasse grävt fram alla sina gamla djurböcker: Vildmarkens adel, som handlade om djurens liv i Kanadas skogar. </w:t>
      </w:r>
      <w:r w:rsidR="00111E1B" w:rsidRPr="0059184B">
        <w:rPr>
          <w:sz w:val="28"/>
          <w:szCs w:val="28"/>
          <w:lang w:val="sv-FI"/>
        </w:rPr>
        <w:t xml:space="preserve">Det var en serie på fyra fem böcker med berättelser från Kanadas vildmarker. </w:t>
      </w:r>
      <w:r w:rsidR="003D3F26" w:rsidRPr="0059184B">
        <w:rPr>
          <w:sz w:val="28"/>
          <w:szCs w:val="28"/>
          <w:lang w:val="sv-FI"/>
        </w:rPr>
        <w:t xml:space="preserve">Dem </w:t>
      </w:r>
      <w:r w:rsidR="00EA010B" w:rsidRPr="0059184B">
        <w:rPr>
          <w:sz w:val="28"/>
          <w:szCs w:val="28"/>
          <w:lang w:val="sv-FI"/>
        </w:rPr>
        <w:t>gav han åt Martin som underhållningslitteratur. B</w:t>
      </w:r>
      <w:r w:rsidR="00946E5C" w:rsidRPr="0059184B">
        <w:rPr>
          <w:sz w:val="28"/>
          <w:szCs w:val="28"/>
          <w:lang w:val="sv-FI"/>
        </w:rPr>
        <w:t xml:space="preserve">öckerna handlade mycket </w:t>
      </w:r>
      <w:r w:rsidR="006D703B" w:rsidRPr="0059184B">
        <w:rPr>
          <w:sz w:val="28"/>
          <w:szCs w:val="28"/>
          <w:lang w:val="sv-FI"/>
        </w:rPr>
        <w:t xml:space="preserve">om </w:t>
      </w:r>
      <w:r w:rsidR="00946E5C" w:rsidRPr="0059184B">
        <w:rPr>
          <w:sz w:val="28"/>
          <w:szCs w:val="28"/>
          <w:lang w:val="sv-FI"/>
        </w:rPr>
        <w:t xml:space="preserve">jakt. </w:t>
      </w:r>
    </w:p>
    <w:p w14:paraId="266AA3E8" w14:textId="1B5F2500" w:rsidR="006211E0" w:rsidRPr="0059184B" w:rsidRDefault="00B040DD" w:rsidP="009679DC">
      <w:pPr>
        <w:jc w:val="both"/>
        <w:rPr>
          <w:sz w:val="28"/>
          <w:szCs w:val="28"/>
          <w:lang w:val="sv-FI"/>
        </w:rPr>
      </w:pPr>
      <w:r w:rsidRPr="0059184B">
        <w:rPr>
          <w:sz w:val="28"/>
          <w:szCs w:val="28"/>
          <w:lang w:val="sv-FI"/>
        </w:rPr>
        <w:t>Dessutom fick</w:t>
      </w:r>
      <w:r w:rsidR="00EA010B" w:rsidRPr="0059184B">
        <w:rPr>
          <w:sz w:val="28"/>
          <w:szCs w:val="28"/>
          <w:lang w:val="sv-FI"/>
        </w:rPr>
        <w:t>barnen</w:t>
      </w:r>
      <w:r w:rsidRPr="0059184B">
        <w:rPr>
          <w:sz w:val="28"/>
          <w:szCs w:val="28"/>
          <w:lang w:val="sv-FI"/>
        </w:rPr>
        <w:t xml:space="preserve"> hålla </w:t>
      </w:r>
      <w:r w:rsidR="00EA010B" w:rsidRPr="0059184B">
        <w:rPr>
          <w:sz w:val="28"/>
          <w:szCs w:val="28"/>
          <w:lang w:val="sv-FI"/>
        </w:rPr>
        <w:t>s</w:t>
      </w:r>
      <w:r w:rsidRPr="0059184B">
        <w:rPr>
          <w:sz w:val="28"/>
          <w:szCs w:val="28"/>
          <w:lang w:val="sv-FI"/>
        </w:rPr>
        <w:t>ig med olika smådjur som</w:t>
      </w:r>
      <w:r w:rsidR="003D3F26" w:rsidRPr="0059184B">
        <w:rPr>
          <w:sz w:val="28"/>
          <w:szCs w:val="28"/>
          <w:lang w:val="sv-FI"/>
        </w:rPr>
        <w:t xml:space="preserve"> </w:t>
      </w:r>
      <w:r w:rsidRPr="0059184B">
        <w:rPr>
          <w:sz w:val="28"/>
          <w:szCs w:val="28"/>
          <w:lang w:val="sv-FI"/>
        </w:rPr>
        <w:t xml:space="preserve">hamstrar och marsvin. </w:t>
      </w:r>
      <w:r w:rsidR="00A359E8" w:rsidRPr="0059184B">
        <w:rPr>
          <w:sz w:val="28"/>
          <w:szCs w:val="28"/>
          <w:lang w:val="sv-FI"/>
        </w:rPr>
        <w:t xml:space="preserve">Också </w:t>
      </w:r>
      <w:r w:rsidR="002556C8" w:rsidRPr="0059184B">
        <w:rPr>
          <w:sz w:val="28"/>
          <w:szCs w:val="28"/>
          <w:lang w:val="sv-FI"/>
        </w:rPr>
        <w:t>Lasse</w:t>
      </w:r>
      <w:r w:rsidR="00A359E8" w:rsidRPr="0059184B">
        <w:rPr>
          <w:sz w:val="28"/>
          <w:szCs w:val="28"/>
          <w:lang w:val="sv-FI"/>
        </w:rPr>
        <w:t xml:space="preserve"> var mycket intresserad av djur, men inte av jakt</w:t>
      </w:r>
      <w:r w:rsidR="00EA010B" w:rsidRPr="0059184B">
        <w:rPr>
          <w:sz w:val="28"/>
          <w:szCs w:val="28"/>
          <w:lang w:val="sv-FI"/>
        </w:rPr>
        <w:t>, kanske för att han hade varit tvungen att lappa många patienter med skottskador. V</w:t>
      </w:r>
      <w:r w:rsidR="00A359E8" w:rsidRPr="0059184B">
        <w:rPr>
          <w:sz w:val="28"/>
          <w:szCs w:val="28"/>
          <w:lang w:val="sv-FI"/>
        </w:rPr>
        <w:t xml:space="preserve">isserligen tillät han </w:t>
      </w:r>
      <w:r w:rsidR="00EA010B" w:rsidRPr="0059184B">
        <w:rPr>
          <w:sz w:val="28"/>
          <w:szCs w:val="28"/>
          <w:lang w:val="sv-FI"/>
        </w:rPr>
        <w:t xml:space="preserve">Martin att prova på </w:t>
      </w:r>
      <w:r w:rsidR="00A359E8" w:rsidRPr="0059184B">
        <w:rPr>
          <w:sz w:val="28"/>
          <w:szCs w:val="28"/>
          <w:lang w:val="sv-FI"/>
        </w:rPr>
        <w:t xml:space="preserve">bågskytte och </w:t>
      </w:r>
      <w:r w:rsidR="00EA010B" w:rsidRPr="0059184B">
        <w:rPr>
          <w:sz w:val="28"/>
          <w:szCs w:val="28"/>
          <w:lang w:val="sv-FI"/>
        </w:rPr>
        <w:t xml:space="preserve">skjuta med </w:t>
      </w:r>
      <w:r w:rsidR="00A359E8" w:rsidRPr="0059184B">
        <w:rPr>
          <w:sz w:val="28"/>
          <w:szCs w:val="28"/>
          <w:lang w:val="sv-FI"/>
        </w:rPr>
        <w:t>luftgevär, men då det stals vidtog</w:t>
      </w:r>
      <w:r w:rsidR="00EA010B" w:rsidRPr="0059184B">
        <w:rPr>
          <w:sz w:val="28"/>
          <w:szCs w:val="28"/>
          <w:lang w:val="sv-FI"/>
        </w:rPr>
        <w:t xml:space="preserve"> han</w:t>
      </w:r>
      <w:r w:rsidR="00A359E8" w:rsidRPr="0059184B">
        <w:rPr>
          <w:sz w:val="28"/>
          <w:szCs w:val="28"/>
          <w:lang w:val="sv-FI"/>
        </w:rPr>
        <w:t xml:space="preserve"> inga åtgärder för att återbörda det</w:t>
      </w:r>
      <w:r w:rsidR="00EA010B" w:rsidRPr="0059184B">
        <w:rPr>
          <w:sz w:val="28"/>
          <w:szCs w:val="28"/>
          <w:lang w:val="sv-FI"/>
        </w:rPr>
        <w:t>.</w:t>
      </w:r>
    </w:p>
    <w:p w14:paraId="3DAEAC18" w14:textId="6973F4CC" w:rsidR="00E16190" w:rsidRDefault="003C66CB" w:rsidP="003C66CB">
      <w:pPr>
        <w:pStyle w:val="Punktlista"/>
        <w:numPr>
          <w:ilvl w:val="0"/>
          <w:numId w:val="0"/>
        </w:numPr>
        <w:jc w:val="both"/>
        <w:rPr>
          <w:sz w:val="28"/>
          <w:szCs w:val="28"/>
          <w:lang w:val="sv-FI"/>
        </w:rPr>
      </w:pPr>
      <w:r w:rsidRPr="0059184B">
        <w:rPr>
          <w:sz w:val="28"/>
          <w:szCs w:val="28"/>
          <w:lang w:val="sv-FI"/>
        </w:rPr>
        <w:t>Lasses relation till vapen var nog litet motsägelsefull. Hans arbete som kirurg handlade under kriget om att reparera skador förorsakade av vapen, men hela sitt vuxna liv höll han sig med en colt-pistol med vapenlicens. Efter Lasses död hittade Cay och Veronica en olaglig maskinpistol gömd i garaget. De här vapnen var nog något slags krigsminnen.</w:t>
      </w:r>
    </w:p>
    <w:p w14:paraId="4CC9FAA2" w14:textId="73E3E14D" w:rsidR="00E16190" w:rsidRDefault="00E16190" w:rsidP="003C66CB">
      <w:pPr>
        <w:pStyle w:val="Punktlista"/>
        <w:numPr>
          <w:ilvl w:val="0"/>
          <w:numId w:val="0"/>
        </w:numPr>
        <w:jc w:val="both"/>
        <w:rPr>
          <w:sz w:val="28"/>
          <w:szCs w:val="28"/>
          <w:lang w:val="sv-FI"/>
        </w:rPr>
      </w:pPr>
      <w:r>
        <w:rPr>
          <w:sz w:val="28"/>
          <w:szCs w:val="28"/>
          <w:lang w:val="sv-FI"/>
        </w:rPr>
        <w:t xml:space="preserve">En lek </w:t>
      </w:r>
      <w:r w:rsidRPr="0059184B">
        <w:rPr>
          <w:sz w:val="28"/>
          <w:szCs w:val="28"/>
          <w:lang w:val="sv-FI"/>
        </w:rPr>
        <w:t>som Lasse särskilt inspirerade till på Gamlan var att han av papp gjorde små modeller av rovfåglar som örnar, hökar och falkar, som sonen sedan lekte med och byggde bon åt i de otaliga höga enrisbuskarna. Då Lasse var händig så byggde han också en träbil på redet av en gammal barnvagn. Den fick barnen springa omkring och leka med fast det på Gamlan då inte fanns andra vägar än hjulspår efter höskrindan.</w:t>
      </w:r>
    </w:p>
    <w:p w14:paraId="08473785" w14:textId="2F299633" w:rsidR="00E16190" w:rsidRPr="0059184B" w:rsidRDefault="00E16190" w:rsidP="003C66CB">
      <w:pPr>
        <w:pStyle w:val="Punktlista"/>
        <w:numPr>
          <w:ilvl w:val="0"/>
          <w:numId w:val="0"/>
        </w:numPr>
        <w:jc w:val="both"/>
        <w:rPr>
          <w:sz w:val="28"/>
          <w:szCs w:val="28"/>
          <w:lang w:val="sv-FI"/>
        </w:rPr>
      </w:pPr>
      <w:r w:rsidRPr="0059184B">
        <w:rPr>
          <w:sz w:val="28"/>
          <w:szCs w:val="28"/>
          <w:lang w:val="sv-FI"/>
        </w:rPr>
        <w:t>Med familjen Enckell företog Lasse och Ulla gärna små utflykter. Till Dånö by gick det att vandra över ett smalt ibland översvämmat näs och Dånös vidsträckta berg med bullerstenen, en stor platt sten som bullrade ordentligt då man hoppade på den. I byn på Dånö var det nog mest damerna som hade bekanta, men Ulla hade nog inte någon egentlig väninna här. Lasse som var van att umgås med både hög och låg fick inbjudan att gå i bastun här hos en bybo. På Äppelö någon sjömil mot sydväst ordnades roddtävlingar varje sommar. Där var familjen åskådare åtminstone ett par gånger. Roligast var det då hela gänget åkte ut med fiskargubben</w:t>
      </w:r>
    </w:p>
    <w:p w14:paraId="7235979A" w14:textId="51B318EF" w:rsidR="00C93EAF" w:rsidRPr="0059184B" w:rsidRDefault="00C411A6" w:rsidP="00E16190">
      <w:pPr>
        <w:pStyle w:val="Punktlista"/>
        <w:numPr>
          <w:ilvl w:val="0"/>
          <w:numId w:val="0"/>
        </w:numPr>
        <w:jc w:val="both"/>
        <w:rPr>
          <w:sz w:val="28"/>
          <w:szCs w:val="28"/>
          <w:lang w:val="sv-FI"/>
        </w:rPr>
      </w:pPr>
      <w:r w:rsidRPr="0059184B">
        <w:rPr>
          <w:noProof/>
          <w:sz w:val="28"/>
          <w:szCs w:val="28"/>
        </w:rPr>
        <w:lastRenderedPageBreak/>
        <mc:AlternateContent>
          <mc:Choice Requires="wps">
            <w:drawing>
              <wp:anchor distT="0" distB="0" distL="114300" distR="114300" simplePos="0" relativeHeight="251742720" behindDoc="1" locked="0" layoutInCell="1" allowOverlap="1" wp14:anchorId="67B017D7" wp14:editId="11F37769">
                <wp:simplePos x="0" y="0"/>
                <wp:positionH relativeFrom="margin">
                  <wp:posOffset>-9525</wp:posOffset>
                </wp:positionH>
                <wp:positionV relativeFrom="paragraph">
                  <wp:posOffset>3790950</wp:posOffset>
                </wp:positionV>
                <wp:extent cx="5838825" cy="714375"/>
                <wp:effectExtent l="0" t="0" r="28575" b="28575"/>
                <wp:wrapTight wrapText="bothSides">
                  <wp:wrapPolygon edited="0">
                    <wp:start x="0" y="0"/>
                    <wp:lineTo x="0" y="21888"/>
                    <wp:lineTo x="21635" y="21888"/>
                    <wp:lineTo x="21635" y="0"/>
                    <wp:lineTo x="0" y="0"/>
                  </wp:wrapPolygon>
                </wp:wrapTight>
                <wp:docPr id="34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714375"/>
                        </a:xfrm>
                        <a:prstGeom prst="rect">
                          <a:avLst/>
                        </a:prstGeom>
                        <a:solidFill>
                          <a:srgbClr val="FFFFFF"/>
                        </a:solidFill>
                        <a:ln w="9525">
                          <a:solidFill>
                            <a:srgbClr val="000000"/>
                          </a:solidFill>
                          <a:miter lim="800000"/>
                          <a:headEnd/>
                          <a:tailEnd/>
                        </a:ln>
                      </wps:spPr>
                      <wps:txbx>
                        <w:txbxContent>
                          <w:p w14:paraId="4558C31B" w14:textId="74B7C150" w:rsidR="00EB6518" w:rsidRPr="0030074B" w:rsidRDefault="00EB6518" w:rsidP="00EA010B">
                            <w:pPr>
                              <w:jc w:val="both"/>
                              <w:rPr>
                                <w:sz w:val="24"/>
                                <w:szCs w:val="24"/>
                                <w:lang w:val="sv-SE"/>
                              </w:rPr>
                            </w:pPr>
                            <w:r>
                              <w:rPr>
                                <w:sz w:val="24"/>
                                <w:szCs w:val="24"/>
                                <w:lang w:val="sv-SE"/>
                              </w:rPr>
                              <w:t>71</w:t>
                            </w:r>
                            <w:r w:rsidRPr="0030074B">
                              <w:rPr>
                                <w:sz w:val="24"/>
                                <w:szCs w:val="24"/>
                                <w:lang w:val="sv-SE"/>
                              </w:rPr>
                              <w:t>. En av de sista somrarna på Dånö Gamlan var Lasse med och målade Edlas stuga. Fr. v. på bänken Veronica och Emelie. Bakom dem Lasse. I förgrunden Nine och Martin. På stegen Johannes Enckell och som ”arbetsledare” Patrik Enckell.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B017D7" id="Text Box 28" o:spid="_x0000_s1119" type="#_x0000_t202" style="position:absolute;left:0;text-align:left;margin-left:-.75pt;margin-top:298.5pt;width:459.75pt;height:56.25pt;z-index:-25157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">
                <v:textbox>
                  <w:txbxContent>
                    <w:p w14:paraId="4558C31B" w14:textId="74B7C150" w:rsidR="00EB6518" w:rsidRPr="0030074B" w:rsidRDefault="00EB6518" w:rsidP="00EA010B">
                      <w:pPr>
                        <w:jc w:val="both"/>
                        <w:rPr>
                          <w:sz w:val="24"/>
                          <w:szCs w:val="24"/>
                          <w:lang w:val="sv-SE"/>
                        </w:rPr>
                      </w:pPr>
                      <w:r>
                        <w:rPr>
                          <w:sz w:val="24"/>
                          <w:szCs w:val="24"/>
                          <w:lang w:val="sv-SE"/>
                        </w:rPr>
                        <w:t>71</w:t>
                      </w:r>
                      <w:r w:rsidRPr="0030074B">
                        <w:rPr>
                          <w:sz w:val="24"/>
                          <w:szCs w:val="24"/>
                          <w:lang w:val="sv-SE"/>
                        </w:rPr>
                        <w:t xml:space="preserve">. En av de sista somrarna på </w:t>
                      </w:r>
                      <w:proofErr w:type="spellStart"/>
                      <w:r w:rsidRPr="0030074B">
                        <w:rPr>
                          <w:sz w:val="24"/>
                          <w:szCs w:val="24"/>
                          <w:lang w:val="sv-SE"/>
                        </w:rPr>
                        <w:t>Dånö</w:t>
                      </w:r>
                      <w:proofErr w:type="spellEnd"/>
                      <w:r w:rsidRPr="0030074B">
                        <w:rPr>
                          <w:sz w:val="24"/>
                          <w:szCs w:val="24"/>
                          <w:lang w:val="sv-SE"/>
                        </w:rPr>
                        <w:t xml:space="preserve"> </w:t>
                      </w:r>
                      <w:proofErr w:type="spellStart"/>
                      <w:r w:rsidRPr="0030074B">
                        <w:rPr>
                          <w:sz w:val="24"/>
                          <w:szCs w:val="24"/>
                          <w:lang w:val="sv-SE"/>
                        </w:rPr>
                        <w:t>Gamlan</w:t>
                      </w:r>
                      <w:proofErr w:type="spellEnd"/>
                      <w:r w:rsidRPr="0030074B">
                        <w:rPr>
                          <w:sz w:val="24"/>
                          <w:szCs w:val="24"/>
                          <w:lang w:val="sv-SE"/>
                        </w:rPr>
                        <w:t xml:space="preserve"> var Lasse med och målade Edlas stuga. Fr. v. på bänken Veronica och Emelie. Bakom dem Lasse. I förgrunden </w:t>
                      </w:r>
                      <w:proofErr w:type="spellStart"/>
                      <w:r w:rsidRPr="0030074B">
                        <w:rPr>
                          <w:sz w:val="24"/>
                          <w:szCs w:val="24"/>
                          <w:lang w:val="sv-SE"/>
                        </w:rPr>
                        <w:t>Nine</w:t>
                      </w:r>
                      <w:proofErr w:type="spellEnd"/>
                      <w:r w:rsidRPr="0030074B">
                        <w:rPr>
                          <w:sz w:val="24"/>
                          <w:szCs w:val="24"/>
                          <w:lang w:val="sv-SE"/>
                        </w:rPr>
                        <w:t xml:space="preserve"> och Martin. På stegen Johannes Enckell och som ”arbetsledare” Patrik Enckell.</w:t>
                      </w:r>
                    </w:p>
                  </w:txbxContent>
                </v:textbox>
                <w10:wrap type="tight" anchorx="margin"/>
              </v:shape>
            </w:pict>
          </mc:Fallback>
        </mc:AlternateContent>
      </w:r>
      <w:r w:rsidRPr="0059184B">
        <w:rPr>
          <w:noProof/>
          <w:sz w:val="28"/>
          <w:szCs w:val="28"/>
          <w:lang w:val="sv-FI" w:eastAsia="sv-FI"/>
        </w:rPr>
        <w:drawing>
          <wp:anchor distT="0" distB="0" distL="114300" distR="114300" simplePos="0" relativeHeight="251273728" behindDoc="1" locked="0" layoutInCell="1" allowOverlap="1" wp14:anchorId="7018CA3C" wp14:editId="2AC07930">
            <wp:simplePos x="0" y="0"/>
            <wp:positionH relativeFrom="margin">
              <wp:posOffset>-9525</wp:posOffset>
            </wp:positionH>
            <wp:positionV relativeFrom="paragraph">
              <wp:posOffset>25944</wp:posOffset>
            </wp:positionV>
            <wp:extent cx="5838825" cy="3762375"/>
            <wp:effectExtent l="0" t="0" r="9525" b="9525"/>
            <wp:wrapTight wrapText="bothSides">
              <wp:wrapPolygon edited="0">
                <wp:start x="0" y="0"/>
                <wp:lineTo x="0" y="21545"/>
                <wp:lineTo x="21565" y="21545"/>
                <wp:lineTo x="21565" y="0"/>
                <wp:lineTo x="0" y="0"/>
              </wp:wrapPolygon>
            </wp:wrapTight>
            <wp:docPr id="25" name="Bildobjek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950 Edlas stuga.tif"/>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838825" cy="3762375"/>
                    </a:xfrm>
                    <a:prstGeom prst="rect">
                      <a:avLst/>
                    </a:prstGeom>
                  </pic:spPr>
                </pic:pic>
              </a:graphicData>
            </a:graphic>
          </wp:anchor>
        </w:drawing>
      </w:r>
      <w:r w:rsidR="00E16190">
        <w:rPr>
          <w:sz w:val="28"/>
          <w:szCs w:val="28"/>
          <w:lang w:val="sv-FI"/>
        </w:rPr>
        <w:t xml:space="preserve">Konstis båt </w:t>
      </w:r>
      <w:r w:rsidR="00E16190" w:rsidRPr="0059184B">
        <w:rPr>
          <w:sz w:val="28"/>
          <w:szCs w:val="28"/>
          <w:lang w:val="sv-FI"/>
        </w:rPr>
        <w:t>till någon obebodd klippö, där kunde man ligga på klipporna i solen och småprata medan barnen lekte i stranden med vass- eller barkbåtar eller försökte fånga löjor.</w:t>
      </w:r>
      <w:r w:rsidRPr="0059184B">
        <w:rPr>
          <w:noProof/>
          <w:sz w:val="28"/>
          <w:szCs w:val="28"/>
        </w:rPr>
        <mc:AlternateContent>
          <mc:Choice Requires="wps">
            <w:drawing>
              <wp:anchor distT="0" distB="0" distL="114300" distR="114300" simplePos="0" relativeHeight="251905536" behindDoc="1" locked="0" layoutInCell="1" allowOverlap="1" wp14:anchorId="779713DF" wp14:editId="625B8CE5">
                <wp:simplePos x="0" y="0"/>
                <wp:positionH relativeFrom="margin">
                  <wp:posOffset>0</wp:posOffset>
                </wp:positionH>
                <wp:positionV relativeFrom="paragraph">
                  <wp:posOffset>4074795</wp:posOffset>
                </wp:positionV>
                <wp:extent cx="5888736" cy="512064"/>
                <wp:effectExtent l="0" t="0" r="17145" b="21590"/>
                <wp:wrapTight wrapText="bothSides">
                  <wp:wrapPolygon edited="0">
                    <wp:start x="0" y="0"/>
                    <wp:lineTo x="0" y="21707"/>
                    <wp:lineTo x="21593" y="21707"/>
                    <wp:lineTo x="21593" y="0"/>
                    <wp:lineTo x="0" y="0"/>
                  </wp:wrapPolygon>
                </wp:wrapTight>
                <wp:docPr id="105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8736" cy="512064"/>
                        </a:xfrm>
                        <a:prstGeom prst="rect">
                          <a:avLst/>
                        </a:prstGeom>
                        <a:solidFill>
                          <a:srgbClr val="FFFFFF"/>
                        </a:solidFill>
                        <a:ln w="9525">
                          <a:solidFill>
                            <a:srgbClr val="000000"/>
                          </a:solidFill>
                          <a:miter lim="800000"/>
                          <a:headEnd/>
                          <a:tailEnd/>
                        </a:ln>
                      </wps:spPr>
                      <wps:txbx>
                        <w:txbxContent>
                          <w:p w14:paraId="75C9A66B" w14:textId="512D131E" w:rsidR="00EB6518" w:rsidRPr="00867FE6" w:rsidRDefault="00EB6518" w:rsidP="001C2B2D">
                            <w:pPr>
                              <w:jc w:val="both"/>
                              <w:rPr>
                                <w:sz w:val="24"/>
                                <w:szCs w:val="24"/>
                                <w:lang w:val="sv-SE"/>
                              </w:rPr>
                            </w:pPr>
                            <w:r>
                              <w:rPr>
                                <w:sz w:val="24"/>
                                <w:szCs w:val="24"/>
                                <w:lang w:val="sv-SE"/>
                              </w:rPr>
                              <w:t>72</w:t>
                            </w:r>
                            <w:r w:rsidRPr="00867FE6">
                              <w:rPr>
                                <w:sz w:val="24"/>
                                <w:szCs w:val="24"/>
                                <w:lang w:val="sv-SE"/>
                              </w:rPr>
                              <w:t>. Med familjen Enckell och deras vänner firades många trevliga fester. Här skålar Lasse och</w:t>
                            </w:r>
                            <w:r>
                              <w:rPr>
                                <w:sz w:val="24"/>
                                <w:szCs w:val="24"/>
                                <w:lang w:val="sv-SE"/>
                              </w:rPr>
                              <w:t xml:space="preserve"> Ulla med</w:t>
                            </w:r>
                            <w:r w:rsidRPr="00867FE6">
                              <w:rPr>
                                <w:sz w:val="24"/>
                                <w:szCs w:val="24"/>
                                <w:lang w:val="sv-SE"/>
                              </w:rPr>
                              <w:t xml:space="preserve"> Olof</w:t>
                            </w:r>
                            <w:r>
                              <w:rPr>
                                <w:sz w:val="24"/>
                                <w:szCs w:val="24"/>
                                <w:lang w:val="sv-SE"/>
                              </w:rPr>
                              <w:t>,</w:t>
                            </w:r>
                            <w:r w:rsidRPr="00867FE6">
                              <w:rPr>
                                <w:sz w:val="24"/>
                                <w:szCs w:val="24"/>
                                <w:lang w:val="sv-SE"/>
                              </w:rPr>
                              <w:t xml:space="preserve"> Dagmar</w:t>
                            </w:r>
                            <w:r>
                              <w:rPr>
                                <w:sz w:val="24"/>
                                <w:szCs w:val="24"/>
                                <w:lang w:val="sv-SE"/>
                              </w:rPr>
                              <w:t>, Cid Erik och Anne-Marie Tallqvist.</w:t>
                            </w:r>
                            <w:r w:rsidRPr="00867FE6">
                              <w:rPr>
                                <w:sz w:val="24"/>
                                <w:szCs w:val="24"/>
                                <w:lang w:val="sv-SE"/>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9713DF" id="Text Box 29" o:spid="_x0000_s1120" type="#_x0000_t202" style="position:absolute;left:0;text-align:left;margin-left:0;margin-top:320.85pt;width:463.7pt;height:40.3pt;z-index:-25141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">
                <v:textbox>
                  <w:txbxContent>
                    <w:p w14:paraId="75C9A66B" w14:textId="512D131E" w:rsidR="00EB6518" w:rsidRPr="00867FE6" w:rsidRDefault="00EB6518" w:rsidP="001C2B2D">
                      <w:pPr>
                        <w:jc w:val="both"/>
                        <w:rPr>
                          <w:sz w:val="24"/>
                          <w:szCs w:val="24"/>
                          <w:lang w:val="sv-SE"/>
                        </w:rPr>
                      </w:pPr>
                      <w:r>
                        <w:rPr>
                          <w:sz w:val="24"/>
                          <w:szCs w:val="24"/>
                          <w:lang w:val="sv-SE"/>
                        </w:rPr>
                        <w:t>72</w:t>
                      </w:r>
                      <w:r w:rsidRPr="00867FE6">
                        <w:rPr>
                          <w:sz w:val="24"/>
                          <w:szCs w:val="24"/>
                          <w:lang w:val="sv-SE"/>
                        </w:rPr>
                        <w:t>. Med familjen Enckell och deras vänner firades många trevliga fester. Här skålar Lasse och</w:t>
                      </w:r>
                      <w:r>
                        <w:rPr>
                          <w:sz w:val="24"/>
                          <w:szCs w:val="24"/>
                          <w:lang w:val="sv-SE"/>
                        </w:rPr>
                        <w:t xml:space="preserve"> Ulla med</w:t>
                      </w:r>
                      <w:r w:rsidRPr="00867FE6">
                        <w:rPr>
                          <w:sz w:val="24"/>
                          <w:szCs w:val="24"/>
                          <w:lang w:val="sv-SE"/>
                        </w:rPr>
                        <w:t xml:space="preserve"> Olof</w:t>
                      </w:r>
                      <w:r>
                        <w:rPr>
                          <w:sz w:val="24"/>
                          <w:szCs w:val="24"/>
                          <w:lang w:val="sv-SE"/>
                        </w:rPr>
                        <w:t>,</w:t>
                      </w:r>
                      <w:r w:rsidRPr="00867FE6">
                        <w:rPr>
                          <w:sz w:val="24"/>
                          <w:szCs w:val="24"/>
                          <w:lang w:val="sv-SE"/>
                        </w:rPr>
                        <w:t xml:space="preserve"> Dagmar</w:t>
                      </w:r>
                      <w:r>
                        <w:rPr>
                          <w:sz w:val="24"/>
                          <w:szCs w:val="24"/>
                          <w:lang w:val="sv-SE"/>
                        </w:rPr>
                        <w:t xml:space="preserve">, Cid Erik och Anne-Marie </w:t>
                      </w:r>
                      <w:proofErr w:type="gramStart"/>
                      <w:r>
                        <w:rPr>
                          <w:sz w:val="24"/>
                          <w:szCs w:val="24"/>
                          <w:lang w:val="sv-SE"/>
                        </w:rPr>
                        <w:t>Tallqvist.</w:t>
                      </w:r>
                      <w:r w:rsidRPr="00867FE6">
                        <w:rPr>
                          <w:sz w:val="24"/>
                          <w:szCs w:val="24"/>
                          <w:lang w:val="sv-SE"/>
                        </w:rPr>
                        <w:t>.</w:t>
                      </w:r>
                      <w:proofErr w:type="gramEnd"/>
                      <w:r w:rsidRPr="00867FE6">
                        <w:rPr>
                          <w:sz w:val="24"/>
                          <w:szCs w:val="24"/>
                          <w:lang w:val="sv-SE"/>
                        </w:rPr>
                        <w:t xml:space="preserve"> </w:t>
                      </w:r>
                    </w:p>
                  </w:txbxContent>
                </v:textbox>
                <w10:wrap type="tight" anchorx="margin"/>
              </v:shape>
            </w:pict>
          </mc:Fallback>
        </mc:AlternateContent>
      </w:r>
      <w:r w:rsidRPr="0059184B">
        <w:rPr>
          <w:noProof/>
          <w:sz w:val="28"/>
          <w:szCs w:val="28"/>
          <w:lang w:val="sv-FI" w:eastAsia="sv-FI"/>
        </w:rPr>
        <w:drawing>
          <wp:anchor distT="0" distB="0" distL="114300" distR="114300" simplePos="0" relativeHeight="251903488" behindDoc="1" locked="0" layoutInCell="1" allowOverlap="1" wp14:anchorId="2C92E172" wp14:editId="6102B29B">
            <wp:simplePos x="0" y="0"/>
            <wp:positionH relativeFrom="margin">
              <wp:posOffset>0</wp:posOffset>
            </wp:positionH>
            <wp:positionV relativeFrom="paragraph">
              <wp:posOffset>10069</wp:posOffset>
            </wp:positionV>
            <wp:extent cx="5888736" cy="4069080"/>
            <wp:effectExtent l="0" t="0" r="0" b="7620"/>
            <wp:wrapTight wrapText="bothSides">
              <wp:wrapPolygon edited="0">
                <wp:start x="0" y="0"/>
                <wp:lineTo x="0" y="21539"/>
                <wp:lineTo x="21523" y="21539"/>
                <wp:lineTo x="21523" y="0"/>
                <wp:lineTo x="0" y="0"/>
              </wp:wrapPolygon>
            </wp:wrapTight>
            <wp:docPr id="1051" name="Bildobjekt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950-tal Fest på Dånö med OLof Enckell, Dagmar och C.E.Tallqvist med fru.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888736" cy="4069080"/>
                    </a:xfrm>
                    <a:prstGeom prst="rect">
                      <a:avLst/>
                    </a:prstGeom>
                  </pic:spPr>
                </pic:pic>
              </a:graphicData>
            </a:graphic>
            <wp14:sizeRelH relativeFrom="margin">
              <wp14:pctWidth>0</wp14:pctWidth>
            </wp14:sizeRelH>
            <wp14:sizeRelV relativeFrom="margin">
              <wp14:pctHeight>0</wp14:pctHeight>
            </wp14:sizeRelV>
          </wp:anchor>
        </w:drawing>
      </w:r>
    </w:p>
    <w:p w14:paraId="1E9E40DC" w14:textId="304C774D" w:rsidR="00605FA3" w:rsidRPr="0059184B" w:rsidRDefault="00605FA3" w:rsidP="0004113B">
      <w:pPr>
        <w:jc w:val="both"/>
        <w:rPr>
          <w:sz w:val="28"/>
          <w:szCs w:val="28"/>
          <w:lang w:val="sv-FI"/>
        </w:rPr>
      </w:pPr>
      <w:r w:rsidRPr="0059184B">
        <w:rPr>
          <w:sz w:val="28"/>
          <w:szCs w:val="28"/>
          <w:lang w:val="sv-FI"/>
        </w:rPr>
        <w:t>Olofs söner, Johannes och Patrik, vandrade ofta runt stränderna och slantade, dvs. kastade drag</w:t>
      </w:r>
      <w:r w:rsidR="0066222E" w:rsidRPr="0059184B">
        <w:rPr>
          <w:sz w:val="28"/>
          <w:szCs w:val="28"/>
          <w:lang w:val="sv-FI"/>
        </w:rPr>
        <w:t xml:space="preserve"> med linan i en låg låda. Det var</w:t>
      </w:r>
      <w:r w:rsidRPr="0059184B">
        <w:rPr>
          <w:sz w:val="28"/>
          <w:szCs w:val="28"/>
          <w:lang w:val="sv-FI"/>
        </w:rPr>
        <w:t xml:space="preserve"> långt innan det fanns sådana moderna </w:t>
      </w:r>
      <w:r w:rsidR="0066222E" w:rsidRPr="0059184B">
        <w:rPr>
          <w:sz w:val="28"/>
          <w:szCs w:val="28"/>
          <w:lang w:val="sv-FI"/>
        </w:rPr>
        <w:t>kast</w:t>
      </w:r>
      <w:r w:rsidRPr="0059184B">
        <w:rPr>
          <w:sz w:val="28"/>
          <w:szCs w:val="28"/>
          <w:lang w:val="sv-FI"/>
        </w:rPr>
        <w:t xml:space="preserve">spön som idag. </w:t>
      </w:r>
      <w:r w:rsidR="0066222E" w:rsidRPr="0059184B">
        <w:rPr>
          <w:sz w:val="28"/>
          <w:szCs w:val="28"/>
          <w:lang w:val="sv-FI"/>
        </w:rPr>
        <w:t>D</w:t>
      </w:r>
      <w:r w:rsidRPr="0059184B">
        <w:rPr>
          <w:sz w:val="28"/>
          <w:szCs w:val="28"/>
          <w:lang w:val="sv-FI"/>
        </w:rPr>
        <w:t xml:space="preserve">e </w:t>
      </w:r>
      <w:r w:rsidR="0066222E" w:rsidRPr="0059184B">
        <w:rPr>
          <w:sz w:val="28"/>
          <w:szCs w:val="28"/>
          <w:lang w:val="sv-FI"/>
        </w:rPr>
        <w:t xml:space="preserve">kom nästan alltid </w:t>
      </w:r>
      <w:r w:rsidRPr="0059184B">
        <w:rPr>
          <w:sz w:val="28"/>
          <w:szCs w:val="28"/>
          <w:lang w:val="sv-FI"/>
        </w:rPr>
        <w:t>hem med en eller två rätt stora gäddor.</w:t>
      </w:r>
      <w:r w:rsidR="0066222E" w:rsidRPr="0059184B">
        <w:rPr>
          <w:sz w:val="28"/>
          <w:szCs w:val="28"/>
          <w:lang w:val="sv-FI"/>
        </w:rPr>
        <w:t xml:space="preserve"> Som ibland kom familjen Gripenberg till del.</w:t>
      </w:r>
      <w:r w:rsidRPr="0059184B">
        <w:rPr>
          <w:sz w:val="28"/>
          <w:szCs w:val="28"/>
          <w:lang w:val="sv-FI"/>
        </w:rPr>
        <w:t xml:space="preserve"> På den tiden fanns det </w:t>
      </w:r>
      <w:r w:rsidR="0066222E" w:rsidRPr="0059184B">
        <w:rPr>
          <w:sz w:val="28"/>
          <w:szCs w:val="28"/>
          <w:lang w:val="sv-FI"/>
        </w:rPr>
        <w:t>gäddor</w:t>
      </w:r>
      <w:r w:rsidRPr="0059184B">
        <w:rPr>
          <w:sz w:val="28"/>
          <w:szCs w:val="28"/>
          <w:lang w:val="sv-FI"/>
        </w:rPr>
        <w:t xml:space="preserve"> i nästan alla vikar. </w:t>
      </w:r>
    </w:p>
    <w:p w14:paraId="6455BA0A" w14:textId="1CC7872A" w:rsidR="00605FA3" w:rsidRPr="0059184B" w:rsidRDefault="00FB3FEB" w:rsidP="0004113B">
      <w:pPr>
        <w:jc w:val="both"/>
        <w:rPr>
          <w:sz w:val="28"/>
          <w:szCs w:val="28"/>
          <w:lang w:val="sv-FI"/>
        </w:rPr>
      </w:pPr>
      <w:r w:rsidRPr="0059184B">
        <w:rPr>
          <w:sz w:val="28"/>
          <w:szCs w:val="28"/>
          <w:lang w:val="sv-FI"/>
        </w:rPr>
        <w:t>Lasse</w:t>
      </w:r>
      <w:r w:rsidR="00605FA3" w:rsidRPr="0059184B">
        <w:rPr>
          <w:sz w:val="28"/>
          <w:szCs w:val="28"/>
          <w:lang w:val="sv-FI"/>
        </w:rPr>
        <w:t xml:space="preserve"> </w:t>
      </w:r>
      <w:r w:rsidR="0066222E" w:rsidRPr="0059184B">
        <w:rPr>
          <w:sz w:val="28"/>
          <w:szCs w:val="28"/>
          <w:lang w:val="sv-FI"/>
        </w:rPr>
        <w:t>förstod sig inte på att slanta, men</w:t>
      </w:r>
      <w:r w:rsidR="00605FA3" w:rsidRPr="0059184B">
        <w:rPr>
          <w:sz w:val="28"/>
          <w:szCs w:val="28"/>
          <w:lang w:val="sv-FI"/>
        </w:rPr>
        <w:t xml:space="preserve"> att lägga långrev. Med infångade löjor och maskar på krokarna</w:t>
      </w:r>
      <w:r w:rsidR="0066222E" w:rsidRPr="0059184B">
        <w:rPr>
          <w:sz w:val="28"/>
          <w:szCs w:val="28"/>
          <w:lang w:val="sv-FI"/>
        </w:rPr>
        <w:t xml:space="preserve"> gjorde han</w:t>
      </w:r>
      <w:r w:rsidR="00605FA3" w:rsidRPr="0059184B">
        <w:rPr>
          <w:sz w:val="28"/>
          <w:szCs w:val="28"/>
          <w:lang w:val="sv-FI"/>
        </w:rPr>
        <w:t xml:space="preserve"> en gång ut</w:t>
      </w:r>
      <w:r w:rsidR="0066222E" w:rsidRPr="0059184B">
        <w:rPr>
          <w:sz w:val="28"/>
          <w:szCs w:val="28"/>
          <w:lang w:val="sv-FI"/>
        </w:rPr>
        <w:t>e vid</w:t>
      </w:r>
      <w:r w:rsidR="00605FA3" w:rsidRPr="0059184B">
        <w:rPr>
          <w:sz w:val="28"/>
          <w:szCs w:val="28"/>
          <w:lang w:val="sv-FI"/>
        </w:rPr>
        <w:t xml:space="preserve"> Rankoskär</w:t>
      </w:r>
      <w:r w:rsidR="0066222E" w:rsidRPr="0059184B">
        <w:rPr>
          <w:sz w:val="28"/>
          <w:szCs w:val="28"/>
          <w:lang w:val="sv-FI"/>
        </w:rPr>
        <w:t>. Tanken var att ligga där ute flera dagar och fiska och</w:t>
      </w:r>
      <w:r w:rsidR="00605FA3" w:rsidRPr="0059184B">
        <w:rPr>
          <w:sz w:val="28"/>
          <w:szCs w:val="28"/>
          <w:lang w:val="sv-FI"/>
        </w:rPr>
        <w:t xml:space="preserve"> övernatta </w:t>
      </w:r>
      <w:r w:rsidR="0066222E" w:rsidRPr="0059184B">
        <w:rPr>
          <w:sz w:val="28"/>
          <w:szCs w:val="28"/>
          <w:lang w:val="sv-FI"/>
        </w:rPr>
        <w:t>i tält</w:t>
      </w:r>
      <w:r w:rsidR="00605FA3" w:rsidRPr="0059184B">
        <w:rPr>
          <w:sz w:val="28"/>
          <w:szCs w:val="28"/>
          <w:lang w:val="sv-FI"/>
        </w:rPr>
        <w:t xml:space="preserve">. </w:t>
      </w:r>
      <w:r w:rsidR="0066222E" w:rsidRPr="0059184B">
        <w:rPr>
          <w:sz w:val="28"/>
          <w:szCs w:val="28"/>
          <w:lang w:val="sv-FI"/>
        </w:rPr>
        <w:t xml:space="preserve">Det </w:t>
      </w:r>
      <w:r w:rsidR="00605FA3" w:rsidRPr="0059184B">
        <w:rPr>
          <w:sz w:val="28"/>
          <w:szCs w:val="28"/>
          <w:lang w:val="sv-FI"/>
        </w:rPr>
        <w:t>var bara Lasse, Johannes oc</w:t>
      </w:r>
      <w:r w:rsidR="0066222E" w:rsidRPr="0059184B">
        <w:rPr>
          <w:sz w:val="28"/>
          <w:szCs w:val="28"/>
          <w:lang w:val="sv-FI"/>
        </w:rPr>
        <w:t>h Martin</w:t>
      </w:r>
      <w:r w:rsidR="00605FA3" w:rsidRPr="0059184B">
        <w:rPr>
          <w:sz w:val="28"/>
          <w:szCs w:val="28"/>
          <w:lang w:val="sv-FI"/>
        </w:rPr>
        <w:t xml:space="preserve">. </w:t>
      </w:r>
      <w:r w:rsidR="0066222E" w:rsidRPr="0059184B">
        <w:rPr>
          <w:sz w:val="28"/>
          <w:szCs w:val="28"/>
          <w:lang w:val="sv-FI"/>
        </w:rPr>
        <w:t>T</w:t>
      </w:r>
      <w:r w:rsidR="00605FA3" w:rsidRPr="0059184B">
        <w:rPr>
          <w:sz w:val="28"/>
          <w:szCs w:val="28"/>
          <w:lang w:val="sv-FI"/>
        </w:rPr>
        <w:t>ält</w:t>
      </w:r>
      <w:r w:rsidR="0066222E" w:rsidRPr="0059184B">
        <w:rPr>
          <w:sz w:val="28"/>
          <w:szCs w:val="28"/>
          <w:lang w:val="sv-FI"/>
        </w:rPr>
        <w:t>et</w:t>
      </w:r>
      <w:r w:rsidR="00605FA3" w:rsidRPr="0059184B">
        <w:rPr>
          <w:sz w:val="28"/>
          <w:szCs w:val="28"/>
          <w:lang w:val="sv-FI"/>
        </w:rPr>
        <w:t xml:space="preserve"> reste</w:t>
      </w:r>
      <w:r w:rsidR="0066222E" w:rsidRPr="0059184B">
        <w:rPr>
          <w:sz w:val="28"/>
          <w:szCs w:val="28"/>
          <w:lang w:val="sv-FI"/>
        </w:rPr>
        <w:t>s</w:t>
      </w:r>
      <w:r w:rsidR="00605FA3" w:rsidRPr="0059184B">
        <w:rPr>
          <w:sz w:val="28"/>
          <w:szCs w:val="28"/>
          <w:lang w:val="sv-FI"/>
        </w:rPr>
        <w:t xml:space="preserve"> på en strandäng</w:t>
      </w:r>
      <w:r w:rsidR="0066222E" w:rsidRPr="0059184B">
        <w:rPr>
          <w:sz w:val="28"/>
          <w:szCs w:val="28"/>
          <w:lang w:val="sv-FI"/>
        </w:rPr>
        <w:t>. Därefter</w:t>
      </w:r>
      <w:r w:rsidR="00605FA3" w:rsidRPr="0059184B">
        <w:rPr>
          <w:sz w:val="28"/>
          <w:szCs w:val="28"/>
          <w:lang w:val="sv-FI"/>
        </w:rPr>
        <w:t xml:space="preserve"> så lade</w:t>
      </w:r>
      <w:r w:rsidR="0066222E" w:rsidRPr="0059184B">
        <w:rPr>
          <w:sz w:val="28"/>
          <w:szCs w:val="28"/>
          <w:lang w:val="sv-FI"/>
        </w:rPr>
        <w:t xml:space="preserve"> de</w:t>
      </w:r>
      <w:r w:rsidR="00605FA3" w:rsidRPr="0059184B">
        <w:rPr>
          <w:sz w:val="28"/>
          <w:szCs w:val="28"/>
          <w:lang w:val="sv-FI"/>
        </w:rPr>
        <w:t xml:space="preserve"> ut långreven i skymningen.</w:t>
      </w:r>
      <w:r w:rsidR="0066222E" w:rsidRPr="0059184B">
        <w:rPr>
          <w:sz w:val="28"/>
          <w:szCs w:val="28"/>
          <w:lang w:val="sv-FI"/>
        </w:rPr>
        <w:t xml:space="preserve"> </w:t>
      </w:r>
      <w:r w:rsidR="00E95663" w:rsidRPr="0059184B">
        <w:rPr>
          <w:noProof/>
          <w:sz w:val="28"/>
          <w:szCs w:val="28"/>
        </w:rPr>
        <w:lastRenderedPageBreak/>
        <mc:AlternateContent>
          <mc:Choice Requires="wps">
            <w:drawing>
              <wp:anchor distT="0" distB="0" distL="114300" distR="114300" simplePos="0" relativeHeight="252113408" behindDoc="1" locked="0" layoutInCell="1" allowOverlap="1" wp14:anchorId="2D991739" wp14:editId="174E88BD">
                <wp:simplePos x="0" y="0"/>
                <wp:positionH relativeFrom="column">
                  <wp:posOffset>0</wp:posOffset>
                </wp:positionH>
                <wp:positionV relativeFrom="paragraph">
                  <wp:posOffset>5368290</wp:posOffset>
                </wp:positionV>
                <wp:extent cx="5907024" cy="557784"/>
                <wp:effectExtent l="0" t="0" r="17780" b="13970"/>
                <wp:wrapTight wrapText="bothSides">
                  <wp:wrapPolygon edited="0">
                    <wp:start x="0" y="0"/>
                    <wp:lineTo x="0" y="21403"/>
                    <wp:lineTo x="21595" y="21403"/>
                    <wp:lineTo x="21595" y="0"/>
                    <wp:lineTo x="0" y="0"/>
                  </wp:wrapPolygon>
                </wp:wrapTight>
                <wp:docPr id="34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7024" cy="557784"/>
                        </a:xfrm>
                        <a:prstGeom prst="rect">
                          <a:avLst/>
                        </a:prstGeom>
                        <a:solidFill>
                          <a:srgbClr val="FFFFFF"/>
                        </a:solidFill>
                        <a:ln w="9525">
                          <a:solidFill>
                            <a:srgbClr val="000000"/>
                          </a:solidFill>
                          <a:miter lim="800000"/>
                          <a:headEnd/>
                          <a:tailEnd/>
                        </a:ln>
                      </wps:spPr>
                      <wps:txbx>
                        <w:txbxContent>
                          <w:p w14:paraId="6CB2A742" w14:textId="77777777" w:rsidR="00EB6518" w:rsidRPr="0030074B" w:rsidRDefault="00EB6518" w:rsidP="00E95663">
                            <w:pPr>
                              <w:jc w:val="both"/>
                              <w:rPr>
                                <w:sz w:val="24"/>
                                <w:szCs w:val="24"/>
                                <w:lang w:val="sv-SE"/>
                              </w:rPr>
                            </w:pPr>
                            <w:r>
                              <w:rPr>
                                <w:sz w:val="24"/>
                                <w:szCs w:val="24"/>
                                <w:lang w:val="sv-SE"/>
                              </w:rPr>
                              <w:t>73</w:t>
                            </w:r>
                            <w:r w:rsidRPr="0030074B">
                              <w:rPr>
                                <w:sz w:val="24"/>
                                <w:szCs w:val="24"/>
                                <w:lang w:val="sv-SE"/>
                              </w:rPr>
                              <w:t>. Här njuter Lasse på en klipphäll av sommaren tillsammans med Ulla och hennes systrar Christel och Barbro (längst t.h.).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991739" id="Text Box 30" o:spid="_x0000_s1121" type="#_x0000_t202" style="position:absolute;left:0;text-align:left;margin-left:0;margin-top:422.7pt;width:465.1pt;height:43.9pt;z-index:-25120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">
                <v:textbox>
                  <w:txbxContent>
                    <w:p w14:paraId="6CB2A742" w14:textId="77777777" w:rsidR="00EB6518" w:rsidRPr="0030074B" w:rsidRDefault="00EB6518" w:rsidP="00E95663">
                      <w:pPr>
                        <w:jc w:val="both"/>
                        <w:rPr>
                          <w:sz w:val="24"/>
                          <w:szCs w:val="24"/>
                          <w:lang w:val="sv-SE"/>
                        </w:rPr>
                      </w:pPr>
                      <w:r>
                        <w:rPr>
                          <w:sz w:val="24"/>
                          <w:szCs w:val="24"/>
                          <w:lang w:val="sv-SE"/>
                        </w:rPr>
                        <w:t>73</w:t>
                      </w:r>
                      <w:r w:rsidRPr="0030074B">
                        <w:rPr>
                          <w:sz w:val="24"/>
                          <w:szCs w:val="24"/>
                          <w:lang w:val="sv-SE"/>
                        </w:rPr>
                        <w:t>. Här njuter Lasse på en klipphäll av sommaren tillsammans med Ulla och hennes systrar Christel och Barbro (längst t.h.).</w:t>
                      </w:r>
                    </w:p>
                  </w:txbxContent>
                </v:textbox>
                <w10:wrap type="tight"/>
              </v:shape>
            </w:pict>
          </mc:Fallback>
        </mc:AlternateContent>
      </w:r>
      <w:r w:rsidR="00E95663" w:rsidRPr="0059184B">
        <w:rPr>
          <w:noProof/>
          <w:sz w:val="28"/>
          <w:szCs w:val="28"/>
          <w:lang w:val="sv-FI" w:eastAsia="sv-FI"/>
        </w:rPr>
        <w:drawing>
          <wp:anchor distT="0" distB="0" distL="114300" distR="114300" simplePos="0" relativeHeight="251275776" behindDoc="1" locked="0" layoutInCell="1" allowOverlap="1" wp14:anchorId="389A4688" wp14:editId="2B1E409D">
            <wp:simplePos x="0" y="0"/>
            <wp:positionH relativeFrom="margin">
              <wp:posOffset>0</wp:posOffset>
            </wp:positionH>
            <wp:positionV relativeFrom="paragraph">
              <wp:posOffset>0</wp:posOffset>
            </wp:positionV>
            <wp:extent cx="5907024" cy="5376672"/>
            <wp:effectExtent l="0" t="0" r="0" b="0"/>
            <wp:wrapTight wrapText="bothSides">
              <wp:wrapPolygon edited="0">
                <wp:start x="0" y="0"/>
                <wp:lineTo x="0" y="21506"/>
                <wp:lineTo x="21526" y="21506"/>
                <wp:lineTo x="21526" y="0"/>
                <wp:lineTo x="0" y="0"/>
              </wp:wrapPolygon>
            </wp:wrapTight>
            <wp:docPr id="27" name="Bildobjekt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950-tal Lasse och Ulla firar sommar med vänner..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07024" cy="5376672"/>
                    </a:xfrm>
                    <a:prstGeom prst="rect">
                      <a:avLst/>
                    </a:prstGeom>
                  </pic:spPr>
                </pic:pic>
              </a:graphicData>
            </a:graphic>
            <wp14:sizeRelH relativeFrom="margin">
              <wp14:pctWidth>0</wp14:pctWidth>
            </wp14:sizeRelH>
            <wp14:sizeRelV relativeFrom="margin">
              <wp14:pctHeight>0</wp14:pctHeight>
            </wp14:sizeRelV>
          </wp:anchor>
        </w:drawing>
      </w:r>
      <w:r w:rsidR="00605FA3" w:rsidRPr="0059184B">
        <w:rPr>
          <w:sz w:val="28"/>
          <w:szCs w:val="28"/>
          <w:lang w:val="sv-FI"/>
        </w:rPr>
        <w:t xml:space="preserve">Rankoskär </w:t>
      </w:r>
      <w:r w:rsidR="0066222E" w:rsidRPr="0059184B">
        <w:rPr>
          <w:sz w:val="28"/>
          <w:szCs w:val="28"/>
          <w:lang w:val="sv-FI"/>
        </w:rPr>
        <w:t>ä</w:t>
      </w:r>
      <w:r w:rsidR="00605FA3" w:rsidRPr="0059184B">
        <w:rPr>
          <w:sz w:val="28"/>
          <w:szCs w:val="28"/>
          <w:lang w:val="sv-FI"/>
        </w:rPr>
        <w:t xml:space="preserve">r en rätt stor ö som </w:t>
      </w:r>
      <w:r w:rsidR="0066222E" w:rsidRPr="0059184B">
        <w:rPr>
          <w:sz w:val="28"/>
          <w:szCs w:val="28"/>
          <w:lang w:val="sv-FI"/>
        </w:rPr>
        <w:t>ofta</w:t>
      </w:r>
      <w:r w:rsidR="00605FA3" w:rsidRPr="0059184B">
        <w:rPr>
          <w:sz w:val="28"/>
          <w:szCs w:val="28"/>
          <w:lang w:val="sv-FI"/>
        </w:rPr>
        <w:t xml:space="preserve"> besökt</w:t>
      </w:r>
      <w:r w:rsidR="0066222E" w:rsidRPr="0059184B">
        <w:rPr>
          <w:sz w:val="28"/>
          <w:szCs w:val="28"/>
          <w:lang w:val="sv-FI"/>
        </w:rPr>
        <w:t>es</w:t>
      </w:r>
      <w:r w:rsidR="00605FA3" w:rsidRPr="0059184B">
        <w:rPr>
          <w:sz w:val="28"/>
          <w:szCs w:val="28"/>
          <w:lang w:val="sv-FI"/>
        </w:rPr>
        <w:t xml:space="preserve"> på utfärder</w:t>
      </w:r>
      <w:r w:rsidR="0066222E" w:rsidRPr="0059184B">
        <w:rPr>
          <w:sz w:val="28"/>
          <w:szCs w:val="28"/>
          <w:lang w:val="sv-FI"/>
        </w:rPr>
        <w:t>na</w:t>
      </w:r>
      <w:r w:rsidR="00605FA3" w:rsidRPr="0059184B">
        <w:rPr>
          <w:sz w:val="28"/>
          <w:szCs w:val="28"/>
          <w:lang w:val="sv-FI"/>
        </w:rPr>
        <w:t>. På yttre sidan av ön f</w:t>
      </w:r>
      <w:r w:rsidR="0066222E" w:rsidRPr="0059184B">
        <w:rPr>
          <w:sz w:val="28"/>
          <w:szCs w:val="28"/>
          <w:lang w:val="sv-FI"/>
        </w:rPr>
        <w:t>i</w:t>
      </w:r>
      <w:r w:rsidR="00605FA3" w:rsidRPr="0059184B">
        <w:rPr>
          <w:sz w:val="28"/>
          <w:szCs w:val="28"/>
          <w:lang w:val="sv-FI"/>
        </w:rPr>
        <w:t>nns som en stor grotta, där dyningarna väl</w:t>
      </w:r>
      <w:r w:rsidR="0066222E" w:rsidRPr="0059184B">
        <w:rPr>
          <w:sz w:val="28"/>
          <w:szCs w:val="28"/>
          <w:lang w:val="sv-FI"/>
        </w:rPr>
        <w:t>ler</w:t>
      </w:r>
      <w:r w:rsidR="00605FA3" w:rsidRPr="0059184B">
        <w:rPr>
          <w:sz w:val="28"/>
          <w:szCs w:val="28"/>
          <w:lang w:val="sv-FI"/>
        </w:rPr>
        <w:t xml:space="preserve"> in med ett dovt dån och en väldig vattenkaskad. </w:t>
      </w:r>
    </w:p>
    <w:p w14:paraId="7904CC0A" w14:textId="0A24F9DD" w:rsidR="00605FA3" w:rsidRPr="0059184B" w:rsidRDefault="00605FA3" w:rsidP="0004113B">
      <w:pPr>
        <w:jc w:val="both"/>
        <w:rPr>
          <w:sz w:val="28"/>
          <w:szCs w:val="28"/>
          <w:lang w:val="sv-FI"/>
        </w:rPr>
      </w:pPr>
      <w:r w:rsidRPr="0059184B">
        <w:rPr>
          <w:sz w:val="28"/>
          <w:szCs w:val="28"/>
          <w:lang w:val="sv-FI"/>
        </w:rPr>
        <w:t xml:space="preserve">Tidigt följande morgon rodde </w:t>
      </w:r>
      <w:r w:rsidR="0066222E" w:rsidRPr="0059184B">
        <w:rPr>
          <w:sz w:val="28"/>
          <w:szCs w:val="28"/>
          <w:lang w:val="sv-FI"/>
        </w:rPr>
        <w:t>sällskapet</w:t>
      </w:r>
      <w:r w:rsidRPr="0059184B">
        <w:rPr>
          <w:sz w:val="28"/>
          <w:szCs w:val="28"/>
          <w:lang w:val="sv-FI"/>
        </w:rPr>
        <w:t xml:space="preserve"> ut för att vittja långreven. </w:t>
      </w:r>
      <w:r w:rsidR="00FB3FEB" w:rsidRPr="0059184B">
        <w:rPr>
          <w:sz w:val="28"/>
          <w:szCs w:val="28"/>
          <w:lang w:val="sv-FI"/>
        </w:rPr>
        <w:t>Lasse</w:t>
      </w:r>
      <w:r w:rsidRPr="0059184B">
        <w:rPr>
          <w:sz w:val="28"/>
          <w:szCs w:val="28"/>
          <w:lang w:val="sv-FI"/>
        </w:rPr>
        <w:t xml:space="preserve"> rodde och Johannes stod i fören och drog upp reven. </w:t>
      </w:r>
      <w:r w:rsidR="002116C0" w:rsidRPr="0059184B">
        <w:rPr>
          <w:sz w:val="28"/>
          <w:szCs w:val="28"/>
          <w:lang w:val="sv-FI"/>
        </w:rPr>
        <w:t>Det kom först</w:t>
      </w:r>
      <w:r w:rsidRPr="0059184B">
        <w:rPr>
          <w:sz w:val="28"/>
          <w:szCs w:val="28"/>
          <w:lang w:val="sv-FI"/>
        </w:rPr>
        <w:t xml:space="preserve"> några stora abborrar och en gädda</w:t>
      </w:r>
      <w:r w:rsidR="002116C0" w:rsidRPr="0059184B">
        <w:rPr>
          <w:sz w:val="28"/>
          <w:szCs w:val="28"/>
          <w:lang w:val="sv-FI"/>
        </w:rPr>
        <w:t>. Sedan</w:t>
      </w:r>
      <w:r w:rsidRPr="0059184B">
        <w:rPr>
          <w:sz w:val="28"/>
          <w:szCs w:val="28"/>
          <w:lang w:val="sv-FI"/>
        </w:rPr>
        <w:t xml:space="preserve"> konstaterade Johannes att långreven </w:t>
      </w:r>
      <w:r w:rsidR="002116C0" w:rsidRPr="0059184B">
        <w:rPr>
          <w:sz w:val="28"/>
          <w:szCs w:val="28"/>
          <w:lang w:val="sv-FI"/>
        </w:rPr>
        <w:t xml:space="preserve">verkade </w:t>
      </w:r>
      <w:r w:rsidRPr="0059184B">
        <w:rPr>
          <w:sz w:val="28"/>
          <w:szCs w:val="28"/>
          <w:lang w:val="sv-FI"/>
        </w:rPr>
        <w:t>s</w:t>
      </w:r>
      <w:r w:rsidR="002116C0" w:rsidRPr="0059184B">
        <w:rPr>
          <w:sz w:val="28"/>
          <w:szCs w:val="28"/>
          <w:lang w:val="sv-FI"/>
        </w:rPr>
        <w:t>i</w:t>
      </w:r>
      <w:r w:rsidRPr="0059184B">
        <w:rPr>
          <w:sz w:val="28"/>
          <w:szCs w:val="28"/>
          <w:lang w:val="sv-FI"/>
        </w:rPr>
        <w:t>tt</w:t>
      </w:r>
      <w:r w:rsidR="002116C0" w:rsidRPr="0059184B">
        <w:rPr>
          <w:sz w:val="28"/>
          <w:szCs w:val="28"/>
          <w:lang w:val="sv-FI"/>
        </w:rPr>
        <w:t>a</w:t>
      </w:r>
      <w:r w:rsidRPr="0059184B">
        <w:rPr>
          <w:sz w:val="28"/>
          <w:szCs w:val="28"/>
          <w:lang w:val="sv-FI"/>
        </w:rPr>
        <w:t xml:space="preserve"> fast i bottnen. Hur det nu var lyckade han ändå långsamt dra upp den och med reven följde en stor trädgren, som reven hade trasslat in sig i</w:t>
      </w:r>
      <w:r w:rsidR="002116C0" w:rsidRPr="0059184B">
        <w:rPr>
          <w:sz w:val="28"/>
          <w:szCs w:val="28"/>
          <w:lang w:val="sv-FI"/>
        </w:rPr>
        <w:t>. Orsaken var att</w:t>
      </w:r>
      <w:r w:rsidRPr="0059184B">
        <w:rPr>
          <w:sz w:val="28"/>
          <w:szCs w:val="28"/>
          <w:lang w:val="sv-FI"/>
        </w:rPr>
        <w:t xml:space="preserve"> på kroken satt en </w:t>
      </w:r>
      <w:r w:rsidRPr="0059184B">
        <w:rPr>
          <w:sz w:val="28"/>
          <w:szCs w:val="28"/>
          <w:lang w:val="sv-FI"/>
        </w:rPr>
        <w:lastRenderedPageBreak/>
        <w:t xml:space="preserve">duktig ål. Både rev, gyttjig gren och </w:t>
      </w:r>
      <w:r w:rsidR="002116C0" w:rsidRPr="0059184B">
        <w:rPr>
          <w:sz w:val="28"/>
          <w:szCs w:val="28"/>
          <w:lang w:val="sv-FI"/>
        </w:rPr>
        <w:t xml:space="preserve">den </w:t>
      </w:r>
      <w:r w:rsidRPr="0059184B">
        <w:rPr>
          <w:sz w:val="28"/>
          <w:szCs w:val="28"/>
          <w:lang w:val="sv-FI"/>
        </w:rPr>
        <w:t>kraftigt slingrande ål</w:t>
      </w:r>
      <w:r w:rsidR="002116C0" w:rsidRPr="0059184B">
        <w:rPr>
          <w:sz w:val="28"/>
          <w:szCs w:val="28"/>
          <w:lang w:val="sv-FI"/>
        </w:rPr>
        <w:t>en</w:t>
      </w:r>
      <w:r w:rsidRPr="0059184B">
        <w:rPr>
          <w:sz w:val="28"/>
          <w:szCs w:val="28"/>
          <w:lang w:val="sv-FI"/>
        </w:rPr>
        <w:t xml:space="preserve"> lyftes in i roddbåten</w:t>
      </w:r>
      <w:r w:rsidR="002116C0" w:rsidRPr="0059184B">
        <w:rPr>
          <w:sz w:val="28"/>
          <w:szCs w:val="28"/>
          <w:lang w:val="sv-FI"/>
        </w:rPr>
        <w:t>.</w:t>
      </w:r>
      <w:r w:rsidRPr="0059184B">
        <w:rPr>
          <w:sz w:val="28"/>
          <w:szCs w:val="28"/>
          <w:lang w:val="sv-FI"/>
        </w:rPr>
        <w:t xml:space="preserve"> Lasse avlivade ålen så att resten av reven</w:t>
      </w:r>
      <w:r w:rsidR="002116C0" w:rsidRPr="0059184B">
        <w:rPr>
          <w:sz w:val="28"/>
          <w:szCs w:val="28"/>
          <w:lang w:val="sv-FI"/>
        </w:rPr>
        <w:t xml:space="preserve"> också kunde lyftas.</w:t>
      </w:r>
      <w:r w:rsidRPr="0059184B">
        <w:rPr>
          <w:sz w:val="28"/>
          <w:szCs w:val="28"/>
          <w:lang w:val="sv-FI"/>
        </w:rPr>
        <w:t xml:space="preserve"> Väl tillbaka vid stranden och på ängen </w:t>
      </w:r>
      <w:r w:rsidR="002116C0" w:rsidRPr="0059184B">
        <w:rPr>
          <w:sz w:val="28"/>
          <w:szCs w:val="28"/>
          <w:lang w:val="sv-FI"/>
        </w:rPr>
        <w:t>upptäckte de</w:t>
      </w:r>
      <w:r w:rsidRPr="0059184B">
        <w:rPr>
          <w:sz w:val="28"/>
          <w:szCs w:val="28"/>
          <w:lang w:val="sv-FI"/>
        </w:rPr>
        <w:t xml:space="preserve"> att tält</w:t>
      </w:r>
      <w:r w:rsidR="002116C0" w:rsidRPr="0059184B">
        <w:rPr>
          <w:sz w:val="28"/>
          <w:szCs w:val="28"/>
          <w:lang w:val="sv-FI"/>
        </w:rPr>
        <w:t>et hade rasat.</w:t>
      </w:r>
      <w:r w:rsidRPr="0059184B">
        <w:rPr>
          <w:sz w:val="28"/>
          <w:szCs w:val="28"/>
          <w:lang w:val="sv-FI"/>
        </w:rPr>
        <w:t xml:space="preserve"> </w:t>
      </w:r>
      <w:r w:rsidR="002116C0" w:rsidRPr="0059184B">
        <w:rPr>
          <w:sz w:val="28"/>
          <w:szCs w:val="28"/>
          <w:lang w:val="sv-FI"/>
        </w:rPr>
        <w:t>D</w:t>
      </w:r>
      <w:r w:rsidRPr="0059184B">
        <w:rPr>
          <w:sz w:val="28"/>
          <w:szCs w:val="28"/>
          <w:lang w:val="sv-FI"/>
        </w:rPr>
        <w:t xml:space="preserve">et var korna som gick här på bete som hade varit i farten. De hade tom. trampat sönder </w:t>
      </w:r>
      <w:r w:rsidR="00FB3FEB" w:rsidRPr="0059184B">
        <w:rPr>
          <w:sz w:val="28"/>
          <w:szCs w:val="28"/>
          <w:lang w:val="sv-FI"/>
        </w:rPr>
        <w:t>Lasse</w:t>
      </w:r>
      <w:r w:rsidRPr="0059184B">
        <w:rPr>
          <w:sz w:val="28"/>
          <w:szCs w:val="28"/>
          <w:lang w:val="sv-FI"/>
        </w:rPr>
        <w:t xml:space="preserve">s lådkamera, som han hade haft med för att föreviga </w:t>
      </w:r>
      <w:r w:rsidR="002116C0" w:rsidRPr="0059184B">
        <w:rPr>
          <w:sz w:val="28"/>
          <w:szCs w:val="28"/>
          <w:lang w:val="sv-FI"/>
        </w:rPr>
        <w:t>den</w:t>
      </w:r>
      <w:r w:rsidRPr="0059184B">
        <w:rPr>
          <w:sz w:val="28"/>
          <w:szCs w:val="28"/>
          <w:lang w:val="sv-FI"/>
        </w:rPr>
        <w:t xml:space="preserve"> stora fångst</w:t>
      </w:r>
      <w:r w:rsidR="002116C0" w:rsidRPr="0059184B">
        <w:rPr>
          <w:sz w:val="28"/>
          <w:szCs w:val="28"/>
          <w:lang w:val="sv-FI"/>
        </w:rPr>
        <w:t xml:space="preserve">en. </w:t>
      </w:r>
      <w:r w:rsidRPr="0059184B">
        <w:rPr>
          <w:sz w:val="28"/>
          <w:szCs w:val="28"/>
          <w:lang w:val="sv-FI"/>
        </w:rPr>
        <w:t>Det var bara att ro hem igen</w:t>
      </w:r>
      <w:r w:rsidR="002116C0" w:rsidRPr="0059184B">
        <w:rPr>
          <w:sz w:val="28"/>
          <w:szCs w:val="28"/>
          <w:lang w:val="sv-FI"/>
        </w:rPr>
        <w:t>. F</w:t>
      </w:r>
      <w:r w:rsidRPr="0059184B">
        <w:rPr>
          <w:sz w:val="28"/>
          <w:szCs w:val="28"/>
          <w:lang w:val="sv-FI"/>
        </w:rPr>
        <w:t xml:space="preserve">iskeveckan på Ranckoskär blev avsevärt förkortad. </w:t>
      </w:r>
      <w:r w:rsidR="00FB3FEB" w:rsidRPr="0059184B">
        <w:rPr>
          <w:sz w:val="28"/>
          <w:szCs w:val="28"/>
          <w:lang w:val="sv-FI"/>
        </w:rPr>
        <w:t>Lasse</w:t>
      </w:r>
      <w:r w:rsidRPr="0059184B">
        <w:rPr>
          <w:sz w:val="28"/>
          <w:szCs w:val="28"/>
          <w:lang w:val="sv-FI"/>
        </w:rPr>
        <w:t xml:space="preserve"> övertalade någon av fiskarna i Dånö by att röka ålen. Den blev sedan festmåltid för </w:t>
      </w:r>
      <w:r w:rsidR="002116C0" w:rsidRPr="0059184B">
        <w:rPr>
          <w:sz w:val="28"/>
          <w:szCs w:val="28"/>
          <w:lang w:val="sv-FI"/>
        </w:rPr>
        <w:t>alla</w:t>
      </w:r>
      <w:r w:rsidRPr="0059184B">
        <w:rPr>
          <w:sz w:val="28"/>
          <w:szCs w:val="28"/>
          <w:lang w:val="sv-FI"/>
        </w:rPr>
        <w:t xml:space="preserve"> sommargäster</w:t>
      </w:r>
      <w:r w:rsidR="002116C0" w:rsidRPr="0059184B">
        <w:rPr>
          <w:sz w:val="28"/>
          <w:szCs w:val="28"/>
          <w:lang w:val="sv-FI"/>
        </w:rPr>
        <w:t xml:space="preserve">na </w:t>
      </w:r>
      <w:r w:rsidRPr="0059184B">
        <w:rPr>
          <w:sz w:val="28"/>
          <w:szCs w:val="28"/>
          <w:lang w:val="sv-FI"/>
        </w:rPr>
        <w:t xml:space="preserve">på Gamlan. </w:t>
      </w:r>
    </w:p>
    <w:p w14:paraId="71F63EB2" w14:textId="49CC6A62" w:rsidR="00605FA3" w:rsidRPr="0059184B" w:rsidRDefault="00605FA3" w:rsidP="0004113B">
      <w:pPr>
        <w:jc w:val="both"/>
        <w:rPr>
          <w:sz w:val="28"/>
          <w:szCs w:val="28"/>
          <w:lang w:val="sv-FI"/>
        </w:rPr>
      </w:pPr>
      <w:r w:rsidRPr="0059184B">
        <w:rPr>
          <w:sz w:val="28"/>
          <w:szCs w:val="28"/>
          <w:lang w:val="sv-FI"/>
        </w:rPr>
        <w:t>Vänskapen mellan Lasse och Johannes förstärktes då Johannes ingående förhörde sig om</w:t>
      </w:r>
      <w:r w:rsidR="005E7983" w:rsidRPr="0059184B">
        <w:rPr>
          <w:sz w:val="28"/>
          <w:szCs w:val="28"/>
          <w:lang w:val="sv-FI"/>
        </w:rPr>
        <w:t xml:space="preserve"> </w:t>
      </w:r>
      <w:r w:rsidR="00FB3FEB" w:rsidRPr="0059184B">
        <w:rPr>
          <w:sz w:val="28"/>
          <w:szCs w:val="28"/>
          <w:lang w:val="sv-FI"/>
        </w:rPr>
        <w:t>Lasse</w:t>
      </w:r>
      <w:r w:rsidRPr="0059184B">
        <w:rPr>
          <w:sz w:val="28"/>
          <w:szCs w:val="28"/>
          <w:lang w:val="sv-FI"/>
        </w:rPr>
        <w:t>s arbete som läkare. Det gick också så att Johannes utbildade sig till läkare, dock inte till kirurg.</w:t>
      </w:r>
    </w:p>
    <w:p w14:paraId="0ED02263" w14:textId="095F4BAF" w:rsidR="00605FA3" w:rsidRDefault="00605FA3" w:rsidP="0004113B">
      <w:pPr>
        <w:jc w:val="both"/>
        <w:rPr>
          <w:sz w:val="28"/>
          <w:szCs w:val="28"/>
          <w:lang w:val="sv-FI"/>
        </w:rPr>
      </w:pPr>
      <w:r w:rsidRPr="0059184B">
        <w:rPr>
          <w:sz w:val="28"/>
          <w:szCs w:val="28"/>
          <w:lang w:val="sv-FI"/>
        </w:rPr>
        <w:t>Utfärder och fester hörde till det viktigaste under somrarna på Dånö. Under längre perioder då Lasse vikarierade på sjukhuset i Degerby,</w:t>
      </w:r>
      <w:r w:rsidR="002116C0" w:rsidRPr="0059184B">
        <w:rPr>
          <w:sz w:val="28"/>
          <w:szCs w:val="28"/>
          <w:lang w:val="sv-FI"/>
        </w:rPr>
        <w:t xml:space="preserve"> på fasta </w:t>
      </w:r>
      <w:r w:rsidRPr="0059184B">
        <w:rPr>
          <w:sz w:val="28"/>
          <w:szCs w:val="28"/>
          <w:lang w:val="sv-FI"/>
        </w:rPr>
        <w:t xml:space="preserve">Åland kom Ullas systrar Barbro och Christel och höll henne sällskap här ute på den litet ödsliga Gamlan. För Ulla och Lasse var de långa samtalen med litteraturprofessorn och hans fru </w:t>
      </w:r>
      <w:r w:rsidR="00F2472B" w:rsidRPr="0059184B">
        <w:rPr>
          <w:sz w:val="28"/>
          <w:szCs w:val="28"/>
          <w:lang w:val="sv-FI"/>
        </w:rPr>
        <w:t>ett</w:t>
      </w:r>
      <w:r w:rsidRPr="0059184B">
        <w:rPr>
          <w:sz w:val="28"/>
          <w:szCs w:val="28"/>
          <w:lang w:val="sv-FI"/>
        </w:rPr>
        <w:t xml:space="preserve"> stort nöje. Olof och hans fru hade ju rest </w:t>
      </w:r>
      <w:r w:rsidR="00F2472B" w:rsidRPr="0059184B">
        <w:rPr>
          <w:sz w:val="28"/>
          <w:szCs w:val="28"/>
          <w:lang w:val="sv-FI"/>
        </w:rPr>
        <w:t xml:space="preserve">mycket mera </w:t>
      </w:r>
      <w:r w:rsidRPr="0059184B">
        <w:rPr>
          <w:sz w:val="28"/>
          <w:szCs w:val="28"/>
          <w:lang w:val="sv-FI"/>
        </w:rPr>
        <w:t xml:space="preserve">både på Irland och vid Medelhavet. Vid det laget var hans enda </w:t>
      </w:r>
      <w:r w:rsidR="00930945" w:rsidRPr="0059184B">
        <w:rPr>
          <w:sz w:val="28"/>
          <w:szCs w:val="28"/>
          <w:lang w:val="sv-FI"/>
        </w:rPr>
        <w:t>turist</w:t>
      </w:r>
      <w:r w:rsidRPr="0059184B">
        <w:rPr>
          <w:sz w:val="28"/>
          <w:szCs w:val="28"/>
          <w:lang w:val="sv-FI"/>
        </w:rPr>
        <w:t>resa den, som han hade företagit med sin mamma</w:t>
      </w:r>
      <w:r w:rsidR="007D422A" w:rsidRPr="0059184B">
        <w:rPr>
          <w:sz w:val="28"/>
          <w:szCs w:val="28"/>
          <w:lang w:val="sv-FI"/>
        </w:rPr>
        <w:t>,</w:t>
      </w:r>
      <w:r w:rsidRPr="0059184B">
        <w:rPr>
          <w:sz w:val="28"/>
          <w:szCs w:val="28"/>
          <w:lang w:val="sv-FI"/>
        </w:rPr>
        <w:t xml:space="preserve"> Trissie</w:t>
      </w:r>
      <w:r w:rsidR="007D422A" w:rsidRPr="0059184B">
        <w:rPr>
          <w:sz w:val="28"/>
          <w:szCs w:val="28"/>
          <w:lang w:val="sv-FI"/>
        </w:rPr>
        <w:t>,</w:t>
      </w:r>
      <w:r w:rsidRPr="0059184B">
        <w:rPr>
          <w:sz w:val="28"/>
          <w:szCs w:val="28"/>
          <w:lang w:val="sv-FI"/>
        </w:rPr>
        <w:t xml:space="preserve"> och bror</w:t>
      </w:r>
      <w:r w:rsidR="007D422A" w:rsidRPr="0059184B">
        <w:rPr>
          <w:sz w:val="28"/>
          <w:szCs w:val="28"/>
          <w:lang w:val="sv-FI"/>
        </w:rPr>
        <w:t>,</w:t>
      </w:r>
      <w:r w:rsidRPr="0059184B">
        <w:rPr>
          <w:sz w:val="28"/>
          <w:szCs w:val="28"/>
          <w:lang w:val="sv-FI"/>
        </w:rPr>
        <w:t xml:space="preserve"> Jarl</w:t>
      </w:r>
      <w:r w:rsidR="007D422A" w:rsidRPr="0059184B">
        <w:rPr>
          <w:sz w:val="28"/>
          <w:szCs w:val="28"/>
          <w:lang w:val="sv-FI"/>
        </w:rPr>
        <w:t>,</w:t>
      </w:r>
      <w:r w:rsidRPr="0059184B">
        <w:rPr>
          <w:sz w:val="28"/>
          <w:szCs w:val="28"/>
          <w:lang w:val="sv-FI"/>
        </w:rPr>
        <w:t xml:space="preserve"> upp till Svalbard. </w:t>
      </w:r>
      <w:r w:rsidR="00F2472B" w:rsidRPr="0059184B">
        <w:rPr>
          <w:sz w:val="28"/>
          <w:szCs w:val="28"/>
          <w:lang w:val="sv-FI"/>
        </w:rPr>
        <w:t>Säkert inspirerade det nog Lasse att själv få åka på upptäcktsresa i stora världen.</w:t>
      </w:r>
    </w:p>
    <w:p w14:paraId="1AB1C4A3" w14:textId="0ED78AD9" w:rsidR="00605FA3" w:rsidRPr="0059184B" w:rsidRDefault="009C4245" w:rsidP="0004113B">
      <w:pPr>
        <w:jc w:val="both"/>
        <w:rPr>
          <w:sz w:val="28"/>
          <w:szCs w:val="28"/>
          <w:lang w:val="sv-FI"/>
        </w:rPr>
      </w:pPr>
      <w:r w:rsidRPr="0059184B">
        <w:rPr>
          <w:sz w:val="28"/>
          <w:szCs w:val="28"/>
          <w:lang w:val="sv-FI"/>
        </w:rPr>
        <w:t xml:space="preserve">Då det sommaren 1951 uppstod en polioepidemi på Åland tog Ålandssomrarna slut. </w:t>
      </w:r>
      <w:r w:rsidR="00981827" w:rsidRPr="0059184B">
        <w:rPr>
          <w:sz w:val="28"/>
          <w:szCs w:val="28"/>
          <w:lang w:val="sv-FI"/>
        </w:rPr>
        <w:t>Lasse</w:t>
      </w:r>
      <w:r w:rsidRPr="0059184B">
        <w:rPr>
          <w:sz w:val="28"/>
          <w:szCs w:val="28"/>
          <w:lang w:val="sv-FI"/>
        </w:rPr>
        <w:t xml:space="preserve"> ville inte riskera att någon </w:t>
      </w:r>
      <w:r w:rsidR="00981827" w:rsidRPr="0059184B">
        <w:rPr>
          <w:sz w:val="28"/>
          <w:szCs w:val="28"/>
          <w:lang w:val="sv-FI"/>
        </w:rPr>
        <w:t>i familjen</w:t>
      </w:r>
      <w:r w:rsidRPr="0059184B">
        <w:rPr>
          <w:sz w:val="28"/>
          <w:szCs w:val="28"/>
          <w:lang w:val="sv-FI"/>
        </w:rPr>
        <w:t xml:space="preserve"> skulle få den otrevliga sjukdomen. Först tillbringades en tid på familjen Norrméns Haraholm</w:t>
      </w:r>
      <w:r w:rsidRPr="0059184B">
        <w:rPr>
          <w:rStyle w:val="Fotnotsreferens"/>
          <w:sz w:val="28"/>
          <w:szCs w:val="28"/>
          <w:lang w:val="sv-FI"/>
        </w:rPr>
        <w:footnoteReference w:id="31"/>
      </w:r>
      <w:r w:rsidRPr="0059184B">
        <w:rPr>
          <w:sz w:val="28"/>
          <w:szCs w:val="28"/>
          <w:lang w:val="sv-FI"/>
        </w:rPr>
        <w:t xml:space="preserve"> strax väster om Helsingfors. Där </w:t>
      </w:r>
      <w:r w:rsidR="00F2472B" w:rsidRPr="0059184B">
        <w:rPr>
          <w:sz w:val="28"/>
          <w:szCs w:val="28"/>
          <w:lang w:val="sv-FI"/>
        </w:rPr>
        <w:t xml:space="preserve">kunde man </w:t>
      </w:r>
      <w:r w:rsidRPr="0059184B">
        <w:rPr>
          <w:sz w:val="28"/>
          <w:szCs w:val="28"/>
          <w:lang w:val="sv-FI"/>
        </w:rPr>
        <w:t xml:space="preserve">paddla kanot </w:t>
      </w:r>
      <w:r w:rsidR="00605FA3" w:rsidRPr="0059184B">
        <w:rPr>
          <w:sz w:val="28"/>
          <w:szCs w:val="28"/>
          <w:lang w:val="sv-FI"/>
        </w:rPr>
        <w:t>run</w:t>
      </w:r>
      <w:r w:rsidR="00F2472B" w:rsidRPr="0059184B">
        <w:rPr>
          <w:sz w:val="28"/>
          <w:szCs w:val="28"/>
          <w:lang w:val="sv-FI"/>
        </w:rPr>
        <w:t>t</w:t>
      </w:r>
      <w:r w:rsidRPr="0059184B">
        <w:rPr>
          <w:sz w:val="28"/>
          <w:szCs w:val="28"/>
          <w:lang w:val="sv-FI"/>
        </w:rPr>
        <w:t xml:space="preserve"> holmen. </w:t>
      </w:r>
    </w:p>
    <w:p w14:paraId="556DEFFD" w14:textId="09981A6B" w:rsidR="004C2236" w:rsidRPr="0059184B" w:rsidRDefault="00326398" w:rsidP="0004113B">
      <w:pPr>
        <w:jc w:val="both"/>
        <w:rPr>
          <w:sz w:val="28"/>
          <w:szCs w:val="28"/>
          <w:lang w:val="sv-FI"/>
        </w:rPr>
      </w:pPr>
      <w:r w:rsidRPr="0059184B">
        <w:rPr>
          <w:sz w:val="28"/>
          <w:szCs w:val="28"/>
          <w:lang w:val="sv-FI"/>
        </w:rPr>
        <w:t>Sedan hyrde</w:t>
      </w:r>
      <w:r w:rsidR="00243E91" w:rsidRPr="0059184B">
        <w:rPr>
          <w:sz w:val="28"/>
          <w:szCs w:val="28"/>
          <w:lang w:val="sv-FI"/>
        </w:rPr>
        <w:t xml:space="preserve"> </w:t>
      </w:r>
      <w:r w:rsidR="00F42FCC" w:rsidRPr="0059184B">
        <w:rPr>
          <w:sz w:val="28"/>
          <w:szCs w:val="28"/>
          <w:lang w:val="sv-FI"/>
        </w:rPr>
        <w:t xml:space="preserve">Ulla och Lasse </w:t>
      </w:r>
      <w:r w:rsidR="00F52710" w:rsidRPr="0059184B">
        <w:rPr>
          <w:sz w:val="28"/>
          <w:szCs w:val="28"/>
          <w:lang w:val="sv-FI"/>
        </w:rPr>
        <w:t xml:space="preserve">en </w:t>
      </w:r>
      <w:r w:rsidR="00F42FCC" w:rsidRPr="0059184B">
        <w:rPr>
          <w:sz w:val="28"/>
          <w:szCs w:val="28"/>
          <w:lang w:val="sv-FI"/>
        </w:rPr>
        <w:t>”</w:t>
      </w:r>
      <w:r w:rsidR="00243E91" w:rsidRPr="0059184B">
        <w:rPr>
          <w:sz w:val="28"/>
          <w:szCs w:val="28"/>
          <w:lang w:val="sv-FI"/>
        </w:rPr>
        <w:t>sport</w:t>
      </w:r>
      <w:r w:rsidR="00F52710" w:rsidRPr="0059184B">
        <w:rPr>
          <w:sz w:val="28"/>
          <w:szCs w:val="28"/>
          <w:lang w:val="sv-FI"/>
        </w:rPr>
        <w:t>stuga</w:t>
      </w:r>
      <w:r w:rsidR="00F42FCC" w:rsidRPr="0059184B">
        <w:rPr>
          <w:sz w:val="28"/>
          <w:szCs w:val="28"/>
          <w:lang w:val="sv-FI"/>
        </w:rPr>
        <w:t>”</w:t>
      </w:r>
      <w:r w:rsidR="00F52710" w:rsidRPr="0059184B">
        <w:rPr>
          <w:sz w:val="28"/>
          <w:szCs w:val="28"/>
          <w:lang w:val="sv-FI"/>
        </w:rPr>
        <w:t xml:space="preserve"> i Gammelgård </w:t>
      </w:r>
      <w:r w:rsidR="00F42FCC" w:rsidRPr="0059184B">
        <w:rPr>
          <w:sz w:val="28"/>
          <w:szCs w:val="28"/>
          <w:lang w:val="sv-FI"/>
        </w:rPr>
        <w:t xml:space="preserve">i Esbo </w:t>
      </w:r>
      <w:r w:rsidR="00F52710" w:rsidRPr="0059184B">
        <w:rPr>
          <w:sz w:val="28"/>
          <w:szCs w:val="28"/>
          <w:lang w:val="sv-FI"/>
        </w:rPr>
        <w:t xml:space="preserve">av en fru Jensen. </w:t>
      </w:r>
      <w:r w:rsidRPr="0059184B">
        <w:rPr>
          <w:sz w:val="28"/>
          <w:szCs w:val="28"/>
          <w:lang w:val="sv-FI"/>
        </w:rPr>
        <w:t xml:space="preserve">Där vistades </w:t>
      </w:r>
      <w:r w:rsidR="00F2472B" w:rsidRPr="0059184B">
        <w:rPr>
          <w:sz w:val="28"/>
          <w:szCs w:val="28"/>
          <w:lang w:val="sv-FI"/>
        </w:rPr>
        <w:t>familjen</w:t>
      </w:r>
      <w:r w:rsidRPr="0059184B">
        <w:rPr>
          <w:sz w:val="28"/>
          <w:szCs w:val="28"/>
          <w:lang w:val="sv-FI"/>
        </w:rPr>
        <w:t xml:space="preserve"> under veckoslut</w:t>
      </w:r>
      <w:r w:rsidR="00605FA3" w:rsidRPr="0059184B">
        <w:rPr>
          <w:sz w:val="28"/>
          <w:szCs w:val="28"/>
          <w:lang w:val="sv-FI"/>
        </w:rPr>
        <w:t>,</w:t>
      </w:r>
      <w:r w:rsidRPr="0059184B">
        <w:rPr>
          <w:sz w:val="28"/>
          <w:szCs w:val="28"/>
          <w:lang w:val="sv-FI"/>
        </w:rPr>
        <w:t xml:space="preserve"> sportlov och somrar 1951</w:t>
      </w:r>
      <w:r w:rsidR="00605FA3" w:rsidRPr="0059184B">
        <w:rPr>
          <w:sz w:val="28"/>
          <w:szCs w:val="28"/>
          <w:lang w:val="sv-FI"/>
        </w:rPr>
        <w:t xml:space="preserve"> </w:t>
      </w:r>
      <w:r w:rsidR="00E16190" w:rsidRPr="00C851A9">
        <w:rPr>
          <w:sz w:val="28"/>
          <w:szCs w:val="28"/>
          <w:lang w:val="sv-FI"/>
        </w:rPr>
        <w:t xml:space="preserve">– </w:t>
      </w:r>
      <w:r w:rsidRPr="0059184B">
        <w:rPr>
          <w:sz w:val="28"/>
          <w:szCs w:val="28"/>
          <w:lang w:val="sv-FI"/>
        </w:rPr>
        <w:t xml:space="preserve">1956. </w:t>
      </w:r>
      <w:r w:rsidR="00F52710" w:rsidRPr="0059184B">
        <w:rPr>
          <w:sz w:val="28"/>
          <w:szCs w:val="28"/>
          <w:lang w:val="sv-FI"/>
        </w:rPr>
        <w:t xml:space="preserve">Stugan låg uppe på </w:t>
      </w:r>
      <w:r w:rsidR="00C03AD5" w:rsidRPr="0059184B">
        <w:rPr>
          <w:sz w:val="28"/>
          <w:szCs w:val="28"/>
          <w:lang w:val="sv-FI"/>
        </w:rPr>
        <w:t xml:space="preserve">ett relativt högt berg, </w:t>
      </w:r>
      <w:r w:rsidR="00F52710" w:rsidRPr="0059184B">
        <w:rPr>
          <w:sz w:val="28"/>
          <w:szCs w:val="28"/>
          <w:lang w:val="sv-FI"/>
        </w:rPr>
        <w:t xml:space="preserve">där också fru Jensens egen stuga låg. </w:t>
      </w:r>
      <w:r w:rsidR="00C03AD5" w:rsidRPr="0059184B">
        <w:rPr>
          <w:sz w:val="28"/>
          <w:szCs w:val="28"/>
          <w:lang w:val="sv-FI"/>
        </w:rPr>
        <w:t xml:space="preserve">Upp till stugan körde man från </w:t>
      </w:r>
      <w:r w:rsidR="00F52710" w:rsidRPr="0059184B">
        <w:rPr>
          <w:sz w:val="28"/>
          <w:szCs w:val="28"/>
          <w:lang w:val="sv-FI"/>
        </w:rPr>
        <w:t>Anfallsvägen</w:t>
      </w:r>
      <w:r w:rsidR="00C03AD5" w:rsidRPr="0059184B">
        <w:rPr>
          <w:sz w:val="28"/>
          <w:szCs w:val="28"/>
          <w:lang w:val="sv-FI"/>
        </w:rPr>
        <w:t>. Där vid avtaget</w:t>
      </w:r>
      <w:r w:rsidR="00F52710" w:rsidRPr="0059184B">
        <w:rPr>
          <w:sz w:val="28"/>
          <w:szCs w:val="28"/>
          <w:lang w:val="sv-FI"/>
        </w:rPr>
        <w:t xml:space="preserve"> stod en </w:t>
      </w:r>
      <w:r w:rsidR="004C2236" w:rsidRPr="0059184B">
        <w:rPr>
          <w:sz w:val="28"/>
          <w:szCs w:val="28"/>
          <w:lang w:val="sv-FI"/>
        </w:rPr>
        <w:t>enorm myrstack</w:t>
      </w:r>
      <w:r w:rsidR="00C03AD5" w:rsidRPr="0059184B">
        <w:rPr>
          <w:sz w:val="28"/>
          <w:szCs w:val="28"/>
          <w:lang w:val="sv-FI"/>
        </w:rPr>
        <w:t>. I</w:t>
      </w:r>
      <w:r w:rsidR="004C2236" w:rsidRPr="0059184B">
        <w:rPr>
          <w:sz w:val="28"/>
          <w:szCs w:val="28"/>
          <w:lang w:val="sv-FI"/>
        </w:rPr>
        <w:t xml:space="preserve"> skogen på </w:t>
      </w:r>
      <w:r w:rsidR="004C2236" w:rsidRPr="0059184B">
        <w:rPr>
          <w:sz w:val="28"/>
          <w:szCs w:val="28"/>
          <w:lang w:val="sv-FI"/>
        </w:rPr>
        <w:lastRenderedPageBreak/>
        <w:t>berget runt stugorna rörde sig många älgar. En av dem sades ha varit så aggressiv att en ortsbo på bärplockning hade jagats upp i ett träd.</w:t>
      </w:r>
    </w:p>
    <w:p w14:paraId="759C9F23" w14:textId="41B720EC" w:rsidR="00F52710" w:rsidRPr="0059184B" w:rsidRDefault="004C2236" w:rsidP="0004113B">
      <w:pPr>
        <w:jc w:val="both"/>
        <w:rPr>
          <w:sz w:val="28"/>
          <w:szCs w:val="28"/>
          <w:lang w:val="sv-FI"/>
        </w:rPr>
      </w:pPr>
      <w:r w:rsidRPr="0059184B">
        <w:rPr>
          <w:sz w:val="28"/>
          <w:szCs w:val="28"/>
          <w:lang w:val="sv-FI"/>
        </w:rPr>
        <w:t>En dag på hösten önskade Ulla få renlav torkad för att ta in till lokalen i staden</w:t>
      </w:r>
      <w:r w:rsidR="00F2472B" w:rsidRPr="0059184B">
        <w:rPr>
          <w:sz w:val="28"/>
          <w:szCs w:val="28"/>
          <w:lang w:val="sv-FI"/>
        </w:rPr>
        <w:t>. Hon skulle använda renlaven till</w:t>
      </w:r>
      <w:r w:rsidRPr="0059184B">
        <w:rPr>
          <w:sz w:val="28"/>
          <w:szCs w:val="28"/>
          <w:lang w:val="sv-FI"/>
        </w:rPr>
        <w:t xml:space="preserve"> att göra julprydnader</w:t>
      </w:r>
      <w:r w:rsidR="00F2472B" w:rsidRPr="0059184B">
        <w:rPr>
          <w:sz w:val="28"/>
          <w:szCs w:val="28"/>
          <w:lang w:val="sv-FI"/>
        </w:rPr>
        <w:t>.</w:t>
      </w:r>
      <w:r w:rsidRPr="0059184B">
        <w:rPr>
          <w:sz w:val="28"/>
          <w:szCs w:val="28"/>
          <w:lang w:val="sv-FI"/>
        </w:rPr>
        <w:t xml:space="preserve"> Laven var genomvåt efter allt regnande så Lasse hängde upp den i snören ovanför vedspisen i stugan. Där torkade laven fint när han eldade. Kanske </w:t>
      </w:r>
      <w:r w:rsidR="00F2472B" w:rsidRPr="0059184B">
        <w:rPr>
          <w:sz w:val="28"/>
          <w:szCs w:val="28"/>
          <w:lang w:val="sv-FI"/>
        </w:rPr>
        <w:t xml:space="preserve">laven torkade </w:t>
      </w:r>
      <w:r w:rsidRPr="0059184B">
        <w:rPr>
          <w:sz w:val="28"/>
          <w:szCs w:val="28"/>
          <w:lang w:val="sv-FI"/>
        </w:rPr>
        <w:t xml:space="preserve">litet för </w:t>
      </w:r>
      <w:r w:rsidR="00F2472B" w:rsidRPr="0059184B">
        <w:rPr>
          <w:sz w:val="28"/>
          <w:szCs w:val="28"/>
          <w:lang w:val="sv-FI"/>
        </w:rPr>
        <w:t xml:space="preserve">bra för </w:t>
      </w:r>
      <w:r w:rsidRPr="0059184B">
        <w:rPr>
          <w:sz w:val="28"/>
          <w:szCs w:val="28"/>
          <w:lang w:val="sv-FI"/>
        </w:rPr>
        <w:t xml:space="preserve">den </w:t>
      </w:r>
      <w:r w:rsidR="00F2472B" w:rsidRPr="0059184B">
        <w:rPr>
          <w:sz w:val="28"/>
          <w:szCs w:val="28"/>
          <w:lang w:val="sv-FI"/>
        </w:rPr>
        <w:t xml:space="preserve">fattade </w:t>
      </w:r>
      <w:r w:rsidRPr="0059184B">
        <w:rPr>
          <w:sz w:val="28"/>
          <w:szCs w:val="28"/>
          <w:lang w:val="sv-FI"/>
        </w:rPr>
        <w:t xml:space="preserve">plötsligt eld och Lasse </w:t>
      </w:r>
      <w:r w:rsidR="00F2472B" w:rsidRPr="0059184B">
        <w:rPr>
          <w:sz w:val="28"/>
          <w:szCs w:val="28"/>
          <w:lang w:val="sv-FI"/>
        </w:rPr>
        <w:t xml:space="preserve">fick </w:t>
      </w:r>
      <w:r w:rsidRPr="0059184B">
        <w:rPr>
          <w:sz w:val="28"/>
          <w:szCs w:val="28"/>
          <w:lang w:val="sv-FI"/>
        </w:rPr>
        <w:t>i största hast riva ner banden och bära hela rasket</w:t>
      </w:r>
      <w:r w:rsidR="00605FA3" w:rsidRPr="0059184B">
        <w:rPr>
          <w:sz w:val="28"/>
          <w:szCs w:val="28"/>
          <w:lang w:val="sv-FI"/>
        </w:rPr>
        <w:t xml:space="preserve"> ut</w:t>
      </w:r>
      <w:r w:rsidRPr="0059184B">
        <w:rPr>
          <w:sz w:val="28"/>
          <w:szCs w:val="28"/>
          <w:lang w:val="sv-FI"/>
        </w:rPr>
        <w:t xml:space="preserve"> ur st</w:t>
      </w:r>
      <w:r w:rsidR="00C03AD5" w:rsidRPr="0059184B">
        <w:rPr>
          <w:sz w:val="28"/>
          <w:szCs w:val="28"/>
          <w:lang w:val="sv-FI"/>
        </w:rPr>
        <w:t xml:space="preserve">ugan för att kunna släcka </w:t>
      </w:r>
      <w:r w:rsidR="00605FA3" w:rsidRPr="0059184B">
        <w:rPr>
          <w:sz w:val="28"/>
          <w:szCs w:val="28"/>
          <w:lang w:val="sv-FI"/>
        </w:rPr>
        <w:t>brasan</w:t>
      </w:r>
      <w:r w:rsidR="00C03AD5" w:rsidRPr="0059184B">
        <w:rPr>
          <w:sz w:val="28"/>
          <w:szCs w:val="28"/>
          <w:lang w:val="sv-FI"/>
        </w:rPr>
        <w:t xml:space="preserve">. </w:t>
      </w:r>
      <w:r w:rsidR="00326398" w:rsidRPr="0059184B">
        <w:rPr>
          <w:sz w:val="28"/>
          <w:szCs w:val="28"/>
          <w:lang w:val="sv-FI"/>
        </w:rPr>
        <w:t>Vilken</w:t>
      </w:r>
      <w:r w:rsidR="00C03AD5" w:rsidRPr="0059184B">
        <w:rPr>
          <w:sz w:val="28"/>
          <w:szCs w:val="28"/>
          <w:lang w:val="sv-FI"/>
        </w:rPr>
        <w:t xml:space="preserve"> t</w:t>
      </w:r>
      <w:r w:rsidRPr="0059184B">
        <w:rPr>
          <w:sz w:val="28"/>
          <w:szCs w:val="28"/>
          <w:lang w:val="sv-FI"/>
        </w:rPr>
        <w:t>ur att han var tillräckligt nära då laven fattade eld</w:t>
      </w:r>
      <w:r w:rsidR="00F2472B" w:rsidRPr="0059184B">
        <w:rPr>
          <w:sz w:val="28"/>
          <w:szCs w:val="28"/>
          <w:lang w:val="sv-FI"/>
        </w:rPr>
        <w:t>!</w:t>
      </w:r>
    </w:p>
    <w:p w14:paraId="1C2F7E1C" w14:textId="27EE9D93" w:rsidR="00C411A6" w:rsidRPr="0059184B" w:rsidRDefault="00C411A6" w:rsidP="00C411A6">
      <w:pPr>
        <w:jc w:val="both"/>
        <w:rPr>
          <w:sz w:val="28"/>
          <w:szCs w:val="28"/>
          <w:lang w:val="sv-FI"/>
        </w:rPr>
      </w:pPr>
      <w:r w:rsidRPr="0059184B">
        <w:rPr>
          <w:sz w:val="28"/>
          <w:szCs w:val="28"/>
          <w:lang w:val="sv-FI"/>
        </w:rPr>
        <w:t>Lasses intresse för backhoppning smittade också av sig på Martin, men han hade ju ingenstans att träna och saknade kunskap om tekniken. I en sandgrop nära sportstugan upptäckte han en stor sten som det gick att bygga en hoppbacke på. Vid första hoppet flög han någon meter, men sedan svängde ju skidspetsarna neråt och då hoppbacke</w:t>
      </w:r>
      <w:r w:rsidR="009D53D4">
        <w:rPr>
          <w:sz w:val="28"/>
          <w:szCs w:val="28"/>
          <w:lang w:val="sv-FI"/>
        </w:rPr>
        <w:t>n</w:t>
      </w:r>
      <w:r w:rsidRPr="0059184B">
        <w:rPr>
          <w:sz w:val="28"/>
          <w:szCs w:val="28"/>
          <w:lang w:val="sv-FI"/>
        </w:rPr>
        <w:t xml:space="preserve"> saknade underbacke fick han komma hem med två brutna nya skidor. Lasse blev ju mindre glad över det resultatet. Den vintern blev det inga nya skidor heller. Han tyckte nog att det var stolligt av Martn att inte begripa att en hoppbacke behöver en ordentlig underbacke.</w:t>
      </w:r>
    </w:p>
    <w:p w14:paraId="46183B14" w14:textId="77777777" w:rsidR="00E95663" w:rsidRDefault="00E95663">
      <w:pPr>
        <w:rPr>
          <w:i/>
          <w:iCs/>
          <w:sz w:val="48"/>
          <w:szCs w:val="48"/>
          <w:lang w:val="sv-FI"/>
        </w:rPr>
      </w:pPr>
      <w:r>
        <w:rPr>
          <w:i/>
          <w:iCs/>
          <w:sz w:val="48"/>
          <w:szCs w:val="48"/>
          <w:lang w:val="sv-FI"/>
        </w:rPr>
        <w:br w:type="page"/>
      </w:r>
    </w:p>
    <w:p w14:paraId="1D7A3AD3" w14:textId="4DD6D78E" w:rsidR="007B4706" w:rsidRPr="00D0533D" w:rsidRDefault="007B4706" w:rsidP="00C411A6">
      <w:pPr>
        <w:jc w:val="both"/>
        <w:rPr>
          <w:sz w:val="24"/>
          <w:szCs w:val="24"/>
          <w:lang w:val="sv-FI"/>
        </w:rPr>
      </w:pPr>
      <w:r w:rsidRPr="00D0533D">
        <w:rPr>
          <w:i/>
          <w:iCs/>
          <w:sz w:val="48"/>
          <w:szCs w:val="48"/>
          <w:lang w:val="sv-FI"/>
        </w:rPr>
        <w:lastRenderedPageBreak/>
        <w:t>Blåberga, familjens tusculum</w:t>
      </w:r>
    </w:p>
    <w:p w14:paraId="233274CC" w14:textId="08B0E8A2" w:rsidR="007B4706" w:rsidRPr="00E95663" w:rsidRDefault="007B4706" w:rsidP="0069163B">
      <w:pPr>
        <w:pStyle w:val="Brdtext"/>
        <w:jc w:val="both"/>
        <w:rPr>
          <w:rFonts w:ascii="Calibri" w:hAnsi="Calibri" w:cs="Calibri"/>
          <w:sz w:val="28"/>
          <w:szCs w:val="28"/>
          <w:lang w:val="sv-FI"/>
        </w:rPr>
      </w:pPr>
      <w:r w:rsidRPr="00E95663">
        <w:rPr>
          <w:rFonts w:ascii="Calibri" w:hAnsi="Calibri" w:cs="Calibri"/>
          <w:sz w:val="28"/>
          <w:szCs w:val="28"/>
          <w:lang w:val="sv-FI"/>
        </w:rPr>
        <w:t xml:space="preserve">Efter somrarna på Åland och på berget i Gammelgård började </w:t>
      </w:r>
      <w:r w:rsidR="00722FB6" w:rsidRPr="00E95663">
        <w:rPr>
          <w:rFonts w:ascii="Calibri" w:hAnsi="Calibri" w:cs="Calibri"/>
          <w:sz w:val="28"/>
          <w:szCs w:val="28"/>
          <w:lang w:val="sv-FI"/>
        </w:rPr>
        <w:t>Lasse</w:t>
      </w:r>
      <w:r w:rsidRPr="00E95663">
        <w:rPr>
          <w:rFonts w:ascii="Calibri" w:hAnsi="Calibri" w:cs="Calibri"/>
          <w:sz w:val="28"/>
          <w:szCs w:val="28"/>
          <w:lang w:val="sv-FI"/>
        </w:rPr>
        <w:t xml:space="preserve"> drömma om att skaffa ett eget sommarställe. Överläkartjänsten på Aurora sjukhus gav honom de ekonomiska möjligheterna. Det var viktigt att det skulle ligga så nära Helsingfors att han kunde vistas där också de tider då ha var ”bakjour”</w:t>
      </w:r>
      <w:r w:rsidR="00997D28" w:rsidRPr="00E95663">
        <w:rPr>
          <w:rFonts w:ascii="Calibri" w:hAnsi="Calibri" w:cs="Calibri"/>
          <w:sz w:val="28"/>
          <w:szCs w:val="28"/>
          <w:lang w:val="sv-FI"/>
        </w:rPr>
        <w:t>.</w:t>
      </w:r>
      <w:r w:rsidRPr="00E95663">
        <w:rPr>
          <w:rFonts w:ascii="Calibri" w:hAnsi="Calibri" w:cs="Calibri"/>
          <w:sz w:val="28"/>
          <w:szCs w:val="28"/>
          <w:lang w:val="sv-FI"/>
        </w:rPr>
        <w:t xml:space="preserve"> Som överläkare på Aurora behövde</w:t>
      </w:r>
      <w:r w:rsidR="004F4E54" w:rsidRPr="00E95663">
        <w:rPr>
          <w:rFonts w:ascii="Calibri" w:hAnsi="Calibri" w:cs="Calibri"/>
          <w:sz w:val="28"/>
          <w:szCs w:val="28"/>
          <w:lang w:val="sv-FI"/>
        </w:rPr>
        <w:t xml:space="preserve"> </w:t>
      </w:r>
      <w:r w:rsidRPr="00E95663">
        <w:rPr>
          <w:rFonts w:ascii="Calibri" w:hAnsi="Calibri" w:cs="Calibri"/>
          <w:sz w:val="28"/>
          <w:szCs w:val="28"/>
          <w:lang w:val="sv-FI"/>
        </w:rPr>
        <w:t>han själv inte längre sköta den regelbundna jourverksamheten, men om de assistentläkare som skötte jouren råkade ut för ett litet mer komplicerat fall var det hans skyldighet att infinna sig och stå till tjänst med goda råd eller helt överta den operation som måste utföras. Därför kunde han aldrig helt koppla av från jobbet, utan måste alltid vara tillgänglig utom under semestern.</w:t>
      </w:r>
    </w:p>
    <w:p w14:paraId="4A37C58D" w14:textId="2307585F" w:rsidR="004F4E54" w:rsidRPr="00E95663" w:rsidRDefault="001C2B2D" w:rsidP="004F4E54">
      <w:pPr>
        <w:pStyle w:val="Brdtext"/>
        <w:jc w:val="both"/>
        <w:rPr>
          <w:rFonts w:ascii="Calibri" w:hAnsi="Calibri" w:cs="Calibri"/>
          <w:sz w:val="28"/>
          <w:szCs w:val="28"/>
          <w:lang w:val="sv-FI"/>
        </w:rPr>
      </w:pPr>
      <w:r w:rsidRPr="00E95663">
        <w:rPr>
          <w:rFonts w:ascii="Calibri" w:hAnsi="Calibri" w:cs="Calibri"/>
          <w:sz w:val="28"/>
          <w:szCs w:val="28"/>
          <w:lang w:val="sv-FI"/>
        </w:rPr>
        <w:t>Sommarstället köptes 1956 vid Vällskog långträsk, 3 km söder om Vichtisvägen</w:t>
      </w:r>
      <w:r w:rsidR="004A3D61" w:rsidRPr="00E95663">
        <w:rPr>
          <w:rFonts w:ascii="Calibri" w:hAnsi="Calibri" w:cs="Calibri"/>
          <w:sz w:val="28"/>
          <w:szCs w:val="28"/>
          <w:lang w:val="sv-FI"/>
        </w:rPr>
        <w:t>. Därifrån kunde Lasse</w:t>
      </w:r>
      <w:r w:rsidRPr="00E95663">
        <w:rPr>
          <w:rFonts w:ascii="Calibri" w:hAnsi="Calibri" w:cs="Calibri"/>
          <w:sz w:val="28"/>
          <w:szCs w:val="28"/>
          <w:lang w:val="sv-FI"/>
        </w:rPr>
        <w:t xml:space="preserve"> snabb</w:t>
      </w:r>
      <w:r w:rsidR="004A3D61" w:rsidRPr="00E95663">
        <w:rPr>
          <w:rFonts w:ascii="Calibri" w:hAnsi="Calibri" w:cs="Calibri"/>
          <w:sz w:val="28"/>
          <w:szCs w:val="28"/>
          <w:lang w:val="sv-FI"/>
        </w:rPr>
        <w:t>t</w:t>
      </w:r>
      <w:r w:rsidRPr="00E95663">
        <w:rPr>
          <w:rFonts w:ascii="Calibri" w:hAnsi="Calibri" w:cs="Calibri"/>
          <w:sz w:val="28"/>
          <w:szCs w:val="28"/>
          <w:lang w:val="sv-FI"/>
        </w:rPr>
        <w:t xml:space="preserve"> och </w:t>
      </w:r>
      <w:r w:rsidR="004A3D61" w:rsidRPr="00E95663">
        <w:rPr>
          <w:rFonts w:ascii="Calibri" w:hAnsi="Calibri" w:cs="Calibri"/>
          <w:sz w:val="28"/>
          <w:szCs w:val="28"/>
          <w:lang w:val="sv-FI"/>
        </w:rPr>
        <w:t>enkelt köra</w:t>
      </w:r>
      <w:r w:rsidRPr="00E95663">
        <w:rPr>
          <w:rFonts w:ascii="Calibri" w:hAnsi="Calibri" w:cs="Calibri"/>
          <w:sz w:val="28"/>
          <w:szCs w:val="28"/>
          <w:lang w:val="sv-FI"/>
        </w:rPr>
        <w:t xml:space="preserve"> in till Aurora sjukhus. Tidigt gavs sommarstället namnet Blåberga, för att det låg halvvägs uppe på ett berg där det fanns mycket blåbär. Det blev för Lasse en väldigt</w:t>
      </w:r>
      <w:r w:rsidR="004A3D61" w:rsidRPr="00E95663">
        <w:rPr>
          <w:rFonts w:ascii="Calibri" w:hAnsi="Calibri" w:cs="Calibri"/>
          <w:sz w:val="28"/>
          <w:szCs w:val="28"/>
          <w:lang w:val="sv-FI"/>
        </w:rPr>
        <w:t xml:space="preserve"> v</w:t>
      </w:r>
      <w:r w:rsidR="004F4E54" w:rsidRPr="00E95663">
        <w:rPr>
          <w:rFonts w:ascii="Calibri" w:hAnsi="Calibri" w:cs="Calibri"/>
          <w:sz w:val="28"/>
          <w:szCs w:val="28"/>
          <w:lang w:val="sv-FI"/>
        </w:rPr>
        <w:t>iktig plats. Där kunde han förverkliga många av sina fritidsdrömmar. Blåberga utgjordes av en smal strandremsa nedanom Bodomvägen och en hög backe upp mot en bergskant.</w:t>
      </w:r>
    </w:p>
    <w:p w14:paraId="58A282EB" w14:textId="57CB31DB" w:rsidR="004F4E54" w:rsidRPr="00E95663" w:rsidRDefault="00E95663" w:rsidP="004F4E54">
      <w:pPr>
        <w:pStyle w:val="Brdtext"/>
        <w:jc w:val="both"/>
        <w:rPr>
          <w:rFonts w:ascii="Calibri" w:hAnsi="Calibri" w:cs="Calibri"/>
          <w:sz w:val="28"/>
          <w:szCs w:val="28"/>
          <w:lang w:val="sv-FI"/>
        </w:rPr>
      </w:pPr>
      <w:r w:rsidRPr="00E95663">
        <w:rPr>
          <w:rFonts w:ascii="Calibri" w:hAnsi="Calibri" w:cs="Calibri"/>
          <w:noProof/>
          <w:sz w:val="28"/>
          <w:szCs w:val="28"/>
          <w:lang w:val="sv-FI"/>
        </w:rPr>
        <w:drawing>
          <wp:anchor distT="0" distB="0" distL="114300" distR="114300" simplePos="0" relativeHeight="251943424" behindDoc="1" locked="0" layoutInCell="1" allowOverlap="1" wp14:anchorId="737C845A" wp14:editId="532B9F67">
            <wp:simplePos x="0" y="0"/>
            <wp:positionH relativeFrom="column">
              <wp:posOffset>0</wp:posOffset>
            </wp:positionH>
            <wp:positionV relativeFrom="paragraph">
              <wp:posOffset>114300</wp:posOffset>
            </wp:positionV>
            <wp:extent cx="2898648" cy="3941064"/>
            <wp:effectExtent l="0" t="0" r="0" b="2540"/>
            <wp:wrapTight wrapText="bothSides">
              <wp:wrapPolygon edited="0">
                <wp:start x="0" y="0"/>
                <wp:lineTo x="0" y="21510"/>
                <wp:lineTo x="21439" y="21510"/>
                <wp:lineTo x="21439" y="0"/>
                <wp:lineTo x="0" y="0"/>
              </wp:wrapPolygon>
            </wp:wrapTight>
            <wp:docPr id="1053" name="Bildobjekt 1053" descr="En bild som visar utomhus, träd, mark, pers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72. 1960-tal med Opeln.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898648" cy="3941064"/>
                    </a:xfrm>
                    <a:prstGeom prst="rect">
                      <a:avLst/>
                    </a:prstGeom>
                  </pic:spPr>
                </pic:pic>
              </a:graphicData>
            </a:graphic>
            <wp14:sizeRelH relativeFrom="margin">
              <wp14:pctWidth>0</wp14:pctWidth>
            </wp14:sizeRelH>
            <wp14:sizeRelV relativeFrom="margin">
              <wp14:pctHeight>0</wp14:pctHeight>
            </wp14:sizeRelV>
          </wp:anchor>
        </w:drawing>
      </w:r>
      <w:r w:rsidR="00C411A6" w:rsidRPr="00E95663">
        <w:rPr>
          <w:rFonts w:ascii="Calibri" w:hAnsi="Calibri" w:cs="Calibri"/>
          <w:noProof/>
          <w:sz w:val="28"/>
          <w:szCs w:val="28"/>
          <w:lang w:val="sv-FI"/>
        </w:rPr>
        <mc:AlternateContent>
          <mc:Choice Requires="wps">
            <w:drawing>
              <wp:anchor distT="45720" distB="45720" distL="114300" distR="114300" simplePos="0" relativeHeight="251907584" behindDoc="0" locked="0" layoutInCell="1" allowOverlap="1" wp14:anchorId="20CD5B0C" wp14:editId="1E2B7DAA">
                <wp:simplePos x="0" y="0"/>
                <wp:positionH relativeFrom="column">
                  <wp:posOffset>3006090</wp:posOffset>
                </wp:positionH>
                <wp:positionV relativeFrom="paragraph">
                  <wp:posOffset>3995783</wp:posOffset>
                </wp:positionV>
                <wp:extent cx="2886710" cy="1404620"/>
                <wp:effectExtent l="0" t="0" r="27940" b="20320"/>
                <wp:wrapSquare wrapText="bothSides"/>
                <wp:docPr id="1055"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710" cy="1404620"/>
                        </a:xfrm>
                        <a:prstGeom prst="rect">
                          <a:avLst/>
                        </a:prstGeom>
                        <a:solidFill>
                          <a:srgbClr val="FFFFFF"/>
                        </a:solidFill>
                        <a:ln w="9525">
                          <a:solidFill>
                            <a:srgbClr val="000000"/>
                          </a:solidFill>
                          <a:miter lim="800000"/>
                          <a:headEnd/>
                          <a:tailEnd/>
                        </a:ln>
                      </wps:spPr>
                      <wps:txbx>
                        <w:txbxContent>
                          <w:p w14:paraId="5FCCB206" w14:textId="19E26155" w:rsidR="00EB6518" w:rsidRPr="00CD4646" w:rsidRDefault="00EB6518">
                            <w:pPr>
                              <w:rPr>
                                <w:sz w:val="24"/>
                                <w:szCs w:val="24"/>
                                <w:lang w:val="sv-FI"/>
                              </w:rPr>
                            </w:pPr>
                            <w:r w:rsidRPr="00CD4646">
                              <w:rPr>
                                <w:sz w:val="24"/>
                                <w:szCs w:val="24"/>
                                <w:lang w:val="sv-FI"/>
                              </w:rPr>
                              <w:t>7</w:t>
                            </w:r>
                            <w:r>
                              <w:rPr>
                                <w:sz w:val="24"/>
                                <w:szCs w:val="24"/>
                                <w:lang w:val="sv-FI"/>
                              </w:rPr>
                              <w:t>4</w:t>
                            </w:r>
                            <w:r w:rsidRPr="00CD4646">
                              <w:rPr>
                                <w:sz w:val="24"/>
                                <w:szCs w:val="24"/>
                                <w:lang w:val="sv-FI"/>
                              </w:rPr>
                              <w:t>. Lasse på 1960 talet med en av sina bilar (Opeln) på Blåberga.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CD5B0C" id="_x0000_s1122" type="#_x0000_t202" style="position:absolute;left:0;text-align:left;margin-left:236.7pt;margin-top:314.65pt;width:227.3pt;height:110.6pt;z-index:251907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">
                <v:textbox style="mso-fit-shape-to-text:t">
                  <w:txbxContent>
                    <w:p w14:paraId="5FCCB206" w14:textId="19E26155" w:rsidR="00EB6518" w:rsidRPr="00CD4646" w:rsidRDefault="00EB6518">
                      <w:pPr>
                        <w:rPr>
                          <w:sz w:val="24"/>
                          <w:szCs w:val="24"/>
                          <w:lang w:val="sv-FI"/>
                        </w:rPr>
                      </w:pPr>
                      <w:r w:rsidRPr="00CD4646">
                        <w:rPr>
                          <w:sz w:val="24"/>
                          <w:szCs w:val="24"/>
                          <w:lang w:val="sv-FI"/>
                        </w:rPr>
                        <w:t>7</w:t>
                      </w:r>
                      <w:r>
                        <w:rPr>
                          <w:sz w:val="24"/>
                          <w:szCs w:val="24"/>
                          <w:lang w:val="sv-FI"/>
                        </w:rPr>
                        <w:t>4</w:t>
                      </w:r>
                      <w:r w:rsidRPr="00CD4646">
                        <w:rPr>
                          <w:sz w:val="24"/>
                          <w:szCs w:val="24"/>
                          <w:lang w:val="sv-FI"/>
                        </w:rPr>
                        <w:t>. Lasse på 1960 talet med en av sina bilar (</w:t>
                      </w:r>
                      <w:proofErr w:type="spellStart"/>
                      <w:r w:rsidRPr="00CD4646">
                        <w:rPr>
                          <w:sz w:val="24"/>
                          <w:szCs w:val="24"/>
                          <w:lang w:val="sv-FI"/>
                        </w:rPr>
                        <w:t>Opeln</w:t>
                      </w:r>
                      <w:proofErr w:type="spellEnd"/>
                      <w:r w:rsidRPr="00CD4646">
                        <w:rPr>
                          <w:sz w:val="24"/>
                          <w:szCs w:val="24"/>
                          <w:lang w:val="sv-FI"/>
                        </w:rPr>
                        <w:t xml:space="preserve">) på </w:t>
                      </w:r>
                      <w:proofErr w:type="spellStart"/>
                      <w:r w:rsidRPr="00CD4646">
                        <w:rPr>
                          <w:sz w:val="24"/>
                          <w:szCs w:val="24"/>
                          <w:lang w:val="sv-FI"/>
                        </w:rPr>
                        <w:t>Blåberga</w:t>
                      </w:r>
                      <w:proofErr w:type="spellEnd"/>
                      <w:r w:rsidRPr="00CD4646">
                        <w:rPr>
                          <w:sz w:val="24"/>
                          <w:szCs w:val="24"/>
                          <w:lang w:val="sv-FI"/>
                        </w:rPr>
                        <w:t>.</w:t>
                      </w:r>
                    </w:p>
                  </w:txbxContent>
                </v:textbox>
                <w10:wrap type="square"/>
              </v:shape>
            </w:pict>
          </mc:Fallback>
        </mc:AlternateContent>
      </w:r>
      <w:r w:rsidR="004F4E54" w:rsidRPr="00E95663">
        <w:rPr>
          <w:rFonts w:ascii="Calibri" w:hAnsi="Calibri" w:cs="Calibri"/>
          <w:sz w:val="28"/>
          <w:szCs w:val="28"/>
          <w:lang w:val="sv-FI"/>
        </w:rPr>
        <w:t xml:space="preserve">Vällskog långträsk är en liknande förkastningssänka som Noux, men inte lika smal och djup. Den omgivande vildmarken tilltalade särskilt Lasse men inte på samma sätt Ulla. Där kunde man höra orrarna spela tidigt på våren. På vintern sytes där spår av hare och räv. </w:t>
      </w:r>
    </w:p>
    <w:p w14:paraId="21A70979" w14:textId="5D5296BD" w:rsidR="004F4E54" w:rsidRPr="00E95663" w:rsidRDefault="00C411A6" w:rsidP="004F4E54">
      <w:pPr>
        <w:pStyle w:val="Brdtext"/>
        <w:jc w:val="both"/>
        <w:rPr>
          <w:rFonts w:ascii="Calibri" w:hAnsi="Calibri" w:cs="Calibri"/>
          <w:sz w:val="28"/>
          <w:szCs w:val="28"/>
          <w:lang w:val="sv-FI"/>
        </w:rPr>
      </w:pPr>
      <w:r w:rsidRPr="00E95663">
        <w:rPr>
          <w:rFonts w:ascii="Calibri" w:hAnsi="Calibri" w:cs="Calibri"/>
          <w:noProof/>
          <w:sz w:val="28"/>
          <w:szCs w:val="28"/>
          <w:lang w:val="sv-FI"/>
        </w:rPr>
        <w:lastRenderedPageBreak/>
        <mc:AlternateContent>
          <mc:Choice Requires="wps">
            <w:drawing>
              <wp:anchor distT="45720" distB="45720" distL="114300" distR="114300" simplePos="0" relativeHeight="251548160" behindDoc="1" locked="0" layoutInCell="1" allowOverlap="1" wp14:anchorId="34A166B0" wp14:editId="4B4BFC28">
                <wp:simplePos x="0" y="0"/>
                <wp:positionH relativeFrom="column">
                  <wp:posOffset>9525</wp:posOffset>
                </wp:positionH>
                <wp:positionV relativeFrom="paragraph">
                  <wp:posOffset>3867150</wp:posOffset>
                </wp:positionV>
                <wp:extent cx="5833872" cy="493776"/>
                <wp:effectExtent l="0" t="0" r="14605" b="20955"/>
                <wp:wrapTight wrapText="bothSides">
                  <wp:wrapPolygon edited="0">
                    <wp:start x="0" y="0"/>
                    <wp:lineTo x="0" y="21683"/>
                    <wp:lineTo x="21584" y="21683"/>
                    <wp:lineTo x="21584" y="0"/>
                    <wp:lineTo x="0" y="0"/>
                  </wp:wrapPolygon>
                </wp:wrapTight>
                <wp:docPr id="52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3872" cy="493776"/>
                        </a:xfrm>
                        <a:prstGeom prst="rect">
                          <a:avLst/>
                        </a:prstGeom>
                        <a:solidFill>
                          <a:srgbClr val="FFFFFF"/>
                        </a:solidFill>
                        <a:ln w="9525">
                          <a:solidFill>
                            <a:srgbClr val="000000"/>
                          </a:solidFill>
                          <a:miter lim="800000"/>
                          <a:headEnd/>
                          <a:tailEnd/>
                        </a:ln>
                      </wps:spPr>
                      <wps:txbx>
                        <w:txbxContent>
                          <w:p w14:paraId="141C0157" w14:textId="40466741" w:rsidR="00EB6518" w:rsidRPr="0030074B" w:rsidRDefault="00EB6518" w:rsidP="00CA4881">
                            <w:pPr>
                              <w:rPr>
                                <w:sz w:val="24"/>
                                <w:szCs w:val="24"/>
                                <w:lang w:val="sv-FI"/>
                              </w:rPr>
                            </w:pPr>
                            <w:r>
                              <w:rPr>
                                <w:sz w:val="24"/>
                                <w:szCs w:val="24"/>
                                <w:lang w:val="sv-FI"/>
                              </w:rPr>
                              <w:t>75</w:t>
                            </w:r>
                            <w:r w:rsidRPr="0030074B">
                              <w:rPr>
                                <w:sz w:val="24"/>
                                <w:szCs w:val="24"/>
                                <w:lang w:val="sv-FI"/>
                              </w:rPr>
                              <w:t>. Lasse inrättade en badmintonplan på Blåberga och Veronicas dotter Mia blev med tiden finländsk mästare i badminton i sin tävlingsklass.</w:t>
                            </w:r>
                          </w:p>
                          <w:p w14:paraId="79943983" w14:textId="642CB7FC" w:rsidR="00EB6518" w:rsidRPr="00CA4881" w:rsidRDefault="00EB6518">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A166B0" id="_x0000_s1123" type="#_x0000_t202" style="position:absolute;left:0;text-align:left;margin-left:.75pt;margin-top:304.5pt;width:459.35pt;height:38.9pt;z-index:-251768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">
                <v:textbox>
                  <w:txbxContent>
                    <w:p w14:paraId="141C0157" w14:textId="40466741" w:rsidR="00EB6518" w:rsidRPr="0030074B" w:rsidRDefault="00EB6518" w:rsidP="00CA4881">
                      <w:pPr>
                        <w:rPr>
                          <w:sz w:val="24"/>
                          <w:szCs w:val="24"/>
                          <w:lang w:val="sv-FI"/>
                        </w:rPr>
                      </w:pPr>
                      <w:r>
                        <w:rPr>
                          <w:sz w:val="24"/>
                          <w:szCs w:val="24"/>
                          <w:lang w:val="sv-FI"/>
                        </w:rPr>
                        <w:t>75</w:t>
                      </w:r>
                      <w:r w:rsidRPr="0030074B">
                        <w:rPr>
                          <w:sz w:val="24"/>
                          <w:szCs w:val="24"/>
                          <w:lang w:val="sv-FI"/>
                        </w:rPr>
                        <w:t xml:space="preserve">. Lasse inrättade en badmintonplan på </w:t>
                      </w:r>
                      <w:proofErr w:type="spellStart"/>
                      <w:r w:rsidRPr="0030074B">
                        <w:rPr>
                          <w:sz w:val="24"/>
                          <w:szCs w:val="24"/>
                          <w:lang w:val="sv-FI"/>
                        </w:rPr>
                        <w:t>Blåberga</w:t>
                      </w:r>
                      <w:proofErr w:type="spellEnd"/>
                      <w:r w:rsidRPr="0030074B">
                        <w:rPr>
                          <w:sz w:val="24"/>
                          <w:szCs w:val="24"/>
                          <w:lang w:val="sv-FI"/>
                        </w:rPr>
                        <w:t xml:space="preserve"> och Veronicas dotter Mia blev med tiden finländsk mästare i badminton i sin tävlingsklass.</w:t>
                      </w:r>
                    </w:p>
                    <w:p w14:paraId="79943983" w14:textId="642CB7FC" w:rsidR="00EB6518" w:rsidRPr="00CA4881" w:rsidRDefault="00EB6518">
                      <w:pPr>
                        <w:rPr>
                          <w:lang w:val="sv-FI"/>
                        </w:rPr>
                      </w:pPr>
                    </w:p>
                  </w:txbxContent>
                </v:textbox>
                <w10:wrap type="tight"/>
              </v:shape>
            </w:pict>
          </mc:Fallback>
        </mc:AlternateContent>
      </w:r>
      <w:r w:rsidRPr="00E95663">
        <w:rPr>
          <w:rFonts w:ascii="Calibri" w:hAnsi="Calibri" w:cs="Calibri"/>
          <w:noProof/>
          <w:sz w:val="28"/>
          <w:szCs w:val="28"/>
          <w:lang w:val="sv-FI" w:eastAsia="sv-FI"/>
        </w:rPr>
        <w:drawing>
          <wp:anchor distT="0" distB="0" distL="114300" distR="114300" simplePos="0" relativeHeight="251546112" behindDoc="1" locked="0" layoutInCell="1" allowOverlap="1" wp14:anchorId="386A787D" wp14:editId="0DC59CDD">
            <wp:simplePos x="0" y="0"/>
            <wp:positionH relativeFrom="column">
              <wp:posOffset>7439</wp:posOffset>
            </wp:positionH>
            <wp:positionV relativeFrom="paragraph">
              <wp:posOffset>0</wp:posOffset>
            </wp:positionV>
            <wp:extent cx="5843016" cy="3858768"/>
            <wp:effectExtent l="0" t="0" r="5715" b="8890"/>
            <wp:wrapTight wrapText="bothSides">
              <wp:wrapPolygon edited="0">
                <wp:start x="0" y="0"/>
                <wp:lineTo x="0" y="21543"/>
                <wp:lineTo x="21551" y="21543"/>
                <wp:lineTo x="21551" y="0"/>
                <wp:lineTo x="0" y="0"/>
              </wp:wrapPolygon>
            </wp:wrapTight>
            <wp:docPr id="525" name="Bildobjekt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47. Badminton.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843016" cy="3858768"/>
                    </a:xfrm>
                    <a:prstGeom prst="rect">
                      <a:avLst/>
                    </a:prstGeom>
                  </pic:spPr>
                </pic:pic>
              </a:graphicData>
            </a:graphic>
            <wp14:sizeRelH relativeFrom="margin">
              <wp14:pctWidth>0</wp14:pctWidth>
            </wp14:sizeRelH>
            <wp14:sizeRelV relativeFrom="margin">
              <wp14:pctHeight>0</wp14:pctHeight>
            </wp14:sizeRelV>
          </wp:anchor>
        </w:drawing>
      </w:r>
      <w:r w:rsidR="004F4E54" w:rsidRPr="00E95663">
        <w:rPr>
          <w:rFonts w:ascii="Calibri" w:hAnsi="Calibri" w:cs="Calibri"/>
          <w:sz w:val="28"/>
          <w:szCs w:val="28"/>
          <w:lang w:val="sv-FI"/>
        </w:rPr>
        <w:t>Ovanför gräsmattan flög ormvråkar och duvhökar. I Gäldaviken i Vällskog långträsk nordligaste ända häckade andfåglar och vadare. Från Blåberga gjorde Lasse med familjen långa vandringar och skidturer inte bara på Vällskog gårds åkrar, utan särskilt på sjöplatån på vägen till Noux. En vår råkade Martin på udden mitt emot tomten på en samling huggormar som nyss krupit upp ur sitt vintergömställe. Huggormarna var både ett gissel och en orsak till förundran. Ingen blev visserligen någonsin biten av dem, trots att de ibland kom upp på gräsmattan. Huvudsakligen höll de till i stranden. Det märkliga var att många av dem var tydligt blåfärgade. Kanske det var något slags skyddsfärg då stranden hade blålera.</w:t>
      </w:r>
    </w:p>
    <w:p w14:paraId="0AE04114" w14:textId="05D95537" w:rsidR="004F4E54" w:rsidRPr="00E95663" w:rsidRDefault="004F4E54" w:rsidP="004F4E54">
      <w:pPr>
        <w:pStyle w:val="Brdtext"/>
        <w:jc w:val="both"/>
        <w:rPr>
          <w:rFonts w:ascii="Calibri" w:hAnsi="Calibri" w:cs="Calibri"/>
          <w:sz w:val="28"/>
          <w:szCs w:val="28"/>
          <w:lang w:val="sv-FI"/>
        </w:rPr>
      </w:pPr>
      <w:r w:rsidRPr="00E95663">
        <w:rPr>
          <w:rFonts w:ascii="Calibri" w:hAnsi="Calibri" w:cs="Calibri"/>
          <w:sz w:val="28"/>
          <w:szCs w:val="28"/>
          <w:lang w:val="sv-FI"/>
        </w:rPr>
        <w:t xml:space="preserve">Halvvägs upp på bergssluttningen fanns en bredare hylla där ett hus kunde placeras med vacker utsikt över sjön. Lasse lät anlägga en brant väg upp till hyllan. För att få en bra plats lät han hyllan utjämnas med traktor så att här blev rum både för hus och gräsmatta som var så stora att där också rymdes en bra badmintonplan. Må inte det var här Veronicas Mia (gift Petra) fick upphovet till sin framgångsrika badmintonkarriär. </w:t>
      </w:r>
    </w:p>
    <w:p w14:paraId="49704DA9" w14:textId="7A21752B" w:rsidR="00C411A6" w:rsidRPr="00E95663" w:rsidRDefault="00E95663" w:rsidP="004F4E54">
      <w:pPr>
        <w:pStyle w:val="Brdtext"/>
        <w:jc w:val="both"/>
        <w:rPr>
          <w:rFonts w:ascii="Calibri" w:hAnsi="Calibri" w:cs="Calibri"/>
          <w:sz w:val="28"/>
          <w:szCs w:val="28"/>
          <w:lang w:val="sv-FI"/>
        </w:rPr>
      </w:pPr>
      <w:r w:rsidRPr="00E95663">
        <w:rPr>
          <w:rFonts w:ascii="Calibri" w:hAnsi="Calibri" w:cs="Calibri"/>
          <w:noProof/>
          <w:sz w:val="28"/>
          <w:szCs w:val="28"/>
        </w:rPr>
        <w:lastRenderedPageBreak/>
        <mc:AlternateContent>
          <mc:Choice Requires="wps">
            <w:drawing>
              <wp:anchor distT="0" distB="0" distL="114300" distR="114300" simplePos="0" relativeHeight="251941376" behindDoc="1" locked="0" layoutInCell="1" allowOverlap="1" wp14:anchorId="39387B9C" wp14:editId="1F7FF70F">
                <wp:simplePos x="0" y="0"/>
                <wp:positionH relativeFrom="margin">
                  <wp:posOffset>11430</wp:posOffset>
                </wp:positionH>
                <wp:positionV relativeFrom="paragraph">
                  <wp:posOffset>6606540</wp:posOffset>
                </wp:positionV>
                <wp:extent cx="5966460" cy="662940"/>
                <wp:effectExtent l="0" t="0" r="15240" b="22860"/>
                <wp:wrapTight wrapText="bothSides">
                  <wp:wrapPolygon edited="0">
                    <wp:start x="0" y="0"/>
                    <wp:lineTo x="0" y="21724"/>
                    <wp:lineTo x="21586" y="21724"/>
                    <wp:lineTo x="21586" y="0"/>
                    <wp:lineTo x="0" y="0"/>
                  </wp:wrapPolygon>
                </wp:wrapTight>
                <wp:docPr id="425"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6460" cy="662940"/>
                        </a:xfrm>
                        <a:prstGeom prst="rect">
                          <a:avLst/>
                        </a:prstGeom>
                        <a:solidFill>
                          <a:srgbClr val="FFFFFF"/>
                        </a:solidFill>
                        <a:ln w="9525">
                          <a:solidFill>
                            <a:srgbClr val="000000"/>
                          </a:solidFill>
                          <a:miter lim="800000"/>
                          <a:headEnd/>
                          <a:tailEnd/>
                        </a:ln>
                      </wps:spPr>
                      <wps:txbx>
                        <w:txbxContent>
                          <w:p w14:paraId="174C249D" w14:textId="15B31D77" w:rsidR="00EB6518" w:rsidRPr="009050AA" w:rsidRDefault="00EB6518" w:rsidP="00C411A6">
                            <w:pPr>
                              <w:rPr>
                                <w:sz w:val="24"/>
                                <w:szCs w:val="24"/>
                                <w:lang w:val="sv-SE"/>
                              </w:rPr>
                            </w:pPr>
                            <w:r>
                              <w:rPr>
                                <w:sz w:val="24"/>
                                <w:szCs w:val="24"/>
                                <w:lang w:val="sv-SE"/>
                              </w:rPr>
                              <w:t>76</w:t>
                            </w:r>
                            <w:r w:rsidRPr="009050AA">
                              <w:rPr>
                                <w:sz w:val="24"/>
                                <w:szCs w:val="24"/>
                                <w:lang w:val="sv-SE"/>
                              </w:rPr>
                              <w:t>. Ulla och Lasse i Blåbergas vardagsrum framför den öppna spisen tillsammans med Olof Ottelin (med cigaretten) och hans söner Berndt-Johan och Hans</w:t>
                            </w:r>
                            <w:r>
                              <w:rPr>
                                <w:sz w:val="24"/>
                                <w:szCs w:val="24"/>
                                <w:lang w:val="sv-SE"/>
                              </w:rPr>
                              <w:t xml:space="preserve"> (Senare finsk ambassadör i Syrien)</w:t>
                            </w:r>
                            <w:r w:rsidRPr="009050AA">
                              <w:rPr>
                                <w:sz w:val="24"/>
                                <w:szCs w:val="24"/>
                                <w:lang w:val="sv-SE"/>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387B9C" id="Text Box 38" o:spid="_x0000_s1124" type="#_x0000_t202" style="position:absolute;left:0;text-align:left;margin-left:.9pt;margin-top:520.2pt;width:469.8pt;height:52.2pt;z-index:-25137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">
                <v:textbox>
                  <w:txbxContent>
                    <w:p w14:paraId="174C249D" w14:textId="15B31D77" w:rsidR="00EB6518" w:rsidRPr="009050AA" w:rsidRDefault="00EB6518" w:rsidP="00C411A6">
                      <w:pPr>
                        <w:rPr>
                          <w:sz w:val="24"/>
                          <w:szCs w:val="24"/>
                          <w:lang w:val="sv-SE"/>
                        </w:rPr>
                      </w:pPr>
                      <w:r>
                        <w:rPr>
                          <w:sz w:val="24"/>
                          <w:szCs w:val="24"/>
                          <w:lang w:val="sv-SE"/>
                        </w:rPr>
                        <w:t>76</w:t>
                      </w:r>
                      <w:r w:rsidRPr="009050AA">
                        <w:rPr>
                          <w:sz w:val="24"/>
                          <w:szCs w:val="24"/>
                          <w:lang w:val="sv-SE"/>
                        </w:rPr>
                        <w:t xml:space="preserve">. Ulla och Lasse i </w:t>
                      </w:r>
                      <w:proofErr w:type="spellStart"/>
                      <w:r w:rsidRPr="009050AA">
                        <w:rPr>
                          <w:sz w:val="24"/>
                          <w:szCs w:val="24"/>
                          <w:lang w:val="sv-SE"/>
                        </w:rPr>
                        <w:t>Blåbergas</w:t>
                      </w:r>
                      <w:proofErr w:type="spellEnd"/>
                      <w:r w:rsidRPr="009050AA">
                        <w:rPr>
                          <w:sz w:val="24"/>
                          <w:szCs w:val="24"/>
                          <w:lang w:val="sv-SE"/>
                        </w:rPr>
                        <w:t xml:space="preserve"> vardagsrum framför den öppna spisen tillsammans med Olof </w:t>
                      </w:r>
                      <w:proofErr w:type="spellStart"/>
                      <w:r w:rsidRPr="009050AA">
                        <w:rPr>
                          <w:sz w:val="24"/>
                          <w:szCs w:val="24"/>
                          <w:lang w:val="sv-SE"/>
                        </w:rPr>
                        <w:t>Ottelin</w:t>
                      </w:r>
                      <w:proofErr w:type="spellEnd"/>
                      <w:r w:rsidRPr="009050AA">
                        <w:rPr>
                          <w:sz w:val="24"/>
                          <w:szCs w:val="24"/>
                          <w:lang w:val="sv-SE"/>
                        </w:rPr>
                        <w:t xml:space="preserve"> (med cigaretten) och hans söner Berndt-Johan och Hans</w:t>
                      </w:r>
                      <w:r>
                        <w:rPr>
                          <w:sz w:val="24"/>
                          <w:szCs w:val="24"/>
                          <w:lang w:val="sv-SE"/>
                        </w:rPr>
                        <w:t xml:space="preserve"> (Senare finsk ambassadör i Syrien)</w:t>
                      </w:r>
                      <w:r w:rsidRPr="009050AA">
                        <w:rPr>
                          <w:sz w:val="24"/>
                          <w:szCs w:val="24"/>
                          <w:lang w:val="sv-SE"/>
                        </w:rPr>
                        <w:t>.</w:t>
                      </w:r>
                    </w:p>
                  </w:txbxContent>
                </v:textbox>
                <w10:wrap type="tight" anchorx="margin"/>
              </v:shape>
            </w:pict>
          </mc:Fallback>
        </mc:AlternateContent>
      </w:r>
      <w:r w:rsidRPr="00E95663">
        <w:rPr>
          <w:rFonts w:ascii="Calibri" w:hAnsi="Calibri" w:cs="Calibri"/>
          <w:noProof/>
          <w:sz w:val="28"/>
          <w:szCs w:val="28"/>
          <w:lang w:val="sv-FI" w:eastAsia="sv-FI"/>
        </w:rPr>
        <w:drawing>
          <wp:anchor distT="0" distB="0" distL="114300" distR="114300" simplePos="0" relativeHeight="251539968" behindDoc="1" locked="0" layoutInCell="1" allowOverlap="1" wp14:anchorId="67D502F5" wp14:editId="208CFD57">
            <wp:simplePos x="0" y="0"/>
            <wp:positionH relativeFrom="margin">
              <wp:posOffset>11430</wp:posOffset>
            </wp:positionH>
            <wp:positionV relativeFrom="paragraph">
              <wp:posOffset>0</wp:posOffset>
            </wp:positionV>
            <wp:extent cx="5966460" cy="6601460"/>
            <wp:effectExtent l="0" t="0" r="0" b="8890"/>
            <wp:wrapTight wrapText="bothSides">
              <wp:wrapPolygon edited="0">
                <wp:start x="0" y="0"/>
                <wp:lineTo x="0" y="21567"/>
                <wp:lineTo x="21517" y="21567"/>
                <wp:lineTo x="21517" y="0"/>
                <wp:lineTo x="0" y="0"/>
              </wp:wrapPolygon>
            </wp:wrapTight>
            <wp:docPr id="521" name="Bildobjekt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1960-tal Blåbergajul med familjen Ottelin.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66460" cy="6601460"/>
                    </a:xfrm>
                    <a:prstGeom prst="rect">
                      <a:avLst/>
                    </a:prstGeom>
                  </pic:spPr>
                </pic:pic>
              </a:graphicData>
            </a:graphic>
            <wp14:sizeRelH relativeFrom="margin">
              <wp14:pctWidth>0</wp14:pctWidth>
            </wp14:sizeRelH>
            <wp14:sizeRelV relativeFrom="margin">
              <wp14:pctHeight>0</wp14:pctHeight>
            </wp14:sizeRelV>
          </wp:anchor>
        </w:drawing>
      </w:r>
      <w:r w:rsidR="004F4E54" w:rsidRPr="00E95663">
        <w:rPr>
          <w:rFonts w:ascii="Calibri" w:hAnsi="Calibri" w:cs="Calibri"/>
          <w:sz w:val="28"/>
          <w:szCs w:val="28"/>
          <w:lang w:val="sv-FI"/>
        </w:rPr>
        <w:t xml:space="preserve">Ulla tyckte inta alls att platsen var vad hon hade hoppats på, men en kusttomt med god trädgårdsjord så nära huvudstaden hade varit alldeles för dyr. Genom att röja </w:t>
      </w:r>
      <w:r w:rsidR="00853A58" w:rsidRPr="00E95663">
        <w:rPr>
          <w:rFonts w:ascii="Calibri" w:hAnsi="Calibri" w:cs="Calibri"/>
          <w:noProof/>
          <w:sz w:val="28"/>
          <w:szCs w:val="28"/>
          <w:lang w:val="sv-FI"/>
        </w:rPr>
        <w:lastRenderedPageBreak/>
        <mc:AlternateContent>
          <mc:Choice Requires="wps">
            <w:drawing>
              <wp:anchor distT="45720" distB="45720" distL="114300" distR="114300" simplePos="0" relativeHeight="251544064" behindDoc="0" locked="0" layoutInCell="1" allowOverlap="1" wp14:anchorId="4F10A027" wp14:editId="52006E50">
                <wp:simplePos x="0" y="0"/>
                <wp:positionH relativeFrom="column">
                  <wp:posOffset>11430</wp:posOffset>
                </wp:positionH>
                <wp:positionV relativeFrom="paragraph">
                  <wp:posOffset>3959860</wp:posOffset>
                </wp:positionV>
                <wp:extent cx="5749290" cy="525780"/>
                <wp:effectExtent l="0" t="0" r="22860" b="26670"/>
                <wp:wrapSquare wrapText="bothSides"/>
                <wp:docPr id="524"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9290" cy="525780"/>
                        </a:xfrm>
                        <a:prstGeom prst="rect">
                          <a:avLst/>
                        </a:prstGeom>
                        <a:solidFill>
                          <a:srgbClr val="FFFFFF"/>
                        </a:solidFill>
                        <a:ln w="9525">
                          <a:solidFill>
                            <a:srgbClr val="000000"/>
                          </a:solidFill>
                          <a:miter lim="800000"/>
                          <a:headEnd/>
                          <a:tailEnd/>
                        </a:ln>
                      </wps:spPr>
                      <wps:txbx>
                        <w:txbxContent>
                          <w:p w14:paraId="1A479FFD" w14:textId="3291CAB8" w:rsidR="00EB6518" w:rsidRPr="009050AA" w:rsidRDefault="00EB6518" w:rsidP="007B4706">
                            <w:pPr>
                              <w:rPr>
                                <w:sz w:val="24"/>
                                <w:szCs w:val="24"/>
                                <w:lang w:val="sv-SE"/>
                              </w:rPr>
                            </w:pPr>
                            <w:r>
                              <w:rPr>
                                <w:sz w:val="24"/>
                                <w:szCs w:val="24"/>
                                <w:lang w:val="sv-SE"/>
                              </w:rPr>
                              <w:t>77</w:t>
                            </w:r>
                            <w:r w:rsidRPr="009050AA">
                              <w:rPr>
                                <w:sz w:val="24"/>
                                <w:szCs w:val="24"/>
                                <w:lang w:val="sv-SE"/>
                              </w:rPr>
                              <w:t>. Ullas bror Anders kom från Kauttua på besök till Blåberga. F.v. Anders, Ulla, Rebecca, Renata i Barbaras famn, Lasse, Barbro och Christel.</w:t>
                            </w:r>
                          </w:p>
                          <w:p w14:paraId="43E04548" w14:textId="4EFCC01C" w:rsidR="00EB6518" w:rsidRPr="007B4706" w:rsidRDefault="00EB6518">
                            <w:pPr>
                              <w:rPr>
                                <w:lang w:val="sv-S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10A027" id="_x0000_s1125" type="#_x0000_t202" style="position:absolute;left:0;text-align:left;margin-left:.9pt;margin-top:311.8pt;width:452.7pt;height:41.4pt;z-index:251544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">
                <v:textbox>
                  <w:txbxContent>
                    <w:p w14:paraId="1A479FFD" w14:textId="3291CAB8" w:rsidR="00EB6518" w:rsidRPr="009050AA" w:rsidRDefault="00EB6518" w:rsidP="007B4706">
                      <w:pPr>
                        <w:rPr>
                          <w:sz w:val="24"/>
                          <w:szCs w:val="24"/>
                          <w:lang w:val="sv-SE"/>
                        </w:rPr>
                      </w:pPr>
                      <w:r>
                        <w:rPr>
                          <w:sz w:val="24"/>
                          <w:szCs w:val="24"/>
                          <w:lang w:val="sv-SE"/>
                        </w:rPr>
                        <w:t>77</w:t>
                      </w:r>
                      <w:r w:rsidRPr="009050AA">
                        <w:rPr>
                          <w:sz w:val="24"/>
                          <w:szCs w:val="24"/>
                          <w:lang w:val="sv-SE"/>
                        </w:rPr>
                        <w:t xml:space="preserve">. Ullas bror Anders kom från </w:t>
                      </w:r>
                      <w:proofErr w:type="spellStart"/>
                      <w:r w:rsidRPr="009050AA">
                        <w:rPr>
                          <w:sz w:val="24"/>
                          <w:szCs w:val="24"/>
                          <w:lang w:val="sv-SE"/>
                        </w:rPr>
                        <w:t>Kauttua</w:t>
                      </w:r>
                      <w:proofErr w:type="spellEnd"/>
                      <w:r w:rsidRPr="009050AA">
                        <w:rPr>
                          <w:sz w:val="24"/>
                          <w:szCs w:val="24"/>
                          <w:lang w:val="sv-SE"/>
                        </w:rPr>
                        <w:t xml:space="preserve"> på besök till </w:t>
                      </w:r>
                      <w:proofErr w:type="spellStart"/>
                      <w:r w:rsidRPr="009050AA">
                        <w:rPr>
                          <w:sz w:val="24"/>
                          <w:szCs w:val="24"/>
                          <w:lang w:val="sv-SE"/>
                        </w:rPr>
                        <w:t>Blåberga</w:t>
                      </w:r>
                      <w:proofErr w:type="spellEnd"/>
                      <w:r w:rsidRPr="009050AA">
                        <w:rPr>
                          <w:sz w:val="24"/>
                          <w:szCs w:val="24"/>
                          <w:lang w:val="sv-SE"/>
                        </w:rPr>
                        <w:t>. F.v. Anders, Ulla, Rebecca, Renata i Barbaras famn, Lasse, Barbro och Christel.</w:t>
                      </w:r>
                    </w:p>
                    <w:p w14:paraId="43E04548" w14:textId="4EFCC01C" w:rsidR="00EB6518" w:rsidRPr="007B4706" w:rsidRDefault="00EB6518">
                      <w:pPr>
                        <w:rPr>
                          <w:lang w:val="sv-SE"/>
                        </w:rPr>
                      </w:pPr>
                    </w:p>
                  </w:txbxContent>
                </v:textbox>
                <w10:wrap type="square"/>
              </v:shape>
            </w:pict>
          </mc:Fallback>
        </mc:AlternateContent>
      </w:r>
      <w:r w:rsidR="00853A58" w:rsidRPr="00E95663">
        <w:rPr>
          <w:rFonts w:ascii="Calibri" w:hAnsi="Calibri" w:cs="Calibri"/>
          <w:noProof/>
          <w:sz w:val="28"/>
          <w:szCs w:val="28"/>
          <w:lang w:val="sv-FI" w:eastAsia="sv-FI"/>
        </w:rPr>
        <w:drawing>
          <wp:anchor distT="0" distB="0" distL="114300" distR="114300" simplePos="0" relativeHeight="251542016" behindDoc="1" locked="0" layoutInCell="1" allowOverlap="1" wp14:anchorId="6723C502" wp14:editId="3B82AF8B">
            <wp:simplePos x="0" y="0"/>
            <wp:positionH relativeFrom="column">
              <wp:posOffset>11430</wp:posOffset>
            </wp:positionH>
            <wp:positionV relativeFrom="paragraph">
              <wp:posOffset>0</wp:posOffset>
            </wp:positionV>
            <wp:extent cx="5749290" cy="3963670"/>
            <wp:effectExtent l="0" t="0" r="3810" b="0"/>
            <wp:wrapTight wrapText="bothSides">
              <wp:wrapPolygon edited="0">
                <wp:start x="0" y="0"/>
                <wp:lineTo x="0" y="21489"/>
                <wp:lineTo x="21543" y="21489"/>
                <wp:lineTo x="21543" y="0"/>
                <wp:lineTo x="0" y="0"/>
              </wp:wrapPolygon>
            </wp:wrapTight>
            <wp:docPr id="523" name="Bildobjekt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1952l Med Anders familj på Blåberga.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49290" cy="3963670"/>
                    </a:xfrm>
                    <a:prstGeom prst="rect">
                      <a:avLst/>
                    </a:prstGeom>
                  </pic:spPr>
                </pic:pic>
              </a:graphicData>
            </a:graphic>
            <wp14:sizeRelH relativeFrom="margin">
              <wp14:pctWidth>0</wp14:pctWidth>
            </wp14:sizeRelH>
            <wp14:sizeRelV relativeFrom="margin">
              <wp14:pctHeight>0</wp14:pctHeight>
            </wp14:sizeRelV>
          </wp:anchor>
        </w:drawing>
      </w:r>
      <w:r w:rsidR="004F4E54" w:rsidRPr="00E95663">
        <w:rPr>
          <w:rFonts w:ascii="Calibri" w:hAnsi="Calibri" w:cs="Calibri"/>
          <w:sz w:val="28"/>
          <w:szCs w:val="28"/>
          <w:lang w:val="sv-FI"/>
        </w:rPr>
        <w:t xml:space="preserve">en stor öppen plats här mitt i vildmarken kunde hon ändå inbilla sig att sommarvillan låg i en kultiverad trakt. </w:t>
      </w:r>
    </w:p>
    <w:p w14:paraId="582D4D1E" w14:textId="6C6E713D" w:rsidR="004F4E54" w:rsidRPr="00E95663" w:rsidRDefault="004F4E54" w:rsidP="004F4E54">
      <w:pPr>
        <w:pStyle w:val="Brdtext"/>
        <w:jc w:val="both"/>
        <w:rPr>
          <w:rFonts w:ascii="Calibri" w:hAnsi="Calibri" w:cs="Calibri"/>
          <w:sz w:val="28"/>
          <w:szCs w:val="28"/>
          <w:lang w:val="sv-FI"/>
        </w:rPr>
      </w:pPr>
      <w:r w:rsidRPr="00E95663">
        <w:rPr>
          <w:rFonts w:ascii="Calibri" w:hAnsi="Calibri" w:cs="Calibri"/>
          <w:sz w:val="28"/>
          <w:szCs w:val="28"/>
          <w:lang w:val="sv-FI"/>
        </w:rPr>
        <w:t xml:space="preserve">Trädgården blev Ullas skötebarn och där odlade hon allehanda vackra örter, rosor, malva, liljor, liten vallmo, sparris, nypotatis mm. Växthuset lämnades däremot rätt snart åt sitt öde. </w:t>
      </w:r>
    </w:p>
    <w:p w14:paraId="5CF46238" w14:textId="0731EC41" w:rsidR="004F4E54" w:rsidRPr="00E95663" w:rsidRDefault="004F4E54" w:rsidP="004F4E54">
      <w:pPr>
        <w:pStyle w:val="Brdtext"/>
        <w:jc w:val="both"/>
        <w:rPr>
          <w:rFonts w:ascii="Calibri" w:hAnsi="Calibri" w:cs="Calibri"/>
          <w:sz w:val="28"/>
          <w:szCs w:val="28"/>
          <w:lang w:val="sv-FI"/>
        </w:rPr>
      </w:pPr>
      <w:r w:rsidRPr="00E95663">
        <w:rPr>
          <w:rFonts w:ascii="Calibri" w:hAnsi="Calibri" w:cs="Calibri"/>
          <w:sz w:val="28"/>
          <w:szCs w:val="28"/>
          <w:lang w:val="sv-FI"/>
        </w:rPr>
        <w:t xml:space="preserve">Först restes stommen till en bastu här uppe på platån, för att det skulle finnas någonstans att vara medan själva tomten röjdes. Här växte ställvis så tät urskog att det var svårt att få in sågen mellan trädstammarna. Sedan byggdes huset, Villa Ulla. Det ritades av Lasses kusin, arkitekten Bertel (Bobi) Gripenberg. Huset var ett lågt, långt enplanshus med en korridor i mitten. På var sida av korridoren låg sedan två sovrum, badrum och kök, matsal och en liten tambur. I ena ändan av korridoren fanns ett stort vardagsrum med en öppen spis. </w:t>
      </w:r>
    </w:p>
    <w:p w14:paraId="2E15DC9E" w14:textId="7E89CAB1" w:rsidR="004F4E54" w:rsidRPr="00E95663" w:rsidRDefault="004F4E54" w:rsidP="004F4E54">
      <w:pPr>
        <w:pStyle w:val="Brdtext"/>
        <w:jc w:val="both"/>
        <w:rPr>
          <w:rFonts w:ascii="Calibri" w:hAnsi="Calibri" w:cs="Calibri"/>
          <w:sz w:val="28"/>
          <w:szCs w:val="28"/>
          <w:lang w:val="sv-FI"/>
        </w:rPr>
      </w:pPr>
      <w:r w:rsidRPr="00E95663">
        <w:rPr>
          <w:rFonts w:ascii="Calibri" w:hAnsi="Calibri" w:cs="Calibri"/>
          <w:sz w:val="28"/>
          <w:szCs w:val="28"/>
          <w:lang w:val="sv-FI"/>
        </w:rPr>
        <w:t xml:space="preserve">Utanför vardagsrummet låg en terrass med tak. Arkitekten använde sig av en helt ny uppvärmningsteknik. Huset stod på pålar och under korridoren gick en öppen </w:t>
      </w:r>
      <w:r w:rsidR="00853A58" w:rsidRPr="00E95663">
        <w:rPr>
          <w:rFonts w:ascii="Calibri" w:hAnsi="Calibri" w:cs="Calibri"/>
          <w:noProof/>
          <w:sz w:val="28"/>
          <w:szCs w:val="28"/>
          <w:lang w:val="sv-FI" w:eastAsia="sv-FI"/>
        </w:rPr>
        <w:lastRenderedPageBreak/>
        <w:drawing>
          <wp:anchor distT="0" distB="0" distL="114300" distR="114300" simplePos="0" relativeHeight="251810304" behindDoc="1" locked="0" layoutInCell="1" allowOverlap="1" wp14:anchorId="349A0346" wp14:editId="20F4C6C0">
            <wp:simplePos x="0" y="0"/>
            <wp:positionH relativeFrom="column">
              <wp:posOffset>2442845</wp:posOffset>
            </wp:positionH>
            <wp:positionV relativeFrom="paragraph">
              <wp:posOffset>0</wp:posOffset>
            </wp:positionV>
            <wp:extent cx="3578860" cy="5071745"/>
            <wp:effectExtent l="0" t="0" r="0" b="4445"/>
            <wp:wrapTight wrapText="bothSides">
              <wp:wrapPolygon edited="0">
                <wp:start x="0" y="0"/>
                <wp:lineTo x="0" y="21511"/>
                <wp:lineTo x="21424" y="21511"/>
                <wp:lineTo x="21424" y="0"/>
                <wp:lineTo x="0" y="0"/>
              </wp:wrapPolygon>
            </wp:wrapTight>
            <wp:docPr id="527" name="Bildobjekt 527" descr="En bild som visar vatten, utomhus, man, himme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81. 1972 Lasse skrinner på julen.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578860" cy="5071745"/>
                    </a:xfrm>
                    <a:prstGeom prst="rect">
                      <a:avLst/>
                    </a:prstGeom>
                  </pic:spPr>
                </pic:pic>
              </a:graphicData>
            </a:graphic>
            <wp14:sizeRelH relativeFrom="margin">
              <wp14:pctWidth>0</wp14:pctWidth>
            </wp14:sizeRelH>
            <wp14:sizeRelV relativeFrom="margin">
              <wp14:pctHeight>0</wp14:pctHeight>
            </wp14:sizeRelV>
          </wp:anchor>
        </w:drawing>
      </w:r>
      <w:r w:rsidRPr="00E95663">
        <w:rPr>
          <w:rFonts w:ascii="Calibri" w:hAnsi="Calibri" w:cs="Calibri"/>
          <w:sz w:val="28"/>
          <w:szCs w:val="28"/>
          <w:lang w:val="sv-FI"/>
        </w:rPr>
        <w:t>luftkanal genom vilken varmluft med en kraftig fläkt spreds. Varmluften kom sedan in i bostadutrymmena genom springor vid långsidans ytterväggar. Värmen alstrades i en panna som kunde eldas med kol ellere ved. Värmen passerade också ett litet torkrum där våta kläder kunde hängas till tork. Varmluftssystemet fungerade bra och någon risk för mögelskador i huset förelåg aldrig. Varmvattenboilern var däremot litet tokigt placerad i ett lågt vindsutrymme ovanför korridoren. Den började läcka en gång när ingen var på plats. Det medförde omfattande vattenskador. Ulla blev tvungen att renovera en stor del av korridoren</w:t>
      </w:r>
      <w:r w:rsidR="00971083" w:rsidRPr="00E95663">
        <w:rPr>
          <w:rFonts w:ascii="Calibri" w:hAnsi="Calibri" w:cs="Calibri"/>
          <w:sz w:val="28"/>
          <w:szCs w:val="28"/>
          <w:lang w:val="sv-FI"/>
        </w:rPr>
        <w:t>,</w:t>
      </w:r>
      <w:r w:rsidRPr="00E95663">
        <w:rPr>
          <w:rFonts w:ascii="Calibri" w:hAnsi="Calibri" w:cs="Calibri"/>
          <w:sz w:val="28"/>
          <w:szCs w:val="28"/>
          <w:lang w:val="sv-FI"/>
        </w:rPr>
        <w:t xml:space="preserve"> tamburen och matsalen. </w:t>
      </w:r>
      <w:r w:rsidR="00853A58" w:rsidRPr="00E95663">
        <w:rPr>
          <w:rFonts w:ascii="Calibri" w:hAnsi="Calibri" w:cs="Calibri"/>
          <w:noProof/>
          <w:sz w:val="28"/>
          <w:szCs w:val="28"/>
          <w:lang w:val="sv-FI"/>
        </w:rPr>
        <mc:AlternateContent>
          <mc:Choice Requires="wps">
            <w:drawing>
              <wp:anchor distT="45720" distB="45720" distL="114300" distR="114300" simplePos="0" relativeHeight="251550208" behindDoc="0" locked="0" layoutInCell="1" allowOverlap="1" wp14:anchorId="0AB52BAE" wp14:editId="7D70F23D">
                <wp:simplePos x="0" y="0"/>
                <wp:positionH relativeFrom="column">
                  <wp:posOffset>2426970</wp:posOffset>
                </wp:positionH>
                <wp:positionV relativeFrom="paragraph">
                  <wp:posOffset>5060950</wp:posOffset>
                </wp:positionV>
                <wp:extent cx="3578860" cy="708660"/>
                <wp:effectExtent l="0" t="0" r="21590" b="15240"/>
                <wp:wrapSquare wrapText="bothSides"/>
                <wp:docPr id="528"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860" cy="708660"/>
                        </a:xfrm>
                        <a:prstGeom prst="rect">
                          <a:avLst/>
                        </a:prstGeom>
                        <a:solidFill>
                          <a:srgbClr val="FFFFFF"/>
                        </a:solidFill>
                        <a:ln w="9525">
                          <a:solidFill>
                            <a:srgbClr val="000000"/>
                          </a:solidFill>
                          <a:miter lim="800000"/>
                          <a:headEnd/>
                          <a:tailEnd/>
                        </a:ln>
                      </wps:spPr>
                      <wps:txbx>
                        <w:txbxContent>
                          <w:p w14:paraId="1EB75BAB" w14:textId="117DBDC1" w:rsidR="00EB6518" w:rsidRPr="009050AA" w:rsidRDefault="00EB6518" w:rsidP="0069163B">
                            <w:pPr>
                              <w:jc w:val="both"/>
                              <w:rPr>
                                <w:sz w:val="24"/>
                                <w:szCs w:val="24"/>
                                <w:lang w:val="sv-FI"/>
                              </w:rPr>
                            </w:pPr>
                            <w:r>
                              <w:rPr>
                                <w:sz w:val="24"/>
                                <w:szCs w:val="24"/>
                                <w:lang w:val="sv-FI"/>
                              </w:rPr>
                              <w:t>78</w:t>
                            </w:r>
                            <w:r w:rsidRPr="009050AA">
                              <w:rPr>
                                <w:sz w:val="24"/>
                                <w:szCs w:val="24"/>
                                <w:lang w:val="sv-FI"/>
                              </w:rPr>
                              <w:t xml:space="preserve">. Lasse var en ganska ivrig idrottsman ännu långt </w:t>
                            </w:r>
                            <w:r w:rsidRPr="00971083">
                              <w:rPr>
                                <w:sz w:val="24"/>
                                <w:szCs w:val="24"/>
                                <w:lang w:val="sv-FI"/>
                              </w:rPr>
                              <w:t>upp i hög ålder.</w:t>
                            </w:r>
                            <w:r w:rsidRPr="009050AA">
                              <w:rPr>
                                <w:sz w:val="24"/>
                                <w:szCs w:val="24"/>
                                <w:lang w:val="sv-FI"/>
                              </w:rPr>
                              <w:t xml:space="preserve"> Här skrinnar han i sundet utanför bastun med Gäldavik i bakgrunden.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B52BAE" id="_x0000_s1126" type="#_x0000_t202" style="position:absolute;left:0;text-align:left;margin-left:191.1pt;margin-top:398.5pt;width:281.8pt;height:55.8pt;z-index:251550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">
                <v:textbox>
                  <w:txbxContent>
                    <w:p w14:paraId="1EB75BAB" w14:textId="117DBDC1" w:rsidR="00EB6518" w:rsidRPr="009050AA" w:rsidRDefault="00EB6518" w:rsidP="0069163B">
                      <w:pPr>
                        <w:jc w:val="both"/>
                        <w:rPr>
                          <w:sz w:val="24"/>
                          <w:szCs w:val="24"/>
                          <w:lang w:val="sv-FI"/>
                        </w:rPr>
                      </w:pPr>
                      <w:r>
                        <w:rPr>
                          <w:sz w:val="24"/>
                          <w:szCs w:val="24"/>
                          <w:lang w:val="sv-FI"/>
                        </w:rPr>
                        <w:t>78</w:t>
                      </w:r>
                      <w:r w:rsidRPr="009050AA">
                        <w:rPr>
                          <w:sz w:val="24"/>
                          <w:szCs w:val="24"/>
                          <w:lang w:val="sv-FI"/>
                        </w:rPr>
                        <w:t xml:space="preserve">. Lasse var en ganska ivrig idrottsman ännu långt </w:t>
                      </w:r>
                      <w:r w:rsidRPr="00971083">
                        <w:rPr>
                          <w:sz w:val="24"/>
                          <w:szCs w:val="24"/>
                          <w:lang w:val="sv-FI"/>
                        </w:rPr>
                        <w:t>upp i hög ålder.</w:t>
                      </w:r>
                      <w:r w:rsidRPr="009050AA">
                        <w:rPr>
                          <w:sz w:val="24"/>
                          <w:szCs w:val="24"/>
                          <w:lang w:val="sv-FI"/>
                        </w:rPr>
                        <w:t xml:space="preserve"> Här skrinnar han i sundet utanför bastun med Gäldavik i bakgrunden.</w:t>
                      </w:r>
                    </w:p>
                  </w:txbxContent>
                </v:textbox>
                <w10:wrap type="square"/>
              </v:shape>
            </w:pict>
          </mc:Fallback>
        </mc:AlternateContent>
      </w:r>
      <w:r w:rsidRPr="00E95663">
        <w:rPr>
          <w:rFonts w:ascii="Calibri" w:hAnsi="Calibri" w:cs="Calibri"/>
          <w:sz w:val="28"/>
          <w:szCs w:val="28"/>
          <w:lang w:val="sv-FI"/>
        </w:rPr>
        <w:t>Utanför pannrummet låg ett långsmalt kallt lider</w:t>
      </w:r>
      <w:r w:rsidR="00971083" w:rsidRPr="00E95663">
        <w:rPr>
          <w:rFonts w:ascii="Calibri" w:hAnsi="Calibri" w:cs="Calibri"/>
          <w:sz w:val="28"/>
          <w:szCs w:val="28"/>
          <w:lang w:val="sv-FI"/>
        </w:rPr>
        <w:t>, Lähellä. Det</w:t>
      </w:r>
      <w:r w:rsidRPr="00E95663">
        <w:rPr>
          <w:rFonts w:ascii="Calibri" w:hAnsi="Calibri" w:cs="Calibri"/>
          <w:sz w:val="28"/>
          <w:szCs w:val="28"/>
          <w:lang w:val="sv-FI"/>
        </w:rPr>
        <w:t xml:space="preserve"> </w:t>
      </w:r>
      <w:r w:rsidR="00971083" w:rsidRPr="00E95663">
        <w:rPr>
          <w:rFonts w:ascii="Calibri" w:hAnsi="Calibri" w:cs="Calibri"/>
          <w:sz w:val="28"/>
          <w:szCs w:val="28"/>
          <w:lang w:val="sv-FI"/>
        </w:rPr>
        <w:t>funger</w:t>
      </w:r>
      <w:r w:rsidR="001871C1">
        <w:rPr>
          <w:rFonts w:ascii="Calibri" w:hAnsi="Calibri" w:cs="Calibri"/>
          <w:sz w:val="28"/>
          <w:szCs w:val="28"/>
          <w:lang w:val="sv-FI"/>
        </w:rPr>
        <w:t>a</w:t>
      </w:r>
      <w:r w:rsidR="00971083" w:rsidRPr="00E95663">
        <w:rPr>
          <w:rFonts w:ascii="Calibri" w:hAnsi="Calibri" w:cs="Calibri"/>
          <w:sz w:val="28"/>
          <w:szCs w:val="28"/>
          <w:lang w:val="sv-FI"/>
        </w:rPr>
        <w:t xml:space="preserve">de </w:t>
      </w:r>
      <w:r w:rsidRPr="00E95663">
        <w:rPr>
          <w:rFonts w:ascii="Calibri" w:hAnsi="Calibri" w:cs="Calibri"/>
          <w:sz w:val="28"/>
          <w:szCs w:val="28"/>
          <w:lang w:val="sv-FI"/>
        </w:rPr>
        <w:t xml:space="preserve">både </w:t>
      </w:r>
      <w:r w:rsidR="00971083" w:rsidRPr="00E95663">
        <w:rPr>
          <w:rFonts w:ascii="Calibri" w:hAnsi="Calibri" w:cs="Calibri"/>
          <w:sz w:val="28"/>
          <w:szCs w:val="28"/>
          <w:lang w:val="sv-FI"/>
        </w:rPr>
        <w:t xml:space="preserve">som </w:t>
      </w:r>
      <w:r w:rsidRPr="00E95663">
        <w:rPr>
          <w:rFonts w:ascii="Calibri" w:hAnsi="Calibri" w:cs="Calibri"/>
          <w:sz w:val="28"/>
          <w:szCs w:val="28"/>
          <w:lang w:val="sv-FI"/>
        </w:rPr>
        <w:t xml:space="preserve">verkstad och vedbod. </w:t>
      </w:r>
    </w:p>
    <w:p w14:paraId="7FB5D0DA" w14:textId="1764EE83" w:rsidR="004F4E54" w:rsidRPr="00E95663" w:rsidRDefault="004F4E54" w:rsidP="004F4E54">
      <w:pPr>
        <w:pStyle w:val="Brdtext"/>
        <w:jc w:val="both"/>
        <w:rPr>
          <w:rFonts w:ascii="Calibri" w:hAnsi="Calibri" w:cs="Calibri"/>
          <w:sz w:val="28"/>
          <w:szCs w:val="28"/>
          <w:lang w:val="sv-FI"/>
        </w:rPr>
      </w:pPr>
      <w:r w:rsidRPr="00E95663">
        <w:rPr>
          <w:rFonts w:ascii="Calibri" w:hAnsi="Calibri" w:cs="Calibri"/>
          <w:sz w:val="28"/>
          <w:szCs w:val="28"/>
          <w:lang w:val="sv-FI"/>
        </w:rPr>
        <w:t xml:space="preserve">Senare förlängdes huset med både ett andra vardagsrum, ett förrådsrum och två sovrum. I det skedet öppnades också från tillbyggnaden en dörr till en andra taklös terrass utanför föräldrarnas nya sovrum. Pannan räckte inte till för uppvärmning av tillbyggnaden så där installerades en oljekamin. </w:t>
      </w:r>
    </w:p>
    <w:p w14:paraId="29FC19AD" w14:textId="77DD4415" w:rsidR="007B4706" w:rsidRPr="00E95663" w:rsidRDefault="004F4E54" w:rsidP="0069163B">
      <w:pPr>
        <w:pStyle w:val="Brdtext"/>
        <w:jc w:val="both"/>
        <w:rPr>
          <w:rFonts w:ascii="Calibri" w:hAnsi="Calibri" w:cs="Calibri"/>
          <w:sz w:val="28"/>
          <w:szCs w:val="28"/>
          <w:lang w:val="sv-FI"/>
        </w:rPr>
      </w:pPr>
      <w:r w:rsidRPr="00E95663">
        <w:rPr>
          <w:rFonts w:ascii="Calibri" w:hAnsi="Calibri" w:cs="Calibri"/>
          <w:sz w:val="28"/>
          <w:szCs w:val="28"/>
          <w:lang w:val="sv-FI"/>
        </w:rPr>
        <w:t>När huset hade blivit beboeligt flyttades bastun ned till stranden. Utanför bastun muddrades en ordentlig ”simbassäng”. Muddermassorna fick bilda en udde till skydd för vindarna och vågorna från de södra delarna av sjön I övrigt var sjön så grund i den här ändan att man nästan kunde vada över till andra stranden. Bastun hade placerats vid det smala</w:t>
      </w:r>
      <w:r w:rsidR="009568E6" w:rsidRPr="00E95663">
        <w:rPr>
          <w:rFonts w:ascii="Calibri" w:hAnsi="Calibri" w:cs="Calibri"/>
          <w:sz w:val="28"/>
          <w:szCs w:val="28"/>
          <w:lang w:val="sv-FI"/>
        </w:rPr>
        <w:t xml:space="preserve"> </w:t>
      </w:r>
      <w:r w:rsidR="00B639A8" w:rsidRPr="00E95663">
        <w:rPr>
          <w:rFonts w:ascii="Calibri" w:hAnsi="Calibri" w:cs="Calibri"/>
          <w:sz w:val="28"/>
          <w:szCs w:val="28"/>
          <w:lang w:val="sv-FI"/>
        </w:rPr>
        <w:t xml:space="preserve">inloppet till Gäldavik varifrån sjön hade sitt utlopp </w:t>
      </w:r>
      <w:r w:rsidR="00853A58" w:rsidRPr="00E95663">
        <w:rPr>
          <w:rFonts w:ascii="Calibri" w:hAnsi="Calibri" w:cs="Calibri"/>
          <w:noProof/>
          <w:sz w:val="28"/>
          <w:szCs w:val="28"/>
          <w:lang w:val="sv-FI"/>
        </w:rPr>
        <w:lastRenderedPageBreak/>
        <mc:AlternateContent>
          <mc:Choice Requires="wps">
            <w:drawing>
              <wp:anchor distT="0" distB="0" distL="114300" distR="114300" simplePos="0" relativeHeight="251909632" behindDoc="1" locked="0" layoutInCell="1" allowOverlap="1" wp14:anchorId="57F99FE4" wp14:editId="15E68111">
                <wp:simplePos x="0" y="0"/>
                <wp:positionH relativeFrom="column">
                  <wp:posOffset>24765</wp:posOffset>
                </wp:positionH>
                <wp:positionV relativeFrom="paragraph">
                  <wp:posOffset>3958590</wp:posOffset>
                </wp:positionV>
                <wp:extent cx="5854065" cy="386715"/>
                <wp:effectExtent l="0" t="0" r="13335" b="16510"/>
                <wp:wrapTight wrapText="bothSides">
                  <wp:wrapPolygon edited="0">
                    <wp:start x="0" y="0"/>
                    <wp:lineTo x="0" y="21464"/>
                    <wp:lineTo x="21579" y="21464"/>
                    <wp:lineTo x="21579" y="0"/>
                    <wp:lineTo x="0" y="0"/>
                  </wp:wrapPolygon>
                </wp:wrapTight>
                <wp:docPr id="492"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065" cy="386715"/>
                        </a:xfrm>
                        <a:prstGeom prst="rect">
                          <a:avLst/>
                        </a:prstGeom>
                        <a:solidFill>
                          <a:srgbClr val="FFFFFF"/>
                        </a:solidFill>
                        <a:ln w="9525">
                          <a:solidFill>
                            <a:srgbClr val="000000"/>
                          </a:solidFill>
                          <a:miter lim="800000"/>
                          <a:headEnd/>
                          <a:tailEnd/>
                        </a:ln>
                      </wps:spPr>
                      <wps:txbx>
                        <w:txbxContent>
                          <w:p w14:paraId="7A845C99" w14:textId="72B0A681" w:rsidR="00EB6518" w:rsidRPr="009050AA" w:rsidRDefault="00EB6518" w:rsidP="009A4182">
                            <w:pPr>
                              <w:rPr>
                                <w:sz w:val="24"/>
                                <w:szCs w:val="24"/>
                                <w:lang w:val="sv-SE"/>
                              </w:rPr>
                            </w:pPr>
                            <w:r>
                              <w:rPr>
                                <w:sz w:val="24"/>
                                <w:szCs w:val="24"/>
                                <w:lang w:val="sv-SE"/>
                              </w:rPr>
                              <w:t>79</w:t>
                            </w:r>
                            <w:r w:rsidRPr="009050AA">
                              <w:rPr>
                                <w:sz w:val="24"/>
                                <w:szCs w:val="24"/>
                                <w:lang w:val="sv-SE"/>
                              </w:rPr>
                              <w:t xml:space="preserve">. Ullas trädgård framför Syrjälä.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7F99FE4" id="Text Box 85" o:spid="_x0000_s1127" type="#_x0000_t202" style="position:absolute;left:0;text-align:left;margin-left:1.95pt;margin-top:311.7pt;width:460.95pt;height:30.45pt;z-index:-251406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">
                <v:textbox style="mso-fit-shape-to-text:t">
                  <w:txbxContent>
                    <w:p w14:paraId="7A845C99" w14:textId="72B0A681" w:rsidR="00EB6518" w:rsidRPr="009050AA" w:rsidRDefault="00EB6518" w:rsidP="009A4182">
                      <w:pPr>
                        <w:rPr>
                          <w:sz w:val="24"/>
                          <w:szCs w:val="24"/>
                          <w:lang w:val="sv-SE"/>
                        </w:rPr>
                      </w:pPr>
                      <w:r>
                        <w:rPr>
                          <w:sz w:val="24"/>
                          <w:szCs w:val="24"/>
                          <w:lang w:val="sv-SE"/>
                        </w:rPr>
                        <w:t>79</w:t>
                      </w:r>
                      <w:r w:rsidRPr="009050AA">
                        <w:rPr>
                          <w:sz w:val="24"/>
                          <w:szCs w:val="24"/>
                          <w:lang w:val="sv-SE"/>
                        </w:rPr>
                        <w:t xml:space="preserve">. Ullas trädgård framför Syrjälä. </w:t>
                      </w:r>
                    </w:p>
                  </w:txbxContent>
                </v:textbox>
                <w10:wrap type="tight"/>
              </v:shape>
            </w:pict>
          </mc:Fallback>
        </mc:AlternateContent>
      </w:r>
      <w:r w:rsidR="00853A58" w:rsidRPr="00E95663">
        <w:rPr>
          <w:rFonts w:ascii="Calibri" w:hAnsi="Calibri" w:cs="Calibri"/>
          <w:noProof/>
          <w:sz w:val="28"/>
          <w:szCs w:val="28"/>
          <w:lang w:val="sv-FI" w:eastAsia="sv-FI"/>
        </w:rPr>
        <w:drawing>
          <wp:anchor distT="0" distB="0" distL="114300" distR="114300" simplePos="0" relativeHeight="252114432" behindDoc="1" locked="0" layoutInCell="1" allowOverlap="1" wp14:anchorId="660BC325" wp14:editId="481C4E56">
            <wp:simplePos x="0" y="0"/>
            <wp:positionH relativeFrom="column">
              <wp:posOffset>0</wp:posOffset>
            </wp:positionH>
            <wp:positionV relativeFrom="paragraph">
              <wp:posOffset>34290</wp:posOffset>
            </wp:positionV>
            <wp:extent cx="5888736" cy="3931920"/>
            <wp:effectExtent l="0" t="0" r="0" b="0"/>
            <wp:wrapTight wrapText="bothSides">
              <wp:wrapPolygon edited="0">
                <wp:start x="0" y="0"/>
                <wp:lineTo x="0" y="21453"/>
                <wp:lineTo x="21523" y="21453"/>
                <wp:lineTo x="21523" y="0"/>
                <wp:lineTo x="0" y="0"/>
              </wp:wrapPolygon>
            </wp:wrapTight>
            <wp:docPr id="522" name="Bildobjekt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1970 Trädgården.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888736" cy="3931920"/>
                    </a:xfrm>
                    <a:prstGeom prst="rect">
                      <a:avLst/>
                    </a:prstGeom>
                  </pic:spPr>
                </pic:pic>
              </a:graphicData>
            </a:graphic>
            <wp14:sizeRelH relativeFrom="margin">
              <wp14:pctWidth>0</wp14:pctWidth>
            </wp14:sizeRelH>
            <wp14:sizeRelV relativeFrom="margin">
              <wp14:pctHeight>0</wp14:pctHeight>
            </wp14:sizeRelV>
          </wp:anchor>
        </w:drawing>
      </w:r>
      <w:r w:rsidR="00B639A8" w:rsidRPr="00E95663">
        <w:rPr>
          <w:rFonts w:ascii="Calibri" w:hAnsi="Calibri" w:cs="Calibri"/>
          <w:sz w:val="28"/>
          <w:szCs w:val="28"/>
          <w:lang w:val="sv-FI"/>
        </w:rPr>
        <w:t>norrut mot Vanda å. På den konstgjorda udden planterade Ulla havtorn som med tiden gav rätt god skörd.</w:t>
      </w:r>
    </w:p>
    <w:p w14:paraId="4771DB50" w14:textId="4A15B64C" w:rsidR="007B4706" w:rsidRPr="00E95663" w:rsidRDefault="007B4706" w:rsidP="0069163B">
      <w:pPr>
        <w:pStyle w:val="Brdtext"/>
        <w:jc w:val="both"/>
        <w:rPr>
          <w:rFonts w:ascii="Calibri" w:hAnsi="Calibri" w:cs="Calibri"/>
          <w:sz w:val="28"/>
          <w:szCs w:val="28"/>
          <w:lang w:val="sv-FI"/>
        </w:rPr>
      </w:pPr>
      <w:r w:rsidRPr="00E95663">
        <w:rPr>
          <w:rFonts w:ascii="Calibri" w:hAnsi="Calibri" w:cs="Calibri"/>
          <w:sz w:val="28"/>
          <w:szCs w:val="28"/>
          <w:lang w:val="sv-FI"/>
        </w:rPr>
        <w:t xml:space="preserve">Ett stycke från bastun, ungefär där strandremsan var som smalast anlade </w:t>
      </w:r>
      <w:r w:rsidR="00681BE5" w:rsidRPr="00E95663">
        <w:rPr>
          <w:rFonts w:ascii="Calibri" w:hAnsi="Calibri" w:cs="Calibri"/>
          <w:sz w:val="28"/>
          <w:szCs w:val="28"/>
          <w:lang w:val="sv-FI"/>
        </w:rPr>
        <w:t>Lasse</w:t>
      </w:r>
      <w:r w:rsidRPr="00E95663">
        <w:rPr>
          <w:rFonts w:ascii="Calibri" w:hAnsi="Calibri" w:cs="Calibri"/>
          <w:sz w:val="28"/>
          <w:szCs w:val="28"/>
          <w:lang w:val="sv-FI"/>
        </w:rPr>
        <w:t xml:space="preserve"> en pontonbrygga. Här var sjön redan mycket djupare. Till tomten hörde emellertid bara 20 meter vatten utanför stranden. En roddbåt skaffades</w:t>
      </w:r>
      <w:r w:rsidR="00C74034" w:rsidRPr="00E95663">
        <w:rPr>
          <w:rFonts w:ascii="Calibri" w:hAnsi="Calibri" w:cs="Calibri"/>
          <w:sz w:val="28"/>
          <w:szCs w:val="28"/>
          <w:lang w:val="sv-FI"/>
        </w:rPr>
        <w:t xml:space="preserve"> närmast för nöjesturer.</w:t>
      </w:r>
    </w:p>
    <w:p w14:paraId="33BB9E5E" w14:textId="03A31706" w:rsidR="0069163B" w:rsidRPr="00E95663" w:rsidRDefault="007B4706" w:rsidP="0069163B">
      <w:pPr>
        <w:pStyle w:val="Brdtext"/>
        <w:jc w:val="both"/>
        <w:rPr>
          <w:rFonts w:ascii="Calibri" w:hAnsi="Calibri" w:cs="Calibri"/>
          <w:sz w:val="28"/>
          <w:szCs w:val="28"/>
          <w:lang w:val="sv-FI"/>
        </w:rPr>
      </w:pPr>
      <w:r w:rsidRPr="00E95663">
        <w:rPr>
          <w:rFonts w:ascii="Calibri" w:hAnsi="Calibri" w:cs="Calibri"/>
          <w:sz w:val="28"/>
          <w:szCs w:val="28"/>
          <w:lang w:val="sv-FI"/>
        </w:rPr>
        <w:t xml:space="preserve">Uppe på </w:t>
      </w:r>
      <w:r w:rsidR="00C74034" w:rsidRPr="00E95663">
        <w:rPr>
          <w:rFonts w:ascii="Calibri" w:hAnsi="Calibri" w:cs="Calibri"/>
          <w:sz w:val="28"/>
          <w:szCs w:val="28"/>
          <w:lang w:val="sv-FI"/>
        </w:rPr>
        <w:t>gräs</w:t>
      </w:r>
      <w:r w:rsidRPr="00E95663">
        <w:rPr>
          <w:rFonts w:ascii="Calibri" w:hAnsi="Calibri" w:cs="Calibri"/>
          <w:sz w:val="28"/>
          <w:szCs w:val="28"/>
          <w:lang w:val="sv-FI"/>
        </w:rPr>
        <w:t xml:space="preserve">planen utanför huset </w:t>
      </w:r>
      <w:r w:rsidR="00C74034" w:rsidRPr="00E95663">
        <w:rPr>
          <w:rFonts w:ascii="Calibri" w:hAnsi="Calibri" w:cs="Calibri"/>
          <w:sz w:val="28"/>
          <w:szCs w:val="28"/>
          <w:lang w:val="sv-FI"/>
        </w:rPr>
        <w:t>planerade</w:t>
      </w:r>
      <w:r w:rsidRPr="00E95663">
        <w:rPr>
          <w:rFonts w:ascii="Calibri" w:hAnsi="Calibri" w:cs="Calibri"/>
          <w:sz w:val="28"/>
          <w:szCs w:val="28"/>
          <w:lang w:val="sv-FI"/>
        </w:rPr>
        <w:t xml:space="preserve"> </w:t>
      </w:r>
      <w:r w:rsidR="007D422A" w:rsidRPr="00E95663">
        <w:rPr>
          <w:rFonts w:ascii="Calibri" w:hAnsi="Calibri" w:cs="Calibri"/>
          <w:sz w:val="28"/>
          <w:szCs w:val="28"/>
          <w:lang w:val="sv-FI"/>
        </w:rPr>
        <w:t>Ulla</w:t>
      </w:r>
      <w:r w:rsidRPr="00E95663">
        <w:rPr>
          <w:rFonts w:ascii="Calibri" w:hAnsi="Calibri" w:cs="Calibri"/>
          <w:sz w:val="28"/>
          <w:szCs w:val="28"/>
          <w:lang w:val="sv-FI"/>
        </w:rPr>
        <w:t xml:space="preserve"> en pergola enligt italienskt</w:t>
      </w:r>
      <w:r w:rsidR="009568E6" w:rsidRPr="00E95663">
        <w:rPr>
          <w:rFonts w:ascii="Calibri" w:hAnsi="Calibri" w:cs="Calibri"/>
          <w:sz w:val="28"/>
          <w:szCs w:val="28"/>
          <w:lang w:val="sv-FI"/>
        </w:rPr>
        <w:t xml:space="preserve"> </w:t>
      </w:r>
      <w:r w:rsidRPr="00E95663">
        <w:rPr>
          <w:rFonts w:ascii="Calibri" w:hAnsi="Calibri" w:cs="Calibri"/>
          <w:sz w:val="28"/>
          <w:szCs w:val="28"/>
          <w:lang w:val="sv-FI"/>
        </w:rPr>
        <w:t xml:space="preserve">mode, men klängväxterna blev </w:t>
      </w:r>
      <w:r w:rsidR="00C74034" w:rsidRPr="00E95663">
        <w:rPr>
          <w:rFonts w:ascii="Calibri" w:hAnsi="Calibri" w:cs="Calibri"/>
          <w:sz w:val="28"/>
          <w:szCs w:val="28"/>
          <w:lang w:val="sv-FI"/>
        </w:rPr>
        <w:t xml:space="preserve">tyvärr </w:t>
      </w:r>
      <w:r w:rsidRPr="00E95663">
        <w:rPr>
          <w:rFonts w:ascii="Calibri" w:hAnsi="Calibri" w:cs="Calibri"/>
          <w:sz w:val="28"/>
          <w:szCs w:val="28"/>
          <w:lang w:val="sv-FI"/>
        </w:rPr>
        <w:t xml:space="preserve">aldrig lika yppiga här som i södern. </w:t>
      </w:r>
      <w:r w:rsidR="00C74034" w:rsidRPr="00E95663">
        <w:rPr>
          <w:rFonts w:ascii="Calibri" w:hAnsi="Calibri" w:cs="Calibri"/>
          <w:sz w:val="28"/>
          <w:szCs w:val="28"/>
          <w:lang w:val="sv-FI"/>
        </w:rPr>
        <w:t xml:space="preserve">Mikroklimatet på Blåberga var betydliygt kallare än på andra platser vid södra Finlands kustremsa. </w:t>
      </w:r>
      <w:r w:rsidRPr="00E95663">
        <w:rPr>
          <w:rFonts w:ascii="Calibri" w:hAnsi="Calibri" w:cs="Calibri"/>
          <w:sz w:val="28"/>
          <w:szCs w:val="28"/>
          <w:lang w:val="sv-FI"/>
        </w:rPr>
        <w:t xml:space="preserve">Då köksträdgården krävde utrymme för spadar, krattor, gräsklippare och andra verktyg byggdes ett lider längst bort i trädgården mot gränsen till Vällskog gårds skogar. Lidret kom att kallas Syrjälä i motsats till vedlidret som blev Lähellä. </w:t>
      </w:r>
      <w:r w:rsidR="0069163B" w:rsidRPr="00E95663">
        <w:rPr>
          <w:rFonts w:ascii="Calibri" w:hAnsi="Calibri" w:cs="Calibri"/>
          <w:sz w:val="28"/>
          <w:szCs w:val="28"/>
          <w:lang w:val="sv-FI"/>
        </w:rPr>
        <w:t>Syrjälä byggdes se</w:t>
      </w:r>
      <w:r w:rsidR="004A3D61" w:rsidRPr="00E95663">
        <w:rPr>
          <w:rFonts w:ascii="Calibri" w:hAnsi="Calibri" w:cs="Calibri"/>
          <w:sz w:val="28"/>
          <w:szCs w:val="28"/>
          <w:lang w:val="sv-FI"/>
        </w:rPr>
        <w:t>n</w:t>
      </w:r>
      <w:r w:rsidR="0069163B" w:rsidRPr="00E95663">
        <w:rPr>
          <w:rFonts w:ascii="Calibri" w:hAnsi="Calibri" w:cs="Calibri"/>
          <w:sz w:val="28"/>
          <w:szCs w:val="28"/>
          <w:lang w:val="sv-FI"/>
        </w:rPr>
        <w:t>are till med ett lågt stall för de två getterna som Beata fick hålla på Blåberga.</w:t>
      </w:r>
    </w:p>
    <w:p w14:paraId="75F76141" w14:textId="22B6ED2A" w:rsidR="007B4706" w:rsidRPr="00E95663" w:rsidRDefault="00853A58" w:rsidP="0069163B">
      <w:pPr>
        <w:pStyle w:val="Brdtext"/>
        <w:jc w:val="both"/>
        <w:rPr>
          <w:rFonts w:ascii="Calibri" w:hAnsi="Calibri" w:cs="Calibri"/>
          <w:sz w:val="28"/>
          <w:szCs w:val="28"/>
          <w:lang w:val="sv-FI"/>
        </w:rPr>
      </w:pPr>
      <w:r w:rsidRPr="00E95663">
        <w:rPr>
          <w:rFonts w:ascii="Calibri" w:hAnsi="Calibri" w:cs="Calibri"/>
          <w:noProof/>
          <w:sz w:val="28"/>
          <w:szCs w:val="28"/>
          <w:lang w:val="sv-FI"/>
        </w:rPr>
        <w:lastRenderedPageBreak/>
        <mc:AlternateContent>
          <mc:Choice Requires="wps">
            <w:drawing>
              <wp:anchor distT="0" distB="0" distL="114300" distR="114300" simplePos="0" relativeHeight="251552256" behindDoc="1" locked="0" layoutInCell="1" allowOverlap="1" wp14:anchorId="0D9E4392" wp14:editId="47F53649">
                <wp:simplePos x="0" y="0"/>
                <wp:positionH relativeFrom="column">
                  <wp:posOffset>-27940</wp:posOffset>
                </wp:positionH>
                <wp:positionV relativeFrom="paragraph">
                  <wp:posOffset>5596890</wp:posOffset>
                </wp:positionV>
                <wp:extent cx="5909310" cy="708660"/>
                <wp:effectExtent l="0" t="0" r="15240" b="15240"/>
                <wp:wrapTight wrapText="bothSides">
                  <wp:wrapPolygon edited="0">
                    <wp:start x="0" y="0"/>
                    <wp:lineTo x="0" y="21484"/>
                    <wp:lineTo x="21586" y="21484"/>
                    <wp:lineTo x="21586" y="0"/>
                    <wp:lineTo x="0" y="0"/>
                  </wp:wrapPolygon>
                </wp:wrapTight>
                <wp:docPr id="530"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9310" cy="708660"/>
                        </a:xfrm>
                        <a:prstGeom prst="rect">
                          <a:avLst/>
                        </a:prstGeom>
                        <a:solidFill>
                          <a:srgbClr val="FFFFFF"/>
                        </a:solidFill>
                        <a:ln w="9525">
                          <a:solidFill>
                            <a:srgbClr val="000000"/>
                          </a:solidFill>
                          <a:miter lim="800000"/>
                          <a:headEnd/>
                          <a:tailEnd/>
                        </a:ln>
                      </wps:spPr>
                      <wps:txbx>
                        <w:txbxContent>
                          <w:p w14:paraId="0C56E048" w14:textId="1153D008" w:rsidR="00EB6518" w:rsidRPr="009050AA" w:rsidRDefault="00EB6518" w:rsidP="002340A7">
                            <w:pPr>
                              <w:jc w:val="both"/>
                              <w:rPr>
                                <w:sz w:val="24"/>
                                <w:szCs w:val="24"/>
                                <w:lang w:val="sv-SE"/>
                              </w:rPr>
                            </w:pPr>
                            <w:r>
                              <w:rPr>
                                <w:sz w:val="24"/>
                                <w:szCs w:val="24"/>
                                <w:lang w:val="sv-SE"/>
                              </w:rPr>
                              <w:t>80.</w:t>
                            </w:r>
                            <w:r w:rsidRPr="009050AA">
                              <w:rPr>
                                <w:sz w:val="24"/>
                                <w:szCs w:val="24"/>
                                <w:lang w:val="sv-SE"/>
                              </w:rPr>
                              <w:t xml:space="preserve"> Ullas franska bekanta, paret Mont</w:t>
                            </w:r>
                            <w:r>
                              <w:rPr>
                                <w:sz w:val="24"/>
                                <w:szCs w:val="24"/>
                                <w:lang w:val="sv-SE"/>
                              </w:rPr>
                              <w:t>. De</w:t>
                            </w:r>
                            <w:r w:rsidRPr="009050AA">
                              <w:rPr>
                                <w:sz w:val="24"/>
                                <w:szCs w:val="24"/>
                                <w:lang w:val="sv-SE"/>
                              </w:rPr>
                              <w:t xml:space="preserve"> besökte</w:t>
                            </w:r>
                            <w:r>
                              <w:rPr>
                                <w:sz w:val="24"/>
                                <w:szCs w:val="24"/>
                                <w:lang w:val="sv-SE"/>
                              </w:rPr>
                              <w:t xml:space="preserve">s sedan </w:t>
                            </w:r>
                            <w:r w:rsidRPr="009050AA">
                              <w:rPr>
                                <w:sz w:val="24"/>
                                <w:szCs w:val="24"/>
                                <w:lang w:val="sv-SE"/>
                              </w:rPr>
                              <w:t xml:space="preserve">under resan till Camarguen och Nizza. Här med Ulla och Lasse nere på Blåbergas pontonbrygga intill den lilla sandstranden, som är t.v. om bilden. </w:t>
                            </w:r>
                          </w:p>
                          <w:p w14:paraId="7BE6E173" w14:textId="77777777" w:rsidR="00EB6518" w:rsidRDefault="00EB6518" w:rsidP="003265C7">
                            <w:pPr>
                              <w:rPr>
                                <w:lang w:val="sv-SE"/>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9E4392" id="_x0000_s1128" type="#_x0000_t202" style="position:absolute;left:0;text-align:left;margin-left:-2.2pt;margin-top:440.7pt;width:465.3pt;height:55.8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">
                <v:textbox>
                  <w:txbxContent>
                    <w:p w14:paraId="0C56E048" w14:textId="1153D008" w:rsidR="00EB6518" w:rsidRPr="009050AA" w:rsidRDefault="00EB6518" w:rsidP="002340A7">
                      <w:pPr>
                        <w:jc w:val="both"/>
                        <w:rPr>
                          <w:sz w:val="24"/>
                          <w:szCs w:val="24"/>
                          <w:lang w:val="sv-SE"/>
                        </w:rPr>
                      </w:pPr>
                      <w:r>
                        <w:rPr>
                          <w:sz w:val="24"/>
                          <w:szCs w:val="24"/>
                          <w:lang w:val="sv-SE"/>
                        </w:rPr>
                        <w:t>80.</w:t>
                      </w:r>
                      <w:r w:rsidRPr="009050AA">
                        <w:rPr>
                          <w:sz w:val="24"/>
                          <w:szCs w:val="24"/>
                          <w:lang w:val="sv-SE"/>
                        </w:rPr>
                        <w:t xml:space="preserve"> Ullas franska bekanta, paret Mont</w:t>
                      </w:r>
                      <w:r>
                        <w:rPr>
                          <w:sz w:val="24"/>
                          <w:szCs w:val="24"/>
                          <w:lang w:val="sv-SE"/>
                        </w:rPr>
                        <w:t>. De</w:t>
                      </w:r>
                      <w:r w:rsidRPr="009050AA">
                        <w:rPr>
                          <w:sz w:val="24"/>
                          <w:szCs w:val="24"/>
                          <w:lang w:val="sv-SE"/>
                        </w:rPr>
                        <w:t xml:space="preserve"> besökte</w:t>
                      </w:r>
                      <w:r>
                        <w:rPr>
                          <w:sz w:val="24"/>
                          <w:szCs w:val="24"/>
                          <w:lang w:val="sv-SE"/>
                        </w:rPr>
                        <w:t xml:space="preserve">s sedan </w:t>
                      </w:r>
                      <w:r w:rsidRPr="009050AA">
                        <w:rPr>
                          <w:sz w:val="24"/>
                          <w:szCs w:val="24"/>
                          <w:lang w:val="sv-SE"/>
                        </w:rPr>
                        <w:t xml:space="preserve">under resan till </w:t>
                      </w:r>
                      <w:proofErr w:type="spellStart"/>
                      <w:r w:rsidRPr="009050AA">
                        <w:rPr>
                          <w:sz w:val="24"/>
                          <w:szCs w:val="24"/>
                          <w:lang w:val="sv-SE"/>
                        </w:rPr>
                        <w:t>Camarguen</w:t>
                      </w:r>
                      <w:proofErr w:type="spellEnd"/>
                      <w:r w:rsidRPr="009050AA">
                        <w:rPr>
                          <w:sz w:val="24"/>
                          <w:szCs w:val="24"/>
                          <w:lang w:val="sv-SE"/>
                        </w:rPr>
                        <w:t xml:space="preserve"> och Nizza. Här med Ulla och Lasse nere på </w:t>
                      </w:r>
                      <w:proofErr w:type="spellStart"/>
                      <w:r w:rsidRPr="009050AA">
                        <w:rPr>
                          <w:sz w:val="24"/>
                          <w:szCs w:val="24"/>
                          <w:lang w:val="sv-SE"/>
                        </w:rPr>
                        <w:t>Blåbergas</w:t>
                      </w:r>
                      <w:proofErr w:type="spellEnd"/>
                      <w:r w:rsidRPr="009050AA">
                        <w:rPr>
                          <w:sz w:val="24"/>
                          <w:szCs w:val="24"/>
                          <w:lang w:val="sv-SE"/>
                        </w:rPr>
                        <w:t xml:space="preserve"> pontonbrygga intill den lilla sandstranden, som är t.v. om bilden. </w:t>
                      </w:r>
                    </w:p>
                    <w:p w14:paraId="7BE6E173" w14:textId="77777777" w:rsidR="00EB6518" w:rsidRDefault="00EB6518" w:rsidP="003265C7">
                      <w:pPr>
                        <w:rPr>
                          <w:lang w:val="sv-SE"/>
                        </w:rPr>
                      </w:pPr>
                    </w:p>
                  </w:txbxContent>
                </v:textbox>
                <w10:wrap type="tight"/>
              </v:shape>
            </w:pict>
          </mc:Fallback>
        </mc:AlternateContent>
      </w:r>
      <w:r w:rsidRPr="00E95663">
        <w:rPr>
          <w:rFonts w:ascii="Calibri" w:hAnsi="Calibri" w:cs="Calibri"/>
          <w:noProof/>
          <w:sz w:val="28"/>
          <w:szCs w:val="28"/>
          <w:lang w:val="sv-FI" w:eastAsia="sv-FI"/>
        </w:rPr>
        <w:drawing>
          <wp:anchor distT="0" distB="0" distL="114300" distR="114300" simplePos="0" relativeHeight="251812352" behindDoc="1" locked="0" layoutInCell="1" allowOverlap="1" wp14:anchorId="0F97B442" wp14:editId="6E3619DE">
            <wp:simplePos x="0" y="0"/>
            <wp:positionH relativeFrom="column">
              <wp:posOffset>-1270</wp:posOffset>
            </wp:positionH>
            <wp:positionV relativeFrom="paragraph">
              <wp:posOffset>0</wp:posOffset>
            </wp:positionV>
            <wp:extent cx="5932170" cy="5628005"/>
            <wp:effectExtent l="0" t="0" r="0" b="0"/>
            <wp:wrapTight wrapText="bothSides">
              <wp:wrapPolygon edited="0">
                <wp:start x="0" y="0"/>
                <wp:lineTo x="0" y="21495"/>
                <wp:lineTo x="21503" y="21495"/>
                <wp:lineTo x="21503" y="0"/>
                <wp:lineTo x="0" y="0"/>
              </wp:wrapPolygon>
            </wp:wrapTight>
            <wp:docPr id="529" name="Bildobjekt 5" descr="1965 Lasse, Ulla, Doris o Martin Mouli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5 Lasse, Ulla, Doris o Martin Mouli .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32170" cy="5628005"/>
                    </a:xfrm>
                    <a:prstGeom prst="rect">
                      <a:avLst/>
                    </a:prstGeom>
                  </pic:spPr>
                </pic:pic>
              </a:graphicData>
            </a:graphic>
            <wp14:sizeRelH relativeFrom="margin">
              <wp14:pctWidth>0</wp14:pctWidth>
            </wp14:sizeRelH>
            <wp14:sizeRelV relativeFrom="margin">
              <wp14:pctHeight>0</wp14:pctHeight>
            </wp14:sizeRelV>
          </wp:anchor>
        </w:drawing>
      </w:r>
      <w:r w:rsidR="007B4706" w:rsidRPr="00E95663">
        <w:rPr>
          <w:rFonts w:ascii="Calibri" w:hAnsi="Calibri" w:cs="Calibri"/>
          <w:sz w:val="28"/>
          <w:szCs w:val="28"/>
          <w:lang w:val="sv-FI"/>
        </w:rPr>
        <w:t>Namnet Syrjälä kom sig av att det på samma plats hade funnits ett torp vid namn Syrjälä</w:t>
      </w:r>
      <w:r w:rsidR="0069163B" w:rsidRPr="00E95663">
        <w:rPr>
          <w:rFonts w:ascii="Calibri" w:hAnsi="Calibri" w:cs="Calibri"/>
          <w:sz w:val="28"/>
          <w:szCs w:val="28"/>
          <w:lang w:val="sv-FI"/>
        </w:rPr>
        <w:t>.</w:t>
      </w:r>
      <w:r w:rsidR="00C74034" w:rsidRPr="00E95663">
        <w:rPr>
          <w:rFonts w:ascii="Calibri" w:hAnsi="Calibri" w:cs="Calibri"/>
          <w:sz w:val="28"/>
          <w:szCs w:val="28"/>
          <w:lang w:val="sv-FI"/>
        </w:rPr>
        <w:t xml:space="preserve"> Av det</w:t>
      </w:r>
      <w:r w:rsidR="007B4706" w:rsidRPr="00E95663">
        <w:rPr>
          <w:rFonts w:ascii="Calibri" w:hAnsi="Calibri" w:cs="Calibri"/>
          <w:sz w:val="28"/>
          <w:szCs w:val="28"/>
          <w:lang w:val="sv-FI"/>
        </w:rPr>
        <w:t xml:space="preserve"> </w:t>
      </w:r>
      <w:r w:rsidR="00C74034" w:rsidRPr="00E95663">
        <w:rPr>
          <w:rFonts w:ascii="Calibri" w:hAnsi="Calibri" w:cs="Calibri"/>
          <w:sz w:val="28"/>
          <w:szCs w:val="28"/>
          <w:lang w:val="sv-FI"/>
        </w:rPr>
        <w:t>återstod</w:t>
      </w:r>
      <w:r w:rsidR="007B4706" w:rsidRPr="00E95663">
        <w:rPr>
          <w:rFonts w:ascii="Calibri" w:hAnsi="Calibri" w:cs="Calibri"/>
          <w:sz w:val="28"/>
          <w:szCs w:val="28"/>
          <w:lang w:val="sv-FI"/>
        </w:rPr>
        <w:t xml:space="preserve"> endast jordvallar i skogen delvis utanför tomt</w:t>
      </w:r>
      <w:r w:rsidR="00C74034" w:rsidRPr="00E95663">
        <w:rPr>
          <w:rFonts w:ascii="Calibri" w:hAnsi="Calibri" w:cs="Calibri"/>
          <w:sz w:val="28"/>
          <w:szCs w:val="28"/>
          <w:lang w:val="sv-FI"/>
        </w:rPr>
        <w:t>en</w:t>
      </w:r>
      <w:r w:rsidR="007B4706" w:rsidRPr="00E95663">
        <w:rPr>
          <w:rFonts w:ascii="Calibri" w:hAnsi="Calibri" w:cs="Calibri"/>
          <w:sz w:val="28"/>
          <w:szCs w:val="28"/>
          <w:lang w:val="sv-FI"/>
        </w:rPr>
        <w:t xml:space="preserve">. </w:t>
      </w:r>
      <w:r w:rsidR="0069163B" w:rsidRPr="00E95663">
        <w:rPr>
          <w:rFonts w:ascii="Calibri" w:hAnsi="Calibri" w:cs="Calibri"/>
          <w:sz w:val="28"/>
          <w:szCs w:val="28"/>
          <w:lang w:val="sv-FI"/>
        </w:rPr>
        <w:t>De hade utgjort torpets grund eftersom d</w:t>
      </w:r>
      <w:r w:rsidR="007B4706" w:rsidRPr="00E95663">
        <w:rPr>
          <w:rFonts w:ascii="Calibri" w:hAnsi="Calibri" w:cs="Calibri"/>
          <w:sz w:val="28"/>
          <w:szCs w:val="28"/>
          <w:lang w:val="sv-FI"/>
        </w:rPr>
        <w:t xml:space="preserve">et ursprungliga Syrjälä tydligen </w:t>
      </w:r>
      <w:r w:rsidR="0069163B" w:rsidRPr="00E95663">
        <w:rPr>
          <w:rFonts w:ascii="Calibri" w:hAnsi="Calibri" w:cs="Calibri"/>
          <w:sz w:val="28"/>
          <w:szCs w:val="28"/>
          <w:lang w:val="sv-FI"/>
        </w:rPr>
        <w:t xml:space="preserve">hade </w:t>
      </w:r>
      <w:r w:rsidR="007B4706" w:rsidRPr="00E95663">
        <w:rPr>
          <w:rFonts w:ascii="Calibri" w:hAnsi="Calibri" w:cs="Calibri"/>
          <w:sz w:val="28"/>
          <w:szCs w:val="28"/>
          <w:lang w:val="sv-FI"/>
        </w:rPr>
        <w:t>byggts utan stenfot</w:t>
      </w:r>
      <w:r w:rsidR="0069163B" w:rsidRPr="00E95663">
        <w:rPr>
          <w:rFonts w:ascii="Calibri" w:hAnsi="Calibri" w:cs="Calibri"/>
          <w:sz w:val="28"/>
          <w:szCs w:val="28"/>
          <w:lang w:val="sv-FI"/>
        </w:rPr>
        <w:t>. Ett byggnadssätt som</w:t>
      </w:r>
      <w:r w:rsidR="007B4706" w:rsidRPr="00E95663">
        <w:rPr>
          <w:rFonts w:ascii="Calibri" w:hAnsi="Calibri" w:cs="Calibri"/>
          <w:sz w:val="28"/>
          <w:szCs w:val="28"/>
          <w:lang w:val="sv-FI"/>
        </w:rPr>
        <w:t xml:space="preserve"> </w:t>
      </w:r>
      <w:r w:rsidR="0069163B" w:rsidRPr="00E95663">
        <w:rPr>
          <w:rFonts w:ascii="Calibri" w:hAnsi="Calibri" w:cs="Calibri"/>
          <w:sz w:val="28"/>
          <w:szCs w:val="28"/>
          <w:lang w:val="sv-FI"/>
        </w:rPr>
        <w:t xml:space="preserve">förr </w:t>
      </w:r>
      <w:r w:rsidR="007B4706" w:rsidRPr="00E95663">
        <w:rPr>
          <w:rFonts w:ascii="Calibri" w:hAnsi="Calibri" w:cs="Calibri"/>
          <w:sz w:val="28"/>
          <w:szCs w:val="28"/>
          <w:lang w:val="sv-FI"/>
        </w:rPr>
        <w:t xml:space="preserve">var vanligt </w:t>
      </w:r>
      <w:r w:rsidR="0069163B" w:rsidRPr="00E95663">
        <w:rPr>
          <w:rFonts w:ascii="Calibri" w:hAnsi="Calibri" w:cs="Calibri"/>
          <w:sz w:val="28"/>
          <w:szCs w:val="28"/>
          <w:lang w:val="sv-FI"/>
        </w:rPr>
        <w:t>vid</w:t>
      </w:r>
      <w:r w:rsidR="007B4706" w:rsidRPr="00E95663">
        <w:rPr>
          <w:rFonts w:ascii="Calibri" w:hAnsi="Calibri" w:cs="Calibri"/>
          <w:sz w:val="28"/>
          <w:szCs w:val="28"/>
          <w:lang w:val="sv-FI"/>
        </w:rPr>
        <w:t xml:space="preserve"> fattiga torp. Senare byggdes också ett tältformat enrumshus upp </w:t>
      </w:r>
      <w:r w:rsidR="0069163B" w:rsidRPr="00E95663">
        <w:rPr>
          <w:rFonts w:ascii="Calibri" w:hAnsi="Calibri" w:cs="Calibri"/>
          <w:sz w:val="28"/>
          <w:szCs w:val="28"/>
          <w:lang w:val="sv-FI"/>
        </w:rPr>
        <w:t>i</w:t>
      </w:r>
      <w:r w:rsidR="007B4706" w:rsidRPr="00E95663">
        <w:rPr>
          <w:rFonts w:ascii="Calibri" w:hAnsi="Calibri" w:cs="Calibri"/>
          <w:sz w:val="28"/>
          <w:szCs w:val="28"/>
          <w:lang w:val="sv-FI"/>
        </w:rPr>
        <w:t xml:space="preserve"> slutningen i ändan på pergolan. Det kom att kallas Beatas hus, emedan</w:t>
      </w:r>
      <w:r w:rsidR="0069163B" w:rsidRPr="00E95663">
        <w:rPr>
          <w:rFonts w:ascii="Calibri" w:hAnsi="Calibri" w:cs="Calibri"/>
          <w:sz w:val="28"/>
          <w:szCs w:val="28"/>
          <w:lang w:val="sv-FI"/>
        </w:rPr>
        <w:t xml:space="preserve"> huvudbyggnaden hade för få rum. H</w:t>
      </w:r>
      <w:r w:rsidR="007B4706" w:rsidRPr="00E95663">
        <w:rPr>
          <w:rFonts w:ascii="Calibri" w:hAnsi="Calibri" w:cs="Calibri"/>
          <w:sz w:val="28"/>
          <w:szCs w:val="28"/>
          <w:lang w:val="sv-FI"/>
        </w:rPr>
        <w:t xml:space="preserve">uset byggdes för att Beata skulle ha ett eget rum. </w:t>
      </w:r>
    </w:p>
    <w:p w14:paraId="2E5AE89C" w14:textId="22119E32" w:rsidR="007B4706" w:rsidRPr="00E95663" w:rsidRDefault="007B4706" w:rsidP="0069163B">
      <w:pPr>
        <w:pStyle w:val="Brdtext"/>
        <w:jc w:val="both"/>
        <w:rPr>
          <w:rFonts w:ascii="Calibri" w:hAnsi="Calibri" w:cs="Calibri"/>
          <w:sz w:val="28"/>
          <w:szCs w:val="28"/>
          <w:lang w:val="sv-FI"/>
        </w:rPr>
      </w:pPr>
      <w:r w:rsidRPr="00E95663">
        <w:rPr>
          <w:rFonts w:ascii="Calibri" w:hAnsi="Calibri" w:cs="Calibri"/>
          <w:sz w:val="28"/>
          <w:szCs w:val="28"/>
          <w:lang w:val="sv-FI"/>
        </w:rPr>
        <w:lastRenderedPageBreak/>
        <w:t xml:space="preserve">Längst bort i trädgården helt nära Syrjälä var en så fuktig plats att </w:t>
      </w:r>
      <w:r w:rsidR="00681BE5" w:rsidRPr="00E95663">
        <w:rPr>
          <w:rFonts w:ascii="Calibri" w:hAnsi="Calibri" w:cs="Calibri"/>
          <w:sz w:val="28"/>
          <w:szCs w:val="28"/>
          <w:lang w:val="sv-FI"/>
        </w:rPr>
        <w:t>Lasse</w:t>
      </w:r>
      <w:r w:rsidRPr="00E95663">
        <w:rPr>
          <w:rFonts w:ascii="Calibri" w:hAnsi="Calibri" w:cs="Calibri"/>
          <w:sz w:val="28"/>
          <w:szCs w:val="28"/>
          <w:lang w:val="sv-FI"/>
        </w:rPr>
        <w:t xml:space="preserve"> beslöt att </w:t>
      </w:r>
      <w:r w:rsidR="0069163B" w:rsidRPr="00E95663">
        <w:rPr>
          <w:rFonts w:ascii="Calibri" w:hAnsi="Calibri" w:cs="Calibri"/>
          <w:sz w:val="28"/>
          <w:szCs w:val="28"/>
          <w:lang w:val="sv-FI"/>
        </w:rPr>
        <w:t xml:space="preserve">där </w:t>
      </w:r>
      <w:r w:rsidRPr="00E95663">
        <w:rPr>
          <w:rFonts w:ascii="Calibri" w:hAnsi="Calibri" w:cs="Calibri"/>
          <w:sz w:val="28"/>
          <w:szCs w:val="28"/>
          <w:lang w:val="sv-FI"/>
        </w:rPr>
        <w:t xml:space="preserve">anlägga en damm. </w:t>
      </w:r>
      <w:r w:rsidR="0069163B" w:rsidRPr="00E95663">
        <w:rPr>
          <w:rFonts w:ascii="Calibri" w:hAnsi="Calibri" w:cs="Calibri"/>
          <w:sz w:val="28"/>
          <w:szCs w:val="28"/>
          <w:lang w:val="sv-FI"/>
        </w:rPr>
        <w:t>Med tiden fick</w:t>
      </w:r>
      <w:r w:rsidRPr="00E95663">
        <w:rPr>
          <w:rFonts w:ascii="Calibri" w:hAnsi="Calibri" w:cs="Calibri"/>
          <w:sz w:val="28"/>
          <w:szCs w:val="28"/>
          <w:lang w:val="sv-FI"/>
        </w:rPr>
        <w:t xml:space="preserve"> den tom. en liten springbrunn. Från dammen rann sedan en bäck ner mot vägen och sjön. </w:t>
      </w:r>
      <w:r w:rsidR="007D422A" w:rsidRPr="00E95663">
        <w:rPr>
          <w:rFonts w:ascii="Calibri" w:hAnsi="Calibri" w:cs="Calibri"/>
          <w:sz w:val="28"/>
          <w:szCs w:val="28"/>
          <w:lang w:val="sv-FI"/>
        </w:rPr>
        <w:t>Ulla</w:t>
      </w:r>
      <w:r w:rsidRPr="00E95663">
        <w:rPr>
          <w:rFonts w:ascii="Calibri" w:hAnsi="Calibri" w:cs="Calibri"/>
          <w:sz w:val="28"/>
          <w:szCs w:val="28"/>
          <w:lang w:val="sv-FI"/>
        </w:rPr>
        <w:t xml:space="preserve">s trädgård anlades ovanför dammen mellan gräsmattorna och Syrjälä. </w:t>
      </w:r>
    </w:p>
    <w:p w14:paraId="432D3A37" w14:textId="051E3A5D" w:rsidR="00CD4646" w:rsidRPr="00E95663" w:rsidRDefault="00CA4881" w:rsidP="00CD4646">
      <w:pPr>
        <w:pStyle w:val="Brdtext"/>
        <w:jc w:val="both"/>
        <w:rPr>
          <w:rFonts w:ascii="Calibri" w:hAnsi="Calibri" w:cs="Calibri"/>
          <w:sz w:val="28"/>
          <w:szCs w:val="28"/>
          <w:lang w:val="sv-FI"/>
        </w:rPr>
      </w:pPr>
      <w:r w:rsidRPr="00E95663">
        <w:rPr>
          <w:rFonts w:ascii="Calibri" w:hAnsi="Calibri" w:cs="Calibri"/>
          <w:sz w:val="28"/>
          <w:szCs w:val="28"/>
          <w:lang w:val="sv-FI"/>
        </w:rPr>
        <w:t>Blåberga blev platsen dit släktingar, vänner och gäster från utlandets bjöds in so</w:t>
      </w:r>
      <w:r w:rsidR="0095389F">
        <w:rPr>
          <w:rFonts w:ascii="Calibri" w:hAnsi="Calibri" w:cs="Calibri"/>
          <w:sz w:val="28"/>
          <w:szCs w:val="28"/>
          <w:lang w:val="sv-FI"/>
        </w:rPr>
        <w:t>m</w:t>
      </w:r>
      <w:r w:rsidRPr="00E95663">
        <w:rPr>
          <w:rFonts w:ascii="Calibri" w:hAnsi="Calibri" w:cs="Calibri"/>
          <w:sz w:val="28"/>
          <w:szCs w:val="28"/>
          <w:lang w:val="sv-FI"/>
        </w:rPr>
        <w:t>m</w:t>
      </w:r>
      <w:r w:rsidR="0069163B" w:rsidRPr="00E95663">
        <w:rPr>
          <w:rFonts w:ascii="Calibri" w:hAnsi="Calibri" w:cs="Calibri"/>
          <w:sz w:val="28"/>
          <w:szCs w:val="28"/>
          <w:lang w:val="sv-FI"/>
        </w:rPr>
        <w:t>a</w:t>
      </w:r>
      <w:r w:rsidRPr="00E95663">
        <w:rPr>
          <w:rFonts w:ascii="Calibri" w:hAnsi="Calibri" w:cs="Calibri"/>
          <w:sz w:val="28"/>
          <w:szCs w:val="28"/>
          <w:lang w:val="sv-FI"/>
        </w:rPr>
        <w:t>r</w:t>
      </w:r>
      <w:r w:rsidR="0069163B" w:rsidRPr="00E95663">
        <w:rPr>
          <w:rFonts w:ascii="Calibri" w:hAnsi="Calibri" w:cs="Calibri"/>
          <w:sz w:val="28"/>
          <w:szCs w:val="28"/>
          <w:lang w:val="sv-FI"/>
        </w:rPr>
        <w:t>t</w:t>
      </w:r>
      <w:r w:rsidR="0095389F">
        <w:rPr>
          <w:rFonts w:ascii="Calibri" w:hAnsi="Calibri" w:cs="Calibri"/>
          <w:sz w:val="28"/>
          <w:szCs w:val="28"/>
          <w:lang w:val="sv-FI"/>
        </w:rPr>
        <w:t>i</w:t>
      </w:r>
      <w:r w:rsidR="0069163B" w:rsidRPr="00E95663">
        <w:rPr>
          <w:rFonts w:ascii="Calibri" w:hAnsi="Calibri" w:cs="Calibri"/>
          <w:sz w:val="28"/>
          <w:szCs w:val="28"/>
          <w:lang w:val="sv-FI"/>
        </w:rPr>
        <w:t>d</w:t>
      </w:r>
      <w:r w:rsidRPr="00E95663">
        <w:rPr>
          <w:rFonts w:ascii="Calibri" w:hAnsi="Calibri" w:cs="Calibri"/>
          <w:sz w:val="28"/>
          <w:szCs w:val="28"/>
          <w:lang w:val="sv-FI"/>
        </w:rPr>
        <w:t xml:space="preserve">. Barbro var </w:t>
      </w:r>
      <w:r w:rsidR="0069163B" w:rsidRPr="00E95663">
        <w:rPr>
          <w:rFonts w:ascii="Calibri" w:hAnsi="Calibri" w:cs="Calibri"/>
          <w:sz w:val="28"/>
          <w:szCs w:val="28"/>
          <w:lang w:val="sv-FI"/>
        </w:rPr>
        <w:t xml:space="preserve">här </w:t>
      </w:r>
      <w:r w:rsidRPr="00E95663">
        <w:rPr>
          <w:rFonts w:ascii="Calibri" w:hAnsi="Calibri" w:cs="Calibri"/>
          <w:sz w:val="28"/>
          <w:szCs w:val="28"/>
          <w:lang w:val="sv-FI"/>
        </w:rPr>
        <w:t xml:space="preserve">en regelbunden gäst, Moren fick här ett eget rum och hon brukade hjälpa </w:t>
      </w:r>
      <w:r w:rsidR="007D422A" w:rsidRPr="00E95663">
        <w:rPr>
          <w:rFonts w:ascii="Calibri" w:hAnsi="Calibri" w:cs="Calibri"/>
          <w:sz w:val="28"/>
          <w:szCs w:val="28"/>
          <w:lang w:val="sv-FI"/>
        </w:rPr>
        <w:t>Ulla</w:t>
      </w:r>
      <w:r w:rsidRPr="00E95663">
        <w:rPr>
          <w:rFonts w:ascii="Calibri" w:hAnsi="Calibri" w:cs="Calibri"/>
          <w:sz w:val="28"/>
          <w:szCs w:val="28"/>
          <w:lang w:val="sv-FI"/>
        </w:rPr>
        <w:t xml:space="preserve"> med att </w:t>
      </w:r>
      <w:r w:rsidR="00CD4646" w:rsidRPr="00E95663">
        <w:rPr>
          <w:rFonts w:ascii="Calibri" w:hAnsi="Calibri" w:cs="Calibri"/>
          <w:sz w:val="28"/>
          <w:szCs w:val="28"/>
          <w:lang w:val="sv-FI"/>
        </w:rPr>
        <w:t xml:space="preserve">rensa i trädgården. Då tomten kantades av branta berg som Moren inte klarade att klättra upp för röjde Martin en egen stig åt henne förbi Syrjäläs grundvallar upp genom en dalsänka till bergsplatån så att hon kunde gå där och plocka svamp. </w:t>
      </w:r>
    </w:p>
    <w:p w14:paraId="391F203B" w14:textId="60C8B4B0" w:rsidR="00CD4646" w:rsidRPr="00E95663" w:rsidRDefault="00CD4646" w:rsidP="00D11EC0">
      <w:pPr>
        <w:pStyle w:val="Brdtext"/>
        <w:jc w:val="both"/>
        <w:rPr>
          <w:rFonts w:ascii="Calibri" w:hAnsi="Calibri" w:cs="Calibri"/>
          <w:sz w:val="28"/>
          <w:szCs w:val="28"/>
          <w:lang w:val="sv-FI"/>
        </w:rPr>
      </w:pPr>
      <w:r w:rsidRPr="00E95663">
        <w:rPr>
          <w:rFonts w:ascii="Calibri" w:hAnsi="Calibri" w:cs="Calibri"/>
          <w:sz w:val="28"/>
          <w:szCs w:val="28"/>
          <w:lang w:val="sv-FI"/>
        </w:rPr>
        <w:t xml:space="preserve">Jarls familj kom inte så ofta på besök eftersom de hade sina egna sommarställen, men det gjorde däremot Ullas släktingar och vänner. Lasse trivdes med att Blåberga blev en så central plats för släkten och vännerna. På Blåberga bedrevs ett rätt flitigt umgängesliv. Det var ju möjligt genom att villan inte låg långt borta från huvudstaden och hade rätt goda förbindelser. Några år gick det också buss på Vällskogsvägen via Bemböle till Vällskog gård. Mest var det Ullas syskon och goda vänner som kom på besök. Père Guy hörde till dem i synnerhet efter att Emmaus hade skaffat sig ett eget sommarställe nära Vällskog gård. Ullas födelsedag firades alltid här strax före midsommar. Också Bas födelsedag firades ibland här då den var vid nästan samma tidpunkt som Ullas. </w:t>
      </w:r>
    </w:p>
    <w:p w14:paraId="035876ED" w14:textId="1B6026C3" w:rsidR="009A4182" w:rsidRPr="00E95663" w:rsidRDefault="009A4182" w:rsidP="00D11EC0">
      <w:pPr>
        <w:pStyle w:val="Brdtext"/>
        <w:jc w:val="both"/>
        <w:rPr>
          <w:rFonts w:ascii="Calibri" w:hAnsi="Calibri" w:cs="Calibri"/>
          <w:sz w:val="28"/>
          <w:szCs w:val="28"/>
          <w:lang w:val="sv-FI"/>
        </w:rPr>
      </w:pPr>
      <w:r w:rsidRPr="00E95663">
        <w:rPr>
          <w:rFonts w:ascii="Calibri" w:hAnsi="Calibri" w:cs="Calibri"/>
          <w:sz w:val="28"/>
          <w:szCs w:val="28"/>
          <w:lang w:val="sv-FI"/>
        </w:rPr>
        <w:t>Några gånger försökte vi konstruera en midsommarstång, men det blev aldrig tradition. Här fördes ofta djupsinniga religiösa diskussioner med père Guy och Barbro. Också barnens vänner vistades kortare eller längre tid här under somrarna. Martins bänksuddargille ordnades på Blåberga. Någon gång bjöd Lasse ut kolleger från sjukhuset. Villan var också i bruk vintertid, särskilt under sportloven kunde det gå livligt till.</w:t>
      </w:r>
      <w:r w:rsidR="00B07089" w:rsidRPr="00E95663">
        <w:rPr>
          <w:rFonts w:ascii="Calibri" w:hAnsi="Calibri" w:cs="Calibri"/>
          <w:noProof/>
          <w:sz w:val="28"/>
          <w:szCs w:val="28"/>
          <w:lang w:val="sv-FI" w:eastAsia="sv-FI"/>
        </w:rPr>
        <w:t xml:space="preserve"> </w:t>
      </w:r>
    </w:p>
    <w:p w14:paraId="1775C2FA" w14:textId="499B16C4" w:rsidR="009A4182" w:rsidRDefault="0095389F" w:rsidP="0069163B">
      <w:pPr>
        <w:pStyle w:val="Brdtext"/>
        <w:jc w:val="both"/>
        <w:rPr>
          <w:sz w:val="24"/>
          <w:szCs w:val="24"/>
          <w:lang w:val="sv-FI"/>
        </w:rPr>
      </w:pPr>
      <w:r>
        <w:rPr>
          <w:noProof/>
          <w:sz w:val="24"/>
          <w:szCs w:val="24"/>
          <w:lang w:val="sv-FI"/>
        </w:rPr>
        <w:lastRenderedPageBreak/>
        <w:drawing>
          <wp:anchor distT="0" distB="0" distL="114300" distR="114300" simplePos="0" relativeHeight="252184064" behindDoc="1" locked="0" layoutInCell="1" allowOverlap="1" wp14:anchorId="5F64A5D9" wp14:editId="4F8BFBEF">
            <wp:simplePos x="0" y="0"/>
            <wp:positionH relativeFrom="column">
              <wp:posOffset>0</wp:posOffset>
            </wp:positionH>
            <wp:positionV relativeFrom="paragraph">
              <wp:posOffset>36830</wp:posOffset>
            </wp:positionV>
            <wp:extent cx="6108192" cy="5907024"/>
            <wp:effectExtent l="0" t="0" r="6985" b="0"/>
            <wp:wrapTight wrapText="bothSides">
              <wp:wrapPolygon edited="0">
                <wp:start x="0" y="0"/>
                <wp:lineTo x="0" y="21526"/>
                <wp:lineTo x="21557" y="21526"/>
                <wp:lineTo x="21557" y="0"/>
                <wp:lineTo x="0" y="0"/>
              </wp:wrapPolygon>
            </wp:wrapTight>
            <wp:docPr id="1031" name="Bildobjekt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73. Blåberga.jpg"/>
                    <pic:cNvPicPr/>
                  </pic:nvPicPr>
                  <pic:blipFill>
                    <a:blip r:embed="rId91">
                      <a:extLst>
                        <a:ext uri="{28A0092B-C50C-407E-A947-70E740481C1C}">
                          <a14:useLocalDpi xmlns:a14="http://schemas.microsoft.com/office/drawing/2010/main" val="0"/>
                        </a:ext>
                      </a:extLst>
                    </a:blip>
                    <a:stretch>
                      <a:fillRect/>
                    </a:stretch>
                  </pic:blipFill>
                  <pic:spPr>
                    <a:xfrm>
                      <a:off x="0" y="0"/>
                      <a:ext cx="6108192" cy="5907024"/>
                    </a:xfrm>
                    <a:prstGeom prst="rect">
                      <a:avLst/>
                    </a:prstGeom>
                  </pic:spPr>
                </pic:pic>
              </a:graphicData>
            </a:graphic>
            <wp14:sizeRelH relativeFrom="margin">
              <wp14:pctWidth>0</wp14:pctWidth>
            </wp14:sizeRelH>
            <wp14:sizeRelV relativeFrom="margin">
              <wp14:pctHeight>0</wp14:pctHeight>
            </wp14:sizeRelV>
          </wp:anchor>
        </w:drawing>
      </w:r>
      <w:r w:rsidRPr="0095389F">
        <w:rPr>
          <w:noProof/>
          <w:sz w:val="24"/>
          <w:szCs w:val="24"/>
          <w:lang w:val="sv-FI"/>
        </w:rPr>
        <mc:AlternateContent>
          <mc:Choice Requires="wps">
            <w:drawing>
              <wp:anchor distT="45720" distB="45720" distL="114300" distR="114300" simplePos="0" relativeHeight="252183040" behindDoc="1" locked="0" layoutInCell="1" allowOverlap="1" wp14:anchorId="61A48DEC" wp14:editId="751AD203">
                <wp:simplePos x="0" y="0"/>
                <wp:positionH relativeFrom="column">
                  <wp:posOffset>0</wp:posOffset>
                </wp:positionH>
                <wp:positionV relativeFrom="paragraph">
                  <wp:posOffset>5936758</wp:posOffset>
                </wp:positionV>
                <wp:extent cx="6108192" cy="1404620"/>
                <wp:effectExtent l="0" t="0" r="26035" b="15240"/>
                <wp:wrapTight wrapText="bothSides">
                  <wp:wrapPolygon edited="0">
                    <wp:start x="0" y="0"/>
                    <wp:lineTo x="0" y="21498"/>
                    <wp:lineTo x="21625" y="21498"/>
                    <wp:lineTo x="21625" y="0"/>
                    <wp:lineTo x="0" y="0"/>
                  </wp:wrapPolygon>
                </wp:wrapTight>
                <wp:docPr id="1040"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192" cy="1404620"/>
                        </a:xfrm>
                        <a:prstGeom prst="rect">
                          <a:avLst/>
                        </a:prstGeom>
                        <a:solidFill>
                          <a:srgbClr val="FFFFFF"/>
                        </a:solidFill>
                        <a:ln w="9525">
                          <a:solidFill>
                            <a:srgbClr val="000000"/>
                          </a:solidFill>
                          <a:miter lim="800000"/>
                          <a:headEnd/>
                          <a:tailEnd/>
                        </a:ln>
                      </wps:spPr>
                      <wps:txbx>
                        <w:txbxContent>
                          <w:p w14:paraId="2E1BA168" w14:textId="672C41C5" w:rsidR="0095389F" w:rsidRPr="0095389F" w:rsidRDefault="0095389F">
                            <w:pPr>
                              <w:rPr>
                                <w:sz w:val="24"/>
                                <w:szCs w:val="24"/>
                                <w:lang w:val="sv-FI"/>
                              </w:rPr>
                            </w:pPr>
                            <w:r w:rsidRPr="0095389F">
                              <w:rPr>
                                <w:sz w:val="24"/>
                                <w:szCs w:val="24"/>
                                <w:lang w:val="sv-FI"/>
                              </w:rPr>
                              <w:t>Blåberga sommartid med Väl</w:t>
                            </w:r>
                            <w:r>
                              <w:rPr>
                                <w:sz w:val="24"/>
                                <w:szCs w:val="24"/>
                                <w:lang w:val="sv-FI"/>
                              </w:rPr>
                              <w:t>l</w:t>
                            </w:r>
                            <w:r w:rsidRPr="0095389F">
                              <w:rPr>
                                <w:sz w:val="24"/>
                                <w:szCs w:val="24"/>
                                <w:lang w:val="sv-FI"/>
                              </w:rPr>
                              <w:t>skog långträsk 2</w:t>
                            </w:r>
                            <w:r>
                              <w:rPr>
                                <w:sz w:val="24"/>
                                <w:szCs w:val="24"/>
                                <w:lang w:val="sv-FI"/>
                              </w:rPr>
                              <w:t xml:space="preserve">0 meter längre ner i bakgrunden. </w:t>
                            </w:r>
                            <w:r w:rsidR="00092219">
                              <w:rPr>
                                <w:sz w:val="24"/>
                                <w:szCs w:val="24"/>
                                <w:lang w:val="sv-FI"/>
                              </w:rPr>
                              <w:t>Vällskogs</w:t>
                            </w:r>
                            <w:r>
                              <w:rPr>
                                <w:sz w:val="24"/>
                                <w:szCs w:val="24"/>
                                <w:lang w:val="sv-FI"/>
                              </w:rPr>
                              <w:t xml:space="preserve">vägen skar tomten itu så att strandremsan var bara kring </w:t>
                            </w:r>
                            <w:r w:rsidR="003F6BC6">
                              <w:rPr>
                                <w:sz w:val="24"/>
                                <w:szCs w:val="24"/>
                                <w:lang w:val="sv-FI"/>
                              </w:rPr>
                              <w:t>20</w:t>
                            </w:r>
                            <w:r>
                              <w:rPr>
                                <w:sz w:val="24"/>
                                <w:szCs w:val="24"/>
                                <w:lang w:val="sv-FI"/>
                              </w:rPr>
                              <w:t xml:space="preserve"> meter bred. Där rymdes ändå en bastu i det smala sundet före Gäldavik.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A48DEC" id="_x0000_s1129" type="#_x0000_t202" style="position:absolute;left:0;text-align:left;margin-left:0;margin-top:467.45pt;width:480.95pt;height:110.6pt;z-index:-2511334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">
                <v:textbox style="mso-fit-shape-to-text:t">
                  <w:txbxContent>
                    <w:p w14:paraId="2E1BA168" w14:textId="672C41C5" w:rsidR="0095389F" w:rsidRPr="0095389F" w:rsidRDefault="0095389F">
                      <w:pPr>
                        <w:rPr>
                          <w:sz w:val="24"/>
                          <w:szCs w:val="24"/>
                          <w:lang w:val="sv-FI"/>
                        </w:rPr>
                      </w:pPr>
                      <w:proofErr w:type="spellStart"/>
                      <w:r w:rsidRPr="0095389F">
                        <w:rPr>
                          <w:sz w:val="24"/>
                          <w:szCs w:val="24"/>
                          <w:lang w:val="sv-FI"/>
                        </w:rPr>
                        <w:t>Blåberga</w:t>
                      </w:r>
                      <w:proofErr w:type="spellEnd"/>
                      <w:r w:rsidRPr="0095389F">
                        <w:rPr>
                          <w:sz w:val="24"/>
                          <w:szCs w:val="24"/>
                          <w:lang w:val="sv-FI"/>
                        </w:rPr>
                        <w:t xml:space="preserve"> sommartid med Väl</w:t>
                      </w:r>
                      <w:r>
                        <w:rPr>
                          <w:sz w:val="24"/>
                          <w:szCs w:val="24"/>
                          <w:lang w:val="sv-FI"/>
                        </w:rPr>
                        <w:t>l</w:t>
                      </w:r>
                      <w:r w:rsidRPr="0095389F">
                        <w:rPr>
                          <w:sz w:val="24"/>
                          <w:szCs w:val="24"/>
                          <w:lang w:val="sv-FI"/>
                        </w:rPr>
                        <w:t xml:space="preserve">skog </w:t>
                      </w:r>
                      <w:proofErr w:type="spellStart"/>
                      <w:r w:rsidRPr="0095389F">
                        <w:rPr>
                          <w:sz w:val="24"/>
                          <w:szCs w:val="24"/>
                          <w:lang w:val="sv-FI"/>
                        </w:rPr>
                        <w:t>långträsk</w:t>
                      </w:r>
                      <w:proofErr w:type="spellEnd"/>
                      <w:r w:rsidRPr="0095389F">
                        <w:rPr>
                          <w:sz w:val="24"/>
                          <w:szCs w:val="24"/>
                          <w:lang w:val="sv-FI"/>
                        </w:rPr>
                        <w:t xml:space="preserve"> 2</w:t>
                      </w:r>
                      <w:r>
                        <w:rPr>
                          <w:sz w:val="24"/>
                          <w:szCs w:val="24"/>
                          <w:lang w:val="sv-FI"/>
                        </w:rPr>
                        <w:t xml:space="preserve">0 meter längre ner i bakgrunden. </w:t>
                      </w:r>
                      <w:proofErr w:type="spellStart"/>
                      <w:r w:rsidR="00092219">
                        <w:rPr>
                          <w:sz w:val="24"/>
                          <w:szCs w:val="24"/>
                          <w:lang w:val="sv-FI"/>
                        </w:rPr>
                        <w:t>Vällskogs</w:t>
                      </w:r>
                      <w:r>
                        <w:rPr>
                          <w:sz w:val="24"/>
                          <w:szCs w:val="24"/>
                          <w:lang w:val="sv-FI"/>
                        </w:rPr>
                        <w:t>vägen</w:t>
                      </w:r>
                      <w:proofErr w:type="spellEnd"/>
                      <w:r>
                        <w:rPr>
                          <w:sz w:val="24"/>
                          <w:szCs w:val="24"/>
                          <w:lang w:val="sv-FI"/>
                        </w:rPr>
                        <w:t xml:space="preserve"> skar tomten itu så att strandremsan var bara kring </w:t>
                      </w:r>
                      <w:r w:rsidR="003F6BC6">
                        <w:rPr>
                          <w:sz w:val="24"/>
                          <w:szCs w:val="24"/>
                          <w:lang w:val="sv-FI"/>
                        </w:rPr>
                        <w:t>20</w:t>
                      </w:r>
                      <w:r>
                        <w:rPr>
                          <w:sz w:val="24"/>
                          <w:szCs w:val="24"/>
                          <w:lang w:val="sv-FI"/>
                        </w:rPr>
                        <w:t xml:space="preserve"> meter bred. Där rymdes ändå en bastu i det smala sundet före Gäldavik.</w:t>
                      </w:r>
                    </w:p>
                  </w:txbxContent>
                </v:textbox>
                <w10:wrap type="tight"/>
              </v:shape>
            </w:pict>
          </mc:Fallback>
        </mc:AlternateContent>
      </w:r>
    </w:p>
    <w:p w14:paraId="215DFF66" w14:textId="185307D6" w:rsidR="0095389F" w:rsidRDefault="0095389F" w:rsidP="0069163B">
      <w:pPr>
        <w:pStyle w:val="Brdtext"/>
        <w:jc w:val="both"/>
        <w:rPr>
          <w:sz w:val="24"/>
          <w:szCs w:val="24"/>
          <w:lang w:val="sv-FI"/>
        </w:rPr>
      </w:pPr>
    </w:p>
    <w:p w14:paraId="709A7505" w14:textId="0A431ECE" w:rsidR="00853A58" w:rsidRDefault="00853A58">
      <w:pPr>
        <w:rPr>
          <w:sz w:val="24"/>
          <w:szCs w:val="24"/>
          <w:lang w:val="sv-FI"/>
        </w:rPr>
      </w:pPr>
      <w:r>
        <w:rPr>
          <w:sz w:val="24"/>
          <w:szCs w:val="24"/>
          <w:lang w:val="sv-FI"/>
        </w:rPr>
        <w:br w:type="page"/>
      </w:r>
    </w:p>
    <w:p w14:paraId="25E33F3D" w14:textId="3186CFC4" w:rsidR="008B3B1A" w:rsidRPr="00D0533D" w:rsidRDefault="008B3B1A" w:rsidP="009A4182">
      <w:pPr>
        <w:pStyle w:val="Rubrik1"/>
        <w:rPr>
          <w:rFonts w:ascii="Calibri" w:hAnsi="Calibri" w:cs="Calibri"/>
          <w:i/>
          <w:iCs/>
          <w:color w:val="auto"/>
          <w:sz w:val="48"/>
          <w:szCs w:val="48"/>
          <w:lang w:val="sv-FI"/>
        </w:rPr>
      </w:pPr>
      <w:bookmarkStart w:id="45" w:name="_Toc27031576"/>
      <w:r w:rsidRPr="00D0533D">
        <w:rPr>
          <w:rFonts w:ascii="Calibri" w:hAnsi="Calibri" w:cs="Calibri"/>
          <w:i/>
          <w:iCs/>
          <w:color w:val="auto"/>
          <w:sz w:val="48"/>
          <w:szCs w:val="48"/>
          <w:lang w:val="sv-FI"/>
        </w:rPr>
        <w:lastRenderedPageBreak/>
        <w:t>Friluftsliv med familjen</w:t>
      </w:r>
      <w:bookmarkEnd w:id="45"/>
    </w:p>
    <w:p w14:paraId="19FDD5B0" w14:textId="552EFBCD" w:rsidR="008B3B1A" w:rsidRPr="00036E29" w:rsidRDefault="00681BE5" w:rsidP="00E1214C">
      <w:pPr>
        <w:jc w:val="both"/>
        <w:rPr>
          <w:lang w:val="sv-FI"/>
        </w:rPr>
      </w:pPr>
      <w:r w:rsidRPr="00853A58">
        <w:rPr>
          <w:rFonts w:ascii="Calibri" w:hAnsi="Calibri" w:cs="Calibri"/>
          <w:sz w:val="28"/>
          <w:szCs w:val="28"/>
          <w:lang w:val="sv-FI"/>
        </w:rPr>
        <w:t>Lasse</w:t>
      </w:r>
      <w:r w:rsidR="008B3B1A" w:rsidRPr="00853A58">
        <w:rPr>
          <w:rFonts w:ascii="Calibri" w:hAnsi="Calibri" w:cs="Calibri"/>
          <w:sz w:val="28"/>
          <w:szCs w:val="28"/>
          <w:lang w:val="sv-FI"/>
        </w:rPr>
        <w:t xml:space="preserve"> gillade ju vintersport. Därför åkte han gärna till fjällen för att skida. </w:t>
      </w:r>
      <w:r w:rsidR="00287DF1" w:rsidRPr="00853A58">
        <w:rPr>
          <w:rFonts w:ascii="Calibri" w:hAnsi="Calibri" w:cs="Calibri"/>
          <w:sz w:val="28"/>
          <w:szCs w:val="28"/>
          <w:lang w:val="sv-FI"/>
        </w:rPr>
        <w:t xml:space="preserve">Ett sportlov då </w:t>
      </w:r>
      <w:r w:rsidR="00A55F18" w:rsidRPr="00853A58">
        <w:rPr>
          <w:rFonts w:ascii="Calibri" w:hAnsi="Calibri" w:cs="Calibri"/>
          <w:sz w:val="28"/>
          <w:szCs w:val="28"/>
          <w:lang w:val="sv-FI"/>
        </w:rPr>
        <w:t>familjen vistades i</w:t>
      </w:r>
      <w:r w:rsidR="00287DF1" w:rsidRPr="00853A58">
        <w:rPr>
          <w:rFonts w:ascii="Calibri" w:hAnsi="Calibri" w:cs="Calibri"/>
          <w:sz w:val="28"/>
          <w:szCs w:val="28"/>
          <w:lang w:val="sv-FI"/>
        </w:rPr>
        <w:t xml:space="preserve"> Geilo i Norge gjorde </w:t>
      </w:r>
      <w:r w:rsidRPr="00853A58">
        <w:rPr>
          <w:rFonts w:ascii="Calibri" w:hAnsi="Calibri" w:cs="Calibri"/>
          <w:sz w:val="28"/>
          <w:szCs w:val="28"/>
          <w:lang w:val="sv-FI"/>
        </w:rPr>
        <w:t>Lasse</w:t>
      </w:r>
      <w:r w:rsidR="00287DF1" w:rsidRPr="00853A58">
        <w:rPr>
          <w:rFonts w:ascii="Calibri" w:hAnsi="Calibri" w:cs="Calibri"/>
          <w:sz w:val="28"/>
          <w:szCs w:val="28"/>
          <w:lang w:val="sv-FI"/>
        </w:rPr>
        <w:t xml:space="preserve"> långa skidutflykter med </w:t>
      </w:r>
      <w:r w:rsidR="00A55F18" w:rsidRPr="00853A58">
        <w:rPr>
          <w:rFonts w:ascii="Calibri" w:hAnsi="Calibri" w:cs="Calibri"/>
          <w:sz w:val="28"/>
          <w:szCs w:val="28"/>
          <w:lang w:val="sv-FI"/>
        </w:rPr>
        <w:t>Martin</w:t>
      </w:r>
      <w:r w:rsidR="00287DF1" w:rsidRPr="00853A58">
        <w:rPr>
          <w:rFonts w:ascii="Calibri" w:hAnsi="Calibri" w:cs="Calibri"/>
          <w:sz w:val="28"/>
          <w:szCs w:val="28"/>
          <w:lang w:val="sv-FI"/>
        </w:rPr>
        <w:t xml:space="preserve"> uppe på fjällen. De övriga familjemedlemmarna höll sig till lättare spår. </w:t>
      </w:r>
      <w:r w:rsidRPr="00853A58">
        <w:rPr>
          <w:rFonts w:ascii="Calibri" w:hAnsi="Calibri" w:cs="Calibri"/>
          <w:sz w:val="28"/>
          <w:szCs w:val="28"/>
          <w:lang w:val="sv-FI"/>
        </w:rPr>
        <w:t>Lasse</w:t>
      </w:r>
      <w:r w:rsidR="00287DF1" w:rsidRPr="00853A58">
        <w:rPr>
          <w:rFonts w:ascii="Calibri" w:hAnsi="Calibri" w:cs="Calibri"/>
          <w:sz w:val="28"/>
          <w:szCs w:val="28"/>
          <w:lang w:val="sv-FI"/>
        </w:rPr>
        <w:t xml:space="preserve"> hade lärt </w:t>
      </w:r>
      <w:r w:rsidRPr="00853A58">
        <w:rPr>
          <w:rFonts w:ascii="Calibri" w:hAnsi="Calibri" w:cs="Calibri"/>
          <w:sz w:val="28"/>
          <w:szCs w:val="28"/>
          <w:lang w:val="sv-FI"/>
        </w:rPr>
        <w:t>Martin</w:t>
      </w:r>
      <w:r w:rsidR="00287DF1" w:rsidRPr="00853A58">
        <w:rPr>
          <w:rFonts w:ascii="Calibri" w:hAnsi="Calibri" w:cs="Calibri"/>
          <w:sz w:val="28"/>
          <w:szCs w:val="28"/>
          <w:lang w:val="sv-FI"/>
        </w:rPr>
        <w:t xml:space="preserve"> både att göra lappkast </w:t>
      </w:r>
      <w:r w:rsidR="00E1214C" w:rsidRPr="00C851A9">
        <w:rPr>
          <w:sz w:val="28"/>
          <w:szCs w:val="28"/>
          <w:lang w:val="sv-FI"/>
        </w:rPr>
        <w:t>–</w:t>
      </w:r>
      <w:r w:rsidR="00287DF1" w:rsidRPr="00853A58">
        <w:rPr>
          <w:rFonts w:ascii="Calibri" w:hAnsi="Calibri" w:cs="Calibri"/>
          <w:sz w:val="28"/>
          <w:szCs w:val="28"/>
          <w:lang w:val="sv-FI"/>
        </w:rPr>
        <w:t xml:space="preserve"> </w:t>
      </w:r>
      <w:r w:rsidR="00287DF1" w:rsidRPr="00853A58">
        <w:rPr>
          <w:rFonts w:ascii="Calibri" w:hAnsi="Calibri" w:cs="Calibri"/>
          <w:sz w:val="28"/>
          <w:szCs w:val="28"/>
          <w:shd w:val="clear" w:color="auto" w:fill="FFFFFF"/>
          <w:lang w:val="sv-FI"/>
        </w:rPr>
        <w:t xml:space="preserve">helomvändning på stället på skidor </w:t>
      </w:r>
      <w:r w:rsidR="00287DF1" w:rsidRPr="00853A58">
        <w:rPr>
          <w:rFonts w:ascii="Calibri" w:hAnsi="Calibri" w:cs="Calibri"/>
          <w:sz w:val="28"/>
          <w:szCs w:val="28"/>
          <w:lang w:val="sv-FI"/>
        </w:rPr>
        <w:t xml:space="preserve">och att använda telemarksteknik så att den ena skidan löper före den andra. På kalfjällen var det viktigt att använda skidor med stålkanter för att man skulle få fäste i den hårda skaren. </w:t>
      </w:r>
      <w:r w:rsidRPr="00853A58">
        <w:rPr>
          <w:rFonts w:ascii="Calibri" w:hAnsi="Calibri" w:cs="Calibri"/>
          <w:sz w:val="28"/>
          <w:szCs w:val="28"/>
          <w:lang w:val="sv-FI"/>
        </w:rPr>
        <w:t>En gång</w:t>
      </w:r>
      <w:r w:rsidR="00287DF1" w:rsidRPr="00853A58">
        <w:rPr>
          <w:rFonts w:ascii="Calibri" w:hAnsi="Calibri" w:cs="Calibri"/>
          <w:sz w:val="28"/>
          <w:szCs w:val="28"/>
          <w:lang w:val="sv-FI"/>
        </w:rPr>
        <w:t xml:space="preserve"> när </w:t>
      </w:r>
      <w:r w:rsidR="00A55F18" w:rsidRPr="00853A58">
        <w:rPr>
          <w:rFonts w:ascii="Calibri" w:hAnsi="Calibri" w:cs="Calibri"/>
          <w:sz w:val="28"/>
          <w:szCs w:val="28"/>
          <w:lang w:val="sv-FI"/>
        </w:rPr>
        <w:t xml:space="preserve">då de </w:t>
      </w:r>
      <w:r w:rsidR="00287DF1" w:rsidRPr="00853A58">
        <w:rPr>
          <w:rFonts w:ascii="Calibri" w:hAnsi="Calibri" w:cs="Calibri"/>
          <w:sz w:val="28"/>
          <w:szCs w:val="28"/>
          <w:lang w:val="sv-FI"/>
        </w:rPr>
        <w:t>åkte ner från ett högt bergspass föll</w:t>
      </w:r>
      <w:r w:rsidRPr="00853A58">
        <w:rPr>
          <w:rFonts w:ascii="Calibri" w:hAnsi="Calibri" w:cs="Calibri"/>
          <w:sz w:val="28"/>
          <w:szCs w:val="28"/>
          <w:lang w:val="sv-FI"/>
        </w:rPr>
        <w:t xml:space="preserve"> Martin</w:t>
      </w:r>
      <w:r w:rsidR="00287DF1" w:rsidRPr="00853A58">
        <w:rPr>
          <w:rFonts w:ascii="Calibri" w:hAnsi="Calibri" w:cs="Calibri"/>
          <w:sz w:val="28"/>
          <w:szCs w:val="28"/>
          <w:lang w:val="sv-FI"/>
        </w:rPr>
        <w:t xml:space="preserve"> på en öppen sluttning och rutschade tiotals meter ner så att tändstickorna</w:t>
      </w:r>
      <w:r w:rsidRPr="00853A58">
        <w:rPr>
          <w:rFonts w:ascii="Calibri" w:hAnsi="Calibri" w:cs="Calibri"/>
          <w:sz w:val="28"/>
          <w:szCs w:val="28"/>
          <w:lang w:val="sv-FI"/>
        </w:rPr>
        <w:t xml:space="preserve"> han</w:t>
      </w:r>
      <w:r w:rsidR="00287DF1" w:rsidRPr="00853A58">
        <w:rPr>
          <w:rFonts w:ascii="Calibri" w:hAnsi="Calibri" w:cs="Calibri"/>
          <w:sz w:val="28"/>
          <w:szCs w:val="28"/>
          <w:lang w:val="sv-FI"/>
        </w:rPr>
        <w:t xml:space="preserve"> hade i en ask i bakfickan tog eld.</w:t>
      </w:r>
      <w:r w:rsidRPr="00853A58">
        <w:rPr>
          <w:rFonts w:ascii="Calibri" w:hAnsi="Calibri" w:cs="Calibri"/>
          <w:sz w:val="28"/>
          <w:szCs w:val="28"/>
          <w:lang w:val="sv-FI"/>
        </w:rPr>
        <w:t xml:space="preserve"> Han</w:t>
      </w:r>
      <w:r w:rsidR="00287DF1" w:rsidRPr="00853A58">
        <w:rPr>
          <w:rFonts w:ascii="Calibri" w:hAnsi="Calibri" w:cs="Calibri"/>
          <w:sz w:val="28"/>
          <w:szCs w:val="28"/>
          <w:lang w:val="sv-FI"/>
        </w:rPr>
        <w:t xml:space="preserve"> fick helt ordagrant eld i bake</w:t>
      </w:r>
      <w:r w:rsidR="00E1214C">
        <w:rPr>
          <w:rFonts w:ascii="Calibri" w:hAnsi="Calibri" w:cs="Calibri"/>
          <w:sz w:val="28"/>
          <w:szCs w:val="28"/>
          <w:lang w:val="sv-FI"/>
        </w:rPr>
        <w:t>n.</w:t>
      </w:r>
    </w:p>
    <w:p w14:paraId="30E751FC" w14:textId="2CF34C8E" w:rsidR="008B3B1A" w:rsidRPr="00853A58" w:rsidRDefault="00B07089" w:rsidP="00111E1B">
      <w:pPr>
        <w:pStyle w:val="Brdtext"/>
        <w:jc w:val="both"/>
        <w:rPr>
          <w:rFonts w:ascii="Calibri" w:hAnsi="Calibri" w:cs="Calibri"/>
          <w:sz w:val="28"/>
          <w:szCs w:val="28"/>
          <w:lang w:val="sv-FI"/>
        </w:rPr>
      </w:pPr>
      <w:r w:rsidRPr="00853A58">
        <w:rPr>
          <w:rFonts w:ascii="Calibri" w:hAnsi="Calibri" w:cs="Calibri"/>
          <w:noProof/>
          <w:sz w:val="28"/>
          <w:szCs w:val="28"/>
          <w:lang w:val="sv-FI"/>
        </w:rPr>
        <mc:AlternateContent>
          <mc:Choice Requires="wps">
            <w:drawing>
              <wp:anchor distT="0" distB="0" distL="114300" distR="114300" simplePos="0" relativeHeight="251389440" behindDoc="1" locked="0" layoutInCell="1" allowOverlap="1" wp14:anchorId="1243DF13" wp14:editId="4B47D677">
                <wp:simplePos x="0" y="0"/>
                <wp:positionH relativeFrom="column">
                  <wp:posOffset>0</wp:posOffset>
                </wp:positionH>
                <wp:positionV relativeFrom="paragraph">
                  <wp:posOffset>5504815</wp:posOffset>
                </wp:positionV>
                <wp:extent cx="5932170" cy="386715"/>
                <wp:effectExtent l="0" t="0" r="11430" b="13970"/>
                <wp:wrapTight wrapText="bothSides">
                  <wp:wrapPolygon edited="0">
                    <wp:start x="0" y="0"/>
                    <wp:lineTo x="0" y="21316"/>
                    <wp:lineTo x="21572" y="21316"/>
                    <wp:lineTo x="21572" y="0"/>
                    <wp:lineTo x="0" y="0"/>
                  </wp:wrapPolygon>
                </wp:wrapTight>
                <wp:docPr id="32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2170" cy="386715"/>
                        </a:xfrm>
                        <a:prstGeom prst="rect">
                          <a:avLst/>
                        </a:prstGeom>
                        <a:solidFill>
                          <a:srgbClr val="FFFFFF"/>
                        </a:solidFill>
                        <a:ln w="9525">
                          <a:solidFill>
                            <a:srgbClr val="000000"/>
                          </a:solidFill>
                          <a:miter lim="800000"/>
                          <a:headEnd/>
                          <a:tailEnd/>
                        </a:ln>
                      </wps:spPr>
                      <wps:txbx>
                        <w:txbxContent>
                          <w:p w14:paraId="5F9F5749" w14:textId="761E3BED" w:rsidR="00EB6518" w:rsidRPr="009050AA" w:rsidRDefault="00EB6518" w:rsidP="008B3B1A">
                            <w:pPr>
                              <w:rPr>
                                <w:sz w:val="24"/>
                                <w:szCs w:val="24"/>
                                <w:lang w:val="sv-SE"/>
                              </w:rPr>
                            </w:pPr>
                            <w:r w:rsidRPr="009050AA">
                              <w:rPr>
                                <w:sz w:val="24"/>
                                <w:szCs w:val="24"/>
                                <w:lang w:val="sv-SE"/>
                              </w:rPr>
                              <w:t>8</w:t>
                            </w:r>
                            <w:r>
                              <w:rPr>
                                <w:sz w:val="24"/>
                                <w:szCs w:val="24"/>
                                <w:lang w:val="sv-SE"/>
                              </w:rPr>
                              <w:t>1</w:t>
                            </w:r>
                            <w:r w:rsidRPr="009050AA">
                              <w:rPr>
                                <w:sz w:val="24"/>
                                <w:szCs w:val="24"/>
                                <w:lang w:val="sv-SE"/>
                              </w:rPr>
                              <w:t xml:space="preserve">. </w:t>
                            </w:r>
                            <w:r>
                              <w:rPr>
                                <w:sz w:val="24"/>
                                <w:szCs w:val="24"/>
                                <w:lang w:val="sv-SE"/>
                              </w:rPr>
                              <w:t>Lasse</w:t>
                            </w:r>
                            <w:r w:rsidRPr="009050AA">
                              <w:rPr>
                                <w:sz w:val="24"/>
                                <w:szCs w:val="24"/>
                                <w:lang w:val="sv-SE"/>
                              </w:rPr>
                              <w:t xml:space="preserve"> och </w:t>
                            </w:r>
                            <w:r>
                              <w:rPr>
                                <w:sz w:val="24"/>
                                <w:szCs w:val="24"/>
                                <w:lang w:val="sv-SE"/>
                              </w:rPr>
                              <w:t>jag</w:t>
                            </w:r>
                            <w:r w:rsidRPr="009050AA">
                              <w:rPr>
                                <w:sz w:val="24"/>
                                <w:szCs w:val="24"/>
                                <w:lang w:val="sv-SE"/>
                              </w:rPr>
                              <w:t xml:space="preserve"> under kaffepaus i Vålådalen.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243DF13" id="Text Box 89" o:spid="_x0000_s1130" type="#_x0000_t202" style="position:absolute;left:0;text-align:left;margin-left:0;margin-top:433.45pt;width:467.1pt;height:30.45pt;z-index:-251927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">
                <v:textbox style="mso-fit-shape-to-text:t">
                  <w:txbxContent>
                    <w:p w14:paraId="5F9F5749" w14:textId="761E3BED" w:rsidR="00EB6518" w:rsidRPr="009050AA" w:rsidRDefault="00EB6518" w:rsidP="008B3B1A">
                      <w:pPr>
                        <w:rPr>
                          <w:sz w:val="24"/>
                          <w:szCs w:val="24"/>
                          <w:lang w:val="sv-SE"/>
                        </w:rPr>
                      </w:pPr>
                      <w:r w:rsidRPr="009050AA">
                        <w:rPr>
                          <w:sz w:val="24"/>
                          <w:szCs w:val="24"/>
                          <w:lang w:val="sv-SE"/>
                        </w:rPr>
                        <w:t>8</w:t>
                      </w:r>
                      <w:r>
                        <w:rPr>
                          <w:sz w:val="24"/>
                          <w:szCs w:val="24"/>
                          <w:lang w:val="sv-SE"/>
                        </w:rPr>
                        <w:t>1</w:t>
                      </w:r>
                      <w:r w:rsidRPr="009050AA">
                        <w:rPr>
                          <w:sz w:val="24"/>
                          <w:szCs w:val="24"/>
                          <w:lang w:val="sv-SE"/>
                        </w:rPr>
                        <w:t xml:space="preserve">. </w:t>
                      </w:r>
                      <w:r>
                        <w:rPr>
                          <w:sz w:val="24"/>
                          <w:szCs w:val="24"/>
                          <w:lang w:val="sv-SE"/>
                        </w:rPr>
                        <w:t>Lasse</w:t>
                      </w:r>
                      <w:r w:rsidRPr="009050AA">
                        <w:rPr>
                          <w:sz w:val="24"/>
                          <w:szCs w:val="24"/>
                          <w:lang w:val="sv-SE"/>
                        </w:rPr>
                        <w:t xml:space="preserve"> och </w:t>
                      </w:r>
                      <w:r>
                        <w:rPr>
                          <w:sz w:val="24"/>
                          <w:szCs w:val="24"/>
                          <w:lang w:val="sv-SE"/>
                        </w:rPr>
                        <w:t>jag</w:t>
                      </w:r>
                      <w:r w:rsidRPr="009050AA">
                        <w:rPr>
                          <w:sz w:val="24"/>
                          <w:szCs w:val="24"/>
                          <w:lang w:val="sv-SE"/>
                        </w:rPr>
                        <w:t xml:space="preserve"> under kaffepaus i Vålådalen.</w:t>
                      </w:r>
                    </w:p>
                  </w:txbxContent>
                </v:textbox>
                <w10:wrap type="tight"/>
              </v:shape>
            </w:pict>
          </mc:Fallback>
        </mc:AlternateContent>
      </w:r>
      <w:r w:rsidRPr="00853A58">
        <w:rPr>
          <w:rFonts w:ascii="Calibri" w:hAnsi="Calibri" w:cs="Calibri"/>
          <w:noProof/>
          <w:sz w:val="28"/>
          <w:szCs w:val="28"/>
          <w:lang w:val="sv-FI" w:eastAsia="sv-FI"/>
        </w:rPr>
        <w:drawing>
          <wp:anchor distT="0" distB="0" distL="114300" distR="114300" simplePos="0" relativeHeight="251333120" behindDoc="1" locked="0" layoutInCell="1" allowOverlap="1" wp14:anchorId="50D19D3D" wp14:editId="62E3C612">
            <wp:simplePos x="0" y="0"/>
            <wp:positionH relativeFrom="margin">
              <wp:posOffset>13879</wp:posOffset>
            </wp:positionH>
            <wp:positionV relativeFrom="paragraph">
              <wp:posOffset>1449977</wp:posOffset>
            </wp:positionV>
            <wp:extent cx="5932170" cy="4045585"/>
            <wp:effectExtent l="0" t="0" r="0" b="0"/>
            <wp:wrapTight wrapText="bothSides">
              <wp:wrapPolygon edited="0">
                <wp:start x="0" y="0"/>
                <wp:lineTo x="0" y="21461"/>
                <wp:lineTo x="21503" y="21461"/>
                <wp:lineTo x="21503" y="0"/>
                <wp:lineTo x="0" y="0"/>
              </wp:wrapPolygon>
            </wp:wrapTight>
            <wp:docPr id="11"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963 Vålåpåsken 1a.jpe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32170" cy="4045585"/>
                    </a:xfrm>
                    <a:prstGeom prst="rect">
                      <a:avLst/>
                    </a:prstGeom>
                  </pic:spPr>
                </pic:pic>
              </a:graphicData>
            </a:graphic>
            <wp14:sizeRelH relativeFrom="margin">
              <wp14:pctWidth>0</wp14:pctWidth>
            </wp14:sizeRelH>
            <wp14:sizeRelV relativeFrom="margin">
              <wp14:pctHeight>0</wp14:pctHeight>
            </wp14:sizeRelV>
          </wp:anchor>
        </w:drawing>
      </w:r>
      <w:r w:rsidR="008B3B1A" w:rsidRPr="00853A58">
        <w:rPr>
          <w:rFonts w:ascii="Calibri" w:hAnsi="Calibri" w:cs="Calibri"/>
          <w:sz w:val="28"/>
          <w:szCs w:val="28"/>
          <w:lang w:val="sv-FI"/>
        </w:rPr>
        <w:t>Från en påskresa 1963 till Vålådalen har det bevarats många bilder</w:t>
      </w:r>
      <w:r w:rsidR="00A55F18" w:rsidRPr="00853A58">
        <w:rPr>
          <w:rFonts w:ascii="Calibri" w:hAnsi="Calibri" w:cs="Calibri"/>
          <w:sz w:val="28"/>
          <w:szCs w:val="28"/>
          <w:lang w:val="sv-FI"/>
        </w:rPr>
        <w:t xml:space="preserve"> där Lasse njuter av skidturerna. De längre turerna skidade han med Martin och Veronica. </w:t>
      </w:r>
      <w:r w:rsidR="00722FB6" w:rsidRPr="00853A58">
        <w:rPr>
          <w:rFonts w:ascii="Calibri" w:hAnsi="Calibri" w:cs="Calibri"/>
          <w:sz w:val="28"/>
          <w:szCs w:val="28"/>
          <w:lang w:val="sv-FI"/>
        </w:rPr>
        <w:t>Lasse</w:t>
      </w:r>
      <w:r w:rsidR="008B3B1A" w:rsidRPr="00853A58">
        <w:rPr>
          <w:rFonts w:ascii="Calibri" w:hAnsi="Calibri" w:cs="Calibri"/>
          <w:sz w:val="28"/>
          <w:szCs w:val="28"/>
          <w:lang w:val="sv-FI"/>
        </w:rPr>
        <w:t xml:space="preserve"> skidade förstås också i Blåbergaskogarna. </w:t>
      </w:r>
      <w:r w:rsidR="00287DF1" w:rsidRPr="00853A58">
        <w:rPr>
          <w:rFonts w:ascii="Calibri" w:hAnsi="Calibri" w:cs="Calibri"/>
          <w:sz w:val="28"/>
          <w:szCs w:val="28"/>
          <w:lang w:val="sv-FI"/>
        </w:rPr>
        <w:t>Det var h</w:t>
      </w:r>
      <w:r w:rsidR="008B3B1A" w:rsidRPr="00853A58">
        <w:rPr>
          <w:rFonts w:ascii="Calibri" w:hAnsi="Calibri" w:cs="Calibri"/>
          <w:sz w:val="28"/>
          <w:szCs w:val="28"/>
          <w:lang w:val="sv-FI"/>
        </w:rPr>
        <w:t xml:space="preserve">an </w:t>
      </w:r>
      <w:r w:rsidR="00287DF1" w:rsidRPr="00853A58">
        <w:rPr>
          <w:rFonts w:ascii="Calibri" w:hAnsi="Calibri" w:cs="Calibri"/>
          <w:sz w:val="28"/>
          <w:szCs w:val="28"/>
          <w:lang w:val="sv-FI"/>
        </w:rPr>
        <w:t xml:space="preserve">som </w:t>
      </w:r>
      <w:r w:rsidR="008B3B1A" w:rsidRPr="00853A58">
        <w:rPr>
          <w:rFonts w:ascii="Calibri" w:hAnsi="Calibri" w:cs="Calibri"/>
          <w:sz w:val="28"/>
          <w:szCs w:val="28"/>
          <w:lang w:val="sv-FI"/>
        </w:rPr>
        <w:t>inspirerade barn</w:t>
      </w:r>
      <w:r w:rsidR="00A55F18" w:rsidRPr="00853A58">
        <w:rPr>
          <w:rFonts w:ascii="Calibri" w:hAnsi="Calibri" w:cs="Calibri"/>
          <w:sz w:val="28"/>
          <w:szCs w:val="28"/>
          <w:lang w:val="sv-FI"/>
        </w:rPr>
        <w:t>en</w:t>
      </w:r>
      <w:r w:rsidR="008B3B1A" w:rsidRPr="00853A58">
        <w:rPr>
          <w:rFonts w:ascii="Calibri" w:hAnsi="Calibri" w:cs="Calibri"/>
          <w:sz w:val="28"/>
          <w:szCs w:val="28"/>
          <w:lang w:val="sv-FI"/>
        </w:rPr>
        <w:t xml:space="preserve"> att skida. Det gick med full fart i backarna och någon rädsla för brutna skidor eller ben fanns inte. Litet till överdrift gick </w:t>
      </w:r>
      <w:r w:rsidR="00722FB6" w:rsidRPr="00853A58">
        <w:rPr>
          <w:rFonts w:ascii="Calibri" w:hAnsi="Calibri" w:cs="Calibri"/>
          <w:sz w:val="28"/>
          <w:szCs w:val="28"/>
          <w:lang w:val="sv-FI"/>
        </w:rPr>
        <w:t>Lasse</w:t>
      </w:r>
      <w:r w:rsidR="008B3B1A" w:rsidRPr="00853A58">
        <w:rPr>
          <w:rFonts w:ascii="Calibri" w:hAnsi="Calibri" w:cs="Calibri"/>
          <w:sz w:val="28"/>
          <w:szCs w:val="28"/>
          <w:lang w:val="sv-FI"/>
        </w:rPr>
        <w:t xml:space="preserve">s skidande kanske då han </w:t>
      </w:r>
      <w:r w:rsidR="00287DF1" w:rsidRPr="00853A58">
        <w:rPr>
          <w:rFonts w:ascii="Calibri" w:hAnsi="Calibri" w:cs="Calibri"/>
          <w:sz w:val="28"/>
          <w:szCs w:val="28"/>
          <w:lang w:val="sv-FI"/>
        </w:rPr>
        <w:t xml:space="preserve">som äldre </w:t>
      </w:r>
      <w:r w:rsidR="008B3B1A" w:rsidRPr="00853A58">
        <w:rPr>
          <w:rFonts w:ascii="Calibri" w:hAnsi="Calibri" w:cs="Calibri"/>
          <w:sz w:val="28"/>
          <w:szCs w:val="28"/>
          <w:lang w:val="sv-FI"/>
        </w:rPr>
        <w:t xml:space="preserve">en påsk </w:t>
      </w:r>
      <w:r w:rsidR="00287DF1" w:rsidRPr="00853A58">
        <w:rPr>
          <w:rFonts w:ascii="Calibri" w:hAnsi="Calibri" w:cs="Calibri"/>
          <w:sz w:val="28"/>
          <w:szCs w:val="28"/>
          <w:lang w:val="sv-FI"/>
        </w:rPr>
        <w:t xml:space="preserve">med mycket ont om snö </w:t>
      </w:r>
      <w:r w:rsidR="008B3B1A" w:rsidRPr="00853A58">
        <w:rPr>
          <w:rFonts w:ascii="Calibri" w:hAnsi="Calibri" w:cs="Calibri"/>
          <w:sz w:val="28"/>
          <w:szCs w:val="28"/>
          <w:lang w:val="sv-FI"/>
        </w:rPr>
        <w:t xml:space="preserve">skidade av och an några tiotals meter på den </w:t>
      </w:r>
      <w:r w:rsidR="00111E1B" w:rsidRPr="00853A58">
        <w:rPr>
          <w:rFonts w:ascii="Calibri" w:hAnsi="Calibri" w:cs="Calibri"/>
          <w:sz w:val="28"/>
          <w:szCs w:val="28"/>
          <w:lang w:val="sv-FI"/>
        </w:rPr>
        <w:t xml:space="preserve">enda </w:t>
      </w:r>
      <w:r w:rsidR="008B3B1A" w:rsidRPr="00853A58">
        <w:rPr>
          <w:rFonts w:ascii="Calibri" w:hAnsi="Calibri" w:cs="Calibri"/>
          <w:sz w:val="28"/>
          <w:szCs w:val="28"/>
          <w:lang w:val="sv-FI"/>
        </w:rPr>
        <w:t xml:space="preserve">snöfläck </w:t>
      </w:r>
      <w:r w:rsidR="00853A58" w:rsidRPr="00853A58">
        <w:rPr>
          <w:rFonts w:ascii="Calibri" w:hAnsi="Calibri" w:cs="Calibri"/>
          <w:noProof/>
          <w:sz w:val="28"/>
          <w:szCs w:val="28"/>
          <w:lang w:val="sv-FI" w:eastAsia="sv-FI"/>
        </w:rPr>
        <w:lastRenderedPageBreak/>
        <w:drawing>
          <wp:anchor distT="0" distB="0" distL="114300" distR="114300" simplePos="0" relativeHeight="251335168" behindDoc="1" locked="0" layoutInCell="1" allowOverlap="1" wp14:anchorId="107A42CF" wp14:editId="577E5FB1">
            <wp:simplePos x="0" y="0"/>
            <wp:positionH relativeFrom="margin">
              <wp:posOffset>3175</wp:posOffset>
            </wp:positionH>
            <wp:positionV relativeFrom="paragraph">
              <wp:posOffset>0</wp:posOffset>
            </wp:positionV>
            <wp:extent cx="3246120" cy="5330952"/>
            <wp:effectExtent l="0" t="0" r="0" b="3175"/>
            <wp:wrapTight wrapText="bothSides">
              <wp:wrapPolygon edited="0">
                <wp:start x="0" y="0"/>
                <wp:lineTo x="0" y="21536"/>
                <wp:lineTo x="21423" y="21536"/>
                <wp:lineTo x="21423" y="0"/>
                <wp:lineTo x="0" y="0"/>
              </wp:wrapPolygon>
            </wp:wrapTight>
            <wp:docPr id="241" name="Bildobjekt 223" descr="1966 Lasse i skidspår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6 Lasse i skidspåret.jpg"/>
                    <pic:cNvPicPr/>
                  </pic:nvPicPr>
                  <pic:blipFill>
                    <a:blip r:embed="rId93" cstate="print"/>
                    <a:stretch>
                      <a:fillRect/>
                    </a:stretch>
                  </pic:blipFill>
                  <pic:spPr>
                    <a:xfrm>
                      <a:off x="0" y="0"/>
                      <a:ext cx="3246120" cy="5330952"/>
                    </a:xfrm>
                    <a:prstGeom prst="rect">
                      <a:avLst/>
                    </a:prstGeom>
                  </pic:spPr>
                </pic:pic>
              </a:graphicData>
            </a:graphic>
            <wp14:sizeRelH relativeFrom="margin">
              <wp14:pctWidth>0</wp14:pctWidth>
            </wp14:sizeRelH>
            <wp14:sizeRelV relativeFrom="margin">
              <wp14:pctHeight>0</wp14:pctHeight>
            </wp14:sizeRelV>
          </wp:anchor>
        </w:drawing>
      </w:r>
      <w:r w:rsidR="008B3B1A" w:rsidRPr="00853A58">
        <w:rPr>
          <w:rFonts w:ascii="Calibri" w:hAnsi="Calibri" w:cs="Calibri"/>
          <w:sz w:val="28"/>
          <w:szCs w:val="28"/>
          <w:lang w:val="sv-FI"/>
        </w:rPr>
        <w:t xml:space="preserve">som fanns kvar på gräsmattan. </w:t>
      </w:r>
      <w:r w:rsidR="007D422A" w:rsidRPr="00853A58">
        <w:rPr>
          <w:rFonts w:ascii="Calibri" w:hAnsi="Calibri" w:cs="Calibri"/>
          <w:sz w:val="28"/>
          <w:szCs w:val="28"/>
          <w:lang w:val="sv-FI"/>
        </w:rPr>
        <w:t>Ulla</w:t>
      </w:r>
      <w:r w:rsidR="008B3B1A" w:rsidRPr="00853A58">
        <w:rPr>
          <w:rFonts w:ascii="Calibri" w:hAnsi="Calibri" w:cs="Calibri"/>
          <w:sz w:val="28"/>
          <w:szCs w:val="28"/>
          <w:lang w:val="sv-FI"/>
        </w:rPr>
        <w:t xml:space="preserve"> och hennes systrar skidade också, men helst bara på slät åker eller på isen.</w:t>
      </w:r>
      <w:r w:rsidR="00EC564A" w:rsidRPr="00853A58">
        <w:rPr>
          <w:rFonts w:ascii="Calibri" w:hAnsi="Calibri" w:cs="Calibri"/>
          <w:sz w:val="28"/>
          <w:szCs w:val="28"/>
          <w:lang w:val="sv-FI"/>
        </w:rPr>
        <w:t xml:space="preserve"> </w:t>
      </w:r>
    </w:p>
    <w:p w14:paraId="4C4B330C" w14:textId="4B984DF3" w:rsidR="00111E1B" w:rsidRPr="00853A58" w:rsidRDefault="00111E1B" w:rsidP="00111E1B">
      <w:pPr>
        <w:pStyle w:val="Brdtext"/>
        <w:jc w:val="both"/>
        <w:rPr>
          <w:rFonts w:ascii="Calibri" w:hAnsi="Calibri" w:cs="Calibri"/>
          <w:sz w:val="28"/>
          <w:szCs w:val="28"/>
          <w:lang w:val="sv-FI"/>
        </w:rPr>
      </w:pPr>
      <w:r w:rsidRPr="00853A58">
        <w:rPr>
          <w:rFonts w:ascii="Calibri" w:hAnsi="Calibri" w:cs="Calibri"/>
          <w:sz w:val="28"/>
          <w:szCs w:val="28"/>
          <w:lang w:val="sv-FI"/>
        </w:rPr>
        <w:t>Lasse arbetade gärna i trädgården. Det var ett intresse som Ulla och Lasse hade gemensamt. Men han var mycket noga med att alltid använda handskar då han arbetade på tomten. Det var ju inte så märkligt eftersom händerna och hans skickliga fingrar var hans viktigaste kapital.</w:t>
      </w:r>
    </w:p>
    <w:p w14:paraId="7BF235BD" w14:textId="7DE26E41" w:rsidR="00111E1B" w:rsidRPr="00853A58" w:rsidRDefault="00853A58" w:rsidP="00111E1B">
      <w:pPr>
        <w:pStyle w:val="Brdtext"/>
        <w:jc w:val="both"/>
        <w:rPr>
          <w:rFonts w:ascii="Calibri" w:hAnsi="Calibri" w:cs="Calibri"/>
          <w:sz w:val="28"/>
          <w:szCs w:val="28"/>
          <w:lang w:val="sv-FI"/>
        </w:rPr>
      </w:pPr>
      <w:r w:rsidRPr="00853A58">
        <w:rPr>
          <w:rFonts w:ascii="Calibri" w:hAnsi="Calibri" w:cs="Calibri"/>
          <w:noProof/>
          <w:sz w:val="28"/>
          <w:szCs w:val="28"/>
          <w:lang w:val="sv-FI"/>
        </w:rPr>
        <mc:AlternateContent>
          <mc:Choice Requires="wps">
            <w:drawing>
              <wp:anchor distT="0" distB="0" distL="114300" distR="114300" simplePos="0" relativeHeight="251391488" behindDoc="1" locked="0" layoutInCell="1" allowOverlap="1" wp14:anchorId="6AF60727" wp14:editId="4F28DA5A">
                <wp:simplePos x="0" y="0"/>
                <wp:positionH relativeFrom="margin">
                  <wp:posOffset>1270</wp:posOffset>
                </wp:positionH>
                <wp:positionV relativeFrom="paragraph">
                  <wp:posOffset>2134235</wp:posOffset>
                </wp:positionV>
                <wp:extent cx="3246120" cy="402590"/>
                <wp:effectExtent l="0" t="0" r="11430" b="16510"/>
                <wp:wrapTight wrapText="bothSides">
                  <wp:wrapPolygon edited="0">
                    <wp:start x="0" y="0"/>
                    <wp:lineTo x="0" y="21464"/>
                    <wp:lineTo x="21549" y="21464"/>
                    <wp:lineTo x="21549" y="0"/>
                    <wp:lineTo x="0" y="0"/>
                  </wp:wrapPolygon>
                </wp:wrapTight>
                <wp:docPr id="324"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6120" cy="402590"/>
                        </a:xfrm>
                        <a:prstGeom prst="rect">
                          <a:avLst/>
                        </a:prstGeom>
                        <a:solidFill>
                          <a:srgbClr val="FFFFFF"/>
                        </a:solidFill>
                        <a:ln w="9525">
                          <a:solidFill>
                            <a:srgbClr val="000000"/>
                          </a:solidFill>
                          <a:miter lim="800000"/>
                          <a:headEnd/>
                          <a:tailEnd/>
                        </a:ln>
                      </wps:spPr>
                      <wps:txbx>
                        <w:txbxContent>
                          <w:p w14:paraId="1BD7A32C" w14:textId="4882C73D" w:rsidR="00EB6518" w:rsidRPr="009050AA" w:rsidRDefault="00EB6518" w:rsidP="008B3B1A">
                            <w:pPr>
                              <w:rPr>
                                <w:sz w:val="24"/>
                                <w:szCs w:val="24"/>
                                <w:lang w:val="sv-SE"/>
                              </w:rPr>
                            </w:pPr>
                            <w:r>
                              <w:rPr>
                                <w:sz w:val="24"/>
                                <w:szCs w:val="24"/>
                                <w:lang w:val="sv-SE"/>
                              </w:rPr>
                              <w:t>82</w:t>
                            </w:r>
                            <w:r w:rsidRPr="009050AA">
                              <w:rPr>
                                <w:sz w:val="24"/>
                                <w:szCs w:val="24"/>
                                <w:lang w:val="sv-SE"/>
                              </w:rPr>
                              <w:t>.</w:t>
                            </w:r>
                            <w:r>
                              <w:rPr>
                                <w:sz w:val="24"/>
                                <w:szCs w:val="24"/>
                                <w:lang w:val="sv-SE"/>
                              </w:rPr>
                              <w:t xml:space="preserve"> Lasse</w:t>
                            </w:r>
                            <w:r w:rsidRPr="009050AA">
                              <w:rPr>
                                <w:sz w:val="24"/>
                                <w:szCs w:val="24"/>
                                <w:lang w:val="sv-SE"/>
                              </w:rPr>
                              <w:t xml:space="preserve"> skidar i Vällskogsterrängen.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AF60727" id="Text Box 90" o:spid="_x0000_s1131" type="#_x0000_t202" style="position:absolute;left:0;text-align:left;margin-left:.1pt;margin-top:168.05pt;width:255.6pt;height:31.7pt;z-index:-251924992;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">
                <v:textbox style="mso-fit-shape-to-text:t">
                  <w:txbxContent>
                    <w:p w14:paraId="1BD7A32C" w14:textId="4882C73D" w:rsidR="00EB6518" w:rsidRPr="009050AA" w:rsidRDefault="00EB6518" w:rsidP="008B3B1A">
                      <w:pPr>
                        <w:rPr>
                          <w:sz w:val="24"/>
                          <w:szCs w:val="24"/>
                          <w:lang w:val="sv-SE"/>
                        </w:rPr>
                      </w:pPr>
                      <w:r>
                        <w:rPr>
                          <w:sz w:val="24"/>
                          <w:szCs w:val="24"/>
                          <w:lang w:val="sv-SE"/>
                        </w:rPr>
                        <w:t>82</w:t>
                      </w:r>
                      <w:r w:rsidRPr="009050AA">
                        <w:rPr>
                          <w:sz w:val="24"/>
                          <w:szCs w:val="24"/>
                          <w:lang w:val="sv-SE"/>
                        </w:rPr>
                        <w:t>.</w:t>
                      </w:r>
                      <w:r>
                        <w:rPr>
                          <w:sz w:val="24"/>
                          <w:szCs w:val="24"/>
                          <w:lang w:val="sv-SE"/>
                        </w:rPr>
                        <w:t xml:space="preserve"> Lasse</w:t>
                      </w:r>
                      <w:r w:rsidRPr="009050AA">
                        <w:rPr>
                          <w:sz w:val="24"/>
                          <w:szCs w:val="24"/>
                          <w:lang w:val="sv-SE"/>
                        </w:rPr>
                        <w:t xml:space="preserve"> skidar i </w:t>
                      </w:r>
                      <w:proofErr w:type="spellStart"/>
                      <w:r w:rsidRPr="009050AA">
                        <w:rPr>
                          <w:sz w:val="24"/>
                          <w:szCs w:val="24"/>
                          <w:lang w:val="sv-SE"/>
                        </w:rPr>
                        <w:t>Vällskogsterrängen</w:t>
                      </w:r>
                      <w:proofErr w:type="spellEnd"/>
                      <w:r w:rsidRPr="009050AA">
                        <w:rPr>
                          <w:sz w:val="24"/>
                          <w:szCs w:val="24"/>
                          <w:lang w:val="sv-SE"/>
                        </w:rPr>
                        <w:t>.</w:t>
                      </w:r>
                    </w:p>
                  </w:txbxContent>
                </v:textbox>
                <w10:wrap type="tight" anchorx="margin"/>
              </v:shape>
            </w:pict>
          </mc:Fallback>
        </mc:AlternateContent>
      </w:r>
      <w:r w:rsidR="00111E1B" w:rsidRPr="00853A58">
        <w:rPr>
          <w:rFonts w:ascii="Calibri" w:hAnsi="Calibri" w:cs="Calibri"/>
          <w:sz w:val="28"/>
          <w:szCs w:val="28"/>
          <w:lang w:val="sv-FI"/>
        </w:rPr>
        <w:t>Ett sportlov firade Lasse med hela familjen vid fjället Luostotunturi i Lappland. Det var så att Trissie delade ut en summa av sin förmögenhet till alla sina barn och barnbarn för att de skulle använda medlen till något trevligt. I Lasses familj beslöts det att i använda dem till ett gemensam</w:t>
      </w:r>
      <w:r w:rsidR="004A3D61" w:rsidRPr="00853A58">
        <w:rPr>
          <w:rFonts w:ascii="Calibri" w:hAnsi="Calibri" w:cs="Calibri"/>
          <w:sz w:val="28"/>
          <w:szCs w:val="28"/>
          <w:lang w:val="sv-FI"/>
        </w:rPr>
        <w:t>t</w:t>
      </w:r>
      <w:r w:rsidR="00111E1B" w:rsidRPr="00853A58">
        <w:rPr>
          <w:rFonts w:ascii="Calibri" w:hAnsi="Calibri" w:cs="Calibri"/>
          <w:sz w:val="28"/>
          <w:szCs w:val="28"/>
          <w:lang w:val="sv-FI"/>
        </w:rPr>
        <w:t xml:space="preserve"> sportlov.</w:t>
      </w:r>
    </w:p>
    <w:p w14:paraId="3F910EEA" w14:textId="1CE9CE39" w:rsidR="004F6A69" w:rsidRPr="00853A58" w:rsidRDefault="00111E1B" w:rsidP="00E9036E">
      <w:pPr>
        <w:pStyle w:val="Brdtext"/>
        <w:jc w:val="both"/>
        <w:rPr>
          <w:rFonts w:ascii="Calibri" w:hAnsi="Calibri" w:cs="Calibri"/>
          <w:sz w:val="28"/>
          <w:szCs w:val="28"/>
          <w:lang w:val="sv-FI"/>
        </w:rPr>
      </w:pPr>
      <w:r w:rsidRPr="00853A58">
        <w:rPr>
          <w:rFonts w:ascii="Calibri" w:hAnsi="Calibri" w:cs="Calibri"/>
          <w:sz w:val="28"/>
          <w:szCs w:val="28"/>
          <w:lang w:val="sv-FI"/>
        </w:rPr>
        <w:t>Under detta sportlov</w:t>
      </w:r>
      <w:r w:rsidR="008B3B1A" w:rsidRPr="00853A58">
        <w:rPr>
          <w:rFonts w:ascii="Calibri" w:hAnsi="Calibri" w:cs="Calibri"/>
          <w:sz w:val="28"/>
          <w:szCs w:val="28"/>
          <w:lang w:val="sv-FI"/>
        </w:rPr>
        <w:t xml:space="preserve"> bodde </w:t>
      </w:r>
      <w:r w:rsidRPr="00853A58">
        <w:rPr>
          <w:rFonts w:ascii="Calibri" w:hAnsi="Calibri" w:cs="Calibri"/>
          <w:sz w:val="28"/>
          <w:szCs w:val="28"/>
          <w:lang w:val="sv-FI"/>
        </w:rPr>
        <w:t xml:space="preserve">familjen </w:t>
      </w:r>
      <w:r w:rsidR="008B3B1A" w:rsidRPr="00853A58">
        <w:rPr>
          <w:rFonts w:ascii="Calibri" w:hAnsi="Calibri" w:cs="Calibri"/>
          <w:sz w:val="28"/>
          <w:szCs w:val="28"/>
          <w:lang w:val="sv-FI"/>
        </w:rPr>
        <w:t xml:space="preserve">på det stora hotellet och skidade i de färdiga spåren i </w:t>
      </w:r>
      <w:r w:rsidR="003B00EC" w:rsidRPr="00853A58">
        <w:rPr>
          <w:rFonts w:ascii="Calibri" w:hAnsi="Calibri" w:cs="Calibri"/>
          <w:sz w:val="28"/>
          <w:szCs w:val="28"/>
          <w:lang w:val="sv-FI"/>
        </w:rPr>
        <w:t>närterrängen</w:t>
      </w:r>
      <w:r w:rsidR="008B3B1A" w:rsidRPr="00853A58">
        <w:rPr>
          <w:rFonts w:ascii="Calibri" w:hAnsi="Calibri" w:cs="Calibri"/>
          <w:sz w:val="28"/>
          <w:szCs w:val="28"/>
          <w:lang w:val="sv-FI"/>
        </w:rPr>
        <w:t>. En längre utflykt gjorde</w:t>
      </w:r>
      <w:r w:rsidRPr="00853A58">
        <w:rPr>
          <w:rFonts w:ascii="Calibri" w:hAnsi="Calibri" w:cs="Calibri"/>
          <w:sz w:val="28"/>
          <w:szCs w:val="28"/>
          <w:lang w:val="sv-FI"/>
        </w:rPr>
        <w:t>s</w:t>
      </w:r>
      <w:r w:rsidR="008B3B1A" w:rsidRPr="00853A58">
        <w:rPr>
          <w:rFonts w:ascii="Calibri" w:hAnsi="Calibri" w:cs="Calibri"/>
          <w:sz w:val="28"/>
          <w:szCs w:val="28"/>
          <w:lang w:val="sv-FI"/>
        </w:rPr>
        <w:t xml:space="preserve"> också, men skidutflykterna begränsades av att barnbarnen </w:t>
      </w:r>
      <w:r w:rsidR="00287DF1" w:rsidRPr="00853A58">
        <w:rPr>
          <w:rFonts w:ascii="Calibri" w:hAnsi="Calibri" w:cs="Calibri"/>
          <w:sz w:val="28"/>
          <w:szCs w:val="28"/>
          <w:lang w:val="sv-FI"/>
        </w:rPr>
        <w:t xml:space="preserve">som också var med </w:t>
      </w:r>
      <w:r w:rsidR="008B3B1A" w:rsidRPr="00853A58">
        <w:rPr>
          <w:rFonts w:ascii="Calibri" w:hAnsi="Calibri" w:cs="Calibri"/>
          <w:sz w:val="28"/>
          <w:szCs w:val="28"/>
          <w:lang w:val="sv-FI"/>
        </w:rPr>
        <w:t xml:space="preserve">ännu var rätt små. Henrik och Bertel måste ha varit 8 </w:t>
      </w:r>
      <w:r w:rsidR="00E1214C" w:rsidRPr="00C851A9">
        <w:rPr>
          <w:sz w:val="28"/>
          <w:szCs w:val="28"/>
          <w:lang w:val="sv-FI"/>
        </w:rPr>
        <w:t>–</w:t>
      </w:r>
      <w:r w:rsidR="008B3B1A" w:rsidRPr="00853A58">
        <w:rPr>
          <w:rFonts w:ascii="Calibri" w:hAnsi="Calibri" w:cs="Calibri"/>
          <w:sz w:val="28"/>
          <w:szCs w:val="28"/>
          <w:lang w:val="sv-FI"/>
        </w:rPr>
        <w:t xml:space="preserve"> 10 år och Mia kanske 13 eller14 år. Sista kvällen var det fest med dansorkester och mycket trevligt för hela familjen.</w:t>
      </w:r>
    </w:p>
    <w:p w14:paraId="6B42A729" w14:textId="11B6DC96" w:rsidR="00E9036E" w:rsidRPr="00853A58" w:rsidRDefault="00E9036E" w:rsidP="00E9036E">
      <w:pPr>
        <w:pStyle w:val="Brdtext"/>
        <w:jc w:val="both"/>
        <w:rPr>
          <w:rFonts w:ascii="Calibri" w:hAnsi="Calibri" w:cs="Calibri"/>
          <w:sz w:val="28"/>
          <w:szCs w:val="28"/>
          <w:lang w:val="sv-FI"/>
        </w:rPr>
      </w:pPr>
    </w:p>
    <w:p w14:paraId="2237E120" w14:textId="6AE1D482" w:rsidR="00E9036E" w:rsidRPr="00853A58" w:rsidRDefault="00E9036E" w:rsidP="00E9036E">
      <w:pPr>
        <w:pStyle w:val="Brdtext"/>
        <w:jc w:val="both"/>
        <w:rPr>
          <w:rFonts w:ascii="Calibri" w:hAnsi="Calibri" w:cs="Calibri"/>
          <w:sz w:val="28"/>
          <w:szCs w:val="28"/>
          <w:lang w:val="sv-FI"/>
        </w:rPr>
      </w:pPr>
    </w:p>
    <w:p w14:paraId="1103D11E" w14:textId="1B9A7D69" w:rsidR="008B3B1A" w:rsidRPr="00853A58" w:rsidRDefault="005D4FFB" w:rsidP="00853A58">
      <w:pPr>
        <w:pStyle w:val="Rubrik1"/>
        <w:rPr>
          <w:rFonts w:ascii="Calibri" w:hAnsi="Calibri" w:cs="Calibri"/>
          <w:i/>
          <w:iCs/>
          <w:color w:val="auto"/>
          <w:sz w:val="48"/>
          <w:szCs w:val="48"/>
          <w:lang w:val="sv-FI"/>
        </w:rPr>
      </w:pPr>
      <w:bookmarkStart w:id="46" w:name="_Toc27031577"/>
      <w:r w:rsidRPr="00853A58">
        <w:rPr>
          <w:rFonts w:ascii="Calibri" w:hAnsi="Calibri" w:cs="Calibri"/>
          <w:i/>
          <w:iCs/>
          <w:color w:val="auto"/>
          <w:sz w:val="48"/>
          <w:szCs w:val="48"/>
          <w:lang w:val="sv-FI"/>
        </w:rPr>
        <w:lastRenderedPageBreak/>
        <w:t>Lasse</w:t>
      </w:r>
      <w:r w:rsidR="008B3B1A" w:rsidRPr="00853A58">
        <w:rPr>
          <w:rFonts w:ascii="Calibri" w:hAnsi="Calibri" w:cs="Calibri"/>
          <w:i/>
          <w:iCs/>
          <w:color w:val="auto"/>
          <w:sz w:val="48"/>
          <w:szCs w:val="48"/>
          <w:lang w:val="sv-FI"/>
        </w:rPr>
        <w:t xml:space="preserve"> och djuren</w:t>
      </w:r>
      <w:bookmarkEnd w:id="46"/>
    </w:p>
    <w:p w14:paraId="5A7A28F7" w14:textId="45613AF7" w:rsidR="008B3B1A" w:rsidRPr="00853A58" w:rsidRDefault="005D4FFB" w:rsidP="004E2D17">
      <w:pPr>
        <w:jc w:val="both"/>
        <w:rPr>
          <w:rFonts w:ascii="Calibri" w:hAnsi="Calibri" w:cs="Calibri"/>
          <w:sz w:val="28"/>
          <w:szCs w:val="28"/>
          <w:lang w:val="sv-FI"/>
        </w:rPr>
      </w:pPr>
      <w:r w:rsidRPr="00853A58">
        <w:rPr>
          <w:rFonts w:ascii="Calibri" w:hAnsi="Calibri" w:cs="Calibri"/>
          <w:sz w:val="28"/>
          <w:szCs w:val="28"/>
          <w:lang w:val="sv-FI"/>
        </w:rPr>
        <w:t>Lasse</w:t>
      </w:r>
      <w:r w:rsidR="008B3B1A" w:rsidRPr="00853A58">
        <w:rPr>
          <w:rFonts w:ascii="Calibri" w:hAnsi="Calibri" w:cs="Calibri"/>
          <w:sz w:val="28"/>
          <w:szCs w:val="28"/>
          <w:lang w:val="sv-FI"/>
        </w:rPr>
        <w:t xml:space="preserve"> var inte bara en stor människovän, utan han var också en stor djurvän. Det kom fram tidigt i att han inspirerade mig att läsa hans egna ungdomsböcker</w:t>
      </w:r>
      <w:r w:rsidR="0059442E" w:rsidRPr="00853A58">
        <w:rPr>
          <w:rFonts w:ascii="Calibri" w:hAnsi="Calibri" w:cs="Calibri"/>
          <w:sz w:val="28"/>
          <w:szCs w:val="28"/>
          <w:lang w:val="sv-FI"/>
        </w:rPr>
        <w:t xml:space="preserve">. </w:t>
      </w:r>
      <w:r w:rsidR="00971083" w:rsidRPr="00853A58">
        <w:rPr>
          <w:rFonts w:ascii="Calibri" w:hAnsi="Calibri" w:cs="Calibri"/>
          <w:sz w:val="28"/>
          <w:szCs w:val="28"/>
          <w:lang w:val="sv-FI"/>
        </w:rPr>
        <w:t>Jag</w:t>
      </w:r>
      <w:r w:rsidR="008B3B1A" w:rsidRPr="00853A58">
        <w:rPr>
          <w:rFonts w:ascii="Calibri" w:hAnsi="Calibri" w:cs="Calibri"/>
          <w:sz w:val="28"/>
          <w:szCs w:val="28"/>
          <w:lang w:val="sv-FI"/>
        </w:rPr>
        <w:t xml:space="preserve"> fick också ha egna djur. Ett marsvin bodde länge i </w:t>
      </w:r>
      <w:r w:rsidR="00971083" w:rsidRPr="00853A58">
        <w:rPr>
          <w:rFonts w:ascii="Calibri" w:hAnsi="Calibri" w:cs="Calibri"/>
          <w:sz w:val="28"/>
          <w:szCs w:val="28"/>
          <w:lang w:val="sv-FI"/>
        </w:rPr>
        <w:t>mitt</w:t>
      </w:r>
      <w:r w:rsidR="008B3B1A" w:rsidRPr="00853A58">
        <w:rPr>
          <w:rFonts w:ascii="Calibri" w:hAnsi="Calibri" w:cs="Calibri"/>
          <w:sz w:val="28"/>
          <w:szCs w:val="28"/>
          <w:lang w:val="sv-FI"/>
        </w:rPr>
        <w:t xml:space="preserve"> rum och till åländska Gamlan hade </w:t>
      </w:r>
      <w:r w:rsidR="00971083" w:rsidRPr="00853A58">
        <w:rPr>
          <w:rFonts w:ascii="Calibri" w:hAnsi="Calibri" w:cs="Calibri"/>
          <w:sz w:val="28"/>
          <w:szCs w:val="28"/>
          <w:lang w:val="sv-FI"/>
        </w:rPr>
        <w:t>jag</w:t>
      </w:r>
      <w:r w:rsidR="008B3B1A" w:rsidRPr="00853A58">
        <w:rPr>
          <w:rFonts w:ascii="Calibri" w:hAnsi="Calibri" w:cs="Calibri"/>
          <w:sz w:val="28"/>
          <w:szCs w:val="28"/>
          <w:lang w:val="sv-FI"/>
        </w:rPr>
        <w:t xml:space="preserve"> marsvin</w:t>
      </w:r>
      <w:r w:rsidR="0059442E" w:rsidRPr="00853A58">
        <w:rPr>
          <w:rFonts w:ascii="Calibri" w:hAnsi="Calibri" w:cs="Calibri"/>
          <w:sz w:val="28"/>
          <w:szCs w:val="28"/>
          <w:lang w:val="sv-FI"/>
        </w:rPr>
        <w:t>et</w:t>
      </w:r>
      <w:r w:rsidR="008B3B1A" w:rsidRPr="00853A58">
        <w:rPr>
          <w:rFonts w:ascii="Calibri" w:hAnsi="Calibri" w:cs="Calibri"/>
          <w:sz w:val="28"/>
          <w:szCs w:val="28"/>
          <w:lang w:val="sv-FI"/>
        </w:rPr>
        <w:t xml:space="preserve"> från Helsingfors</w:t>
      </w:r>
      <w:r w:rsidR="00971083" w:rsidRPr="00853A58">
        <w:rPr>
          <w:rFonts w:ascii="Calibri" w:hAnsi="Calibri" w:cs="Calibri"/>
          <w:sz w:val="28"/>
          <w:szCs w:val="28"/>
          <w:lang w:val="sv-FI"/>
        </w:rPr>
        <w:t xml:space="preserve"> med mig</w:t>
      </w:r>
      <w:r w:rsidR="008B3B1A" w:rsidRPr="00853A58">
        <w:rPr>
          <w:rFonts w:ascii="Calibri" w:hAnsi="Calibri" w:cs="Calibri"/>
          <w:sz w:val="28"/>
          <w:szCs w:val="28"/>
          <w:lang w:val="sv-FI"/>
        </w:rPr>
        <w:t>. De</w:t>
      </w:r>
      <w:r w:rsidR="0059442E" w:rsidRPr="00853A58">
        <w:rPr>
          <w:rFonts w:ascii="Calibri" w:hAnsi="Calibri" w:cs="Calibri"/>
          <w:sz w:val="28"/>
          <w:szCs w:val="28"/>
          <w:lang w:val="sv-FI"/>
        </w:rPr>
        <w:t>t</w:t>
      </w:r>
      <w:r w:rsidR="008B3B1A" w:rsidRPr="00853A58">
        <w:rPr>
          <w:rFonts w:ascii="Calibri" w:hAnsi="Calibri" w:cs="Calibri"/>
          <w:sz w:val="28"/>
          <w:szCs w:val="28"/>
          <w:lang w:val="sv-FI"/>
        </w:rPr>
        <w:t xml:space="preserve"> fick här på Gamlan vara på grönbete under sommaren i en stor träbur, som </w:t>
      </w:r>
      <w:r w:rsidR="00C248E4" w:rsidRPr="00853A58">
        <w:rPr>
          <w:rFonts w:ascii="Calibri" w:hAnsi="Calibri" w:cs="Calibri"/>
          <w:sz w:val="28"/>
          <w:szCs w:val="28"/>
          <w:lang w:val="sv-FI"/>
        </w:rPr>
        <w:t>Lasse</w:t>
      </w:r>
      <w:r w:rsidR="008B3B1A" w:rsidRPr="00853A58">
        <w:rPr>
          <w:rFonts w:ascii="Calibri" w:hAnsi="Calibri" w:cs="Calibri"/>
          <w:sz w:val="28"/>
          <w:szCs w:val="28"/>
          <w:lang w:val="sv-FI"/>
        </w:rPr>
        <w:t xml:space="preserve"> hade snickrat ihop. För att inte havsörnen som bodde på Gamlans höga berg skulle komma och ta marsvinet satte Lasse ett metallnät på burens tak. </w:t>
      </w:r>
    </w:p>
    <w:p w14:paraId="1B8266FF" w14:textId="50991BC0" w:rsidR="008B3B1A" w:rsidRPr="00853A58" w:rsidRDefault="00853A58" w:rsidP="004E2D17">
      <w:pPr>
        <w:pStyle w:val="Brdtext"/>
        <w:jc w:val="both"/>
        <w:rPr>
          <w:rFonts w:ascii="Calibri" w:hAnsi="Calibri" w:cs="Calibri"/>
          <w:sz w:val="28"/>
          <w:szCs w:val="28"/>
          <w:lang w:val="sv-FI"/>
        </w:rPr>
      </w:pPr>
      <w:r w:rsidRPr="00853A58">
        <w:rPr>
          <w:rFonts w:ascii="Calibri" w:hAnsi="Calibri" w:cs="Calibri"/>
          <w:noProof/>
          <w:sz w:val="28"/>
          <w:szCs w:val="28"/>
          <w:lang w:val="sv-FI"/>
        </w:rPr>
        <mc:AlternateContent>
          <mc:Choice Requires="wps">
            <w:drawing>
              <wp:anchor distT="0" distB="0" distL="114300" distR="114300" simplePos="0" relativeHeight="252116480" behindDoc="1" locked="0" layoutInCell="1" allowOverlap="1" wp14:anchorId="04D6A78A" wp14:editId="72B624D8">
                <wp:simplePos x="0" y="0"/>
                <wp:positionH relativeFrom="column">
                  <wp:posOffset>-45720</wp:posOffset>
                </wp:positionH>
                <wp:positionV relativeFrom="paragraph">
                  <wp:posOffset>5694045</wp:posOffset>
                </wp:positionV>
                <wp:extent cx="5909945" cy="386715"/>
                <wp:effectExtent l="0" t="0" r="14605" b="16510"/>
                <wp:wrapTight wrapText="bothSides">
                  <wp:wrapPolygon edited="0">
                    <wp:start x="0" y="0"/>
                    <wp:lineTo x="0" y="21464"/>
                    <wp:lineTo x="21584" y="21464"/>
                    <wp:lineTo x="21584" y="0"/>
                    <wp:lineTo x="0" y="0"/>
                  </wp:wrapPolygon>
                </wp:wrapTight>
                <wp:docPr id="323"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9945" cy="386715"/>
                        </a:xfrm>
                        <a:prstGeom prst="rect">
                          <a:avLst/>
                        </a:prstGeom>
                        <a:solidFill>
                          <a:srgbClr val="FFFFFF"/>
                        </a:solidFill>
                        <a:ln w="9525">
                          <a:solidFill>
                            <a:srgbClr val="000000"/>
                          </a:solidFill>
                          <a:miter lim="800000"/>
                          <a:headEnd/>
                          <a:tailEnd/>
                        </a:ln>
                      </wps:spPr>
                      <wps:txbx>
                        <w:txbxContent>
                          <w:p w14:paraId="1183B78D" w14:textId="77777777" w:rsidR="00EB6518" w:rsidRPr="003D4C85" w:rsidRDefault="00EB6518" w:rsidP="00853A58">
                            <w:pPr>
                              <w:rPr>
                                <w:sz w:val="24"/>
                                <w:szCs w:val="24"/>
                                <w:lang w:val="sv-SE"/>
                              </w:rPr>
                            </w:pPr>
                            <w:r w:rsidRPr="003D4C85">
                              <w:rPr>
                                <w:sz w:val="24"/>
                                <w:szCs w:val="24"/>
                                <w:lang w:val="sv-SE"/>
                              </w:rPr>
                              <w:t>8</w:t>
                            </w:r>
                            <w:r>
                              <w:rPr>
                                <w:sz w:val="24"/>
                                <w:szCs w:val="24"/>
                                <w:lang w:val="sv-SE"/>
                              </w:rPr>
                              <w:t>3</w:t>
                            </w:r>
                            <w:r w:rsidRPr="003D4C85">
                              <w:rPr>
                                <w:sz w:val="24"/>
                                <w:szCs w:val="24"/>
                                <w:lang w:val="sv-SE"/>
                              </w:rPr>
                              <w:t>. Lasse på utflykt med Honey i Noux.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4D6A78A" id="Text Box 122" o:spid="_x0000_s1132" type="#_x0000_t202" style="position:absolute;left:0;text-align:left;margin-left:-3.6pt;margin-top:448.35pt;width:465.35pt;height:30.45pt;z-index:-2512000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">
                <v:textbox style="mso-fit-shape-to-text:t">
                  <w:txbxContent>
                    <w:p w14:paraId="1183B78D" w14:textId="77777777" w:rsidR="00EB6518" w:rsidRPr="003D4C85" w:rsidRDefault="00EB6518" w:rsidP="00853A58">
                      <w:pPr>
                        <w:rPr>
                          <w:sz w:val="24"/>
                          <w:szCs w:val="24"/>
                          <w:lang w:val="sv-SE"/>
                        </w:rPr>
                      </w:pPr>
                      <w:r w:rsidRPr="003D4C85">
                        <w:rPr>
                          <w:sz w:val="24"/>
                          <w:szCs w:val="24"/>
                          <w:lang w:val="sv-SE"/>
                        </w:rPr>
                        <w:t>8</w:t>
                      </w:r>
                      <w:r>
                        <w:rPr>
                          <w:sz w:val="24"/>
                          <w:szCs w:val="24"/>
                          <w:lang w:val="sv-SE"/>
                        </w:rPr>
                        <w:t>3</w:t>
                      </w:r>
                      <w:r w:rsidRPr="003D4C85">
                        <w:rPr>
                          <w:sz w:val="24"/>
                          <w:szCs w:val="24"/>
                          <w:lang w:val="sv-SE"/>
                        </w:rPr>
                        <w:t xml:space="preserve">. Lasse på utflykt med </w:t>
                      </w:r>
                      <w:proofErr w:type="spellStart"/>
                      <w:r w:rsidRPr="003D4C85">
                        <w:rPr>
                          <w:sz w:val="24"/>
                          <w:szCs w:val="24"/>
                          <w:lang w:val="sv-SE"/>
                        </w:rPr>
                        <w:t>Honey</w:t>
                      </w:r>
                      <w:proofErr w:type="spellEnd"/>
                      <w:r w:rsidRPr="003D4C85">
                        <w:rPr>
                          <w:sz w:val="24"/>
                          <w:szCs w:val="24"/>
                          <w:lang w:val="sv-SE"/>
                        </w:rPr>
                        <w:t xml:space="preserve"> i Noux.</w:t>
                      </w:r>
                    </w:p>
                  </w:txbxContent>
                </v:textbox>
                <w10:wrap type="tight"/>
              </v:shape>
            </w:pict>
          </mc:Fallback>
        </mc:AlternateContent>
      </w:r>
      <w:r w:rsidRPr="00853A58">
        <w:rPr>
          <w:rFonts w:ascii="Calibri" w:hAnsi="Calibri" w:cs="Calibri"/>
          <w:noProof/>
          <w:sz w:val="28"/>
          <w:szCs w:val="28"/>
          <w:lang w:val="sv-FI" w:eastAsia="sv-FI"/>
        </w:rPr>
        <w:drawing>
          <wp:anchor distT="0" distB="0" distL="114300" distR="114300" simplePos="0" relativeHeight="251337216" behindDoc="1" locked="0" layoutInCell="1" allowOverlap="1" wp14:anchorId="7B7D477E" wp14:editId="5444CA32">
            <wp:simplePos x="0" y="0"/>
            <wp:positionH relativeFrom="column">
              <wp:posOffset>-60960</wp:posOffset>
            </wp:positionH>
            <wp:positionV relativeFrom="paragraph">
              <wp:posOffset>1841500</wp:posOffset>
            </wp:positionV>
            <wp:extent cx="5897245" cy="3853180"/>
            <wp:effectExtent l="0" t="0" r="8255" b="0"/>
            <wp:wrapTight wrapText="bothSides">
              <wp:wrapPolygon edited="0">
                <wp:start x="0" y="0"/>
                <wp:lineTo x="0" y="21465"/>
                <wp:lineTo x="21560" y="21465"/>
                <wp:lineTo x="21560" y="0"/>
                <wp:lineTo x="0" y="0"/>
              </wp:wrapPolygon>
            </wp:wrapTight>
            <wp:docPr id="280" name="Bildobjekt 268" descr="img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08.jpg"/>
                    <pic:cNvPicPr/>
                  </pic:nvPicPr>
                  <pic:blipFill>
                    <a:blip r:embed="rId94" cstate="print"/>
                    <a:stretch>
                      <a:fillRect/>
                    </a:stretch>
                  </pic:blipFill>
                  <pic:spPr>
                    <a:xfrm>
                      <a:off x="0" y="0"/>
                      <a:ext cx="5897245" cy="3853180"/>
                    </a:xfrm>
                    <a:prstGeom prst="rect">
                      <a:avLst/>
                    </a:prstGeom>
                  </pic:spPr>
                </pic:pic>
              </a:graphicData>
            </a:graphic>
            <wp14:sizeRelH relativeFrom="margin">
              <wp14:pctWidth>0</wp14:pctWidth>
            </wp14:sizeRelH>
            <wp14:sizeRelV relativeFrom="margin">
              <wp14:pctHeight>0</wp14:pctHeight>
            </wp14:sizeRelV>
          </wp:anchor>
        </w:drawing>
      </w:r>
      <w:r w:rsidR="008B3B1A" w:rsidRPr="00853A58">
        <w:rPr>
          <w:rFonts w:ascii="Calibri" w:hAnsi="Calibri" w:cs="Calibri"/>
          <w:sz w:val="28"/>
          <w:szCs w:val="28"/>
          <w:lang w:val="sv-FI"/>
        </w:rPr>
        <w:t xml:space="preserve">Beata kom också att dela </w:t>
      </w:r>
      <w:r w:rsidR="00722FB6" w:rsidRPr="00853A58">
        <w:rPr>
          <w:rFonts w:ascii="Calibri" w:hAnsi="Calibri" w:cs="Calibri"/>
          <w:sz w:val="28"/>
          <w:szCs w:val="28"/>
          <w:lang w:val="sv-FI"/>
        </w:rPr>
        <w:t>Lasse</w:t>
      </w:r>
      <w:r w:rsidR="008B3B1A" w:rsidRPr="00853A58">
        <w:rPr>
          <w:rFonts w:ascii="Calibri" w:hAnsi="Calibri" w:cs="Calibri"/>
          <w:sz w:val="28"/>
          <w:szCs w:val="28"/>
          <w:lang w:val="sv-FI"/>
        </w:rPr>
        <w:t xml:space="preserve">s intresse för djur. Sommaren 1960 skaffades två getter, Mirjam och Bocken åt Beata. Först fick de små killingarna bo i en barnhäck på salsgolvet på Högbergsgatan. Senare under sommaren byggde </w:t>
      </w:r>
      <w:r w:rsidR="00722FB6" w:rsidRPr="00853A58">
        <w:rPr>
          <w:rFonts w:ascii="Calibri" w:hAnsi="Calibri" w:cs="Calibri"/>
          <w:sz w:val="28"/>
          <w:szCs w:val="28"/>
          <w:lang w:val="sv-FI"/>
        </w:rPr>
        <w:t>Lasse</w:t>
      </w:r>
      <w:r w:rsidR="008B3B1A" w:rsidRPr="00853A58">
        <w:rPr>
          <w:rFonts w:ascii="Calibri" w:hAnsi="Calibri" w:cs="Calibri"/>
          <w:sz w:val="28"/>
          <w:szCs w:val="28"/>
          <w:lang w:val="sv-FI"/>
        </w:rPr>
        <w:t xml:space="preserve"> en tillbyggnad bakom Syrjälä. Där fick getterna tak över huvudet. Till följande vinter ordnade </w:t>
      </w:r>
      <w:r w:rsidR="00722FB6" w:rsidRPr="00853A58">
        <w:rPr>
          <w:rFonts w:ascii="Calibri" w:hAnsi="Calibri" w:cs="Calibri"/>
          <w:sz w:val="28"/>
          <w:szCs w:val="28"/>
          <w:lang w:val="sv-FI"/>
        </w:rPr>
        <w:t>Lasse</w:t>
      </w:r>
      <w:r w:rsidR="008B3B1A" w:rsidRPr="00853A58">
        <w:rPr>
          <w:rFonts w:ascii="Calibri" w:hAnsi="Calibri" w:cs="Calibri"/>
          <w:sz w:val="28"/>
          <w:szCs w:val="28"/>
          <w:lang w:val="sv-FI"/>
        </w:rPr>
        <w:t xml:space="preserve"> så att getterna blev inhysta på en gård. Sommaren 1962 fick Beata en svart katt, Sotis. </w:t>
      </w:r>
      <w:r w:rsidR="00722FB6" w:rsidRPr="00853A58">
        <w:rPr>
          <w:rFonts w:ascii="Calibri" w:hAnsi="Calibri" w:cs="Calibri"/>
          <w:sz w:val="28"/>
          <w:szCs w:val="28"/>
          <w:lang w:val="sv-FI"/>
        </w:rPr>
        <w:t>Lasse</w:t>
      </w:r>
      <w:r w:rsidR="008B3B1A" w:rsidRPr="00853A58">
        <w:rPr>
          <w:rFonts w:ascii="Calibri" w:hAnsi="Calibri" w:cs="Calibri"/>
          <w:sz w:val="28"/>
          <w:szCs w:val="28"/>
          <w:lang w:val="sv-FI"/>
        </w:rPr>
        <w:t xml:space="preserve"> var nog inblandad i den affären också. Därför var det helt naturligt </w:t>
      </w:r>
      <w:r w:rsidR="008B3B1A" w:rsidRPr="00853A58">
        <w:rPr>
          <w:rFonts w:ascii="Calibri" w:hAnsi="Calibri" w:cs="Calibri"/>
          <w:sz w:val="28"/>
          <w:szCs w:val="28"/>
          <w:lang w:val="sv-FI"/>
        </w:rPr>
        <w:lastRenderedPageBreak/>
        <w:t>att den lejonfärgade katten</w:t>
      </w:r>
      <w:r w:rsidR="002A1A7F" w:rsidRPr="00853A58">
        <w:rPr>
          <w:rFonts w:ascii="Calibri" w:hAnsi="Calibri" w:cs="Calibri"/>
          <w:sz w:val="28"/>
          <w:szCs w:val="28"/>
          <w:lang w:val="sv-FI"/>
        </w:rPr>
        <w:t>,</w:t>
      </w:r>
      <w:r w:rsidR="008B3B1A" w:rsidRPr="00853A58">
        <w:rPr>
          <w:rFonts w:ascii="Calibri" w:hAnsi="Calibri" w:cs="Calibri"/>
          <w:sz w:val="28"/>
          <w:szCs w:val="28"/>
          <w:lang w:val="sv-FI"/>
        </w:rPr>
        <w:t xml:space="preserve"> Misse</w:t>
      </w:r>
      <w:r w:rsidR="002A1A7F" w:rsidRPr="00853A58">
        <w:rPr>
          <w:rFonts w:ascii="Calibri" w:hAnsi="Calibri" w:cs="Calibri"/>
          <w:sz w:val="28"/>
          <w:szCs w:val="28"/>
          <w:lang w:val="sv-FI"/>
        </w:rPr>
        <w:t>,</w:t>
      </w:r>
      <w:r w:rsidR="008B3B1A" w:rsidRPr="00853A58">
        <w:rPr>
          <w:rFonts w:ascii="Calibri" w:hAnsi="Calibri" w:cs="Calibri"/>
          <w:sz w:val="28"/>
          <w:szCs w:val="28"/>
          <w:lang w:val="sv-FI"/>
        </w:rPr>
        <w:t xml:space="preserve"> som långt senare på egen hand tog sig till Blåberga fick ett hem h</w:t>
      </w:r>
      <w:r w:rsidR="00722FB6" w:rsidRPr="00853A58">
        <w:rPr>
          <w:rFonts w:ascii="Calibri" w:hAnsi="Calibri" w:cs="Calibri"/>
          <w:sz w:val="28"/>
          <w:szCs w:val="28"/>
          <w:lang w:val="sv-FI"/>
        </w:rPr>
        <w:t>o</w:t>
      </w:r>
      <w:r w:rsidR="008B3B1A" w:rsidRPr="00853A58">
        <w:rPr>
          <w:rFonts w:ascii="Calibri" w:hAnsi="Calibri" w:cs="Calibri"/>
          <w:sz w:val="28"/>
          <w:szCs w:val="28"/>
          <w:lang w:val="sv-FI"/>
        </w:rPr>
        <w:t xml:space="preserve">s </w:t>
      </w:r>
      <w:r w:rsidR="00722FB6" w:rsidRPr="00853A58">
        <w:rPr>
          <w:rFonts w:ascii="Calibri" w:hAnsi="Calibri" w:cs="Calibri"/>
          <w:sz w:val="28"/>
          <w:szCs w:val="28"/>
          <w:lang w:val="sv-FI"/>
        </w:rPr>
        <w:t>Lasse</w:t>
      </w:r>
      <w:r w:rsidR="008B3B1A" w:rsidRPr="00853A58">
        <w:rPr>
          <w:rFonts w:ascii="Calibri" w:hAnsi="Calibri" w:cs="Calibri"/>
          <w:sz w:val="28"/>
          <w:szCs w:val="28"/>
          <w:lang w:val="sv-FI"/>
        </w:rPr>
        <w:t xml:space="preserve"> och blev hans goda vän </w:t>
      </w:r>
      <w:r w:rsidR="0059442E" w:rsidRPr="00853A58">
        <w:rPr>
          <w:rFonts w:ascii="Calibri" w:hAnsi="Calibri" w:cs="Calibri"/>
          <w:sz w:val="28"/>
          <w:szCs w:val="28"/>
          <w:lang w:val="sv-FI"/>
        </w:rPr>
        <w:t xml:space="preserve">under </w:t>
      </w:r>
      <w:r w:rsidR="008B3B1A" w:rsidRPr="00853A58">
        <w:rPr>
          <w:rFonts w:ascii="Calibri" w:hAnsi="Calibri" w:cs="Calibri"/>
          <w:sz w:val="28"/>
          <w:szCs w:val="28"/>
          <w:lang w:val="sv-FI"/>
        </w:rPr>
        <w:t>de sista åren.</w:t>
      </w:r>
    </w:p>
    <w:p w14:paraId="74B60140" w14:textId="629DEAA2" w:rsidR="008B3B1A" w:rsidRPr="00853A58" w:rsidRDefault="008B3B1A" w:rsidP="004E2D17">
      <w:pPr>
        <w:pStyle w:val="Brdtext"/>
        <w:jc w:val="both"/>
        <w:rPr>
          <w:rFonts w:ascii="Calibri" w:hAnsi="Calibri" w:cs="Calibri"/>
          <w:sz w:val="28"/>
          <w:szCs w:val="28"/>
          <w:lang w:val="sv-FI"/>
        </w:rPr>
      </w:pPr>
      <w:r w:rsidRPr="00853A58">
        <w:rPr>
          <w:rFonts w:ascii="Calibri" w:hAnsi="Calibri" w:cs="Calibri"/>
          <w:sz w:val="28"/>
          <w:szCs w:val="28"/>
          <w:lang w:val="sv-FI"/>
        </w:rPr>
        <w:t xml:space="preserve">I början av 60-talet hade </w:t>
      </w:r>
      <w:r w:rsidR="00722FB6" w:rsidRPr="00853A58">
        <w:rPr>
          <w:rFonts w:ascii="Calibri" w:hAnsi="Calibri" w:cs="Calibri"/>
          <w:sz w:val="28"/>
          <w:szCs w:val="28"/>
          <w:lang w:val="sv-FI"/>
        </w:rPr>
        <w:t>Lasse</w:t>
      </w:r>
      <w:r w:rsidRPr="00853A58">
        <w:rPr>
          <w:rFonts w:ascii="Calibri" w:hAnsi="Calibri" w:cs="Calibri"/>
          <w:sz w:val="28"/>
          <w:szCs w:val="28"/>
          <w:lang w:val="sv-FI"/>
        </w:rPr>
        <w:t xml:space="preserve"> en något speciell medicinsk konsultation. Det svenska varumärket Karlssons klister hade hyrt in en italienare med en åsna. De gjorde reklam för limmet med sloganen: ”Alla använder Karlssons klister utom jag för jag är en åsna”. Både italienaren och åsnan insjuknade i influensa i det kyliga nordiska klimatet. </w:t>
      </w:r>
      <w:r w:rsidR="00722FB6" w:rsidRPr="00853A58">
        <w:rPr>
          <w:rFonts w:ascii="Calibri" w:hAnsi="Calibri" w:cs="Calibri"/>
          <w:sz w:val="28"/>
          <w:szCs w:val="28"/>
          <w:lang w:val="sv-FI"/>
        </w:rPr>
        <w:t>Lasse</w:t>
      </w:r>
      <w:r w:rsidRPr="00853A58">
        <w:rPr>
          <w:rFonts w:ascii="Calibri" w:hAnsi="Calibri" w:cs="Calibri"/>
          <w:sz w:val="28"/>
          <w:szCs w:val="28"/>
          <w:lang w:val="sv-FI"/>
        </w:rPr>
        <w:t xml:space="preserve"> lyckades bota dem båda. </w:t>
      </w:r>
      <w:r w:rsidR="00722FB6" w:rsidRPr="00853A58">
        <w:rPr>
          <w:rFonts w:ascii="Calibri" w:hAnsi="Calibri" w:cs="Calibri"/>
          <w:sz w:val="28"/>
          <w:szCs w:val="28"/>
          <w:lang w:val="sv-FI"/>
        </w:rPr>
        <w:t>Lasse</w:t>
      </w:r>
      <w:r w:rsidR="00741645" w:rsidRPr="00853A58">
        <w:rPr>
          <w:rFonts w:ascii="Calibri" w:hAnsi="Calibri" w:cs="Calibri"/>
          <w:sz w:val="28"/>
          <w:szCs w:val="28"/>
          <w:lang w:val="sv-FI"/>
        </w:rPr>
        <w:t xml:space="preserve"> tog med Beata för att hälsa på åsnan. </w:t>
      </w:r>
      <w:r w:rsidRPr="00853A58">
        <w:rPr>
          <w:rFonts w:ascii="Calibri" w:hAnsi="Calibri" w:cs="Calibri"/>
          <w:sz w:val="28"/>
          <w:szCs w:val="28"/>
          <w:lang w:val="sv-FI"/>
        </w:rPr>
        <w:t>Som tack</w:t>
      </w:r>
      <w:r w:rsidR="00741645" w:rsidRPr="00853A58">
        <w:rPr>
          <w:rFonts w:ascii="Calibri" w:hAnsi="Calibri" w:cs="Calibri"/>
          <w:sz w:val="28"/>
          <w:szCs w:val="28"/>
          <w:lang w:val="sv-FI"/>
        </w:rPr>
        <w:t xml:space="preserve"> för den goda vården</w:t>
      </w:r>
      <w:r w:rsidRPr="00853A58">
        <w:rPr>
          <w:rFonts w:ascii="Calibri" w:hAnsi="Calibri" w:cs="Calibri"/>
          <w:sz w:val="28"/>
          <w:szCs w:val="28"/>
          <w:lang w:val="sv-FI"/>
        </w:rPr>
        <w:t xml:space="preserve"> fick </w:t>
      </w:r>
      <w:r w:rsidR="00722FB6" w:rsidRPr="00853A58">
        <w:rPr>
          <w:rFonts w:ascii="Calibri" w:hAnsi="Calibri" w:cs="Calibri"/>
          <w:sz w:val="28"/>
          <w:szCs w:val="28"/>
          <w:lang w:val="sv-FI"/>
        </w:rPr>
        <w:t>Lasse</w:t>
      </w:r>
      <w:r w:rsidRPr="00853A58">
        <w:rPr>
          <w:rFonts w:ascii="Calibri" w:hAnsi="Calibri" w:cs="Calibri"/>
          <w:sz w:val="28"/>
          <w:szCs w:val="28"/>
          <w:lang w:val="sv-FI"/>
        </w:rPr>
        <w:t xml:space="preserve"> en korg med gul italiensk </w:t>
      </w:r>
      <w:r w:rsidR="003B00EC" w:rsidRPr="00853A58">
        <w:rPr>
          <w:rFonts w:ascii="Calibri" w:hAnsi="Calibri" w:cs="Calibri"/>
          <w:sz w:val="28"/>
          <w:szCs w:val="28"/>
          <w:lang w:val="sv-FI"/>
        </w:rPr>
        <w:t>lemonad</w:t>
      </w:r>
      <w:r w:rsidRPr="00853A58">
        <w:rPr>
          <w:rFonts w:ascii="Calibri" w:hAnsi="Calibri" w:cs="Calibri"/>
          <w:sz w:val="28"/>
          <w:szCs w:val="28"/>
          <w:lang w:val="sv-FI"/>
        </w:rPr>
        <w:t xml:space="preserve">. </w:t>
      </w:r>
      <w:r w:rsidR="00741645" w:rsidRPr="00853A58">
        <w:rPr>
          <w:rFonts w:ascii="Calibri" w:hAnsi="Calibri" w:cs="Calibri"/>
          <w:sz w:val="28"/>
          <w:szCs w:val="28"/>
          <w:lang w:val="sv-FI"/>
        </w:rPr>
        <w:t xml:space="preserve">Beata förundrades över </w:t>
      </w:r>
      <w:r w:rsidRPr="00853A58">
        <w:rPr>
          <w:rFonts w:ascii="Calibri" w:hAnsi="Calibri" w:cs="Calibri"/>
          <w:sz w:val="28"/>
          <w:szCs w:val="28"/>
          <w:lang w:val="sv-FI"/>
        </w:rPr>
        <w:t>flaskorna</w:t>
      </w:r>
      <w:r w:rsidR="00741645" w:rsidRPr="00853A58">
        <w:rPr>
          <w:rFonts w:ascii="Calibri" w:hAnsi="Calibri" w:cs="Calibri"/>
          <w:sz w:val="28"/>
          <w:szCs w:val="28"/>
          <w:lang w:val="sv-FI"/>
        </w:rPr>
        <w:t xml:space="preserve"> som</w:t>
      </w:r>
      <w:r w:rsidRPr="00853A58">
        <w:rPr>
          <w:rFonts w:ascii="Calibri" w:hAnsi="Calibri" w:cs="Calibri"/>
          <w:sz w:val="28"/>
          <w:szCs w:val="28"/>
          <w:lang w:val="sv-FI"/>
        </w:rPr>
        <w:t xml:space="preserve"> såg helt annorlunda ut än våra</w:t>
      </w:r>
      <w:r w:rsidR="00741645" w:rsidRPr="00853A58">
        <w:rPr>
          <w:rFonts w:ascii="Calibri" w:hAnsi="Calibri" w:cs="Calibri"/>
          <w:sz w:val="28"/>
          <w:szCs w:val="28"/>
          <w:lang w:val="sv-FI"/>
        </w:rPr>
        <w:t xml:space="preserve"> finska</w:t>
      </w:r>
      <w:r w:rsidRPr="00853A58">
        <w:rPr>
          <w:rFonts w:ascii="Calibri" w:hAnsi="Calibri" w:cs="Calibri"/>
          <w:sz w:val="28"/>
          <w:szCs w:val="28"/>
          <w:lang w:val="sv-FI"/>
        </w:rPr>
        <w:t xml:space="preserve">. </w:t>
      </w:r>
    </w:p>
    <w:p w14:paraId="055AF26F" w14:textId="01BA9382" w:rsidR="008B3B1A" w:rsidRPr="00853A58" w:rsidRDefault="008B3B1A" w:rsidP="004E2D17">
      <w:pPr>
        <w:pStyle w:val="Brdtext"/>
        <w:jc w:val="both"/>
        <w:rPr>
          <w:rFonts w:ascii="Calibri" w:hAnsi="Calibri" w:cs="Calibri"/>
          <w:sz w:val="28"/>
          <w:szCs w:val="28"/>
          <w:u w:val="double"/>
          <w:lang w:val="sv-FI"/>
        </w:rPr>
      </w:pPr>
      <w:r w:rsidRPr="00853A58">
        <w:rPr>
          <w:rFonts w:ascii="Calibri" w:hAnsi="Calibri" w:cs="Calibri"/>
          <w:sz w:val="28"/>
          <w:szCs w:val="28"/>
          <w:lang w:val="sv-FI"/>
        </w:rPr>
        <w:t xml:space="preserve">Det var helt självklart att ett av </w:t>
      </w:r>
      <w:r w:rsidR="00722FB6" w:rsidRPr="00853A58">
        <w:rPr>
          <w:rFonts w:ascii="Calibri" w:hAnsi="Calibri" w:cs="Calibri"/>
          <w:sz w:val="28"/>
          <w:szCs w:val="28"/>
          <w:lang w:val="sv-FI"/>
        </w:rPr>
        <w:t>Lasse</w:t>
      </w:r>
      <w:r w:rsidRPr="00853A58">
        <w:rPr>
          <w:rFonts w:ascii="Calibri" w:hAnsi="Calibri" w:cs="Calibri"/>
          <w:sz w:val="28"/>
          <w:szCs w:val="28"/>
          <w:lang w:val="sv-FI"/>
        </w:rPr>
        <w:t xml:space="preserve">s stora intressen i Afrika var rikedomen </w:t>
      </w:r>
      <w:r w:rsidR="00741645" w:rsidRPr="00853A58">
        <w:rPr>
          <w:rFonts w:ascii="Calibri" w:hAnsi="Calibri" w:cs="Calibri"/>
          <w:sz w:val="28"/>
          <w:szCs w:val="28"/>
          <w:lang w:val="sv-FI"/>
        </w:rPr>
        <w:t>på</w:t>
      </w:r>
      <w:r w:rsidRPr="00853A58">
        <w:rPr>
          <w:rFonts w:ascii="Calibri" w:hAnsi="Calibri" w:cs="Calibri"/>
          <w:sz w:val="28"/>
          <w:szCs w:val="28"/>
          <w:lang w:val="sv-FI"/>
        </w:rPr>
        <w:t xml:space="preserve"> vilda djur. Därför åkte</w:t>
      </w:r>
      <w:r w:rsidR="00741645" w:rsidRPr="00853A58">
        <w:rPr>
          <w:rFonts w:ascii="Calibri" w:hAnsi="Calibri" w:cs="Calibri"/>
          <w:sz w:val="28"/>
          <w:szCs w:val="28"/>
          <w:lang w:val="sv-FI"/>
        </w:rPr>
        <w:t xml:space="preserve"> han</w:t>
      </w:r>
      <w:r w:rsidRPr="00853A58">
        <w:rPr>
          <w:rFonts w:ascii="Calibri" w:hAnsi="Calibri" w:cs="Calibri"/>
          <w:sz w:val="28"/>
          <w:szCs w:val="28"/>
          <w:lang w:val="sv-FI"/>
        </w:rPr>
        <w:t xml:space="preserve"> </w:t>
      </w:r>
      <w:r w:rsidR="00741645" w:rsidRPr="00853A58">
        <w:rPr>
          <w:rFonts w:ascii="Calibri" w:hAnsi="Calibri" w:cs="Calibri"/>
          <w:sz w:val="28"/>
          <w:szCs w:val="28"/>
          <w:lang w:val="sv-FI"/>
        </w:rPr>
        <w:t xml:space="preserve">så ofta det var möjligt </w:t>
      </w:r>
      <w:r w:rsidRPr="00853A58">
        <w:rPr>
          <w:rFonts w:ascii="Calibri" w:hAnsi="Calibri" w:cs="Calibri"/>
          <w:sz w:val="28"/>
          <w:szCs w:val="28"/>
          <w:lang w:val="sv-FI"/>
        </w:rPr>
        <w:t xml:space="preserve">på safari med Ulla, släktingar och bekanta som ville komma med. Det var nog också </w:t>
      </w:r>
      <w:r w:rsidR="00722FB6" w:rsidRPr="00853A58">
        <w:rPr>
          <w:rFonts w:ascii="Calibri" w:hAnsi="Calibri" w:cs="Calibri"/>
          <w:sz w:val="28"/>
          <w:szCs w:val="28"/>
          <w:lang w:val="sv-FI"/>
        </w:rPr>
        <w:t>Lasse</w:t>
      </w:r>
      <w:r w:rsidRPr="00853A58">
        <w:rPr>
          <w:rFonts w:ascii="Calibri" w:hAnsi="Calibri" w:cs="Calibri"/>
          <w:sz w:val="28"/>
          <w:szCs w:val="28"/>
          <w:lang w:val="sv-FI"/>
        </w:rPr>
        <w:t xml:space="preserve">s stora djurintresse som fick honom att med Inger åka till Sydamerika och Galapagosöarna. </w:t>
      </w:r>
    </w:p>
    <w:p w14:paraId="0D133B4F" w14:textId="55A8B7BE" w:rsidR="008B3B1A" w:rsidRPr="00853A58" w:rsidRDefault="008B3B1A" w:rsidP="004E2D17">
      <w:pPr>
        <w:pStyle w:val="Brdtext"/>
        <w:jc w:val="both"/>
        <w:rPr>
          <w:rFonts w:ascii="Calibri" w:hAnsi="Calibri" w:cs="Calibri"/>
          <w:sz w:val="28"/>
          <w:szCs w:val="28"/>
          <w:lang w:val="sv-FI"/>
        </w:rPr>
      </w:pPr>
      <w:r w:rsidRPr="00853A58">
        <w:rPr>
          <w:rFonts w:ascii="Calibri" w:hAnsi="Calibri" w:cs="Calibri"/>
          <w:sz w:val="28"/>
          <w:szCs w:val="28"/>
          <w:lang w:val="sv-FI"/>
        </w:rPr>
        <w:t xml:space="preserve">Ett dagbokshäfte som </w:t>
      </w:r>
      <w:r w:rsidR="00722FB6" w:rsidRPr="00853A58">
        <w:rPr>
          <w:rFonts w:ascii="Calibri" w:hAnsi="Calibri" w:cs="Calibri"/>
          <w:sz w:val="28"/>
          <w:szCs w:val="28"/>
          <w:lang w:val="sv-FI"/>
        </w:rPr>
        <w:t>Lasse</w:t>
      </w:r>
      <w:r w:rsidRPr="00853A58">
        <w:rPr>
          <w:rFonts w:ascii="Calibri" w:hAnsi="Calibri" w:cs="Calibri"/>
          <w:sz w:val="28"/>
          <w:szCs w:val="28"/>
          <w:lang w:val="sv-FI"/>
        </w:rPr>
        <w:t xml:space="preserve"> skrev på 1980-talet inleds med intresserade anteckningar om </w:t>
      </w:r>
      <w:r w:rsidR="00C7101D" w:rsidRPr="00853A58">
        <w:rPr>
          <w:rFonts w:ascii="Calibri" w:hAnsi="Calibri" w:cs="Calibri"/>
          <w:sz w:val="28"/>
          <w:szCs w:val="28"/>
          <w:lang w:val="sv-FI"/>
        </w:rPr>
        <w:t>bävrar. D</w:t>
      </w:r>
      <w:r w:rsidR="0059442E" w:rsidRPr="00853A58">
        <w:rPr>
          <w:rFonts w:ascii="Calibri" w:hAnsi="Calibri" w:cs="Calibri"/>
          <w:sz w:val="28"/>
          <w:szCs w:val="28"/>
          <w:lang w:val="sv-FI"/>
        </w:rPr>
        <w:t xml:space="preserve">e inhemska bävrarna hade ju utrotats i början av 1900-talet, men i det här skedet hade kanadensiska </w:t>
      </w:r>
      <w:r w:rsidR="00CC2CC7" w:rsidRPr="00853A58">
        <w:rPr>
          <w:rFonts w:ascii="Calibri" w:hAnsi="Calibri" w:cs="Calibri"/>
          <w:sz w:val="28"/>
          <w:szCs w:val="28"/>
          <w:lang w:val="sv-FI"/>
        </w:rPr>
        <w:t>bä</w:t>
      </w:r>
      <w:r w:rsidRPr="00853A58">
        <w:rPr>
          <w:rFonts w:ascii="Calibri" w:hAnsi="Calibri" w:cs="Calibri"/>
          <w:sz w:val="28"/>
          <w:szCs w:val="28"/>
          <w:lang w:val="sv-FI"/>
        </w:rPr>
        <w:t>vrar utplanterats på olika håll i landet bla. i Nouxskogarna, vilket han noterar. Han noterar att en magister Eero Lahti borde kunna ge mera information om dem. Själv konstaterade han några bäverbon i Evo nationalpark</w:t>
      </w:r>
      <w:r w:rsidR="00741645" w:rsidRPr="00853A58">
        <w:rPr>
          <w:rFonts w:ascii="Calibri" w:hAnsi="Calibri" w:cs="Calibri"/>
          <w:sz w:val="28"/>
          <w:szCs w:val="28"/>
          <w:lang w:val="sv-FI"/>
        </w:rPr>
        <w:t xml:space="preserve"> och</w:t>
      </w:r>
      <w:r w:rsidRPr="00853A58">
        <w:rPr>
          <w:rFonts w:ascii="Calibri" w:hAnsi="Calibri" w:cs="Calibri"/>
          <w:sz w:val="28"/>
          <w:szCs w:val="28"/>
          <w:lang w:val="sv-FI"/>
        </w:rPr>
        <w:t xml:space="preserve"> skriver att han har fotograferat dem. </w:t>
      </w:r>
    </w:p>
    <w:p w14:paraId="35D6F4E8" w14:textId="50F28241" w:rsidR="008B3B1A" w:rsidRPr="00853A58" w:rsidRDefault="008B3B1A" w:rsidP="004E2D17">
      <w:pPr>
        <w:pStyle w:val="Underrubrik"/>
        <w:jc w:val="both"/>
        <w:rPr>
          <w:rFonts w:ascii="Calibri" w:hAnsi="Calibri" w:cs="Calibri"/>
          <w:iCs/>
          <w:sz w:val="28"/>
          <w:szCs w:val="28"/>
          <w:lang w:val="sv-FI"/>
        </w:rPr>
      </w:pPr>
      <w:r w:rsidRPr="00853A58">
        <w:rPr>
          <w:rFonts w:ascii="Calibri" w:hAnsi="Calibri" w:cs="Calibri"/>
          <w:iCs/>
          <w:sz w:val="28"/>
          <w:szCs w:val="28"/>
          <w:lang w:val="sv-FI"/>
        </w:rPr>
        <w:t xml:space="preserve">Det är inte otänkbart att det att Ulla bytte riktning i sin forskning från humangenetik till forskning i renarnas och älgarnas gener hade sin upprinnelse just i </w:t>
      </w:r>
      <w:r w:rsidR="00722FB6" w:rsidRPr="00853A58">
        <w:rPr>
          <w:rFonts w:ascii="Calibri" w:hAnsi="Calibri" w:cs="Calibri"/>
          <w:iCs/>
          <w:sz w:val="28"/>
          <w:szCs w:val="28"/>
          <w:lang w:val="sv-FI"/>
        </w:rPr>
        <w:t>Lasse</w:t>
      </w:r>
      <w:r w:rsidRPr="00853A58">
        <w:rPr>
          <w:rFonts w:ascii="Calibri" w:hAnsi="Calibri" w:cs="Calibri"/>
          <w:iCs/>
          <w:sz w:val="28"/>
          <w:szCs w:val="28"/>
          <w:lang w:val="sv-FI"/>
        </w:rPr>
        <w:t xml:space="preserve">s intresse för djur. </w:t>
      </w:r>
      <w:r w:rsidR="00741645" w:rsidRPr="00853A58">
        <w:rPr>
          <w:rFonts w:ascii="Calibri" w:hAnsi="Calibri" w:cs="Calibri"/>
          <w:iCs/>
          <w:sz w:val="28"/>
          <w:szCs w:val="28"/>
          <w:lang w:val="sv-FI"/>
        </w:rPr>
        <w:t>Den</w:t>
      </w:r>
      <w:r w:rsidRPr="00853A58">
        <w:rPr>
          <w:rFonts w:ascii="Calibri" w:hAnsi="Calibri" w:cs="Calibri"/>
          <w:iCs/>
          <w:sz w:val="28"/>
          <w:szCs w:val="28"/>
          <w:lang w:val="sv-FI"/>
        </w:rPr>
        <w:t xml:space="preserve"> forskning</w:t>
      </w:r>
      <w:r w:rsidR="00741645" w:rsidRPr="00853A58">
        <w:rPr>
          <w:rFonts w:ascii="Calibri" w:hAnsi="Calibri" w:cs="Calibri"/>
          <w:iCs/>
          <w:sz w:val="28"/>
          <w:szCs w:val="28"/>
          <w:lang w:val="sv-FI"/>
        </w:rPr>
        <w:t>en</w:t>
      </w:r>
      <w:r w:rsidRPr="00853A58">
        <w:rPr>
          <w:rFonts w:ascii="Calibri" w:hAnsi="Calibri" w:cs="Calibri"/>
          <w:iCs/>
          <w:sz w:val="28"/>
          <w:szCs w:val="28"/>
          <w:lang w:val="sv-FI"/>
        </w:rPr>
        <w:t xml:space="preserve"> kan väl ha intresserat också honom.</w:t>
      </w:r>
      <w:r w:rsidR="00741645" w:rsidRPr="00853A58">
        <w:rPr>
          <w:rFonts w:ascii="Calibri" w:hAnsi="Calibri" w:cs="Calibri"/>
          <w:iCs/>
          <w:sz w:val="28"/>
          <w:szCs w:val="28"/>
          <w:lang w:val="sv-FI"/>
        </w:rPr>
        <w:t xml:space="preserve"> Intressant nog fortsatte </w:t>
      </w:r>
      <w:r w:rsidR="007D422A" w:rsidRPr="00853A58">
        <w:rPr>
          <w:rFonts w:ascii="Calibri" w:hAnsi="Calibri" w:cs="Calibri"/>
          <w:iCs/>
          <w:sz w:val="28"/>
          <w:szCs w:val="28"/>
          <w:lang w:val="sv-FI"/>
        </w:rPr>
        <w:t>Ulla</w:t>
      </w:r>
      <w:r w:rsidR="00741645" w:rsidRPr="00853A58">
        <w:rPr>
          <w:rFonts w:ascii="Calibri" w:hAnsi="Calibri" w:cs="Calibri"/>
          <w:iCs/>
          <w:sz w:val="28"/>
          <w:szCs w:val="28"/>
          <w:lang w:val="sv-FI"/>
        </w:rPr>
        <w:t xml:space="preserve"> </w:t>
      </w:r>
      <w:r w:rsidR="003D4FC8" w:rsidRPr="00853A58">
        <w:rPr>
          <w:rFonts w:ascii="Calibri" w:hAnsi="Calibri" w:cs="Calibri"/>
          <w:iCs/>
          <w:sz w:val="28"/>
          <w:szCs w:val="28"/>
          <w:lang w:val="sv-FI"/>
        </w:rPr>
        <w:t>särskilt</w:t>
      </w:r>
      <w:r w:rsidR="00741645" w:rsidRPr="00853A58">
        <w:rPr>
          <w:rFonts w:ascii="Calibri" w:hAnsi="Calibri" w:cs="Calibri"/>
          <w:iCs/>
          <w:sz w:val="28"/>
          <w:szCs w:val="28"/>
          <w:lang w:val="sv-FI"/>
        </w:rPr>
        <w:t xml:space="preserve"> den forskningen efter skillsmässan.</w:t>
      </w:r>
    </w:p>
    <w:p w14:paraId="498ED52A" w14:textId="43BA5C1A" w:rsidR="00722FB6" w:rsidRPr="00853A58" w:rsidRDefault="00722FB6" w:rsidP="004E2D17">
      <w:pPr>
        <w:pStyle w:val="Brdtext"/>
        <w:jc w:val="both"/>
        <w:rPr>
          <w:rFonts w:ascii="Calibri" w:hAnsi="Calibri" w:cs="Calibri"/>
          <w:sz w:val="28"/>
          <w:szCs w:val="28"/>
          <w:lang w:val="sv-FI"/>
        </w:rPr>
      </w:pPr>
      <w:r w:rsidRPr="00853A58">
        <w:rPr>
          <w:rFonts w:ascii="Calibri" w:hAnsi="Calibri" w:cs="Calibri"/>
          <w:sz w:val="28"/>
          <w:szCs w:val="28"/>
          <w:lang w:val="sv-FI"/>
        </w:rPr>
        <w:t xml:space="preserve">Lasse visade aldrig något intresse för jakt och väldigt lite för fiske, men då </w:t>
      </w:r>
      <w:r w:rsidR="004E2D17" w:rsidRPr="00853A58">
        <w:rPr>
          <w:rFonts w:ascii="Calibri" w:hAnsi="Calibri" w:cs="Calibri"/>
          <w:sz w:val="28"/>
          <w:szCs w:val="28"/>
          <w:lang w:val="sv-FI"/>
        </w:rPr>
        <w:t>det tillagades</w:t>
      </w:r>
      <w:r w:rsidRPr="00853A58">
        <w:rPr>
          <w:rFonts w:ascii="Calibri" w:hAnsi="Calibri" w:cs="Calibri"/>
          <w:sz w:val="28"/>
          <w:szCs w:val="28"/>
          <w:lang w:val="sv-FI"/>
        </w:rPr>
        <w:t xml:space="preserve"> </w:t>
      </w:r>
      <w:r w:rsidR="004E2D17" w:rsidRPr="00853A58">
        <w:rPr>
          <w:rFonts w:ascii="Calibri" w:hAnsi="Calibri" w:cs="Calibri"/>
          <w:sz w:val="28"/>
          <w:szCs w:val="28"/>
          <w:lang w:val="sv-FI"/>
        </w:rPr>
        <w:t xml:space="preserve">helstekt </w:t>
      </w:r>
      <w:r w:rsidRPr="00853A58">
        <w:rPr>
          <w:rFonts w:ascii="Calibri" w:hAnsi="Calibri" w:cs="Calibri"/>
          <w:sz w:val="28"/>
          <w:szCs w:val="28"/>
          <w:lang w:val="sv-FI"/>
        </w:rPr>
        <w:t xml:space="preserve">fisk var han noga med att </w:t>
      </w:r>
      <w:r w:rsidR="004E2D17" w:rsidRPr="00853A58">
        <w:rPr>
          <w:rFonts w:ascii="Calibri" w:hAnsi="Calibri" w:cs="Calibri"/>
          <w:sz w:val="28"/>
          <w:szCs w:val="28"/>
          <w:lang w:val="sv-FI"/>
        </w:rPr>
        <w:t xml:space="preserve">barnen </w:t>
      </w:r>
      <w:r w:rsidRPr="00853A58">
        <w:rPr>
          <w:rFonts w:ascii="Calibri" w:hAnsi="Calibri" w:cs="Calibri"/>
          <w:sz w:val="28"/>
          <w:szCs w:val="28"/>
          <w:lang w:val="sv-FI"/>
        </w:rPr>
        <w:t xml:space="preserve">skulle lära </w:t>
      </w:r>
      <w:r w:rsidR="004E2D17" w:rsidRPr="00853A58">
        <w:rPr>
          <w:rFonts w:ascii="Calibri" w:hAnsi="Calibri" w:cs="Calibri"/>
          <w:sz w:val="28"/>
          <w:szCs w:val="28"/>
          <w:lang w:val="sv-FI"/>
        </w:rPr>
        <w:t>s</w:t>
      </w:r>
      <w:r w:rsidRPr="00853A58">
        <w:rPr>
          <w:rFonts w:ascii="Calibri" w:hAnsi="Calibri" w:cs="Calibri"/>
          <w:sz w:val="28"/>
          <w:szCs w:val="28"/>
          <w:lang w:val="sv-FI"/>
        </w:rPr>
        <w:t xml:space="preserve">ig rensa den på rätt sätt. I det sammanhanget lärde han </w:t>
      </w:r>
      <w:r w:rsidR="004E2D17" w:rsidRPr="00853A58">
        <w:rPr>
          <w:rFonts w:ascii="Calibri" w:hAnsi="Calibri" w:cs="Calibri"/>
          <w:sz w:val="28"/>
          <w:szCs w:val="28"/>
          <w:lang w:val="sv-FI"/>
        </w:rPr>
        <w:t>ut</w:t>
      </w:r>
      <w:r w:rsidRPr="00853A58">
        <w:rPr>
          <w:rFonts w:ascii="Calibri" w:hAnsi="Calibri" w:cs="Calibri"/>
          <w:sz w:val="28"/>
          <w:szCs w:val="28"/>
          <w:lang w:val="sv-FI"/>
        </w:rPr>
        <w:t xml:space="preserve"> de olika inälvorna och derasd betydelse. Han förklarade också hur det var möjligt att hjärtat kunde fortsätta att slå en s</w:t>
      </w:r>
      <w:r w:rsidR="009E1071" w:rsidRPr="00853A58">
        <w:rPr>
          <w:rFonts w:ascii="Calibri" w:hAnsi="Calibri" w:cs="Calibri"/>
          <w:sz w:val="28"/>
          <w:szCs w:val="28"/>
          <w:lang w:val="sv-FI"/>
        </w:rPr>
        <w:t>t</w:t>
      </w:r>
      <w:r w:rsidRPr="00853A58">
        <w:rPr>
          <w:rFonts w:ascii="Calibri" w:hAnsi="Calibri" w:cs="Calibri"/>
          <w:sz w:val="28"/>
          <w:szCs w:val="28"/>
          <w:lang w:val="sv-FI"/>
        </w:rPr>
        <w:t xml:space="preserve">und </w:t>
      </w:r>
      <w:r w:rsidR="004E2D17" w:rsidRPr="00853A58">
        <w:rPr>
          <w:rFonts w:ascii="Calibri" w:hAnsi="Calibri" w:cs="Calibri"/>
          <w:sz w:val="28"/>
          <w:szCs w:val="28"/>
          <w:lang w:val="sv-FI"/>
        </w:rPr>
        <w:t>trots</w:t>
      </w:r>
      <w:r w:rsidRPr="00853A58">
        <w:rPr>
          <w:rFonts w:ascii="Calibri" w:hAnsi="Calibri" w:cs="Calibri"/>
          <w:sz w:val="28"/>
          <w:szCs w:val="28"/>
          <w:lang w:val="sv-FI"/>
        </w:rPr>
        <w:t xml:space="preserve"> att fisken säkert var död</w:t>
      </w:r>
      <w:r w:rsidR="004E2D17" w:rsidRPr="00853A58">
        <w:rPr>
          <w:rFonts w:ascii="Calibri" w:hAnsi="Calibri" w:cs="Calibri"/>
          <w:sz w:val="28"/>
          <w:szCs w:val="28"/>
          <w:lang w:val="sv-FI"/>
        </w:rPr>
        <w:t xml:space="preserve"> och uppsprättad</w:t>
      </w:r>
      <w:r w:rsidRPr="00853A58">
        <w:rPr>
          <w:rFonts w:ascii="Calibri" w:hAnsi="Calibri" w:cs="Calibri"/>
          <w:sz w:val="28"/>
          <w:szCs w:val="28"/>
          <w:lang w:val="sv-FI"/>
        </w:rPr>
        <w:t>.</w:t>
      </w:r>
      <w:r w:rsidR="009E1071" w:rsidRPr="00853A58">
        <w:rPr>
          <w:rFonts w:ascii="Calibri" w:hAnsi="Calibri" w:cs="Calibri"/>
          <w:sz w:val="28"/>
          <w:szCs w:val="28"/>
          <w:lang w:val="sv-FI"/>
        </w:rPr>
        <w:t xml:space="preserve"> I det här kunde man se kirurgen i Lasse.</w:t>
      </w:r>
    </w:p>
    <w:p w14:paraId="79500C8C" w14:textId="482677E8" w:rsidR="006D3CD2" w:rsidRDefault="006D3CD2" w:rsidP="004E2D17">
      <w:pPr>
        <w:pStyle w:val="Brdtext"/>
        <w:jc w:val="both"/>
        <w:rPr>
          <w:lang w:val="sv-FI"/>
        </w:rPr>
      </w:pPr>
    </w:p>
    <w:p w14:paraId="06D2E869" w14:textId="642AB18D" w:rsidR="00382E27" w:rsidRDefault="00382E27" w:rsidP="004E2D17">
      <w:pPr>
        <w:pStyle w:val="Brdtext"/>
        <w:jc w:val="both"/>
        <w:rPr>
          <w:lang w:val="sv-FI"/>
        </w:rPr>
      </w:pPr>
    </w:p>
    <w:p w14:paraId="54EA4AE8" w14:textId="29910B9F" w:rsidR="00382E27" w:rsidRDefault="00382E27" w:rsidP="004E2D17">
      <w:pPr>
        <w:pStyle w:val="Brdtext"/>
        <w:jc w:val="both"/>
        <w:rPr>
          <w:lang w:val="sv-FI"/>
        </w:rPr>
      </w:pPr>
    </w:p>
    <w:p w14:paraId="3C778BEF" w14:textId="77777777" w:rsidR="00382E27" w:rsidRPr="00722FB6" w:rsidRDefault="00382E27" w:rsidP="004E2D17">
      <w:pPr>
        <w:pStyle w:val="Brdtext"/>
        <w:jc w:val="both"/>
        <w:rPr>
          <w:lang w:val="sv-FI"/>
        </w:rPr>
      </w:pPr>
    </w:p>
    <w:p w14:paraId="0D79D671" w14:textId="17201F02" w:rsidR="008B3B1A" w:rsidRPr="00D0533D" w:rsidRDefault="005D40D8" w:rsidP="009A4182">
      <w:pPr>
        <w:pStyle w:val="Rubrik1"/>
        <w:rPr>
          <w:rFonts w:ascii="Calibri" w:hAnsi="Calibri" w:cs="Calibri"/>
          <w:i/>
          <w:iCs/>
          <w:color w:val="auto"/>
          <w:sz w:val="48"/>
          <w:szCs w:val="48"/>
          <w:lang w:val="sv-FI"/>
        </w:rPr>
      </w:pPr>
      <w:bookmarkStart w:id="47" w:name="_Toc27031578"/>
      <w:r w:rsidRPr="00D0533D">
        <w:rPr>
          <w:rFonts w:ascii="Calibri" w:hAnsi="Calibri" w:cs="Calibri"/>
          <w:i/>
          <w:iCs/>
          <w:color w:val="auto"/>
          <w:sz w:val="48"/>
          <w:szCs w:val="48"/>
          <w:lang w:val="sv-FI"/>
        </w:rPr>
        <w:lastRenderedPageBreak/>
        <w:t>Lasses p</w:t>
      </w:r>
      <w:r w:rsidR="003978C0" w:rsidRPr="00D0533D">
        <w:rPr>
          <w:rFonts w:ascii="Calibri" w:hAnsi="Calibri" w:cs="Calibri"/>
          <w:i/>
          <w:iCs/>
          <w:color w:val="auto"/>
          <w:sz w:val="48"/>
          <w:szCs w:val="48"/>
          <w:lang w:val="sv-FI"/>
        </w:rPr>
        <w:t>ensionering</w:t>
      </w:r>
      <w:bookmarkEnd w:id="47"/>
    </w:p>
    <w:p w14:paraId="39B5F9A0" w14:textId="1D67AA96" w:rsidR="006D3CD2" w:rsidRDefault="006D3CD2" w:rsidP="004851B5">
      <w:pPr>
        <w:pStyle w:val="Rubrik"/>
        <w:jc w:val="both"/>
        <w:rPr>
          <w:rFonts w:asciiTheme="minorHAnsi" w:hAnsiTheme="minorHAnsi" w:cstheme="minorHAnsi"/>
          <w:bCs/>
          <w:color w:val="auto"/>
          <w:sz w:val="24"/>
          <w:szCs w:val="24"/>
          <w:lang w:val="sv-FI"/>
        </w:rPr>
      </w:pPr>
    </w:p>
    <w:p w14:paraId="2A72E8C1" w14:textId="223BDC02" w:rsidR="003D4FC8" w:rsidRPr="00853A58" w:rsidRDefault="003D4FC8" w:rsidP="004851B5">
      <w:pPr>
        <w:pStyle w:val="Rubrik"/>
        <w:jc w:val="both"/>
        <w:rPr>
          <w:rFonts w:ascii="Calibri" w:hAnsi="Calibri" w:cs="Calibri"/>
          <w:bCs/>
          <w:iCs/>
          <w:color w:val="auto"/>
          <w:sz w:val="28"/>
          <w:szCs w:val="28"/>
          <w:lang w:val="sv-FI"/>
        </w:rPr>
      </w:pPr>
      <w:r w:rsidRPr="00853A58">
        <w:rPr>
          <w:rFonts w:ascii="Calibri" w:hAnsi="Calibri" w:cs="Calibri"/>
          <w:bCs/>
          <w:color w:val="auto"/>
          <w:sz w:val="28"/>
          <w:szCs w:val="28"/>
          <w:lang w:val="sv-FI"/>
        </w:rPr>
        <w:t xml:space="preserve">Redan i samband med </w:t>
      </w:r>
      <w:r w:rsidR="009E1071" w:rsidRPr="00853A58">
        <w:rPr>
          <w:rFonts w:ascii="Calibri" w:hAnsi="Calibri" w:cs="Calibri"/>
          <w:bCs/>
          <w:color w:val="auto"/>
          <w:sz w:val="28"/>
          <w:szCs w:val="28"/>
          <w:lang w:val="sv-FI"/>
        </w:rPr>
        <w:t>Lasses</w:t>
      </w:r>
      <w:r w:rsidRPr="00853A58">
        <w:rPr>
          <w:rFonts w:ascii="Calibri" w:hAnsi="Calibri" w:cs="Calibri"/>
          <w:bCs/>
          <w:color w:val="auto"/>
          <w:sz w:val="28"/>
          <w:szCs w:val="28"/>
          <w:lang w:val="sv-FI"/>
        </w:rPr>
        <w:t xml:space="preserve"> 60 årsdag hade vi en ”släktträff” annandag jul 1976 på Marjas och </w:t>
      </w:r>
      <w:r w:rsidR="004E2D17" w:rsidRPr="00853A58">
        <w:rPr>
          <w:rFonts w:ascii="Calibri" w:hAnsi="Calibri" w:cs="Calibri"/>
          <w:bCs/>
          <w:color w:val="auto"/>
          <w:sz w:val="28"/>
          <w:szCs w:val="28"/>
          <w:lang w:val="sv-FI"/>
        </w:rPr>
        <w:t>Martins</w:t>
      </w:r>
      <w:r w:rsidRPr="00853A58">
        <w:rPr>
          <w:rFonts w:ascii="Calibri" w:hAnsi="Calibri" w:cs="Calibri"/>
          <w:bCs/>
          <w:color w:val="auto"/>
          <w:sz w:val="28"/>
          <w:szCs w:val="28"/>
          <w:lang w:val="sv-FI"/>
        </w:rPr>
        <w:t xml:space="preserve"> stuga, Synvillan, i Kylmälä, Kyrkslätt. Där deltog åtminstone Lasse och Jarl, Veronica, Mia och Beata</w:t>
      </w:r>
      <w:r w:rsidR="004E2D17" w:rsidRPr="00853A58">
        <w:rPr>
          <w:rFonts w:ascii="Calibri" w:hAnsi="Calibri" w:cs="Calibri"/>
          <w:bCs/>
          <w:color w:val="auto"/>
          <w:sz w:val="28"/>
          <w:szCs w:val="28"/>
          <w:lang w:val="sv-FI"/>
        </w:rPr>
        <w:t>.</w:t>
      </w:r>
      <w:r w:rsidRPr="00853A58">
        <w:rPr>
          <w:rFonts w:ascii="Calibri" w:hAnsi="Calibri" w:cs="Calibri"/>
          <w:bCs/>
          <w:color w:val="auto"/>
          <w:sz w:val="28"/>
          <w:szCs w:val="28"/>
          <w:lang w:val="sv-FI"/>
        </w:rPr>
        <w:t xml:space="preserve"> </w:t>
      </w:r>
      <w:r w:rsidR="004E2D17" w:rsidRPr="00853A58">
        <w:rPr>
          <w:rFonts w:ascii="Calibri" w:hAnsi="Calibri" w:cs="Calibri"/>
          <w:bCs/>
          <w:color w:val="auto"/>
          <w:sz w:val="28"/>
          <w:szCs w:val="28"/>
          <w:lang w:val="sv-FI"/>
        </w:rPr>
        <w:t>Jarl och Lasse hade som barn i villan i Grankulla haft en enkel träsoffa med ekorrar målade på armstödetn. I den soffan kunde</w:t>
      </w:r>
      <w:r w:rsidR="004851B5" w:rsidRPr="00853A58">
        <w:rPr>
          <w:rFonts w:ascii="Calibri" w:hAnsi="Calibri" w:cs="Calibri"/>
          <w:bCs/>
          <w:color w:val="auto"/>
          <w:sz w:val="28"/>
          <w:szCs w:val="28"/>
          <w:lang w:val="sv-FI"/>
        </w:rPr>
        <w:t xml:space="preserve"> leksaker</w:t>
      </w:r>
      <w:r w:rsidR="004E2D17" w:rsidRPr="00853A58">
        <w:rPr>
          <w:rFonts w:ascii="Calibri" w:hAnsi="Calibri" w:cs="Calibri"/>
          <w:bCs/>
          <w:color w:val="auto"/>
          <w:sz w:val="28"/>
          <w:szCs w:val="28"/>
          <w:lang w:val="sv-FI"/>
        </w:rPr>
        <w:t xml:space="preserve"> förvaras. Den soffan hade Martin fått ärva. D</w:t>
      </w:r>
      <w:r w:rsidRPr="00853A58">
        <w:rPr>
          <w:rFonts w:ascii="Calibri" w:hAnsi="Calibri" w:cs="Calibri"/>
          <w:bCs/>
          <w:color w:val="auto"/>
          <w:sz w:val="28"/>
          <w:szCs w:val="28"/>
          <w:lang w:val="sv-FI"/>
        </w:rPr>
        <w:t>et finns några bilder från det tillfället. På en bild sitter först bröderna Jarl och Lasse i deras barndomssoffa, sedan barnen Martin, Veronica och Beata och på bilden längst ner barnbarnen Bertel, Mia och Henrik.</w:t>
      </w:r>
    </w:p>
    <w:p w14:paraId="1557F754" w14:textId="01EE98C5" w:rsidR="003D4FC8" w:rsidRPr="00853A58" w:rsidRDefault="004851B5" w:rsidP="004851B5">
      <w:pPr>
        <w:pStyle w:val="Underrubrik"/>
        <w:jc w:val="both"/>
        <w:rPr>
          <w:rFonts w:ascii="Calibri" w:hAnsi="Calibri" w:cs="Calibri"/>
          <w:iCs/>
          <w:sz w:val="28"/>
          <w:szCs w:val="28"/>
          <w:lang w:val="sv-FI"/>
        </w:rPr>
      </w:pPr>
      <w:r w:rsidRPr="00853A58">
        <w:rPr>
          <w:rFonts w:ascii="Calibri" w:hAnsi="Calibri" w:cs="Calibri"/>
          <w:iCs/>
          <w:sz w:val="28"/>
          <w:szCs w:val="28"/>
          <w:lang w:val="sv-FI"/>
        </w:rPr>
        <w:t xml:space="preserve">När sedan </w:t>
      </w:r>
      <w:r w:rsidR="003D4FC8" w:rsidRPr="00853A58">
        <w:rPr>
          <w:rFonts w:ascii="Calibri" w:hAnsi="Calibri" w:cs="Calibri"/>
          <w:iCs/>
          <w:sz w:val="28"/>
          <w:szCs w:val="28"/>
          <w:lang w:val="sv-FI"/>
        </w:rPr>
        <w:t>Lasse</w:t>
      </w:r>
      <w:r w:rsidRPr="00853A58">
        <w:rPr>
          <w:rFonts w:ascii="Calibri" w:hAnsi="Calibri" w:cs="Calibri"/>
          <w:iCs/>
          <w:sz w:val="28"/>
          <w:szCs w:val="28"/>
          <w:lang w:val="sv-FI"/>
        </w:rPr>
        <w:t xml:space="preserve"> </w:t>
      </w:r>
      <w:r w:rsidR="003D4FC8" w:rsidRPr="00853A58">
        <w:rPr>
          <w:rFonts w:ascii="Calibri" w:hAnsi="Calibri" w:cs="Calibri"/>
          <w:iCs/>
          <w:sz w:val="28"/>
          <w:szCs w:val="28"/>
          <w:lang w:val="sv-FI"/>
        </w:rPr>
        <w:t>pensioner</w:t>
      </w:r>
      <w:r w:rsidRPr="00853A58">
        <w:rPr>
          <w:rFonts w:ascii="Calibri" w:hAnsi="Calibri" w:cs="Calibri"/>
          <w:iCs/>
          <w:sz w:val="28"/>
          <w:szCs w:val="28"/>
          <w:lang w:val="sv-FI"/>
        </w:rPr>
        <w:t>ades</w:t>
      </w:r>
      <w:r w:rsidR="003D4FC8" w:rsidRPr="00853A58">
        <w:rPr>
          <w:rFonts w:ascii="Calibri" w:hAnsi="Calibri" w:cs="Calibri"/>
          <w:iCs/>
          <w:sz w:val="28"/>
          <w:szCs w:val="28"/>
          <w:lang w:val="sv-FI"/>
        </w:rPr>
        <w:t xml:space="preserve"> 1979 vid 63</w:t>
      </w:r>
      <w:r w:rsidR="00E1214C">
        <w:rPr>
          <w:rFonts w:ascii="Calibri" w:hAnsi="Calibri" w:cs="Calibri"/>
          <w:iCs/>
          <w:sz w:val="28"/>
          <w:szCs w:val="28"/>
          <w:lang w:val="sv-FI"/>
        </w:rPr>
        <w:t>-</w:t>
      </w:r>
      <w:r w:rsidR="003D4FC8" w:rsidRPr="00853A58">
        <w:rPr>
          <w:rFonts w:ascii="Calibri" w:hAnsi="Calibri" w:cs="Calibri"/>
          <w:iCs/>
          <w:sz w:val="28"/>
          <w:szCs w:val="28"/>
          <w:lang w:val="sv-FI"/>
        </w:rPr>
        <w:t xml:space="preserve">års ålder firades </w:t>
      </w:r>
      <w:r w:rsidRPr="00853A58">
        <w:rPr>
          <w:rFonts w:ascii="Calibri" w:hAnsi="Calibri" w:cs="Calibri"/>
          <w:iCs/>
          <w:sz w:val="28"/>
          <w:szCs w:val="28"/>
          <w:lang w:val="sv-FI"/>
        </w:rPr>
        <w:t xml:space="preserve">detta </w:t>
      </w:r>
      <w:r w:rsidR="003D4FC8" w:rsidRPr="00853A58">
        <w:rPr>
          <w:rFonts w:ascii="Calibri" w:hAnsi="Calibri" w:cs="Calibri"/>
          <w:iCs/>
          <w:sz w:val="28"/>
          <w:szCs w:val="28"/>
          <w:lang w:val="sv-FI"/>
        </w:rPr>
        <w:t>naturligtvis vederbörligen på Aurora sjukhus. Det var då den lilla skriften Gripa delades ut. Skriften innehåller framför allt barnpatienternas teckningar och kommentarer.</w:t>
      </w:r>
    </w:p>
    <w:p w14:paraId="1422140F" w14:textId="39676D4C" w:rsidR="005D40D8" w:rsidRPr="00853A58" w:rsidRDefault="005D40D8" w:rsidP="004851B5">
      <w:pPr>
        <w:pStyle w:val="Brdtext"/>
        <w:jc w:val="both"/>
        <w:rPr>
          <w:rFonts w:ascii="Calibri" w:hAnsi="Calibri" w:cs="Calibri"/>
          <w:sz w:val="28"/>
          <w:szCs w:val="28"/>
          <w:lang w:val="sv-FI"/>
        </w:rPr>
      </w:pPr>
      <w:r w:rsidRPr="00853A58">
        <w:rPr>
          <w:rFonts w:ascii="Calibri" w:hAnsi="Calibri" w:cs="Calibri"/>
          <w:sz w:val="28"/>
          <w:szCs w:val="28"/>
          <w:lang w:val="sv-FI"/>
        </w:rPr>
        <w:t>Med familjen firade Lasse sin pensionering den 14.6.1980 på Blåberga. Från det till</w:t>
      </w:r>
      <w:r w:rsidR="004851B5" w:rsidRPr="00853A58">
        <w:rPr>
          <w:rFonts w:ascii="Calibri" w:hAnsi="Calibri" w:cs="Calibri"/>
          <w:sz w:val="28"/>
          <w:szCs w:val="28"/>
          <w:lang w:val="sv-FI"/>
        </w:rPr>
        <w:t>-</w:t>
      </w:r>
      <w:r w:rsidRPr="00853A58">
        <w:rPr>
          <w:rFonts w:ascii="Calibri" w:hAnsi="Calibri" w:cs="Calibri"/>
          <w:sz w:val="28"/>
          <w:szCs w:val="28"/>
          <w:lang w:val="sv-FI"/>
        </w:rPr>
        <w:t>fället har bibehållits ett värdigt fotografi med Lasse och hela hans klan</w:t>
      </w:r>
      <w:r w:rsidR="003D4FC8" w:rsidRPr="00853A58">
        <w:rPr>
          <w:rFonts w:ascii="Calibri" w:hAnsi="Calibri" w:cs="Calibri"/>
          <w:sz w:val="28"/>
          <w:szCs w:val="28"/>
          <w:lang w:val="sv-FI"/>
        </w:rPr>
        <w:t xml:space="preserve"> inklusive Beatas svärmor som då var på besök</w:t>
      </w:r>
      <w:r w:rsidRPr="00853A58">
        <w:rPr>
          <w:rFonts w:ascii="Calibri" w:hAnsi="Calibri" w:cs="Calibri"/>
          <w:sz w:val="28"/>
          <w:szCs w:val="28"/>
          <w:lang w:val="sv-FI"/>
        </w:rPr>
        <w:t>.</w:t>
      </w:r>
    </w:p>
    <w:p w14:paraId="17E906A2" w14:textId="61B02E8B" w:rsidR="00AE2D12" w:rsidRDefault="00AE2D12" w:rsidP="004851B5">
      <w:pPr>
        <w:pStyle w:val="Brdtext"/>
        <w:jc w:val="both"/>
        <w:rPr>
          <w:sz w:val="24"/>
          <w:szCs w:val="24"/>
          <w:lang w:val="sv-FI"/>
        </w:rPr>
      </w:pPr>
    </w:p>
    <w:p w14:paraId="3EF68574" w14:textId="4E85149E" w:rsidR="00AE2D12" w:rsidRDefault="00AE2D12" w:rsidP="004851B5">
      <w:pPr>
        <w:pStyle w:val="Brdtext"/>
        <w:jc w:val="both"/>
        <w:rPr>
          <w:sz w:val="24"/>
          <w:szCs w:val="24"/>
          <w:lang w:val="sv-FI"/>
        </w:rPr>
      </w:pPr>
    </w:p>
    <w:p w14:paraId="1D19A613" w14:textId="7C04DAE6" w:rsidR="00AE2D12" w:rsidRDefault="00AE2D12" w:rsidP="004851B5">
      <w:pPr>
        <w:pStyle w:val="Brdtext"/>
        <w:jc w:val="both"/>
        <w:rPr>
          <w:sz w:val="24"/>
          <w:szCs w:val="24"/>
          <w:lang w:val="sv-FI"/>
        </w:rPr>
      </w:pPr>
    </w:p>
    <w:p w14:paraId="614EAC01" w14:textId="22298558" w:rsidR="00AE2D12" w:rsidRDefault="00AE2D12" w:rsidP="004851B5">
      <w:pPr>
        <w:pStyle w:val="Brdtext"/>
        <w:jc w:val="both"/>
        <w:rPr>
          <w:sz w:val="24"/>
          <w:szCs w:val="24"/>
          <w:lang w:val="sv-FI"/>
        </w:rPr>
      </w:pPr>
    </w:p>
    <w:p w14:paraId="2DED58C9" w14:textId="28D4F730" w:rsidR="00AE2D12" w:rsidRDefault="00AE2D12" w:rsidP="004851B5">
      <w:pPr>
        <w:pStyle w:val="Brdtext"/>
        <w:jc w:val="both"/>
        <w:rPr>
          <w:sz w:val="24"/>
          <w:szCs w:val="24"/>
          <w:lang w:val="sv-FI"/>
        </w:rPr>
      </w:pPr>
    </w:p>
    <w:p w14:paraId="4B3F815A" w14:textId="5E52442B" w:rsidR="00AE2D12" w:rsidRDefault="00AE2D12" w:rsidP="004851B5">
      <w:pPr>
        <w:pStyle w:val="Brdtext"/>
        <w:jc w:val="both"/>
        <w:rPr>
          <w:sz w:val="24"/>
          <w:szCs w:val="24"/>
          <w:lang w:val="sv-FI"/>
        </w:rPr>
      </w:pPr>
    </w:p>
    <w:p w14:paraId="150E03BC" w14:textId="6716AAFB" w:rsidR="00AE2D12" w:rsidRDefault="00AE2D12" w:rsidP="004851B5">
      <w:pPr>
        <w:pStyle w:val="Brdtext"/>
        <w:jc w:val="both"/>
        <w:rPr>
          <w:sz w:val="24"/>
          <w:szCs w:val="24"/>
          <w:lang w:val="sv-FI"/>
        </w:rPr>
      </w:pPr>
    </w:p>
    <w:p w14:paraId="0D5A5964" w14:textId="7F50AEC4" w:rsidR="005D40D8" w:rsidRPr="004851B5" w:rsidRDefault="0071417B" w:rsidP="004851B5">
      <w:pPr>
        <w:pStyle w:val="Brdtext"/>
        <w:jc w:val="both"/>
        <w:rPr>
          <w:sz w:val="24"/>
          <w:szCs w:val="24"/>
          <w:lang w:val="sv-FI"/>
        </w:rPr>
      </w:pPr>
      <w:r w:rsidRPr="004851B5">
        <w:rPr>
          <w:i/>
          <w:noProof/>
          <w:sz w:val="24"/>
          <w:szCs w:val="24"/>
          <w:lang w:val="sv-FI"/>
        </w:rPr>
        <w:lastRenderedPageBreak/>
        <mc:AlternateContent>
          <mc:Choice Requires="wps">
            <w:drawing>
              <wp:anchor distT="45720" distB="45720" distL="114300" distR="114300" simplePos="0" relativeHeight="251419136" behindDoc="1" locked="0" layoutInCell="1" allowOverlap="1" wp14:anchorId="4450A654" wp14:editId="43D95A27">
                <wp:simplePos x="0" y="0"/>
                <wp:positionH relativeFrom="margin">
                  <wp:posOffset>4080510</wp:posOffset>
                </wp:positionH>
                <wp:positionV relativeFrom="paragraph">
                  <wp:posOffset>5486400</wp:posOffset>
                </wp:positionV>
                <wp:extent cx="2148840" cy="1534160"/>
                <wp:effectExtent l="0" t="0" r="22860" b="27940"/>
                <wp:wrapTight wrapText="bothSides">
                  <wp:wrapPolygon edited="0">
                    <wp:start x="0" y="0"/>
                    <wp:lineTo x="0" y="21725"/>
                    <wp:lineTo x="21638" y="21725"/>
                    <wp:lineTo x="21638" y="0"/>
                    <wp:lineTo x="0" y="0"/>
                  </wp:wrapPolygon>
                </wp:wrapTight>
                <wp:docPr id="32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8840" cy="1534160"/>
                        </a:xfrm>
                        <a:prstGeom prst="rect">
                          <a:avLst/>
                        </a:prstGeom>
                        <a:solidFill>
                          <a:srgbClr val="FFFFFF"/>
                        </a:solidFill>
                        <a:ln w="9525">
                          <a:solidFill>
                            <a:srgbClr val="000000"/>
                          </a:solidFill>
                          <a:miter lim="800000"/>
                          <a:headEnd/>
                          <a:tailEnd/>
                        </a:ln>
                      </wps:spPr>
                      <wps:txbx>
                        <w:txbxContent>
                          <w:p w14:paraId="58A1B3FF" w14:textId="5A429522" w:rsidR="00EB6518" w:rsidRPr="004851B5" w:rsidRDefault="00EB6518" w:rsidP="002A1A7F">
                            <w:pPr>
                              <w:jc w:val="both"/>
                              <w:rPr>
                                <w:sz w:val="24"/>
                                <w:szCs w:val="24"/>
                                <w:lang w:val="sv-FI"/>
                              </w:rPr>
                            </w:pPr>
                            <w:r w:rsidRPr="004851B5">
                              <w:rPr>
                                <w:sz w:val="24"/>
                                <w:szCs w:val="24"/>
                                <w:lang w:val="sv-FI"/>
                              </w:rPr>
                              <w:t>8</w:t>
                            </w:r>
                            <w:r>
                              <w:rPr>
                                <w:sz w:val="24"/>
                                <w:szCs w:val="24"/>
                                <w:lang w:val="sv-FI"/>
                              </w:rPr>
                              <w:t>4</w:t>
                            </w:r>
                            <w:r w:rsidRPr="004851B5">
                              <w:rPr>
                                <w:sz w:val="24"/>
                                <w:szCs w:val="24"/>
                                <w:lang w:val="sv-FI"/>
                              </w:rPr>
                              <w:t xml:space="preserve">. Släktträff </w:t>
                            </w:r>
                            <w:r>
                              <w:rPr>
                                <w:sz w:val="24"/>
                                <w:szCs w:val="24"/>
                                <w:lang w:val="sv-FI"/>
                              </w:rPr>
                              <w:t>i</w:t>
                            </w:r>
                            <w:r w:rsidRPr="004851B5">
                              <w:rPr>
                                <w:sz w:val="24"/>
                                <w:szCs w:val="24"/>
                                <w:lang w:val="sv-FI"/>
                              </w:rPr>
                              <w:t xml:space="preserve"> Synvillan I Kylmälä. </w:t>
                            </w:r>
                            <w:r>
                              <w:rPr>
                                <w:sz w:val="24"/>
                                <w:szCs w:val="24"/>
                                <w:lang w:val="sv-FI"/>
                              </w:rPr>
                              <w:t xml:space="preserve">Synvillan var </w:t>
                            </w:r>
                            <w:r w:rsidRPr="004851B5">
                              <w:rPr>
                                <w:sz w:val="24"/>
                                <w:szCs w:val="24"/>
                                <w:lang w:val="sv-FI"/>
                              </w:rPr>
                              <w:t xml:space="preserve">Marjas och </w:t>
                            </w:r>
                            <w:r>
                              <w:rPr>
                                <w:sz w:val="24"/>
                                <w:szCs w:val="24"/>
                                <w:lang w:val="sv-FI"/>
                              </w:rPr>
                              <w:t xml:space="preserve">min stuga i Kyrkslätt. </w:t>
                            </w:r>
                            <w:r w:rsidRPr="004851B5">
                              <w:rPr>
                                <w:sz w:val="24"/>
                                <w:szCs w:val="24"/>
                                <w:lang w:val="sv-FI"/>
                              </w:rPr>
                              <w:t>Översta bilden Jarl och Lars. Mellersta bilden Martin, Veronica och Beata. Nedersta bilden Bertel, Mia och Henrik.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50A654" id="_x0000_s1133" type="#_x0000_t202" style="position:absolute;left:0;text-align:left;margin-left:321.3pt;margin-top:6in;width:169.2pt;height:120.8pt;z-index:-251897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">
                <v:textbox>
                  <w:txbxContent>
                    <w:p w14:paraId="58A1B3FF" w14:textId="5A429522" w:rsidR="00EB6518" w:rsidRPr="004851B5" w:rsidRDefault="00EB6518" w:rsidP="002A1A7F">
                      <w:pPr>
                        <w:jc w:val="both"/>
                        <w:rPr>
                          <w:sz w:val="24"/>
                          <w:szCs w:val="24"/>
                          <w:lang w:val="sv-FI"/>
                        </w:rPr>
                      </w:pPr>
                      <w:r w:rsidRPr="004851B5">
                        <w:rPr>
                          <w:sz w:val="24"/>
                          <w:szCs w:val="24"/>
                          <w:lang w:val="sv-FI"/>
                        </w:rPr>
                        <w:t>8</w:t>
                      </w:r>
                      <w:r>
                        <w:rPr>
                          <w:sz w:val="24"/>
                          <w:szCs w:val="24"/>
                          <w:lang w:val="sv-FI"/>
                        </w:rPr>
                        <w:t>4</w:t>
                      </w:r>
                      <w:r w:rsidRPr="004851B5">
                        <w:rPr>
                          <w:sz w:val="24"/>
                          <w:szCs w:val="24"/>
                          <w:lang w:val="sv-FI"/>
                        </w:rPr>
                        <w:t xml:space="preserve">. Släktträff </w:t>
                      </w:r>
                      <w:r>
                        <w:rPr>
                          <w:sz w:val="24"/>
                          <w:szCs w:val="24"/>
                          <w:lang w:val="sv-FI"/>
                        </w:rPr>
                        <w:t>i</w:t>
                      </w:r>
                      <w:r w:rsidRPr="004851B5">
                        <w:rPr>
                          <w:sz w:val="24"/>
                          <w:szCs w:val="24"/>
                          <w:lang w:val="sv-FI"/>
                        </w:rPr>
                        <w:t xml:space="preserve"> Synvillan I Kylmälä. </w:t>
                      </w:r>
                      <w:r>
                        <w:rPr>
                          <w:sz w:val="24"/>
                          <w:szCs w:val="24"/>
                          <w:lang w:val="sv-FI"/>
                        </w:rPr>
                        <w:t xml:space="preserve">Synvillan var </w:t>
                      </w:r>
                      <w:r w:rsidRPr="004851B5">
                        <w:rPr>
                          <w:sz w:val="24"/>
                          <w:szCs w:val="24"/>
                          <w:lang w:val="sv-FI"/>
                        </w:rPr>
                        <w:t xml:space="preserve">Marjas och </w:t>
                      </w:r>
                      <w:r>
                        <w:rPr>
                          <w:sz w:val="24"/>
                          <w:szCs w:val="24"/>
                          <w:lang w:val="sv-FI"/>
                        </w:rPr>
                        <w:t xml:space="preserve">min stuga i Kyrkslätt. </w:t>
                      </w:r>
                      <w:r w:rsidRPr="004851B5">
                        <w:rPr>
                          <w:sz w:val="24"/>
                          <w:szCs w:val="24"/>
                          <w:lang w:val="sv-FI"/>
                        </w:rPr>
                        <w:t>Översta bilden Jarl och Lars. Mellersta bilden Martin, Veronica och Beata. Nedersta bilden Bertel, Mia och Henrik.</w:t>
                      </w:r>
                    </w:p>
                  </w:txbxContent>
                </v:textbox>
                <w10:wrap type="tight" anchorx="margin"/>
              </v:shape>
            </w:pict>
          </mc:Fallback>
        </mc:AlternateContent>
      </w:r>
      <w:r w:rsidR="00AE2D12" w:rsidRPr="002A1A7F">
        <w:rPr>
          <w:iCs/>
          <w:noProof/>
          <w:sz w:val="24"/>
          <w:szCs w:val="24"/>
          <w:lang w:val="sv-FI" w:eastAsia="sv-FI"/>
        </w:rPr>
        <w:drawing>
          <wp:anchor distT="0" distB="0" distL="114300" distR="114300" simplePos="0" relativeHeight="252042752" behindDoc="1" locked="0" layoutInCell="1" allowOverlap="1" wp14:anchorId="261A4C12" wp14:editId="77D29FBF">
            <wp:simplePos x="0" y="0"/>
            <wp:positionH relativeFrom="column">
              <wp:posOffset>0</wp:posOffset>
            </wp:positionH>
            <wp:positionV relativeFrom="paragraph">
              <wp:posOffset>276225</wp:posOffset>
            </wp:positionV>
            <wp:extent cx="4078605" cy="6746240"/>
            <wp:effectExtent l="0" t="0" r="0" b="0"/>
            <wp:wrapTight wrapText="bothSides">
              <wp:wrapPolygon edited="0">
                <wp:start x="0" y="0"/>
                <wp:lineTo x="0" y="21531"/>
                <wp:lineTo x="21489" y="21531"/>
                <wp:lineTo x="21489" y="0"/>
                <wp:lineTo x="0" y="0"/>
              </wp:wrapPolygon>
            </wp:wrapTight>
            <wp:docPr id="225" name="Bildobjekt 225" descr="C:\Users\Martin\AppData\Local\Microsoft\Windows\INetCache\Content.Word\1975-12-26 Synvillan med tre generatio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in\AppData\Local\Microsoft\Windows\INetCache\Content.Word\1975-12-26 Synvillan med tre generationer.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078605" cy="6746240"/>
                    </a:xfrm>
                    <a:prstGeom prst="rect">
                      <a:avLst/>
                    </a:prstGeom>
                    <a:noFill/>
                    <a:ln>
                      <a:noFill/>
                    </a:ln>
                  </pic:spPr>
                </pic:pic>
              </a:graphicData>
            </a:graphic>
            <wp14:sizeRelV relativeFrom="margin">
              <wp14:pctHeight>0</wp14:pctHeight>
            </wp14:sizeRelV>
          </wp:anchor>
        </w:drawing>
      </w:r>
    </w:p>
    <w:p w14:paraId="0D7CADA2" w14:textId="703D347F" w:rsidR="00333216" w:rsidRDefault="004851B5" w:rsidP="00242520">
      <w:pPr>
        <w:pStyle w:val="Brdtext"/>
        <w:jc w:val="both"/>
        <w:rPr>
          <w:sz w:val="24"/>
          <w:szCs w:val="24"/>
          <w:lang w:val="sv-FI"/>
        </w:rPr>
      </w:pPr>
      <w:r w:rsidRPr="003908CD">
        <w:rPr>
          <w:noProof/>
          <w:lang w:val="sv-FI"/>
        </w:rPr>
        <w:lastRenderedPageBreak/>
        <mc:AlternateContent>
          <mc:Choice Requires="wps">
            <w:drawing>
              <wp:anchor distT="45720" distB="45720" distL="114300" distR="114300" simplePos="0" relativeHeight="251521536" behindDoc="1" locked="0" layoutInCell="1" allowOverlap="1" wp14:anchorId="0673C1C1" wp14:editId="1E5E8084">
                <wp:simplePos x="0" y="0"/>
                <wp:positionH relativeFrom="column">
                  <wp:posOffset>-28575</wp:posOffset>
                </wp:positionH>
                <wp:positionV relativeFrom="paragraph">
                  <wp:posOffset>4010025</wp:posOffset>
                </wp:positionV>
                <wp:extent cx="5888736" cy="1563624"/>
                <wp:effectExtent l="0" t="0" r="17145" b="17780"/>
                <wp:wrapTight wrapText="bothSides">
                  <wp:wrapPolygon edited="0">
                    <wp:start x="0" y="0"/>
                    <wp:lineTo x="0" y="21582"/>
                    <wp:lineTo x="21593" y="21582"/>
                    <wp:lineTo x="21593" y="0"/>
                    <wp:lineTo x="0" y="0"/>
                  </wp:wrapPolygon>
                </wp:wrapTight>
                <wp:docPr id="488"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8736" cy="1563624"/>
                        </a:xfrm>
                        <a:prstGeom prst="rect">
                          <a:avLst/>
                        </a:prstGeom>
                        <a:solidFill>
                          <a:srgbClr val="FFFFFF"/>
                        </a:solidFill>
                        <a:ln w="9525">
                          <a:solidFill>
                            <a:srgbClr val="000000"/>
                          </a:solidFill>
                          <a:miter lim="800000"/>
                          <a:headEnd/>
                          <a:tailEnd/>
                        </a:ln>
                      </wps:spPr>
                      <wps:txbx>
                        <w:txbxContent>
                          <w:p w14:paraId="1C6656AD" w14:textId="4E5C72FC" w:rsidR="00EB6518" w:rsidRPr="009050AA" w:rsidRDefault="00EB6518" w:rsidP="004851B5">
                            <w:pPr>
                              <w:jc w:val="both"/>
                              <w:rPr>
                                <w:sz w:val="24"/>
                                <w:szCs w:val="24"/>
                                <w:lang w:val="sv-FI"/>
                              </w:rPr>
                            </w:pPr>
                            <w:r w:rsidRPr="009050AA">
                              <w:rPr>
                                <w:sz w:val="24"/>
                                <w:szCs w:val="24"/>
                                <w:lang w:val="sv-FI"/>
                              </w:rPr>
                              <w:t>8</w:t>
                            </w:r>
                            <w:r>
                              <w:rPr>
                                <w:sz w:val="24"/>
                                <w:szCs w:val="24"/>
                                <w:lang w:val="sv-FI"/>
                              </w:rPr>
                              <w:t>5</w:t>
                            </w:r>
                            <w:r w:rsidRPr="009050AA">
                              <w:rPr>
                                <w:sz w:val="24"/>
                                <w:szCs w:val="24"/>
                                <w:lang w:val="sv-FI"/>
                              </w:rPr>
                              <w:t xml:space="preserve">. Hela Familjen samlad på Blåberga 20.6.1980 </w:t>
                            </w:r>
                          </w:p>
                          <w:p w14:paraId="4EB33CC7" w14:textId="295ECDF4" w:rsidR="00EB6518" w:rsidRPr="009050AA" w:rsidRDefault="00EB6518" w:rsidP="004851B5">
                            <w:pPr>
                              <w:jc w:val="both"/>
                              <w:rPr>
                                <w:sz w:val="24"/>
                                <w:szCs w:val="24"/>
                                <w:lang w:val="sv-FI"/>
                              </w:rPr>
                            </w:pPr>
                            <w:r w:rsidRPr="009050AA">
                              <w:rPr>
                                <w:sz w:val="24"/>
                                <w:szCs w:val="24"/>
                                <w:lang w:val="sv-FI"/>
                              </w:rPr>
                              <w:t>Fr. v. främre raden: Lasse, Anna Gripenberg, Kristoffer Söderlund, Joakim Hoffström, Magnus Hoffström, Cay Söderlund</w:t>
                            </w:r>
                            <w:r>
                              <w:rPr>
                                <w:sz w:val="24"/>
                                <w:szCs w:val="24"/>
                                <w:lang w:val="sv-FI"/>
                              </w:rPr>
                              <w:t xml:space="preserve"> och </w:t>
                            </w:r>
                            <w:r w:rsidRPr="009050AA">
                              <w:rPr>
                                <w:sz w:val="24"/>
                                <w:szCs w:val="24"/>
                                <w:lang w:val="sv-FI"/>
                              </w:rPr>
                              <w:t xml:space="preserve">Brita Hoffström, </w:t>
                            </w:r>
                          </w:p>
                          <w:p w14:paraId="6D7309CC" w14:textId="62ABDADE" w:rsidR="00EB6518" w:rsidRPr="009050AA" w:rsidRDefault="00EB6518" w:rsidP="004851B5">
                            <w:pPr>
                              <w:jc w:val="both"/>
                              <w:rPr>
                                <w:sz w:val="24"/>
                                <w:szCs w:val="24"/>
                                <w:lang w:val="sv-FI"/>
                              </w:rPr>
                            </w:pPr>
                            <w:r w:rsidRPr="009050AA">
                              <w:rPr>
                                <w:sz w:val="24"/>
                                <w:szCs w:val="24"/>
                                <w:lang w:val="sv-FI"/>
                              </w:rPr>
                              <w:t>Övre raden: Bertel Gripenberg, Henrik Gripenberg, Beata Hoffström, Mia Söderlund, Martin Gripenberg, Ulla Gripenberg, Veronica Söderlund med John Söderlund i famnen</w:t>
                            </w:r>
                            <w:r>
                              <w:rPr>
                                <w:sz w:val="24"/>
                                <w:szCs w:val="24"/>
                                <w:lang w:val="sv-FI"/>
                              </w:rPr>
                              <w:t xml:space="preserve"> och</w:t>
                            </w:r>
                            <w:r w:rsidRPr="009050AA">
                              <w:rPr>
                                <w:sz w:val="24"/>
                                <w:szCs w:val="24"/>
                                <w:lang w:val="sv-FI"/>
                              </w:rPr>
                              <w:t xml:space="preserve"> Marja Gripenberg.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73C1C1" id="_x0000_s1134" type="#_x0000_t202" style="position:absolute;left:0;text-align:left;margin-left:-2.25pt;margin-top:315.75pt;width:463.7pt;height:123.1pt;z-index:-251794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">
                <v:textbox>
                  <w:txbxContent>
                    <w:p w14:paraId="1C6656AD" w14:textId="4E5C72FC" w:rsidR="00EB6518" w:rsidRPr="009050AA" w:rsidRDefault="00EB6518" w:rsidP="004851B5">
                      <w:pPr>
                        <w:jc w:val="both"/>
                        <w:rPr>
                          <w:sz w:val="24"/>
                          <w:szCs w:val="24"/>
                          <w:lang w:val="sv-FI"/>
                        </w:rPr>
                      </w:pPr>
                      <w:r w:rsidRPr="009050AA">
                        <w:rPr>
                          <w:sz w:val="24"/>
                          <w:szCs w:val="24"/>
                          <w:lang w:val="sv-FI"/>
                        </w:rPr>
                        <w:t>8</w:t>
                      </w:r>
                      <w:r>
                        <w:rPr>
                          <w:sz w:val="24"/>
                          <w:szCs w:val="24"/>
                          <w:lang w:val="sv-FI"/>
                        </w:rPr>
                        <w:t>5</w:t>
                      </w:r>
                      <w:r w:rsidRPr="009050AA">
                        <w:rPr>
                          <w:sz w:val="24"/>
                          <w:szCs w:val="24"/>
                          <w:lang w:val="sv-FI"/>
                        </w:rPr>
                        <w:t xml:space="preserve">. Hela Familjen samlad på </w:t>
                      </w:r>
                      <w:proofErr w:type="spellStart"/>
                      <w:r w:rsidRPr="009050AA">
                        <w:rPr>
                          <w:sz w:val="24"/>
                          <w:szCs w:val="24"/>
                          <w:lang w:val="sv-FI"/>
                        </w:rPr>
                        <w:t>Blåberga</w:t>
                      </w:r>
                      <w:proofErr w:type="spellEnd"/>
                      <w:r w:rsidRPr="009050AA">
                        <w:rPr>
                          <w:sz w:val="24"/>
                          <w:szCs w:val="24"/>
                          <w:lang w:val="sv-FI"/>
                        </w:rPr>
                        <w:t xml:space="preserve"> 20.6.1980 </w:t>
                      </w:r>
                    </w:p>
                    <w:p w14:paraId="4EB33CC7" w14:textId="295ECDF4" w:rsidR="00EB6518" w:rsidRPr="009050AA" w:rsidRDefault="00EB6518" w:rsidP="004851B5">
                      <w:pPr>
                        <w:jc w:val="both"/>
                        <w:rPr>
                          <w:sz w:val="24"/>
                          <w:szCs w:val="24"/>
                          <w:lang w:val="sv-FI"/>
                        </w:rPr>
                      </w:pPr>
                      <w:r w:rsidRPr="009050AA">
                        <w:rPr>
                          <w:sz w:val="24"/>
                          <w:szCs w:val="24"/>
                          <w:lang w:val="sv-FI"/>
                        </w:rPr>
                        <w:t xml:space="preserve">Fr. v. främre raden: Lasse, Anna Gripenberg, Kristoffer Söderlund, Joakim </w:t>
                      </w:r>
                      <w:proofErr w:type="spellStart"/>
                      <w:r w:rsidRPr="009050AA">
                        <w:rPr>
                          <w:sz w:val="24"/>
                          <w:szCs w:val="24"/>
                          <w:lang w:val="sv-FI"/>
                        </w:rPr>
                        <w:t>Hoffström</w:t>
                      </w:r>
                      <w:proofErr w:type="spellEnd"/>
                      <w:r w:rsidRPr="009050AA">
                        <w:rPr>
                          <w:sz w:val="24"/>
                          <w:szCs w:val="24"/>
                          <w:lang w:val="sv-FI"/>
                        </w:rPr>
                        <w:t xml:space="preserve">, Magnus </w:t>
                      </w:r>
                      <w:proofErr w:type="spellStart"/>
                      <w:r w:rsidRPr="009050AA">
                        <w:rPr>
                          <w:sz w:val="24"/>
                          <w:szCs w:val="24"/>
                          <w:lang w:val="sv-FI"/>
                        </w:rPr>
                        <w:t>Hoffström</w:t>
                      </w:r>
                      <w:proofErr w:type="spellEnd"/>
                      <w:r w:rsidRPr="009050AA">
                        <w:rPr>
                          <w:sz w:val="24"/>
                          <w:szCs w:val="24"/>
                          <w:lang w:val="sv-FI"/>
                        </w:rPr>
                        <w:t xml:space="preserve">, </w:t>
                      </w:r>
                      <w:proofErr w:type="spellStart"/>
                      <w:r w:rsidRPr="009050AA">
                        <w:rPr>
                          <w:sz w:val="24"/>
                          <w:szCs w:val="24"/>
                          <w:lang w:val="sv-FI"/>
                        </w:rPr>
                        <w:t>Cay</w:t>
                      </w:r>
                      <w:proofErr w:type="spellEnd"/>
                      <w:r w:rsidRPr="009050AA">
                        <w:rPr>
                          <w:sz w:val="24"/>
                          <w:szCs w:val="24"/>
                          <w:lang w:val="sv-FI"/>
                        </w:rPr>
                        <w:t xml:space="preserve"> Söderlund</w:t>
                      </w:r>
                      <w:r>
                        <w:rPr>
                          <w:sz w:val="24"/>
                          <w:szCs w:val="24"/>
                          <w:lang w:val="sv-FI"/>
                        </w:rPr>
                        <w:t xml:space="preserve"> och </w:t>
                      </w:r>
                      <w:r w:rsidRPr="009050AA">
                        <w:rPr>
                          <w:sz w:val="24"/>
                          <w:szCs w:val="24"/>
                          <w:lang w:val="sv-FI"/>
                        </w:rPr>
                        <w:t xml:space="preserve">Brita </w:t>
                      </w:r>
                      <w:proofErr w:type="spellStart"/>
                      <w:r w:rsidRPr="009050AA">
                        <w:rPr>
                          <w:sz w:val="24"/>
                          <w:szCs w:val="24"/>
                          <w:lang w:val="sv-FI"/>
                        </w:rPr>
                        <w:t>Hoffström</w:t>
                      </w:r>
                      <w:proofErr w:type="spellEnd"/>
                      <w:r w:rsidRPr="009050AA">
                        <w:rPr>
                          <w:sz w:val="24"/>
                          <w:szCs w:val="24"/>
                          <w:lang w:val="sv-FI"/>
                        </w:rPr>
                        <w:t xml:space="preserve">, </w:t>
                      </w:r>
                    </w:p>
                    <w:p w14:paraId="6D7309CC" w14:textId="62ABDADE" w:rsidR="00EB6518" w:rsidRPr="009050AA" w:rsidRDefault="00EB6518" w:rsidP="004851B5">
                      <w:pPr>
                        <w:jc w:val="both"/>
                        <w:rPr>
                          <w:sz w:val="24"/>
                          <w:szCs w:val="24"/>
                          <w:lang w:val="sv-FI"/>
                        </w:rPr>
                      </w:pPr>
                      <w:r w:rsidRPr="009050AA">
                        <w:rPr>
                          <w:sz w:val="24"/>
                          <w:szCs w:val="24"/>
                          <w:lang w:val="sv-FI"/>
                        </w:rPr>
                        <w:t xml:space="preserve">Övre raden: Bertel Gripenberg, Henrik Gripenberg, Beata </w:t>
                      </w:r>
                      <w:proofErr w:type="spellStart"/>
                      <w:r w:rsidRPr="009050AA">
                        <w:rPr>
                          <w:sz w:val="24"/>
                          <w:szCs w:val="24"/>
                          <w:lang w:val="sv-FI"/>
                        </w:rPr>
                        <w:t>Hoffström</w:t>
                      </w:r>
                      <w:proofErr w:type="spellEnd"/>
                      <w:r w:rsidRPr="009050AA">
                        <w:rPr>
                          <w:sz w:val="24"/>
                          <w:szCs w:val="24"/>
                          <w:lang w:val="sv-FI"/>
                        </w:rPr>
                        <w:t>, Mia Söderlund, Martin Gripenberg, Ulla Gripenberg, Veronica Söderlund med John Söderlund i famnen</w:t>
                      </w:r>
                      <w:r>
                        <w:rPr>
                          <w:sz w:val="24"/>
                          <w:szCs w:val="24"/>
                          <w:lang w:val="sv-FI"/>
                        </w:rPr>
                        <w:t xml:space="preserve"> och</w:t>
                      </w:r>
                      <w:r w:rsidRPr="009050AA">
                        <w:rPr>
                          <w:sz w:val="24"/>
                          <w:szCs w:val="24"/>
                          <w:lang w:val="sv-FI"/>
                        </w:rPr>
                        <w:t xml:space="preserve"> Marja Gripenberg.</w:t>
                      </w:r>
                    </w:p>
                  </w:txbxContent>
                </v:textbox>
                <w10:wrap type="tight"/>
              </v:shape>
            </w:pict>
          </mc:Fallback>
        </mc:AlternateContent>
      </w:r>
      <w:r w:rsidR="00154611">
        <w:rPr>
          <w:noProof/>
          <w:lang w:val="sv-FI"/>
        </w:rPr>
        <w:drawing>
          <wp:inline distT="0" distB="0" distL="0" distR="0" wp14:anchorId="230E2CFC" wp14:editId="49292783">
            <wp:extent cx="5852160" cy="3958479"/>
            <wp:effectExtent l="0" t="0" r="0" b="4445"/>
            <wp:docPr id="487" name="Bildobjekt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41. Blåberga 14.6.1980.jpe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852160" cy="3958479"/>
                    </a:xfrm>
                    <a:prstGeom prst="rect">
                      <a:avLst/>
                    </a:prstGeom>
                  </pic:spPr>
                </pic:pic>
              </a:graphicData>
            </a:graphic>
          </wp:inline>
        </w:drawing>
      </w:r>
    </w:p>
    <w:p w14:paraId="071D864F" w14:textId="77777777" w:rsidR="00333216" w:rsidRPr="00242520" w:rsidRDefault="00333216" w:rsidP="00242520">
      <w:pPr>
        <w:pStyle w:val="Brdtext"/>
        <w:jc w:val="both"/>
        <w:rPr>
          <w:sz w:val="24"/>
          <w:szCs w:val="24"/>
          <w:lang w:val="sv-FI"/>
        </w:rPr>
      </w:pPr>
    </w:p>
    <w:p w14:paraId="463213E1" w14:textId="77777777" w:rsidR="00853A58" w:rsidRDefault="00853A58">
      <w:pPr>
        <w:rPr>
          <w:rFonts w:ascii="Calibri" w:eastAsiaTheme="majorEastAsia" w:hAnsi="Calibri" w:cs="Calibri"/>
          <w:i/>
          <w:iCs/>
          <w:sz w:val="48"/>
          <w:szCs w:val="48"/>
          <w:lang w:val="sv-FI"/>
        </w:rPr>
      </w:pPr>
      <w:r>
        <w:rPr>
          <w:rFonts w:ascii="Calibri" w:hAnsi="Calibri" w:cs="Calibri"/>
          <w:i/>
          <w:iCs/>
          <w:sz w:val="48"/>
          <w:szCs w:val="48"/>
          <w:lang w:val="sv-FI"/>
        </w:rPr>
        <w:br w:type="page"/>
      </w:r>
    </w:p>
    <w:p w14:paraId="7849E8F1" w14:textId="69AF9B6B" w:rsidR="00C538A6" w:rsidRPr="00D0533D" w:rsidRDefault="009E1071" w:rsidP="009A4182">
      <w:pPr>
        <w:pStyle w:val="Rubrik1"/>
        <w:rPr>
          <w:rFonts w:ascii="Calibri" w:hAnsi="Calibri" w:cs="Calibri"/>
          <w:i/>
          <w:iCs/>
          <w:color w:val="auto"/>
          <w:sz w:val="48"/>
          <w:szCs w:val="48"/>
          <w:lang w:val="sv-FI"/>
        </w:rPr>
      </w:pPr>
      <w:bookmarkStart w:id="48" w:name="_Toc27031579"/>
      <w:r w:rsidRPr="00D0533D">
        <w:rPr>
          <w:rFonts w:ascii="Calibri" w:hAnsi="Calibri" w:cs="Calibri"/>
          <w:i/>
          <w:iCs/>
          <w:color w:val="auto"/>
          <w:sz w:val="48"/>
          <w:szCs w:val="48"/>
          <w:lang w:val="sv-FI"/>
        </w:rPr>
        <w:lastRenderedPageBreak/>
        <w:t>Lasse</w:t>
      </w:r>
      <w:r w:rsidR="00C538A6" w:rsidRPr="00D0533D">
        <w:rPr>
          <w:rFonts w:ascii="Calibri" w:hAnsi="Calibri" w:cs="Calibri"/>
          <w:i/>
          <w:iCs/>
          <w:color w:val="auto"/>
          <w:sz w:val="48"/>
          <w:szCs w:val="48"/>
          <w:lang w:val="sv-FI"/>
        </w:rPr>
        <w:t xml:space="preserve"> seglar med </w:t>
      </w:r>
      <w:r w:rsidR="00D0533D">
        <w:rPr>
          <w:rFonts w:ascii="Calibri" w:hAnsi="Calibri" w:cs="Calibri"/>
          <w:i/>
          <w:iCs/>
          <w:color w:val="auto"/>
          <w:sz w:val="48"/>
          <w:szCs w:val="48"/>
          <w:lang w:val="sv-FI"/>
        </w:rPr>
        <w:t>mig</w:t>
      </w:r>
      <w:bookmarkEnd w:id="48"/>
    </w:p>
    <w:p w14:paraId="467A6215" w14:textId="43ED5DCF" w:rsidR="00C538A6" w:rsidRPr="00853A58" w:rsidRDefault="003D4FC8" w:rsidP="00242520">
      <w:pPr>
        <w:pStyle w:val="Brdtext"/>
        <w:jc w:val="both"/>
        <w:rPr>
          <w:rFonts w:ascii="Calibri" w:hAnsi="Calibri" w:cs="Calibri"/>
          <w:sz w:val="28"/>
          <w:szCs w:val="28"/>
          <w:lang w:val="sv-FI"/>
        </w:rPr>
      </w:pPr>
      <w:r w:rsidRPr="00853A58">
        <w:rPr>
          <w:rFonts w:ascii="Calibri" w:hAnsi="Calibri" w:cs="Calibri"/>
          <w:sz w:val="28"/>
          <w:szCs w:val="28"/>
          <w:lang w:val="sv-FI"/>
        </w:rPr>
        <w:t xml:space="preserve">Att </w:t>
      </w:r>
      <w:r w:rsidR="00C538A6" w:rsidRPr="00853A58">
        <w:rPr>
          <w:rFonts w:ascii="Calibri" w:hAnsi="Calibri" w:cs="Calibri"/>
          <w:sz w:val="28"/>
          <w:szCs w:val="28"/>
          <w:lang w:val="sv-FI"/>
        </w:rPr>
        <w:t>Lasse älskade friluftsliv kom väl till synes i hans vistelser i Lappland, skidresor och resor till svenska och norska fjällen. Också då han inte reste ut till vildmarken rörde han sig gärna ute i naturen. Därför var det så extra tragiskt att han skulle bli rullstolsbunden de sista åren av sitt liv.</w:t>
      </w:r>
    </w:p>
    <w:p w14:paraId="60119545" w14:textId="34DF46CD" w:rsidR="00C538A6" w:rsidRPr="00853A58" w:rsidRDefault="003D4FC8" w:rsidP="00242520">
      <w:pPr>
        <w:pStyle w:val="Brdtext"/>
        <w:jc w:val="both"/>
        <w:rPr>
          <w:rFonts w:ascii="Calibri" w:hAnsi="Calibri" w:cs="Calibri"/>
          <w:sz w:val="28"/>
          <w:szCs w:val="28"/>
          <w:lang w:val="sv-FI"/>
        </w:rPr>
      </w:pPr>
      <w:r w:rsidRPr="00853A58">
        <w:rPr>
          <w:rFonts w:ascii="Calibri" w:hAnsi="Calibri" w:cs="Calibri"/>
          <w:sz w:val="28"/>
          <w:szCs w:val="28"/>
          <w:lang w:val="sv-FI"/>
        </w:rPr>
        <w:t xml:space="preserve">Efter att </w:t>
      </w:r>
      <w:r w:rsidR="00D0533D" w:rsidRPr="00853A58">
        <w:rPr>
          <w:rFonts w:ascii="Calibri" w:hAnsi="Calibri" w:cs="Calibri"/>
          <w:sz w:val="28"/>
          <w:szCs w:val="28"/>
          <w:lang w:val="sv-FI"/>
        </w:rPr>
        <w:t>jag</w:t>
      </w:r>
      <w:r w:rsidRPr="00853A58">
        <w:rPr>
          <w:rFonts w:ascii="Calibri" w:hAnsi="Calibri" w:cs="Calibri"/>
          <w:sz w:val="28"/>
          <w:szCs w:val="28"/>
          <w:lang w:val="sv-FI"/>
        </w:rPr>
        <w:t xml:space="preserve"> hade flyttat med </w:t>
      </w:r>
      <w:r w:rsidR="00C7101D" w:rsidRPr="00853A58">
        <w:rPr>
          <w:rFonts w:ascii="Calibri" w:hAnsi="Calibri" w:cs="Calibri"/>
          <w:sz w:val="28"/>
          <w:szCs w:val="28"/>
          <w:lang w:val="sv-FI"/>
        </w:rPr>
        <w:t>m</w:t>
      </w:r>
      <w:r w:rsidRPr="00853A58">
        <w:rPr>
          <w:rFonts w:ascii="Calibri" w:hAnsi="Calibri" w:cs="Calibri"/>
          <w:sz w:val="28"/>
          <w:szCs w:val="28"/>
          <w:lang w:val="sv-FI"/>
        </w:rPr>
        <w:t xml:space="preserve">in familj till Hangö kom </w:t>
      </w:r>
      <w:r w:rsidR="009E1071" w:rsidRPr="00853A58">
        <w:rPr>
          <w:rFonts w:ascii="Calibri" w:hAnsi="Calibri" w:cs="Calibri"/>
          <w:sz w:val="28"/>
          <w:szCs w:val="28"/>
          <w:lang w:val="sv-FI"/>
        </w:rPr>
        <w:t>Lasse</w:t>
      </w:r>
      <w:r w:rsidRPr="00853A58">
        <w:rPr>
          <w:rFonts w:ascii="Calibri" w:hAnsi="Calibri" w:cs="Calibri"/>
          <w:sz w:val="28"/>
          <w:szCs w:val="28"/>
          <w:lang w:val="sv-FI"/>
        </w:rPr>
        <w:t xml:space="preserve"> ett par gånger med och seglade i </w:t>
      </w:r>
      <w:r w:rsidR="00D0533D" w:rsidRPr="00853A58">
        <w:rPr>
          <w:rFonts w:ascii="Calibri" w:hAnsi="Calibri" w:cs="Calibri"/>
          <w:sz w:val="28"/>
          <w:szCs w:val="28"/>
          <w:lang w:val="sv-FI"/>
        </w:rPr>
        <w:t>min</w:t>
      </w:r>
      <w:r w:rsidRPr="00853A58">
        <w:rPr>
          <w:rFonts w:ascii="Calibri" w:hAnsi="Calibri" w:cs="Calibri"/>
          <w:sz w:val="28"/>
          <w:szCs w:val="28"/>
          <w:lang w:val="sv-FI"/>
        </w:rPr>
        <w:t xml:space="preserve"> lilla 6,5 meter långa segelbåt</w:t>
      </w:r>
      <w:r w:rsidR="004851B5" w:rsidRPr="00853A58">
        <w:rPr>
          <w:rFonts w:ascii="Calibri" w:hAnsi="Calibri" w:cs="Calibri"/>
          <w:sz w:val="28"/>
          <w:szCs w:val="28"/>
          <w:lang w:val="sv-FI"/>
        </w:rPr>
        <w:t>,</w:t>
      </w:r>
      <w:r w:rsidRPr="00853A58">
        <w:rPr>
          <w:rFonts w:ascii="Calibri" w:hAnsi="Calibri" w:cs="Calibri"/>
          <w:sz w:val="28"/>
          <w:szCs w:val="28"/>
          <w:lang w:val="sv-FI"/>
        </w:rPr>
        <w:t xml:space="preserve"> Aurora. Första gången var det 28.7.1979. Med var också</w:t>
      </w:r>
      <w:r w:rsidR="004851B5" w:rsidRPr="00853A58">
        <w:rPr>
          <w:rFonts w:ascii="Calibri" w:hAnsi="Calibri" w:cs="Calibri"/>
          <w:sz w:val="28"/>
          <w:szCs w:val="28"/>
          <w:lang w:val="sv-FI"/>
        </w:rPr>
        <w:t xml:space="preserve"> </w:t>
      </w:r>
      <w:r w:rsidR="00D0533D" w:rsidRPr="00853A58">
        <w:rPr>
          <w:rFonts w:ascii="Calibri" w:hAnsi="Calibri" w:cs="Calibri"/>
          <w:sz w:val="28"/>
          <w:szCs w:val="28"/>
          <w:lang w:val="sv-FI"/>
        </w:rPr>
        <w:t>min</w:t>
      </w:r>
      <w:r w:rsidRPr="00853A58">
        <w:rPr>
          <w:rFonts w:ascii="Calibri" w:hAnsi="Calibri" w:cs="Calibri"/>
          <w:sz w:val="28"/>
          <w:szCs w:val="28"/>
          <w:lang w:val="sv-FI"/>
        </w:rPr>
        <w:t xml:space="preserve"> dotter Anna. </w:t>
      </w:r>
      <w:r w:rsidR="00BC2D00" w:rsidRPr="00853A58">
        <w:rPr>
          <w:rFonts w:ascii="Calibri" w:hAnsi="Calibri" w:cs="Calibri"/>
          <w:sz w:val="28"/>
          <w:szCs w:val="28"/>
          <w:lang w:val="sv-FI"/>
        </w:rPr>
        <w:t>Vi</w:t>
      </w:r>
      <w:r w:rsidRPr="00853A58">
        <w:rPr>
          <w:rFonts w:ascii="Calibri" w:hAnsi="Calibri" w:cs="Calibri"/>
          <w:sz w:val="28"/>
          <w:szCs w:val="28"/>
          <w:lang w:val="sv-FI"/>
        </w:rPr>
        <w:t xml:space="preserve"> startade kl.14.45 i solsken med spridda cumulusmoln. I loggbok</w:t>
      </w:r>
      <w:r w:rsidR="004851B5" w:rsidRPr="00853A58">
        <w:rPr>
          <w:rFonts w:ascii="Calibri" w:hAnsi="Calibri" w:cs="Calibri"/>
          <w:sz w:val="28"/>
          <w:szCs w:val="28"/>
          <w:lang w:val="sv-FI"/>
        </w:rPr>
        <w:t xml:space="preserve">en </w:t>
      </w:r>
      <w:r w:rsidR="00CA3FDD" w:rsidRPr="00853A58">
        <w:rPr>
          <w:rFonts w:ascii="Calibri" w:hAnsi="Calibri" w:cs="Calibri"/>
          <w:sz w:val="28"/>
          <w:szCs w:val="28"/>
          <w:lang w:val="sv-FI"/>
        </w:rPr>
        <w:t>antecknade</w:t>
      </w:r>
      <w:r w:rsidRPr="00853A58">
        <w:rPr>
          <w:rFonts w:ascii="Calibri" w:hAnsi="Calibri" w:cs="Calibri"/>
          <w:sz w:val="28"/>
          <w:szCs w:val="28"/>
          <w:lang w:val="sv-FI"/>
        </w:rPr>
        <w:t xml:space="preserve"> </w:t>
      </w:r>
      <w:r w:rsidR="009E1071" w:rsidRPr="00853A58">
        <w:rPr>
          <w:rFonts w:ascii="Calibri" w:hAnsi="Calibri" w:cs="Calibri"/>
          <w:sz w:val="28"/>
          <w:szCs w:val="28"/>
          <w:lang w:val="sv-FI"/>
        </w:rPr>
        <w:t>Lasse</w:t>
      </w:r>
      <w:r w:rsidRPr="00853A58">
        <w:rPr>
          <w:rFonts w:ascii="Calibri" w:hAnsi="Calibri" w:cs="Calibri"/>
          <w:sz w:val="28"/>
          <w:szCs w:val="28"/>
          <w:lang w:val="sv-FI"/>
        </w:rPr>
        <w:t xml:space="preserve"> ”W till N svag till måttlig vind”. </w:t>
      </w:r>
      <w:r w:rsidR="00CA3FDD" w:rsidRPr="00853A58">
        <w:rPr>
          <w:rFonts w:ascii="Calibri" w:hAnsi="Calibri" w:cs="Calibri"/>
          <w:sz w:val="28"/>
          <w:szCs w:val="28"/>
          <w:lang w:val="sv-FI"/>
        </w:rPr>
        <w:t>F</w:t>
      </w:r>
      <w:r w:rsidRPr="00853A58">
        <w:rPr>
          <w:rFonts w:ascii="Calibri" w:hAnsi="Calibri" w:cs="Calibri"/>
          <w:sz w:val="28"/>
          <w:szCs w:val="28"/>
          <w:lang w:val="sv-FI"/>
        </w:rPr>
        <w:t>ärdriktning var NW och målet Maraskär söder om Hitis.</w:t>
      </w:r>
      <w:r w:rsidR="00CA3FDD" w:rsidRPr="00853A58">
        <w:rPr>
          <w:rFonts w:ascii="Calibri" w:hAnsi="Calibri" w:cs="Calibri"/>
          <w:sz w:val="28"/>
          <w:szCs w:val="28"/>
          <w:lang w:val="sv-FI"/>
        </w:rPr>
        <w:t xml:space="preserve"> Där hade släktingarna Ulrika och Jerry Segercranz sin sommarstuga. En del av sträckan</w:t>
      </w:r>
      <w:r w:rsidR="00D0533D" w:rsidRPr="00853A58">
        <w:rPr>
          <w:rFonts w:ascii="Calibri" w:hAnsi="Calibri" w:cs="Calibri"/>
          <w:sz w:val="28"/>
          <w:szCs w:val="28"/>
          <w:lang w:val="sv-FI"/>
        </w:rPr>
        <w:t xml:space="preserve"> </w:t>
      </w:r>
      <w:r w:rsidR="00CA3FDD" w:rsidRPr="00853A58">
        <w:rPr>
          <w:rFonts w:ascii="Calibri" w:hAnsi="Calibri" w:cs="Calibri"/>
          <w:sz w:val="28"/>
          <w:szCs w:val="28"/>
          <w:lang w:val="sv-FI"/>
        </w:rPr>
        <w:t xml:space="preserve">måste </w:t>
      </w:r>
      <w:r w:rsidR="00BC2D00" w:rsidRPr="00853A58">
        <w:rPr>
          <w:rFonts w:ascii="Calibri" w:hAnsi="Calibri" w:cs="Calibri"/>
          <w:sz w:val="28"/>
          <w:szCs w:val="28"/>
          <w:lang w:val="sv-FI"/>
        </w:rPr>
        <w:t xml:space="preserve">vi </w:t>
      </w:r>
      <w:r w:rsidR="00333216" w:rsidRPr="00853A58">
        <w:rPr>
          <w:rFonts w:ascii="Calibri" w:hAnsi="Calibri" w:cs="Calibri"/>
          <w:noProof/>
          <w:sz w:val="28"/>
          <w:szCs w:val="28"/>
          <w:lang w:val="sv-FI" w:eastAsia="sv-FI"/>
        </w:rPr>
        <w:drawing>
          <wp:anchor distT="0" distB="0" distL="114300" distR="114300" simplePos="0" relativeHeight="251458048" behindDoc="1" locked="0" layoutInCell="1" allowOverlap="1" wp14:anchorId="6EE81B5B" wp14:editId="0BFFDBDF">
            <wp:simplePos x="0" y="0"/>
            <wp:positionH relativeFrom="margin">
              <wp:posOffset>2876550</wp:posOffset>
            </wp:positionH>
            <wp:positionV relativeFrom="paragraph">
              <wp:posOffset>118745</wp:posOffset>
            </wp:positionV>
            <wp:extent cx="2966085" cy="2994660"/>
            <wp:effectExtent l="0" t="0" r="5715" b="0"/>
            <wp:wrapTight wrapText="bothSides">
              <wp:wrapPolygon edited="0">
                <wp:start x="0" y="0"/>
                <wp:lineTo x="0" y="21435"/>
                <wp:lineTo x="21503" y="21435"/>
                <wp:lineTo x="21503" y="0"/>
                <wp:lineTo x="0" y="0"/>
              </wp:wrapPolygon>
            </wp:wrapTight>
            <wp:docPr id="229" name="Bildobjekt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1978 Lasse styr Aurora.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966085" cy="2994660"/>
                    </a:xfrm>
                    <a:prstGeom prst="rect">
                      <a:avLst/>
                    </a:prstGeom>
                  </pic:spPr>
                </pic:pic>
              </a:graphicData>
            </a:graphic>
            <wp14:sizeRelH relativeFrom="margin">
              <wp14:pctWidth>0</wp14:pctWidth>
            </wp14:sizeRelH>
            <wp14:sizeRelV relativeFrom="margin">
              <wp14:pctHeight>0</wp14:pctHeight>
            </wp14:sizeRelV>
          </wp:anchor>
        </w:drawing>
      </w:r>
      <w:r w:rsidRPr="00853A58">
        <w:rPr>
          <w:rFonts w:ascii="Calibri" w:hAnsi="Calibri" w:cs="Calibri"/>
          <w:sz w:val="28"/>
          <w:szCs w:val="28"/>
          <w:lang w:val="sv-FI"/>
        </w:rPr>
        <w:t>kryssa</w:t>
      </w:r>
      <w:r w:rsidR="00CA3FDD" w:rsidRPr="00853A58">
        <w:rPr>
          <w:rFonts w:ascii="Calibri" w:hAnsi="Calibri" w:cs="Calibri"/>
          <w:sz w:val="28"/>
          <w:szCs w:val="28"/>
          <w:lang w:val="sv-FI"/>
        </w:rPr>
        <w:t xml:space="preserve"> i motvind. N</w:t>
      </w:r>
      <w:r w:rsidRPr="00853A58">
        <w:rPr>
          <w:rFonts w:ascii="Calibri" w:hAnsi="Calibri" w:cs="Calibri"/>
          <w:sz w:val="28"/>
          <w:szCs w:val="28"/>
          <w:lang w:val="sv-FI"/>
        </w:rPr>
        <w:t xml:space="preserve">är </w:t>
      </w:r>
      <w:r w:rsidR="00BC2D00" w:rsidRPr="00853A58">
        <w:rPr>
          <w:rFonts w:ascii="Calibri" w:hAnsi="Calibri" w:cs="Calibri"/>
          <w:sz w:val="28"/>
          <w:szCs w:val="28"/>
          <w:lang w:val="sv-FI"/>
        </w:rPr>
        <w:t>vi</w:t>
      </w:r>
      <w:r w:rsidR="00CA3FDD" w:rsidRPr="00853A58">
        <w:rPr>
          <w:rFonts w:ascii="Calibri" w:hAnsi="Calibri" w:cs="Calibri"/>
          <w:sz w:val="28"/>
          <w:szCs w:val="28"/>
          <w:lang w:val="sv-FI"/>
        </w:rPr>
        <w:t xml:space="preserve"> vid Höga Fläckgrund</w:t>
      </w:r>
      <w:r w:rsidRPr="00853A58">
        <w:rPr>
          <w:rFonts w:ascii="Calibri" w:hAnsi="Calibri" w:cs="Calibri"/>
          <w:sz w:val="28"/>
          <w:szCs w:val="28"/>
          <w:lang w:val="sv-FI"/>
        </w:rPr>
        <w:t xml:space="preserve"> kom ut på Hangö västra fjärd dog vinden helt</w:t>
      </w:r>
      <w:r w:rsidR="00CA3FDD" w:rsidRPr="00853A58">
        <w:rPr>
          <w:rFonts w:ascii="Calibri" w:hAnsi="Calibri" w:cs="Calibri"/>
          <w:sz w:val="28"/>
          <w:szCs w:val="28"/>
          <w:lang w:val="sv-FI"/>
        </w:rPr>
        <w:t xml:space="preserve">. </w:t>
      </w:r>
      <w:r w:rsidR="00BC2D00" w:rsidRPr="00853A58">
        <w:rPr>
          <w:rFonts w:ascii="Calibri" w:hAnsi="Calibri" w:cs="Calibri"/>
          <w:sz w:val="28"/>
          <w:szCs w:val="28"/>
          <w:lang w:val="sv-FI"/>
        </w:rPr>
        <w:t>Vi</w:t>
      </w:r>
      <w:r w:rsidR="00CA3FDD" w:rsidRPr="00853A58">
        <w:rPr>
          <w:rFonts w:ascii="Calibri" w:hAnsi="Calibri" w:cs="Calibri"/>
          <w:sz w:val="28"/>
          <w:szCs w:val="28"/>
          <w:lang w:val="sv-FI"/>
        </w:rPr>
        <w:t xml:space="preserve"> blev tvugna</w:t>
      </w:r>
      <w:r w:rsidRPr="00853A58">
        <w:rPr>
          <w:rFonts w:ascii="Calibri" w:hAnsi="Calibri" w:cs="Calibri"/>
          <w:sz w:val="28"/>
          <w:szCs w:val="28"/>
          <w:lang w:val="sv-FI"/>
        </w:rPr>
        <w:t xml:space="preserve"> att </w:t>
      </w:r>
      <w:r w:rsidR="00CA3FDD" w:rsidRPr="00853A58">
        <w:rPr>
          <w:rFonts w:ascii="Calibri" w:hAnsi="Calibri" w:cs="Calibri"/>
          <w:sz w:val="28"/>
          <w:szCs w:val="28"/>
          <w:lang w:val="sv-FI"/>
        </w:rPr>
        <w:t xml:space="preserve">starta </w:t>
      </w:r>
      <w:r w:rsidRPr="00853A58">
        <w:rPr>
          <w:rFonts w:ascii="Calibri" w:hAnsi="Calibri" w:cs="Calibri"/>
          <w:sz w:val="28"/>
          <w:szCs w:val="28"/>
          <w:lang w:val="sv-FI"/>
        </w:rPr>
        <w:t>motor</w:t>
      </w:r>
      <w:r w:rsidR="00CA3FDD" w:rsidRPr="00853A58">
        <w:rPr>
          <w:rFonts w:ascii="Calibri" w:hAnsi="Calibri" w:cs="Calibri"/>
          <w:sz w:val="28"/>
          <w:szCs w:val="28"/>
          <w:lang w:val="sv-FI"/>
        </w:rPr>
        <w:t>n och köra sträckan till</w:t>
      </w:r>
      <w:r w:rsidRPr="00853A58">
        <w:rPr>
          <w:rFonts w:ascii="Calibri" w:hAnsi="Calibri" w:cs="Calibri"/>
          <w:sz w:val="28"/>
          <w:szCs w:val="28"/>
          <w:lang w:val="sv-FI"/>
        </w:rPr>
        <w:t xml:space="preserve"> Ormskär. Därifrån kunde </w:t>
      </w:r>
      <w:r w:rsidR="00D0533D" w:rsidRPr="00853A58">
        <w:rPr>
          <w:rFonts w:ascii="Calibri" w:hAnsi="Calibri" w:cs="Calibri"/>
          <w:sz w:val="28"/>
          <w:szCs w:val="28"/>
          <w:lang w:val="sv-FI"/>
        </w:rPr>
        <w:t>vi</w:t>
      </w:r>
      <w:r w:rsidRPr="00853A58">
        <w:rPr>
          <w:rFonts w:ascii="Calibri" w:hAnsi="Calibri" w:cs="Calibri"/>
          <w:sz w:val="28"/>
          <w:szCs w:val="28"/>
          <w:lang w:val="sv-FI"/>
        </w:rPr>
        <w:t xml:space="preserve"> åter segla i byig och tidvis hård vind</w:t>
      </w:r>
      <w:r w:rsidR="00CA3FDD" w:rsidRPr="00853A58">
        <w:rPr>
          <w:rFonts w:ascii="Calibri" w:hAnsi="Calibri" w:cs="Calibri"/>
          <w:sz w:val="28"/>
          <w:szCs w:val="28"/>
          <w:lang w:val="sv-FI"/>
        </w:rPr>
        <w:t>. Det blev fortsatt</w:t>
      </w:r>
      <w:r w:rsidRPr="00853A58">
        <w:rPr>
          <w:rFonts w:ascii="Calibri" w:hAnsi="Calibri" w:cs="Calibri"/>
          <w:sz w:val="28"/>
          <w:szCs w:val="28"/>
          <w:lang w:val="sv-FI"/>
        </w:rPr>
        <w:t xml:space="preserve"> hård kryss ända upp till Tallholmen. Där på grunden </w:t>
      </w:r>
      <w:r w:rsidR="00C538A6" w:rsidRPr="00853A58">
        <w:rPr>
          <w:rFonts w:ascii="Calibri" w:hAnsi="Calibri" w:cs="Calibri"/>
          <w:sz w:val="28"/>
          <w:szCs w:val="28"/>
          <w:lang w:val="sv-FI"/>
        </w:rPr>
        <w:t xml:space="preserve">väster om farleden till Dalsbruk satt en hel massa fåglar. Från grunden gick </w:t>
      </w:r>
      <w:r w:rsidR="00D0533D" w:rsidRPr="00853A58">
        <w:rPr>
          <w:rFonts w:ascii="Calibri" w:hAnsi="Calibri" w:cs="Calibri"/>
          <w:sz w:val="28"/>
          <w:szCs w:val="28"/>
          <w:lang w:val="sv-FI"/>
        </w:rPr>
        <w:t>vi</w:t>
      </w:r>
      <w:r w:rsidR="00C538A6" w:rsidRPr="00853A58">
        <w:rPr>
          <w:rFonts w:ascii="Calibri" w:hAnsi="Calibri" w:cs="Calibri"/>
          <w:sz w:val="28"/>
          <w:szCs w:val="28"/>
          <w:lang w:val="sv-FI"/>
        </w:rPr>
        <w:t xml:space="preserve"> på motor tillbak</w:t>
      </w:r>
      <w:r w:rsidR="00CA3FDD" w:rsidRPr="00853A58">
        <w:rPr>
          <w:rFonts w:ascii="Calibri" w:hAnsi="Calibri" w:cs="Calibri"/>
          <w:sz w:val="28"/>
          <w:szCs w:val="28"/>
          <w:lang w:val="sv-FI"/>
        </w:rPr>
        <w:t>a</w:t>
      </w:r>
      <w:r w:rsidR="00C538A6" w:rsidRPr="00853A58">
        <w:rPr>
          <w:rFonts w:ascii="Calibri" w:hAnsi="Calibri" w:cs="Calibri"/>
          <w:sz w:val="28"/>
          <w:szCs w:val="28"/>
          <w:lang w:val="sv-FI"/>
        </w:rPr>
        <w:t xml:space="preserve"> in i stora farleden och körde västerut ända till Byholmen. Där landsteg </w:t>
      </w:r>
      <w:r w:rsidR="00D0533D" w:rsidRPr="00853A58">
        <w:rPr>
          <w:rFonts w:ascii="Calibri" w:hAnsi="Calibri" w:cs="Calibri"/>
          <w:sz w:val="28"/>
          <w:szCs w:val="28"/>
          <w:lang w:val="sv-FI"/>
        </w:rPr>
        <w:t>vi</w:t>
      </w:r>
      <w:r w:rsidR="00C538A6" w:rsidRPr="00853A58">
        <w:rPr>
          <w:rFonts w:ascii="Calibri" w:hAnsi="Calibri" w:cs="Calibri"/>
          <w:sz w:val="28"/>
          <w:szCs w:val="28"/>
          <w:lang w:val="sv-FI"/>
        </w:rPr>
        <w:t xml:space="preserve"> på sydstranden kl.19.15 och lagade mat innan </w:t>
      </w:r>
      <w:r w:rsidR="00CA3FDD" w:rsidRPr="00853A58">
        <w:rPr>
          <w:rFonts w:ascii="Calibri" w:hAnsi="Calibri" w:cs="Calibri"/>
          <w:sz w:val="28"/>
          <w:szCs w:val="28"/>
          <w:lang w:val="sv-FI"/>
        </w:rPr>
        <w:t>de</w:t>
      </w:r>
      <w:r w:rsidRPr="00853A58">
        <w:rPr>
          <w:rFonts w:ascii="Calibri" w:hAnsi="Calibri" w:cs="Calibri"/>
          <w:sz w:val="28"/>
          <w:szCs w:val="28"/>
          <w:lang w:val="sv-FI"/>
        </w:rPr>
        <w:t xml:space="preserve"> </w:t>
      </w:r>
      <w:r w:rsidR="00C538A6" w:rsidRPr="00853A58">
        <w:rPr>
          <w:rFonts w:ascii="Calibri" w:hAnsi="Calibri" w:cs="Calibri"/>
          <w:sz w:val="28"/>
          <w:szCs w:val="28"/>
          <w:lang w:val="sv-FI"/>
        </w:rPr>
        <w:t>vandra</w:t>
      </w:r>
      <w:r w:rsidR="00CA3FDD" w:rsidRPr="00853A58">
        <w:rPr>
          <w:rFonts w:ascii="Calibri" w:hAnsi="Calibri" w:cs="Calibri"/>
          <w:sz w:val="28"/>
          <w:szCs w:val="28"/>
          <w:lang w:val="sv-FI"/>
        </w:rPr>
        <w:t>de</w:t>
      </w:r>
      <w:r w:rsidR="00C538A6" w:rsidRPr="00853A58">
        <w:rPr>
          <w:rFonts w:ascii="Calibri" w:hAnsi="Calibri" w:cs="Calibri"/>
          <w:sz w:val="28"/>
          <w:szCs w:val="28"/>
          <w:lang w:val="sv-FI"/>
        </w:rPr>
        <w:t xml:space="preserve"> runt </w:t>
      </w:r>
      <w:r w:rsidR="00CA3FDD" w:rsidRPr="00853A58">
        <w:rPr>
          <w:rFonts w:ascii="Calibri" w:hAnsi="Calibri" w:cs="Calibri"/>
          <w:sz w:val="28"/>
          <w:szCs w:val="28"/>
          <w:lang w:val="sv-FI"/>
        </w:rPr>
        <w:t xml:space="preserve">den ganska lilla </w:t>
      </w:r>
      <w:r w:rsidR="00C538A6" w:rsidRPr="00853A58">
        <w:rPr>
          <w:rFonts w:ascii="Calibri" w:hAnsi="Calibri" w:cs="Calibri"/>
          <w:sz w:val="28"/>
          <w:szCs w:val="28"/>
          <w:lang w:val="sv-FI"/>
        </w:rPr>
        <w:t xml:space="preserve">ön. </w:t>
      </w:r>
      <w:r w:rsidR="00CA3FDD" w:rsidRPr="00853A58">
        <w:rPr>
          <w:rFonts w:ascii="Calibri" w:hAnsi="Calibri" w:cs="Calibri"/>
          <w:sz w:val="28"/>
          <w:szCs w:val="28"/>
          <w:lang w:val="sv-FI"/>
        </w:rPr>
        <w:t xml:space="preserve">Det hörde till </w:t>
      </w:r>
      <w:r w:rsidR="00D0533D" w:rsidRPr="00853A58">
        <w:rPr>
          <w:rFonts w:ascii="Calibri" w:hAnsi="Calibri" w:cs="Calibri"/>
          <w:sz w:val="28"/>
          <w:szCs w:val="28"/>
          <w:lang w:val="sv-FI"/>
        </w:rPr>
        <w:t>min</w:t>
      </w:r>
      <w:r w:rsidR="00CA3FDD" w:rsidRPr="00853A58">
        <w:rPr>
          <w:rFonts w:ascii="Calibri" w:hAnsi="Calibri" w:cs="Calibri"/>
          <w:sz w:val="28"/>
          <w:szCs w:val="28"/>
          <w:lang w:val="sv-FI"/>
        </w:rPr>
        <w:t xml:space="preserve"> vana att alltid bekanta sig med de öar där </w:t>
      </w:r>
      <w:r w:rsidR="00D0533D" w:rsidRPr="00853A58">
        <w:rPr>
          <w:rFonts w:ascii="Calibri" w:hAnsi="Calibri" w:cs="Calibri"/>
          <w:sz w:val="28"/>
          <w:szCs w:val="28"/>
          <w:lang w:val="sv-FI"/>
        </w:rPr>
        <w:t>jag</w:t>
      </w:r>
      <w:r w:rsidR="00CA3FDD" w:rsidRPr="00853A58">
        <w:rPr>
          <w:rFonts w:ascii="Calibri" w:hAnsi="Calibri" w:cs="Calibri"/>
          <w:sz w:val="28"/>
          <w:szCs w:val="28"/>
          <w:lang w:val="sv-FI"/>
        </w:rPr>
        <w:t xml:space="preserve"> landsteg, om inte för annat så för att se om </w:t>
      </w:r>
      <w:r w:rsidR="00333216" w:rsidRPr="00853A58">
        <w:rPr>
          <w:rFonts w:ascii="Calibri" w:hAnsi="Calibri" w:cs="Calibri"/>
          <w:noProof/>
          <w:sz w:val="28"/>
          <w:szCs w:val="28"/>
        </w:rPr>
        <mc:AlternateContent>
          <mc:Choice Requires="wps">
            <w:drawing>
              <wp:anchor distT="45720" distB="45720" distL="114300" distR="114300" simplePos="0" relativeHeight="251460096" behindDoc="1" locked="0" layoutInCell="1" allowOverlap="1" wp14:anchorId="55E9CB46" wp14:editId="1FA263C7">
                <wp:simplePos x="0" y="0"/>
                <wp:positionH relativeFrom="margin">
                  <wp:posOffset>2877820</wp:posOffset>
                </wp:positionH>
                <wp:positionV relativeFrom="paragraph">
                  <wp:posOffset>3107055</wp:posOffset>
                </wp:positionV>
                <wp:extent cx="2966085" cy="914400"/>
                <wp:effectExtent l="0" t="0" r="24765" b="19050"/>
                <wp:wrapTight wrapText="bothSides">
                  <wp:wrapPolygon edited="0">
                    <wp:start x="0" y="0"/>
                    <wp:lineTo x="0" y="21600"/>
                    <wp:lineTo x="21642" y="21600"/>
                    <wp:lineTo x="21642" y="0"/>
                    <wp:lineTo x="0" y="0"/>
                  </wp:wrapPolygon>
                </wp:wrapTight>
                <wp:docPr id="215"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6085" cy="914400"/>
                        </a:xfrm>
                        <a:prstGeom prst="rect">
                          <a:avLst/>
                        </a:prstGeom>
                        <a:solidFill>
                          <a:srgbClr val="FFFFFF"/>
                        </a:solidFill>
                        <a:ln w="9525">
                          <a:solidFill>
                            <a:srgbClr val="000000"/>
                          </a:solidFill>
                          <a:miter lim="800000"/>
                          <a:headEnd/>
                          <a:tailEnd/>
                        </a:ln>
                      </wps:spPr>
                      <wps:txbx>
                        <w:txbxContent>
                          <w:p w14:paraId="6B65AF76" w14:textId="576651C9" w:rsidR="00EB6518" w:rsidRPr="009050AA" w:rsidRDefault="00EB6518" w:rsidP="00E607AE">
                            <w:pPr>
                              <w:jc w:val="both"/>
                              <w:rPr>
                                <w:sz w:val="24"/>
                                <w:szCs w:val="24"/>
                                <w:lang w:val="sv-FI"/>
                              </w:rPr>
                            </w:pPr>
                            <w:r>
                              <w:rPr>
                                <w:sz w:val="24"/>
                                <w:szCs w:val="24"/>
                                <w:lang w:val="sv-FI"/>
                              </w:rPr>
                              <w:t>86</w:t>
                            </w:r>
                            <w:r w:rsidRPr="009050AA">
                              <w:rPr>
                                <w:sz w:val="24"/>
                                <w:szCs w:val="24"/>
                                <w:lang w:val="sv-FI"/>
                              </w:rPr>
                              <w:t xml:space="preserve">. Lasse seglar </w:t>
                            </w:r>
                            <w:r>
                              <w:rPr>
                                <w:sz w:val="24"/>
                                <w:szCs w:val="24"/>
                                <w:lang w:val="sv-FI"/>
                              </w:rPr>
                              <w:t>Martins</w:t>
                            </w:r>
                            <w:r w:rsidRPr="009050AA">
                              <w:rPr>
                                <w:sz w:val="24"/>
                                <w:szCs w:val="24"/>
                                <w:lang w:val="sv-FI"/>
                              </w:rPr>
                              <w:t xml:space="preserve"> första segelbåt, 6,5 m långa s/y Aurora till Ulrika (Gripenberg) och Jerry Segercrantz Maraskär i Hitis arkipe</w:t>
                            </w:r>
                            <w:r>
                              <w:rPr>
                                <w:sz w:val="24"/>
                                <w:szCs w:val="24"/>
                                <w:lang w:val="sv-FI"/>
                              </w:rPr>
                              <w:t>-</w:t>
                            </w:r>
                            <w:r w:rsidRPr="009050AA">
                              <w:rPr>
                                <w:sz w:val="24"/>
                                <w:szCs w:val="24"/>
                                <w:lang w:val="sv-FI"/>
                              </w:rPr>
                              <w:t>lagen 1979.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E9CB46" id="_x0000_s1135" type="#_x0000_t202" style="position:absolute;left:0;text-align:left;margin-left:226.6pt;margin-top:244.65pt;width:233.55pt;height:1in;z-index:-251856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">
                <v:textbox>
                  <w:txbxContent>
                    <w:p w14:paraId="6B65AF76" w14:textId="576651C9" w:rsidR="00EB6518" w:rsidRPr="009050AA" w:rsidRDefault="00EB6518" w:rsidP="00E607AE">
                      <w:pPr>
                        <w:jc w:val="both"/>
                        <w:rPr>
                          <w:sz w:val="24"/>
                          <w:szCs w:val="24"/>
                          <w:lang w:val="sv-FI"/>
                        </w:rPr>
                      </w:pPr>
                      <w:r>
                        <w:rPr>
                          <w:sz w:val="24"/>
                          <w:szCs w:val="24"/>
                          <w:lang w:val="sv-FI"/>
                        </w:rPr>
                        <w:t>86</w:t>
                      </w:r>
                      <w:r w:rsidRPr="009050AA">
                        <w:rPr>
                          <w:sz w:val="24"/>
                          <w:szCs w:val="24"/>
                          <w:lang w:val="sv-FI"/>
                        </w:rPr>
                        <w:t xml:space="preserve">. Lasse seglar </w:t>
                      </w:r>
                      <w:r>
                        <w:rPr>
                          <w:sz w:val="24"/>
                          <w:szCs w:val="24"/>
                          <w:lang w:val="sv-FI"/>
                        </w:rPr>
                        <w:t>Martins</w:t>
                      </w:r>
                      <w:r w:rsidRPr="009050AA">
                        <w:rPr>
                          <w:sz w:val="24"/>
                          <w:szCs w:val="24"/>
                          <w:lang w:val="sv-FI"/>
                        </w:rPr>
                        <w:t xml:space="preserve"> första segelbåt, 6,5 m långa s/y Aurora till Ulrika (Gripenberg) och Jerry </w:t>
                      </w:r>
                      <w:proofErr w:type="spellStart"/>
                      <w:r w:rsidRPr="009050AA">
                        <w:rPr>
                          <w:sz w:val="24"/>
                          <w:szCs w:val="24"/>
                          <w:lang w:val="sv-FI"/>
                        </w:rPr>
                        <w:t>Segercrantz</w:t>
                      </w:r>
                      <w:proofErr w:type="spellEnd"/>
                      <w:r w:rsidRPr="009050AA">
                        <w:rPr>
                          <w:sz w:val="24"/>
                          <w:szCs w:val="24"/>
                          <w:lang w:val="sv-FI"/>
                        </w:rPr>
                        <w:t xml:space="preserve"> Maraskär i Hitis </w:t>
                      </w:r>
                      <w:proofErr w:type="spellStart"/>
                      <w:r w:rsidRPr="009050AA">
                        <w:rPr>
                          <w:sz w:val="24"/>
                          <w:szCs w:val="24"/>
                          <w:lang w:val="sv-FI"/>
                        </w:rPr>
                        <w:t>arkipe</w:t>
                      </w:r>
                      <w:proofErr w:type="spellEnd"/>
                      <w:r>
                        <w:rPr>
                          <w:sz w:val="24"/>
                          <w:szCs w:val="24"/>
                          <w:lang w:val="sv-FI"/>
                        </w:rPr>
                        <w:t>-</w:t>
                      </w:r>
                      <w:r w:rsidRPr="009050AA">
                        <w:rPr>
                          <w:sz w:val="24"/>
                          <w:szCs w:val="24"/>
                          <w:lang w:val="sv-FI"/>
                        </w:rPr>
                        <w:t>lagen 1979.</w:t>
                      </w:r>
                    </w:p>
                  </w:txbxContent>
                </v:textbox>
                <w10:wrap type="tight" anchorx="margin"/>
              </v:shape>
            </w:pict>
          </mc:Fallback>
        </mc:AlternateContent>
      </w:r>
      <w:r w:rsidR="00CA3FDD" w:rsidRPr="00853A58">
        <w:rPr>
          <w:rFonts w:ascii="Calibri" w:hAnsi="Calibri" w:cs="Calibri"/>
          <w:sz w:val="28"/>
          <w:szCs w:val="28"/>
          <w:lang w:val="sv-FI"/>
        </w:rPr>
        <w:t xml:space="preserve">där hade skett någon förändring sedan senast </w:t>
      </w:r>
      <w:r w:rsidR="00D0533D" w:rsidRPr="00853A58">
        <w:rPr>
          <w:rFonts w:ascii="Calibri" w:hAnsi="Calibri" w:cs="Calibri"/>
          <w:sz w:val="28"/>
          <w:szCs w:val="28"/>
          <w:lang w:val="sv-FI"/>
        </w:rPr>
        <w:t xml:space="preserve">ön </w:t>
      </w:r>
      <w:r w:rsidR="00CA3FDD" w:rsidRPr="00853A58">
        <w:rPr>
          <w:rFonts w:ascii="Calibri" w:hAnsi="Calibri" w:cs="Calibri"/>
          <w:sz w:val="28"/>
          <w:szCs w:val="28"/>
          <w:lang w:val="sv-FI"/>
        </w:rPr>
        <w:t>besökte</w:t>
      </w:r>
      <w:r w:rsidR="00D0533D" w:rsidRPr="00853A58">
        <w:rPr>
          <w:rFonts w:ascii="Calibri" w:hAnsi="Calibri" w:cs="Calibri"/>
          <w:sz w:val="28"/>
          <w:szCs w:val="28"/>
          <w:lang w:val="sv-FI"/>
        </w:rPr>
        <w:t>s</w:t>
      </w:r>
      <w:r w:rsidR="00CA3FDD" w:rsidRPr="00853A58">
        <w:rPr>
          <w:rFonts w:ascii="Calibri" w:hAnsi="Calibri" w:cs="Calibri"/>
          <w:sz w:val="28"/>
          <w:szCs w:val="28"/>
          <w:lang w:val="sv-FI"/>
        </w:rPr>
        <w:t>.</w:t>
      </w:r>
      <w:r w:rsidR="009D1F8D" w:rsidRPr="00853A58">
        <w:rPr>
          <w:rFonts w:ascii="Calibri" w:hAnsi="Calibri" w:cs="Calibri"/>
          <w:sz w:val="28"/>
          <w:szCs w:val="28"/>
          <w:lang w:val="sv-FI"/>
        </w:rPr>
        <w:t xml:space="preserve"> </w:t>
      </w:r>
      <w:r w:rsidR="00BC2D00" w:rsidRPr="00853A58">
        <w:rPr>
          <w:rFonts w:ascii="Calibri" w:hAnsi="Calibri" w:cs="Calibri"/>
          <w:sz w:val="28"/>
          <w:szCs w:val="28"/>
          <w:lang w:val="sv-FI"/>
        </w:rPr>
        <w:t>Vi</w:t>
      </w:r>
      <w:r w:rsidR="00C538A6" w:rsidRPr="00853A58">
        <w:rPr>
          <w:rFonts w:ascii="Calibri" w:hAnsi="Calibri" w:cs="Calibri"/>
          <w:sz w:val="28"/>
          <w:szCs w:val="28"/>
          <w:lang w:val="sv-FI"/>
        </w:rPr>
        <w:t xml:space="preserve"> kunde konstatera att </w:t>
      </w:r>
      <w:r w:rsidR="009D1F8D" w:rsidRPr="00853A58">
        <w:rPr>
          <w:rFonts w:ascii="Calibri" w:hAnsi="Calibri" w:cs="Calibri"/>
          <w:sz w:val="28"/>
          <w:szCs w:val="28"/>
          <w:lang w:val="sv-FI"/>
        </w:rPr>
        <w:t xml:space="preserve">på den här ön </w:t>
      </w:r>
      <w:r w:rsidR="00C538A6" w:rsidRPr="00853A58">
        <w:rPr>
          <w:rFonts w:ascii="Calibri" w:hAnsi="Calibri" w:cs="Calibri"/>
          <w:sz w:val="28"/>
          <w:szCs w:val="28"/>
          <w:lang w:val="sv-FI"/>
        </w:rPr>
        <w:t xml:space="preserve">fanns två fiskarkojor, en på </w:t>
      </w:r>
      <w:r w:rsidR="00E1214C">
        <w:rPr>
          <w:rFonts w:ascii="Calibri" w:hAnsi="Calibri" w:cs="Calibri"/>
          <w:sz w:val="28"/>
          <w:szCs w:val="28"/>
          <w:lang w:val="sv-FI"/>
        </w:rPr>
        <w:t xml:space="preserve">västra </w:t>
      </w:r>
      <w:r w:rsidR="00C538A6" w:rsidRPr="00853A58">
        <w:rPr>
          <w:rFonts w:ascii="Calibri" w:hAnsi="Calibri" w:cs="Calibri"/>
          <w:sz w:val="28"/>
          <w:szCs w:val="28"/>
          <w:lang w:val="sv-FI"/>
        </w:rPr>
        <w:t xml:space="preserve">stranden och en på </w:t>
      </w:r>
      <w:r w:rsidR="00E1214C">
        <w:rPr>
          <w:rFonts w:ascii="Calibri" w:hAnsi="Calibri" w:cs="Calibri"/>
          <w:sz w:val="28"/>
          <w:szCs w:val="28"/>
          <w:lang w:val="sv-FI"/>
        </w:rPr>
        <w:t>norra</w:t>
      </w:r>
      <w:r w:rsidR="00C538A6" w:rsidRPr="00853A58">
        <w:rPr>
          <w:rFonts w:ascii="Calibri" w:hAnsi="Calibri" w:cs="Calibri"/>
          <w:sz w:val="28"/>
          <w:szCs w:val="28"/>
          <w:lang w:val="sv-FI"/>
        </w:rPr>
        <w:t>-stranden. På ön mitt emot sydstranden syntes ännu en fiskarkoja. Under rundvandring</w:t>
      </w:r>
      <w:r w:rsidR="009D1F8D" w:rsidRPr="00853A58">
        <w:rPr>
          <w:rFonts w:ascii="Calibri" w:hAnsi="Calibri" w:cs="Calibri"/>
          <w:sz w:val="28"/>
          <w:szCs w:val="28"/>
          <w:lang w:val="sv-FI"/>
        </w:rPr>
        <w:t>en</w:t>
      </w:r>
      <w:r w:rsidR="00C538A6" w:rsidRPr="00853A58">
        <w:rPr>
          <w:rFonts w:ascii="Calibri" w:hAnsi="Calibri" w:cs="Calibri"/>
          <w:sz w:val="28"/>
          <w:szCs w:val="28"/>
          <w:lang w:val="sv-FI"/>
        </w:rPr>
        <w:t xml:space="preserve"> såg </w:t>
      </w:r>
      <w:r w:rsidR="00BC2D00" w:rsidRPr="00853A58">
        <w:rPr>
          <w:rFonts w:ascii="Calibri" w:hAnsi="Calibri" w:cs="Calibri"/>
          <w:sz w:val="28"/>
          <w:szCs w:val="28"/>
          <w:lang w:val="sv-FI"/>
        </w:rPr>
        <w:t>vi</w:t>
      </w:r>
      <w:r w:rsidR="009D1F8D" w:rsidRPr="00853A58">
        <w:rPr>
          <w:rFonts w:ascii="Calibri" w:hAnsi="Calibri" w:cs="Calibri"/>
          <w:sz w:val="28"/>
          <w:szCs w:val="28"/>
          <w:lang w:val="sv-FI"/>
        </w:rPr>
        <w:t xml:space="preserve"> b</w:t>
      </w:r>
      <w:r w:rsidR="00BC2D00" w:rsidRPr="00853A58">
        <w:rPr>
          <w:rFonts w:ascii="Calibri" w:hAnsi="Calibri" w:cs="Calibri"/>
          <w:sz w:val="28"/>
          <w:szCs w:val="28"/>
          <w:lang w:val="sv-FI"/>
        </w:rPr>
        <w:t>l</w:t>
      </w:r>
      <w:r w:rsidR="009D1F8D" w:rsidRPr="00853A58">
        <w:rPr>
          <w:rFonts w:ascii="Calibri" w:hAnsi="Calibri" w:cs="Calibri"/>
          <w:sz w:val="28"/>
          <w:szCs w:val="28"/>
          <w:lang w:val="sv-FI"/>
        </w:rPr>
        <w:t xml:space="preserve">a. </w:t>
      </w:r>
      <w:r w:rsidR="00C538A6" w:rsidRPr="00853A58">
        <w:rPr>
          <w:rFonts w:ascii="Calibri" w:hAnsi="Calibri" w:cs="Calibri"/>
          <w:sz w:val="28"/>
          <w:szCs w:val="28"/>
          <w:lang w:val="sv-FI"/>
        </w:rPr>
        <w:t xml:space="preserve">en skrake. </w:t>
      </w:r>
      <w:r w:rsidR="00EE4B6C" w:rsidRPr="00853A58">
        <w:rPr>
          <w:rFonts w:ascii="Calibri" w:hAnsi="Calibri" w:cs="Calibri"/>
          <w:sz w:val="28"/>
          <w:szCs w:val="28"/>
          <w:lang w:val="sv-FI"/>
        </w:rPr>
        <w:t xml:space="preserve">På kvällen </w:t>
      </w:r>
      <w:r w:rsidR="00C538A6" w:rsidRPr="00853A58">
        <w:rPr>
          <w:rFonts w:ascii="Calibri" w:hAnsi="Calibri" w:cs="Calibri"/>
          <w:sz w:val="28"/>
          <w:szCs w:val="28"/>
          <w:lang w:val="sv-FI"/>
        </w:rPr>
        <w:t xml:space="preserve">simmade </w:t>
      </w:r>
      <w:r w:rsidR="00BC2D00" w:rsidRPr="00853A58">
        <w:rPr>
          <w:rFonts w:ascii="Calibri" w:hAnsi="Calibri" w:cs="Calibri"/>
          <w:sz w:val="28"/>
          <w:szCs w:val="28"/>
          <w:lang w:val="sv-FI"/>
        </w:rPr>
        <w:t>vi</w:t>
      </w:r>
      <w:r w:rsidR="00EE4B6C" w:rsidRPr="00853A58">
        <w:rPr>
          <w:rFonts w:ascii="Calibri" w:hAnsi="Calibri" w:cs="Calibri"/>
          <w:sz w:val="28"/>
          <w:szCs w:val="28"/>
          <w:lang w:val="sv-FI"/>
        </w:rPr>
        <w:t xml:space="preserve"> </w:t>
      </w:r>
      <w:r w:rsidR="00C538A6" w:rsidRPr="00853A58">
        <w:rPr>
          <w:rFonts w:ascii="Calibri" w:hAnsi="Calibri" w:cs="Calibri"/>
          <w:sz w:val="28"/>
          <w:szCs w:val="28"/>
          <w:lang w:val="sv-FI"/>
        </w:rPr>
        <w:t>också här vid ön.</w:t>
      </w:r>
    </w:p>
    <w:p w14:paraId="318C75CE" w14:textId="4AF5D5FB" w:rsidR="00522E9F" w:rsidRPr="00853A58" w:rsidRDefault="00C538A6" w:rsidP="00242520">
      <w:pPr>
        <w:pStyle w:val="Brdtext"/>
        <w:jc w:val="both"/>
        <w:rPr>
          <w:rFonts w:ascii="Calibri" w:hAnsi="Calibri" w:cs="Calibri"/>
          <w:sz w:val="28"/>
          <w:szCs w:val="28"/>
          <w:lang w:val="sv-FI"/>
        </w:rPr>
      </w:pPr>
      <w:r w:rsidRPr="00853A58">
        <w:rPr>
          <w:rFonts w:ascii="Calibri" w:hAnsi="Calibri" w:cs="Calibri"/>
          <w:sz w:val="28"/>
          <w:szCs w:val="28"/>
          <w:lang w:val="sv-FI"/>
        </w:rPr>
        <w:lastRenderedPageBreak/>
        <w:t xml:space="preserve">Följande morgon startade </w:t>
      </w:r>
      <w:r w:rsidR="00BC2D00" w:rsidRPr="00853A58">
        <w:rPr>
          <w:rFonts w:ascii="Calibri" w:hAnsi="Calibri" w:cs="Calibri"/>
          <w:sz w:val="28"/>
          <w:szCs w:val="28"/>
          <w:lang w:val="sv-FI"/>
        </w:rPr>
        <w:t>vi</w:t>
      </w:r>
      <w:r w:rsidRPr="00853A58">
        <w:rPr>
          <w:rFonts w:ascii="Calibri" w:hAnsi="Calibri" w:cs="Calibri"/>
          <w:sz w:val="28"/>
          <w:szCs w:val="28"/>
          <w:lang w:val="sv-FI"/>
        </w:rPr>
        <w:t xml:space="preserve"> kl. 10.30. Det var varmt, sol och bleke. </w:t>
      </w:r>
      <w:r w:rsidR="00BC2D00" w:rsidRPr="00853A58">
        <w:rPr>
          <w:rFonts w:ascii="Calibri" w:hAnsi="Calibri" w:cs="Calibri"/>
          <w:sz w:val="28"/>
          <w:szCs w:val="28"/>
          <w:lang w:val="sv-FI"/>
        </w:rPr>
        <w:t>Vi</w:t>
      </w:r>
      <w:r w:rsidRPr="00853A58">
        <w:rPr>
          <w:rFonts w:ascii="Calibri" w:hAnsi="Calibri" w:cs="Calibri"/>
          <w:sz w:val="28"/>
          <w:szCs w:val="28"/>
          <w:lang w:val="sv-FI"/>
        </w:rPr>
        <w:t xml:space="preserve"> körde sakta på motor</w:t>
      </w:r>
      <w:r w:rsidR="00EE4B6C" w:rsidRPr="00853A58">
        <w:rPr>
          <w:rFonts w:ascii="Calibri" w:hAnsi="Calibri" w:cs="Calibri"/>
          <w:sz w:val="28"/>
          <w:szCs w:val="28"/>
          <w:lang w:val="sv-FI"/>
        </w:rPr>
        <w:t>,</w:t>
      </w:r>
      <w:r w:rsidRPr="00853A58">
        <w:rPr>
          <w:rFonts w:ascii="Calibri" w:hAnsi="Calibri" w:cs="Calibri"/>
          <w:sz w:val="28"/>
          <w:szCs w:val="28"/>
          <w:lang w:val="sv-FI"/>
        </w:rPr>
        <w:t xml:space="preserve"> </w:t>
      </w:r>
      <w:r w:rsidR="00EE4B6C" w:rsidRPr="00853A58">
        <w:rPr>
          <w:rFonts w:ascii="Calibri" w:hAnsi="Calibri" w:cs="Calibri"/>
          <w:sz w:val="28"/>
          <w:szCs w:val="28"/>
          <w:lang w:val="sv-FI"/>
        </w:rPr>
        <w:t>men</w:t>
      </w:r>
      <w:r w:rsidRPr="00853A58">
        <w:rPr>
          <w:rFonts w:ascii="Calibri" w:hAnsi="Calibri" w:cs="Calibri"/>
          <w:sz w:val="28"/>
          <w:szCs w:val="28"/>
          <w:lang w:val="sv-FI"/>
        </w:rPr>
        <w:t xml:space="preserve"> stötte på en grynna</w:t>
      </w:r>
      <w:r w:rsidR="009D1F8D" w:rsidRPr="00853A58">
        <w:rPr>
          <w:rFonts w:ascii="Calibri" w:hAnsi="Calibri" w:cs="Calibri"/>
          <w:sz w:val="28"/>
          <w:szCs w:val="28"/>
          <w:lang w:val="sv-FI"/>
        </w:rPr>
        <w:t xml:space="preserve"> strax </w:t>
      </w:r>
      <w:r w:rsidRPr="00853A58">
        <w:rPr>
          <w:rFonts w:ascii="Calibri" w:hAnsi="Calibri" w:cs="Calibri"/>
          <w:sz w:val="28"/>
          <w:szCs w:val="28"/>
          <w:lang w:val="sv-FI"/>
        </w:rPr>
        <w:t>söder om ön.</w:t>
      </w:r>
      <w:r w:rsidR="00EE4B6C" w:rsidRPr="00853A58">
        <w:rPr>
          <w:rFonts w:ascii="Calibri" w:hAnsi="Calibri" w:cs="Calibri"/>
          <w:sz w:val="28"/>
          <w:szCs w:val="28"/>
          <w:lang w:val="sv-FI"/>
        </w:rPr>
        <w:t xml:space="preserve"> Det hände </w:t>
      </w:r>
      <w:r w:rsidR="00BC2D00" w:rsidRPr="00853A58">
        <w:rPr>
          <w:rFonts w:ascii="Calibri" w:hAnsi="Calibri" w:cs="Calibri"/>
          <w:sz w:val="28"/>
          <w:szCs w:val="28"/>
          <w:lang w:val="sv-FI"/>
        </w:rPr>
        <w:t>mig</w:t>
      </w:r>
      <w:r w:rsidR="009D1F8D" w:rsidRPr="00853A58">
        <w:rPr>
          <w:rFonts w:ascii="Calibri" w:hAnsi="Calibri" w:cs="Calibri"/>
          <w:sz w:val="28"/>
          <w:szCs w:val="28"/>
          <w:lang w:val="sv-FI"/>
        </w:rPr>
        <w:t xml:space="preserve"> </w:t>
      </w:r>
      <w:r w:rsidR="00EE4B6C" w:rsidRPr="00853A58">
        <w:rPr>
          <w:rFonts w:ascii="Calibri" w:hAnsi="Calibri" w:cs="Calibri"/>
          <w:sz w:val="28"/>
          <w:szCs w:val="28"/>
          <w:lang w:val="sv-FI"/>
        </w:rPr>
        <w:t xml:space="preserve">allt som oftast eftersom båten saknade ekolod och </w:t>
      </w:r>
      <w:r w:rsidR="00BC2D00" w:rsidRPr="00853A58">
        <w:rPr>
          <w:rFonts w:ascii="Calibri" w:hAnsi="Calibri" w:cs="Calibri"/>
          <w:sz w:val="28"/>
          <w:szCs w:val="28"/>
          <w:lang w:val="sv-FI"/>
        </w:rPr>
        <w:t>jag</w:t>
      </w:r>
      <w:r w:rsidR="00EE4B6C" w:rsidRPr="00853A58">
        <w:rPr>
          <w:rFonts w:ascii="Calibri" w:hAnsi="Calibri" w:cs="Calibri"/>
          <w:sz w:val="28"/>
          <w:szCs w:val="28"/>
          <w:lang w:val="sv-FI"/>
        </w:rPr>
        <w:t xml:space="preserve"> ofta försökte segla eller köra i mycket grunda vatten. Båten behövde bara 90 cm vatten, men det var ändå så djupt att man sällan hade </w:t>
      </w:r>
      <w:r w:rsidR="00BC2D00" w:rsidRPr="00853A58">
        <w:rPr>
          <w:rFonts w:ascii="Calibri" w:hAnsi="Calibri" w:cs="Calibri"/>
          <w:sz w:val="28"/>
          <w:szCs w:val="28"/>
          <w:lang w:val="sv-FI"/>
        </w:rPr>
        <w:t>tillräckligt</w:t>
      </w:r>
      <w:r w:rsidR="00EE4B6C" w:rsidRPr="00853A58">
        <w:rPr>
          <w:rFonts w:ascii="Calibri" w:hAnsi="Calibri" w:cs="Calibri"/>
          <w:sz w:val="28"/>
          <w:szCs w:val="28"/>
          <w:lang w:val="sv-FI"/>
        </w:rPr>
        <w:t xml:space="preserve"> bra sikt i vattnet </w:t>
      </w:r>
      <w:r w:rsidR="00BC2D00" w:rsidRPr="00853A58">
        <w:rPr>
          <w:rFonts w:ascii="Calibri" w:hAnsi="Calibri" w:cs="Calibri"/>
          <w:sz w:val="28"/>
          <w:szCs w:val="28"/>
          <w:lang w:val="sv-FI"/>
        </w:rPr>
        <w:t xml:space="preserve">för </w:t>
      </w:r>
      <w:r w:rsidR="00EE4B6C" w:rsidRPr="00853A58">
        <w:rPr>
          <w:rFonts w:ascii="Calibri" w:hAnsi="Calibri" w:cs="Calibri"/>
          <w:sz w:val="28"/>
          <w:szCs w:val="28"/>
          <w:lang w:val="sv-FI"/>
        </w:rPr>
        <w:t>att kun</w:t>
      </w:r>
      <w:r w:rsidR="00BC2D00" w:rsidRPr="00853A58">
        <w:rPr>
          <w:rFonts w:ascii="Calibri" w:hAnsi="Calibri" w:cs="Calibri"/>
          <w:sz w:val="28"/>
          <w:szCs w:val="28"/>
          <w:lang w:val="sv-FI"/>
        </w:rPr>
        <w:t>na</w:t>
      </w:r>
      <w:r w:rsidR="00EE4B6C" w:rsidRPr="00853A58">
        <w:rPr>
          <w:rFonts w:ascii="Calibri" w:hAnsi="Calibri" w:cs="Calibri"/>
          <w:sz w:val="28"/>
          <w:szCs w:val="28"/>
          <w:lang w:val="sv-FI"/>
        </w:rPr>
        <w:t xml:space="preserve"> upptäcka</w:t>
      </w:r>
      <w:r w:rsidR="00BC2D00" w:rsidRPr="00853A58">
        <w:rPr>
          <w:rFonts w:ascii="Calibri" w:hAnsi="Calibri" w:cs="Calibri"/>
          <w:sz w:val="28"/>
          <w:szCs w:val="28"/>
          <w:lang w:val="sv-FI"/>
        </w:rPr>
        <w:t xml:space="preserve"> grynnorna</w:t>
      </w:r>
      <w:r w:rsidR="00EE4B6C" w:rsidRPr="00853A58">
        <w:rPr>
          <w:rFonts w:ascii="Calibri" w:hAnsi="Calibri" w:cs="Calibri"/>
          <w:sz w:val="28"/>
          <w:szCs w:val="28"/>
          <w:lang w:val="sv-FI"/>
        </w:rPr>
        <w:t xml:space="preserve"> i tillräckligt god tid. </w:t>
      </w:r>
      <w:r w:rsidR="009D1F8D" w:rsidRPr="00853A58">
        <w:rPr>
          <w:rFonts w:ascii="Calibri" w:hAnsi="Calibri" w:cs="Calibri"/>
          <w:sz w:val="28"/>
          <w:szCs w:val="28"/>
          <w:lang w:val="sv-FI"/>
        </w:rPr>
        <w:t>Grundstötning</w:t>
      </w:r>
      <w:r w:rsidR="00EE4B6C" w:rsidRPr="00853A58">
        <w:rPr>
          <w:rFonts w:ascii="Calibri" w:hAnsi="Calibri" w:cs="Calibri"/>
          <w:sz w:val="28"/>
          <w:szCs w:val="28"/>
          <w:lang w:val="sv-FI"/>
        </w:rPr>
        <w:t xml:space="preserve"> var </w:t>
      </w:r>
      <w:r w:rsidR="009D1F8D" w:rsidRPr="00853A58">
        <w:rPr>
          <w:rFonts w:ascii="Calibri" w:hAnsi="Calibri" w:cs="Calibri"/>
          <w:sz w:val="28"/>
          <w:szCs w:val="28"/>
          <w:lang w:val="sv-FI"/>
        </w:rPr>
        <w:t>obehagligt</w:t>
      </w:r>
      <w:r w:rsidR="00EE4B6C" w:rsidRPr="00853A58">
        <w:rPr>
          <w:rFonts w:ascii="Calibri" w:hAnsi="Calibri" w:cs="Calibri"/>
          <w:sz w:val="28"/>
          <w:szCs w:val="28"/>
          <w:lang w:val="sv-FI"/>
        </w:rPr>
        <w:t xml:space="preserve">, men utgjorde vanligen inte heller någon fara. Båten hade en stabil lång köl, som lätt gled bort från </w:t>
      </w:r>
      <w:r w:rsidR="009D1F8D" w:rsidRPr="00853A58">
        <w:rPr>
          <w:rFonts w:ascii="Calibri" w:hAnsi="Calibri" w:cs="Calibri"/>
          <w:sz w:val="28"/>
          <w:szCs w:val="28"/>
          <w:lang w:val="sv-FI"/>
        </w:rPr>
        <w:t>g</w:t>
      </w:r>
      <w:r w:rsidR="00EE4B6C" w:rsidRPr="00853A58">
        <w:rPr>
          <w:rFonts w:ascii="Calibri" w:hAnsi="Calibri" w:cs="Calibri"/>
          <w:sz w:val="28"/>
          <w:szCs w:val="28"/>
          <w:lang w:val="sv-FI"/>
        </w:rPr>
        <w:t xml:space="preserve">rynnan igen. </w:t>
      </w:r>
      <w:r w:rsidRPr="00853A58">
        <w:rPr>
          <w:rFonts w:ascii="Calibri" w:hAnsi="Calibri" w:cs="Calibri"/>
          <w:sz w:val="28"/>
          <w:szCs w:val="28"/>
          <w:lang w:val="sv-FI"/>
        </w:rPr>
        <w:t xml:space="preserve">När </w:t>
      </w:r>
      <w:r w:rsidR="00BC2D00" w:rsidRPr="00853A58">
        <w:rPr>
          <w:rFonts w:ascii="Calibri" w:hAnsi="Calibri" w:cs="Calibri"/>
          <w:sz w:val="28"/>
          <w:szCs w:val="28"/>
          <w:lang w:val="sv-FI"/>
        </w:rPr>
        <w:t>vi</w:t>
      </w:r>
      <w:r w:rsidRPr="00853A58">
        <w:rPr>
          <w:rFonts w:ascii="Calibri" w:hAnsi="Calibri" w:cs="Calibri"/>
          <w:sz w:val="28"/>
          <w:szCs w:val="28"/>
          <w:lang w:val="sv-FI"/>
        </w:rPr>
        <w:t xml:space="preserve"> hade kommit fri fortsatte </w:t>
      </w:r>
      <w:r w:rsidR="00BC2D00" w:rsidRPr="00853A58">
        <w:rPr>
          <w:rFonts w:ascii="Calibri" w:hAnsi="Calibri" w:cs="Calibri"/>
          <w:sz w:val="28"/>
          <w:szCs w:val="28"/>
          <w:lang w:val="sv-FI"/>
        </w:rPr>
        <w:t xml:space="preserve">vi </w:t>
      </w:r>
      <w:r w:rsidRPr="00853A58">
        <w:rPr>
          <w:rFonts w:ascii="Calibri" w:hAnsi="Calibri" w:cs="Calibri"/>
          <w:sz w:val="28"/>
          <w:szCs w:val="28"/>
          <w:lang w:val="sv-FI"/>
        </w:rPr>
        <w:t xml:space="preserve">på kompasskurs 42º mellan grynnor och små skär direkt till Maraskär. Hela vägen körde </w:t>
      </w:r>
      <w:r w:rsidR="00BC2D00" w:rsidRPr="00853A58">
        <w:rPr>
          <w:rFonts w:ascii="Calibri" w:hAnsi="Calibri" w:cs="Calibri"/>
          <w:sz w:val="28"/>
          <w:szCs w:val="28"/>
          <w:lang w:val="sv-FI"/>
        </w:rPr>
        <w:t>vi</w:t>
      </w:r>
      <w:r w:rsidRPr="00853A58">
        <w:rPr>
          <w:rFonts w:ascii="Calibri" w:hAnsi="Calibri" w:cs="Calibri"/>
          <w:sz w:val="28"/>
          <w:szCs w:val="28"/>
          <w:lang w:val="sv-FI"/>
        </w:rPr>
        <w:t xml:space="preserve"> mycket försiktigt och sakta</w:t>
      </w:r>
      <w:r w:rsidR="009D1F8D" w:rsidRPr="00853A58">
        <w:rPr>
          <w:rFonts w:ascii="Calibri" w:hAnsi="Calibri" w:cs="Calibri"/>
          <w:sz w:val="28"/>
          <w:szCs w:val="28"/>
          <w:lang w:val="sv-FI"/>
        </w:rPr>
        <w:t xml:space="preserve"> för att undvika fler grndstötningar</w:t>
      </w:r>
      <w:r w:rsidRPr="00853A58">
        <w:rPr>
          <w:rFonts w:ascii="Calibri" w:hAnsi="Calibri" w:cs="Calibri"/>
          <w:sz w:val="28"/>
          <w:szCs w:val="28"/>
          <w:lang w:val="sv-FI"/>
        </w:rPr>
        <w:t xml:space="preserve">. </w:t>
      </w:r>
      <w:r w:rsidR="00BC2D00" w:rsidRPr="00853A58">
        <w:rPr>
          <w:rFonts w:ascii="Calibri" w:hAnsi="Calibri" w:cs="Calibri"/>
          <w:sz w:val="28"/>
          <w:szCs w:val="28"/>
          <w:lang w:val="sv-FI"/>
        </w:rPr>
        <w:t>Vi</w:t>
      </w:r>
      <w:r w:rsidRPr="00853A58">
        <w:rPr>
          <w:rFonts w:ascii="Calibri" w:hAnsi="Calibri" w:cs="Calibri"/>
          <w:sz w:val="28"/>
          <w:szCs w:val="28"/>
          <w:lang w:val="sv-FI"/>
        </w:rPr>
        <w:t xml:space="preserve"> satt </w:t>
      </w:r>
      <w:r w:rsidR="00EE4B6C" w:rsidRPr="00853A58">
        <w:rPr>
          <w:rFonts w:ascii="Calibri" w:hAnsi="Calibri" w:cs="Calibri"/>
          <w:sz w:val="28"/>
          <w:szCs w:val="28"/>
          <w:lang w:val="sv-FI"/>
        </w:rPr>
        <w:t xml:space="preserve">och </w:t>
      </w:r>
      <w:r w:rsidRPr="00853A58">
        <w:rPr>
          <w:rFonts w:ascii="Calibri" w:hAnsi="Calibri" w:cs="Calibri"/>
          <w:sz w:val="28"/>
          <w:szCs w:val="28"/>
          <w:lang w:val="sv-FI"/>
        </w:rPr>
        <w:t xml:space="preserve">pratade </w:t>
      </w:r>
      <w:r w:rsidR="009D1F8D" w:rsidRPr="00853A58">
        <w:rPr>
          <w:rFonts w:ascii="Calibri" w:hAnsi="Calibri" w:cs="Calibri"/>
          <w:sz w:val="28"/>
          <w:szCs w:val="28"/>
          <w:lang w:val="sv-FI"/>
        </w:rPr>
        <w:t xml:space="preserve">så engagerat </w:t>
      </w:r>
      <w:r w:rsidRPr="00853A58">
        <w:rPr>
          <w:rFonts w:ascii="Calibri" w:hAnsi="Calibri" w:cs="Calibri"/>
          <w:sz w:val="28"/>
          <w:szCs w:val="28"/>
          <w:lang w:val="sv-FI"/>
        </w:rPr>
        <w:t xml:space="preserve">under färden att </w:t>
      </w:r>
      <w:r w:rsidR="00BC2D00" w:rsidRPr="00853A58">
        <w:rPr>
          <w:rFonts w:ascii="Calibri" w:hAnsi="Calibri" w:cs="Calibri"/>
          <w:sz w:val="28"/>
          <w:szCs w:val="28"/>
          <w:lang w:val="sv-FI"/>
        </w:rPr>
        <w:t>vi</w:t>
      </w:r>
      <w:r w:rsidRPr="00853A58">
        <w:rPr>
          <w:rFonts w:ascii="Calibri" w:hAnsi="Calibri" w:cs="Calibri"/>
          <w:sz w:val="28"/>
          <w:szCs w:val="28"/>
          <w:lang w:val="sv-FI"/>
        </w:rPr>
        <w:t xml:space="preserve"> plöts</w:t>
      </w:r>
      <w:r w:rsidR="00BC2D00" w:rsidRPr="00853A58">
        <w:rPr>
          <w:rFonts w:ascii="Calibri" w:hAnsi="Calibri" w:cs="Calibri"/>
          <w:sz w:val="28"/>
          <w:szCs w:val="28"/>
          <w:lang w:val="sv-FI"/>
        </w:rPr>
        <w:t>-</w:t>
      </w:r>
      <w:r w:rsidRPr="00853A58">
        <w:rPr>
          <w:rFonts w:ascii="Calibri" w:hAnsi="Calibri" w:cs="Calibri"/>
          <w:sz w:val="28"/>
          <w:szCs w:val="28"/>
          <w:lang w:val="sv-FI"/>
        </w:rPr>
        <w:t xml:space="preserve">ligt insåg att </w:t>
      </w:r>
      <w:r w:rsidR="00BC2D00" w:rsidRPr="00853A58">
        <w:rPr>
          <w:rFonts w:ascii="Calibri" w:hAnsi="Calibri" w:cs="Calibri"/>
          <w:sz w:val="28"/>
          <w:szCs w:val="28"/>
          <w:lang w:val="sv-FI"/>
        </w:rPr>
        <w:t>vi</w:t>
      </w:r>
      <w:r w:rsidRPr="00853A58">
        <w:rPr>
          <w:rFonts w:ascii="Calibri" w:hAnsi="Calibri" w:cs="Calibri"/>
          <w:sz w:val="28"/>
          <w:szCs w:val="28"/>
          <w:lang w:val="sv-FI"/>
        </w:rPr>
        <w:t xml:space="preserve"> inte mera visste exakt </w:t>
      </w:r>
      <w:r w:rsidR="00EE4B6C" w:rsidRPr="00853A58">
        <w:rPr>
          <w:rFonts w:ascii="Calibri" w:hAnsi="Calibri" w:cs="Calibri"/>
          <w:sz w:val="28"/>
          <w:szCs w:val="28"/>
          <w:lang w:val="sv-FI"/>
        </w:rPr>
        <w:t xml:space="preserve">var </w:t>
      </w:r>
      <w:r w:rsidR="00BC2D00" w:rsidRPr="00853A58">
        <w:rPr>
          <w:rFonts w:ascii="Calibri" w:hAnsi="Calibri" w:cs="Calibri"/>
          <w:sz w:val="28"/>
          <w:szCs w:val="28"/>
          <w:lang w:val="sv-FI"/>
        </w:rPr>
        <w:t>vi</w:t>
      </w:r>
      <w:r w:rsidRPr="00853A58">
        <w:rPr>
          <w:rFonts w:ascii="Calibri" w:hAnsi="Calibri" w:cs="Calibri"/>
          <w:sz w:val="28"/>
          <w:szCs w:val="28"/>
          <w:lang w:val="sv-FI"/>
        </w:rPr>
        <w:t xml:space="preserve"> var</w:t>
      </w:r>
      <w:r w:rsidR="009D1F8D" w:rsidRPr="00853A58">
        <w:rPr>
          <w:rFonts w:ascii="Calibri" w:hAnsi="Calibri" w:cs="Calibri"/>
          <w:sz w:val="28"/>
          <w:szCs w:val="28"/>
          <w:lang w:val="sv-FI"/>
        </w:rPr>
        <w:t xml:space="preserve"> mellan de många små holmarna</w:t>
      </w:r>
      <w:r w:rsidRPr="00853A58">
        <w:rPr>
          <w:rFonts w:ascii="Calibri" w:hAnsi="Calibri" w:cs="Calibri"/>
          <w:sz w:val="28"/>
          <w:szCs w:val="28"/>
          <w:lang w:val="sv-FI"/>
        </w:rPr>
        <w:t xml:space="preserve">. Snart konstaterade </w:t>
      </w:r>
      <w:r w:rsidR="00BC2D00" w:rsidRPr="00853A58">
        <w:rPr>
          <w:rFonts w:ascii="Calibri" w:hAnsi="Calibri" w:cs="Calibri"/>
          <w:sz w:val="28"/>
          <w:szCs w:val="28"/>
          <w:lang w:val="sv-FI"/>
        </w:rPr>
        <w:t>vi</w:t>
      </w:r>
      <w:r w:rsidRPr="00853A58">
        <w:rPr>
          <w:rFonts w:ascii="Calibri" w:hAnsi="Calibri" w:cs="Calibri"/>
          <w:sz w:val="28"/>
          <w:szCs w:val="28"/>
          <w:lang w:val="sv-FI"/>
        </w:rPr>
        <w:t xml:space="preserve"> ändå att </w:t>
      </w:r>
      <w:r w:rsidR="009D1F8D" w:rsidRPr="00853A58">
        <w:rPr>
          <w:rFonts w:ascii="Calibri" w:hAnsi="Calibri" w:cs="Calibri"/>
          <w:sz w:val="28"/>
          <w:szCs w:val="28"/>
          <w:lang w:val="sv-FI"/>
        </w:rPr>
        <w:t>det var</w:t>
      </w:r>
      <w:r w:rsidRPr="00853A58">
        <w:rPr>
          <w:rFonts w:ascii="Calibri" w:hAnsi="Calibri" w:cs="Calibri"/>
          <w:sz w:val="28"/>
          <w:szCs w:val="28"/>
          <w:lang w:val="sv-FI"/>
        </w:rPr>
        <w:t xml:space="preserve"> Maraskär </w:t>
      </w:r>
      <w:r w:rsidR="00BC2D00" w:rsidRPr="00853A58">
        <w:rPr>
          <w:rFonts w:ascii="Calibri" w:hAnsi="Calibri" w:cs="Calibri"/>
          <w:sz w:val="28"/>
          <w:szCs w:val="28"/>
          <w:lang w:val="sv-FI"/>
        </w:rPr>
        <w:t>som vi</w:t>
      </w:r>
      <w:r w:rsidR="009D1F8D" w:rsidRPr="00853A58">
        <w:rPr>
          <w:rFonts w:ascii="Calibri" w:hAnsi="Calibri" w:cs="Calibri"/>
          <w:sz w:val="28"/>
          <w:szCs w:val="28"/>
          <w:lang w:val="sv-FI"/>
        </w:rPr>
        <w:t xml:space="preserve"> hade </w:t>
      </w:r>
      <w:r w:rsidRPr="00853A58">
        <w:rPr>
          <w:rFonts w:ascii="Calibri" w:hAnsi="Calibri" w:cs="Calibri"/>
          <w:sz w:val="28"/>
          <w:szCs w:val="28"/>
          <w:lang w:val="sv-FI"/>
        </w:rPr>
        <w:t xml:space="preserve">framför </w:t>
      </w:r>
      <w:r w:rsidR="00C7101D" w:rsidRPr="00853A58">
        <w:rPr>
          <w:rFonts w:ascii="Calibri" w:hAnsi="Calibri" w:cs="Calibri"/>
          <w:sz w:val="28"/>
          <w:szCs w:val="28"/>
          <w:lang w:val="sv-FI"/>
        </w:rPr>
        <w:t>oss</w:t>
      </w:r>
      <w:r w:rsidRPr="00853A58">
        <w:rPr>
          <w:rFonts w:ascii="Calibri" w:hAnsi="Calibri" w:cs="Calibri"/>
          <w:sz w:val="28"/>
          <w:szCs w:val="28"/>
          <w:lang w:val="sv-FI"/>
        </w:rPr>
        <w:t xml:space="preserve">. </w:t>
      </w:r>
      <w:r w:rsidR="00BC2D00" w:rsidRPr="00853A58">
        <w:rPr>
          <w:rFonts w:ascii="Calibri" w:hAnsi="Calibri" w:cs="Calibri"/>
          <w:sz w:val="28"/>
          <w:szCs w:val="28"/>
          <w:lang w:val="sv-FI"/>
        </w:rPr>
        <w:t>Vi</w:t>
      </w:r>
      <w:r w:rsidRPr="00853A58">
        <w:rPr>
          <w:rFonts w:ascii="Calibri" w:hAnsi="Calibri" w:cs="Calibri"/>
          <w:sz w:val="28"/>
          <w:szCs w:val="28"/>
          <w:lang w:val="sv-FI"/>
        </w:rPr>
        <w:t xml:space="preserve"> landsteg kl. 11.30</w:t>
      </w:r>
      <w:r w:rsidR="00EE4B6C" w:rsidRPr="00853A58">
        <w:rPr>
          <w:rFonts w:ascii="Calibri" w:hAnsi="Calibri" w:cs="Calibri"/>
          <w:sz w:val="28"/>
          <w:szCs w:val="28"/>
          <w:lang w:val="sv-FI"/>
        </w:rPr>
        <w:t xml:space="preserve">, men konstaterade </w:t>
      </w:r>
      <w:r w:rsidR="00BC2D00" w:rsidRPr="00853A58">
        <w:rPr>
          <w:rFonts w:ascii="Calibri" w:hAnsi="Calibri" w:cs="Calibri"/>
          <w:sz w:val="28"/>
          <w:szCs w:val="28"/>
          <w:lang w:val="sv-FI"/>
        </w:rPr>
        <w:t xml:space="preserve">tyvärr </w:t>
      </w:r>
      <w:r w:rsidR="00EE4B6C" w:rsidRPr="00853A58">
        <w:rPr>
          <w:rFonts w:ascii="Calibri" w:hAnsi="Calibri" w:cs="Calibri"/>
          <w:sz w:val="28"/>
          <w:szCs w:val="28"/>
          <w:lang w:val="sv-FI"/>
        </w:rPr>
        <w:t>att</w:t>
      </w:r>
      <w:r w:rsidR="009D1F8D" w:rsidRPr="00853A58">
        <w:rPr>
          <w:rFonts w:ascii="Calibri" w:hAnsi="Calibri" w:cs="Calibri"/>
          <w:sz w:val="28"/>
          <w:szCs w:val="28"/>
          <w:lang w:val="sv-FI"/>
        </w:rPr>
        <w:t xml:space="preserve"> var </w:t>
      </w:r>
      <w:r w:rsidRPr="00853A58">
        <w:rPr>
          <w:rFonts w:ascii="Calibri" w:hAnsi="Calibri" w:cs="Calibri"/>
          <w:sz w:val="28"/>
          <w:szCs w:val="28"/>
          <w:lang w:val="sv-FI"/>
        </w:rPr>
        <w:t>ingen hemma</w:t>
      </w:r>
      <w:r w:rsidR="00EE4B6C" w:rsidRPr="00853A58">
        <w:rPr>
          <w:rFonts w:ascii="Calibri" w:hAnsi="Calibri" w:cs="Calibri"/>
          <w:sz w:val="28"/>
          <w:szCs w:val="28"/>
          <w:lang w:val="sv-FI"/>
        </w:rPr>
        <w:t xml:space="preserve">. </w:t>
      </w:r>
      <w:r w:rsidR="009D1F8D" w:rsidRPr="00853A58">
        <w:rPr>
          <w:rFonts w:ascii="Calibri" w:hAnsi="Calibri" w:cs="Calibri"/>
          <w:sz w:val="28"/>
          <w:szCs w:val="28"/>
          <w:lang w:val="sv-FI"/>
        </w:rPr>
        <w:t xml:space="preserve">Med tanke på </w:t>
      </w:r>
      <w:r w:rsidR="00BC2D00" w:rsidRPr="00853A58">
        <w:rPr>
          <w:rFonts w:ascii="Calibri" w:hAnsi="Calibri" w:cs="Calibri"/>
          <w:sz w:val="28"/>
          <w:szCs w:val="28"/>
          <w:lang w:val="sv-FI"/>
        </w:rPr>
        <w:t>våra</w:t>
      </w:r>
      <w:r w:rsidR="009D1F8D" w:rsidRPr="00853A58">
        <w:rPr>
          <w:rFonts w:ascii="Calibri" w:hAnsi="Calibri" w:cs="Calibri"/>
          <w:sz w:val="28"/>
          <w:szCs w:val="28"/>
          <w:lang w:val="sv-FI"/>
        </w:rPr>
        <w:t xml:space="preserve"> osäkra planer och svårigheterna att komm</w:t>
      </w:r>
      <w:r w:rsidR="00E1214C">
        <w:rPr>
          <w:rFonts w:ascii="Calibri" w:hAnsi="Calibri" w:cs="Calibri"/>
          <w:sz w:val="28"/>
          <w:szCs w:val="28"/>
          <w:lang w:val="sv-FI"/>
        </w:rPr>
        <w:t>u</w:t>
      </w:r>
      <w:r w:rsidR="009D1F8D" w:rsidRPr="00853A58">
        <w:rPr>
          <w:rFonts w:ascii="Calibri" w:hAnsi="Calibri" w:cs="Calibri"/>
          <w:sz w:val="28"/>
          <w:szCs w:val="28"/>
          <w:lang w:val="sv-FI"/>
        </w:rPr>
        <w:t>nicera ut till ön</w:t>
      </w:r>
      <w:r w:rsidRPr="00853A58">
        <w:rPr>
          <w:rFonts w:ascii="Calibri" w:hAnsi="Calibri" w:cs="Calibri"/>
          <w:sz w:val="28"/>
          <w:szCs w:val="28"/>
          <w:lang w:val="sv-FI"/>
        </w:rPr>
        <w:t xml:space="preserve"> </w:t>
      </w:r>
      <w:r w:rsidR="00EE4B6C" w:rsidRPr="00853A58">
        <w:rPr>
          <w:rFonts w:ascii="Calibri" w:hAnsi="Calibri" w:cs="Calibri"/>
          <w:sz w:val="28"/>
          <w:szCs w:val="28"/>
          <w:lang w:val="sv-FI"/>
        </w:rPr>
        <w:t>hade</w:t>
      </w:r>
      <w:r w:rsidR="009D1F8D" w:rsidRPr="00853A58">
        <w:rPr>
          <w:rFonts w:ascii="Calibri" w:hAnsi="Calibri" w:cs="Calibri"/>
          <w:sz w:val="28"/>
          <w:szCs w:val="28"/>
          <w:lang w:val="sv-FI"/>
        </w:rPr>
        <w:t xml:space="preserve"> </w:t>
      </w:r>
      <w:r w:rsidR="00BC2D00" w:rsidRPr="00853A58">
        <w:rPr>
          <w:rFonts w:ascii="Calibri" w:hAnsi="Calibri" w:cs="Calibri"/>
          <w:sz w:val="28"/>
          <w:szCs w:val="28"/>
          <w:lang w:val="sv-FI"/>
        </w:rPr>
        <w:t>jag</w:t>
      </w:r>
      <w:r w:rsidR="00EE4B6C" w:rsidRPr="00853A58">
        <w:rPr>
          <w:rFonts w:ascii="Calibri" w:hAnsi="Calibri" w:cs="Calibri"/>
          <w:sz w:val="28"/>
          <w:szCs w:val="28"/>
          <w:lang w:val="sv-FI"/>
        </w:rPr>
        <w:t xml:space="preserve"> </w:t>
      </w:r>
      <w:r w:rsidRPr="00853A58">
        <w:rPr>
          <w:rFonts w:ascii="Calibri" w:hAnsi="Calibri" w:cs="Calibri"/>
          <w:sz w:val="28"/>
          <w:szCs w:val="28"/>
          <w:lang w:val="sv-FI"/>
        </w:rPr>
        <w:t xml:space="preserve">inte förvarnat om </w:t>
      </w:r>
      <w:r w:rsidR="00BC2D00" w:rsidRPr="00853A58">
        <w:rPr>
          <w:rFonts w:ascii="Calibri" w:hAnsi="Calibri" w:cs="Calibri"/>
          <w:sz w:val="28"/>
          <w:szCs w:val="28"/>
          <w:lang w:val="sv-FI"/>
        </w:rPr>
        <w:t>vår</w:t>
      </w:r>
      <w:r w:rsidRPr="00853A58">
        <w:rPr>
          <w:rFonts w:ascii="Calibri" w:hAnsi="Calibri" w:cs="Calibri"/>
          <w:sz w:val="28"/>
          <w:szCs w:val="28"/>
          <w:lang w:val="sv-FI"/>
        </w:rPr>
        <w:t xml:space="preserve"> ankomst. </w:t>
      </w:r>
      <w:r w:rsidR="00BC2D00" w:rsidRPr="00853A58">
        <w:rPr>
          <w:rFonts w:ascii="Calibri" w:hAnsi="Calibri" w:cs="Calibri"/>
          <w:sz w:val="28"/>
          <w:szCs w:val="28"/>
          <w:lang w:val="sv-FI"/>
        </w:rPr>
        <w:t>Vi</w:t>
      </w:r>
      <w:r w:rsidRPr="00853A58">
        <w:rPr>
          <w:rFonts w:ascii="Calibri" w:hAnsi="Calibri" w:cs="Calibri"/>
          <w:sz w:val="28"/>
          <w:szCs w:val="28"/>
          <w:lang w:val="sv-FI"/>
        </w:rPr>
        <w:t xml:space="preserve"> nöjde </w:t>
      </w:r>
      <w:r w:rsidR="00BC2D00" w:rsidRPr="00853A58">
        <w:rPr>
          <w:rFonts w:ascii="Calibri" w:hAnsi="Calibri" w:cs="Calibri"/>
          <w:sz w:val="28"/>
          <w:szCs w:val="28"/>
          <w:lang w:val="sv-FI"/>
        </w:rPr>
        <w:t>oss</w:t>
      </w:r>
      <w:r w:rsidR="00E607AE" w:rsidRPr="00853A58">
        <w:rPr>
          <w:rFonts w:ascii="Calibri" w:hAnsi="Calibri" w:cs="Calibri"/>
          <w:sz w:val="28"/>
          <w:szCs w:val="28"/>
          <w:lang w:val="sv-FI"/>
        </w:rPr>
        <w:t xml:space="preserve"> </w:t>
      </w:r>
      <w:r w:rsidR="00522E9F" w:rsidRPr="00853A58">
        <w:rPr>
          <w:rFonts w:ascii="Calibri" w:hAnsi="Calibri" w:cs="Calibri"/>
          <w:sz w:val="28"/>
          <w:szCs w:val="28"/>
          <w:lang w:val="sv-FI"/>
        </w:rPr>
        <w:t xml:space="preserve">därför </w:t>
      </w:r>
      <w:r w:rsidRPr="00853A58">
        <w:rPr>
          <w:rFonts w:ascii="Calibri" w:hAnsi="Calibri" w:cs="Calibri"/>
          <w:sz w:val="28"/>
          <w:szCs w:val="28"/>
          <w:lang w:val="sv-FI"/>
        </w:rPr>
        <w:t>med att vandra runt på ön</w:t>
      </w:r>
      <w:r w:rsidR="00522E9F" w:rsidRPr="00853A58">
        <w:rPr>
          <w:rFonts w:ascii="Calibri" w:hAnsi="Calibri" w:cs="Calibri"/>
          <w:sz w:val="28"/>
          <w:szCs w:val="28"/>
          <w:lang w:val="sv-FI"/>
        </w:rPr>
        <w:t>.</w:t>
      </w:r>
      <w:r w:rsidRPr="00853A58">
        <w:rPr>
          <w:rFonts w:ascii="Calibri" w:hAnsi="Calibri" w:cs="Calibri"/>
          <w:sz w:val="28"/>
          <w:szCs w:val="28"/>
          <w:lang w:val="sv-FI"/>
        </w:rPr>
        <w:t xml:space="preserve"> </w:t>
      </w:r>
      <w:r w:rsidR="00E607AE" w:rsidRPr="00853A58">
        <w:rPr>
          <w:rFonts w:ascii="Calibri" w:hAnsi="Calibri" w:cs="Calibri"/>
          <w:sz w:val="28"/>
          <w:szCs w:val="28"/>
          <w:lang w:val="sv-FI"/>
        </w:rPr>
        <w:t>I</w:t>
      </w:r>
      <w:r w:rsidRPr="00853A58">
        <w:rPr>
          <w:rFonts w:ascii="Calibri" w:hAnsi="Calibri" w:cs="Calibri"/>
          <w:sz w:val="28"/>
          <w:szCs w:val="28"/>
          <w:lang w:val="sv-FI"/>
        </w:rPr>
        <w:t>n i stugan</w:t>
      </w:r>
      <w:r w:rsidR="00522E9F" w:rsidRPr="00853A58">
        <w:rPr>
          <w:rFonts w:ascii="Calibri" w:hAnsi="Calibri" w:cs="Calibri"/>
          <w:sz w:val="28"/>
          <w:szCs w:val="28"/>
          <w:lang w:val="sv-FI"/>
        </w:rPr>
        <w:t xml:space="preserve"> </w:t>
      </w:r>
      <w:r w:rsidR="00E607AE" w:rsidRPr="00853A58">
        <w:rPr>
          <w:rFonts w:ascii="Calibri" w:hAnsi="Calibri" w:cs="Calibri"/>
          <w:sz w:val="28"/>
          <w:szCs w:val="28"/>
          <w:lang w:val="sv-FI"/>
        </w:rPr>
        <w:t xml:space="preserve">steg </w:t>
      </w:r>
      <w:r w:rsidR="00BC2D00" w:rsidRPr="00853A58">
        <w:rPr>
          <w:rFonts w:ascii="Calibri" w:hAnsi="Calibri" w:cs="Calibri"/>
          <w:sz w:val="28"/>
          <w:szCs w:val="28"/>
          <w:lang w:val="sv-FI"/>
        </w:rPr>
        <w:t>vi</w:t>
      </w:r>
      <w:r w:rsidR="00E607AE" w:rsidRPr="00853A58">
        <w:rPr>
          <w:rFonts w:ascii="Calibri" w:hAnsi="Calibri" w:cs="Calibri"/>
          <w:sz w:val="28"/>
          <w:szCs w:val="28"/>
          <w:lang w:val="sv-FI"/>
        </w:rPr>
        <w:t xml:space="preserve"> inte </w:t>
      </w:r>
      <w:r w:rsidR="00522E9F" w:rsidRPr="00853A58">
        <w:rPr>
          <w:rFonts w:ascii="Calibri" w:hAnsi="Calibri" w:cs="Calibri"/>
          <w:sz w:val="28"/>
          <w:szCs w:val="28"/>
          <w:lang w:val="sv-FI"/>
        </w:rPr>
        <w:t>trots att den enligt vad</w:t>
      </w:r>
      <w:r w:rsidRPr="00853A58">
        <w:rPr>
          <w:rFonts w:ascii="Calibri" w:hAnsi="Calibri" w:cs="Calibri"/>
          <w:sz w:val="28"/>
          <w:szCs w:val="28"/>
          <w:lang w:val="sv-FI"/>
        </w:rPr>
        <w:t xml:space="preserve"> Ulrika </w:t>
      </w:r>
      <w:r w:rsidR="00522E9F" w:rsidRPr="00853A58">
        <w:rPr>
          <w:rFonts w:ascii="Calibri" w:hAnsi="Calibri" w:cs="Calibri"/>
          <w:sz w:val="28"/>
          <w:szCs w:val="28"/>
          <w:lang w:val="sv-FI"/>
        </w:rPr>
        <w:t xml:space="preserve">hade berättat </w:t>
      </w:r>
      <w:r w:rsidRPr="00853A58">
        <w:rPr>
          <w:rFonts w:ascii="Calibri" w:hAnsi="Calibri" w:cs="Calibri"/>
          <w:sz w:val="28"/>
          <w:szCs w:val="28"/>
          <w:lang w:val="sv-FI"/>
        </w:rPr>
        <w:t xml:space="preserve">aldrig är låst. </w:t>
      </w:r>
      <w:r w:rsidR="00BB50F1" w:rsidRPr="00853A58">
        <w:rPr>
          <w:rFonts w:ascii="Calibri" w:hAnsi="Calibri" w:cs="Calibri"/>
          <w:sz w:val="28"/>
          <w:szCs w:val="28"/>
          <w:lang w:val="sv-FI"/>
        </w:rPr>
        <w:t>H</w:t>
      </w:r>
      <w:r w:rsidR="00BC2D00" w:rsidRPr="00853A58">
        <w:rPr>
          <w:rFonts w:ascii="Calibri" w:hAnsi="Calibri" w:cs="Calibri"/>
          <w:sz w:val="28"/>
          <w:szCs w:val="28"/>
          <w:lang w:val="sv-FI"/>
        </w:rPr>
        <w:t xml:space="preserve">on menar </w:t>
      </w:r>
      <w:r w:rsidRPr="00853A58">
        <w:rPr>
          <w:rFonts w:ascii="Calibri" w:hAnsi="Calibri" w:cs="Calibri"/>
          <w:sz w:val="28"/>
          <w:szCs w:val="28"/>
          <w:lang w:val="sv-FI"/>
        </w:rPr>
        <w:t>att sjöfarare i nöd</w:t>
      </w:r>
      <w:r w:rsidR="00522E9F" w:rsidRPr="00853A58">
        <w:rPr>
          <w:rFonts w:ascii="Calibri" w:hAnsi="Calibri" w:cs="Calibri"/>
          <w:sz w:val="28"/>
          <w:szCs w:val="28"/>
          <w:lang w:val="sv-FI"/>
        </w:rPr>
        <w:t xml:space="preserve"> ska kunna få skydd här någon natt.</w:t>
      </w:r>
      <w:r w:rsidRPr="00853A58">
        <w:rPr>
          <w:rFonts w:ascii="Calibri" w:hAnsi="Calibri" w:cs="Calibri"/>
          <w:sz w:val="28"/>
          <w:szCs w:val="28"/>
          <w:lang w:val="sv-FI"/>
        </w:rPr>
        <w:t xml:space="preserve"> </w:t>
      </w:r>
    </w:p>
    <w:p w14:paraId="1D986983" w14:textId="41DEC50C" w:rsidR="00C538A6" w:rsidRPr="00853A58" w:rsidRDefault="00522E9F" w:rsidP="00242520">
      <w:pPr>
        <w:pStyle w:val="Brdtext"/>
        <w:jc w:val="both"/>
        <w:rPr>
          <w:rFonts w:ascii="Calibri" w:hAnsi="Calibri" w:cs="Calibri"/>
          <w:sz w:val="28"/>
          <w:szCs w:val="28"/>
          <w:lang w:val="sv-FI"/>
        </w:rPr>
      </w:pPr>
      <w:r w:rsidRPr="00853A58">
        <w:rPr>
          <w:rFonts w:ascii="Calibri" w:hAnsi="Calibri" w:cs="Calibri"/>
          <w:sz w:val="28"/>
          <w:szCs w:val="28"/>
          <w:lang w:val="sv-FI"/>
        </w:rPr>
        <w:t xml:space="preserve">Medan </w:t>
      </w:r>
      <w:r w:rsidR="00BC2D00" w:rsidRPr="00853A58">
        <w:rPr>
          <w:rFonts w:ascii="Calibri" w:hAnsi="Calibri" w:cs="Calibri"/>
          <w:sz w:val="28"/>
          <w:szCs w:val="28"/>
          <w:lang w:val="sv-FI"/>
        </w:rPr>
        <w:t>vi</w:t>
      </w:r>
      <w:r w:rsidR="00C538A6" w:rsidRPr="00853A58">
        <w:rPr>
          <w:rFonts w:ascii="Calibri" w:hAnsi="Calibri" w:cs="Calibri"/>
          <w:sz w:val="28"/>
          <w:szCs w:val="28"/>
          <w:lang w:val="sv-FI"/>
        </w:rPr>
        <w:t xml:space="preserve"> lagade mat i båten </w:t>
      </w:r>
      <w:r w:rsidR="00E607AE" w:rsidRPr="00853A58">
        <w:rPr>
          <w:rFonts w:ascii="Calibri" w:hAnsi="Calibri" w:cs="Calibri"/>
          <w:sz w:val="28"/>
          <w:szCs w:val="28"/>
          <w:lang w:val="sv-FI"/>
        </w:rPr>
        <w:t>upptäckte</w:t>
      </w:r>
      <w:r w:rsidR="00C538A6" w:rsidRPr="00853A58">
        <w:rPr>
          <w:rFonts w:ascii="Calibri" w:hAnsi="Calibri" w:cs="Calibri"/>
          <w:sz w:val="28"/>
          <w:szCs w:val="28"/>
          <w:lang w:val="sv-FI"/>
        </w:rPr>
        <w:t xml:space="preserve"> </w:t>
      </w:r>
      <w:r w:rsidR="00BC2D00" w:rsidRPr="00853A58">
        <w:rPr>
          <w:rFonts w:ascii="Calibri" w:hAnsi="Calibri" w:cs="Calibri"/>
          <w:sz w:val="28"/>
          <w:szCs w:val="28"/>
          <w:lang w:val="sv-FI"/>
        </w:rPr>
        <w:t>vi</w:t>
      </w:r>
      <w:r w:rsidRPr="00853A58">
        <w:rPr>
          <w:rFonts w:ascii="Calibri" w:hAnsi="Calibri" w:cs="Calibri"/>
          <w:sz w:val="28"/>
          <w:szCs w:val="28"/>
          <w:lang w:val="sv-FI"/>
        </w:rPr>
        <w:t xml:space="preserve"> </w:t>
      </w:r>
      <w:r w:rsidR="00C538A6" w:rsidRPr="00853A58">
        <w:rPr>
          <w:rFonts w:ascii="Calibri" w:hAnsi="Calibri" w:cs="Calibri"/>
          <w:sz w:val="28"/>
          <w:szCs w:val="28"/>
          <w:lang w:val="sv-FI"/>
        </w:rPr>
        <w:t>att på det intilliggande Eiskär tydligen</w:t>
      </w:r>
      <w:r w:rsidR="00E607AE" w:rsidRPr="00853A58">
        <w:rPr>
          <w:rFonts w:ascii="Calibri" w:hAnsi="Calibri" w:cs="Calibri"/>
          <w:sz w:val="28"/>
          <w:szCs w:val="28"/>
          <w:lang w:val="sv-FI"/>
        </w:rPr>
        <w:t xml:space="preserve"> finns</w:t>
      </w:r>
      <w:r w:rsidR="00C538A6" w:rsidRPr="00853A58">
        <w:rPr>
          <w:rFonts w:ascii="Calibri" w:hAnsi="Calibri" w:cs="Calibri"/>
          <w:sz w:val="28"/>
          <w:szCs w:val="28"/>
          <w:lang w:val="sv-FI"/>
        </w:rPr>
        <w:t xml:space="preserve"> får. </w:t>
      </w:r>
      <w:r w:rsidR="00BC2D00" w:rsidRPr="00853A58">
        <w:rPr>
          <w:rFonts w:ascii="Calibri" w:hAnsi="Calibri" w:cs="Calibri"/>
          <w:sz w:val="28"/>
          <w:szCs w:val="28"/>
          <w:lang w:val="sv-FI"/>
        </w:rPr>
        <w:t>Vi</w:t>
      </w:r>
      <w:r w:rsidR="00C538A6" w:rsidRPr="00853A58">
        <w:rPr>
          <w:rFonts w:ascii="Calibri" w:hAnsi="Calibri" w:cs="Calibri"/>
          <w:sz w:val="28"/>
          <w:szCs w:val="28"/>
          <w:lang w:val="sv-FI"/>
        </w:rPr>
        <w:t xml:space="preserve"> hörde tydliga bräkanden fastän </w:t>
      </w:r>
      <w:r w:rsidR="00BC2D00" w:rsidRPr="00853A58">
        <w:rPr>
          <w:rFonts w:ascii="Calibri" w:hAnsi="Calibri" w:cs="Calibri"/>
          <w:sz w:val="28"/>
          <w:szCs w:val="28"/>
          <w:lang w:val="sv-FI"/>
        </w:rPr>
        <w:t>vi</w:t>
      </w:r>
      <w:r w:rsidR="00C538A6" w:rsidRPr="00853A58">
        <w:rPr>
          <w:rFonts w:ascii="Calibri" w:hAnsi="Calibri" w:cs="Calibri"/>
          <w:sz w:val="28"/>
          <w:szCs w:val="28"/>
          <w:lang w:val="sv-FI"/>
        </w:rPr>
        <w:t xml:space="preserve"> inte </w:t>
      </w:r>
      <w:r w:rsidR="00E607AE" w:rsidRPr="00853A58">
        <w:rPr>
          <w:rFonts w:ascii="Calibri" w:hAnsi="Calibri" w:cs="Calibri"/>
          <w:sz w:val="28"/>
          <w:szCs w:val="28"/>
          <w:lang w:val="sv-FI"/>
        </w:rPr>
        <w:t xml:space="preserve">kunde se </w:t>
      </w:r>
      <w:r w:rsidR="00C538A6" w:rsidRPr="00853A58">
        <w:rPr>
          <w:rFonts w:ascii="Calibri" w:hAnsi="Calibri" w:cs="Calibri"/>
          <w:sz w:val="28"/>
          <w:szCs w:val="28"/>
          <w:lang w:val="sv-FI"/>
        </w:rPr>
        <w:t xml:space="preserve">djuren. Starten </w:t>
      </w:r>
      <w:r w:rsidR="00E607AE" w:rsidRPr="00853A58">
        <w:rPr>
          <w:rFonts w:ascii="Calibri" w:hAnsi="Calibri" w:cs="Calibri"/>
          <w:sz w:val="28"/>
          <w:szCs w:val="28"/>
          <w:lang w:val="sv-FI"/>
        </w:rPr>
        <w:t xml:space="preserve">hemåt </w:t>
      </w:r>
      <w:r w:rsidR="00C538A6" w:rsidRPr="00853A58">
        <w:rPr>
          <w:rFonts w:ascii="Calibri" w:hAnsi="Calibri" w:cs="Calibri"/>
          <w:sz w:val="28"/>
          <w:szCs w:val="28"/>
          <w:lang w:val="sv-FI"/>
        </w:rPr>
        <w:t xml:space="preserve">från Maraskär gick på motor i strålande solsken och svag sydlig vind. När </w:t>
      </w:r>
      <w:r w:rsidR="00BC2D00" w:rsidRPr="00853A58">
        <w:rPr>
          <w:rFonts w:ascii="Calibri" w:hAnsi="Calibri" w:cs="Calibri"/>
          <w:sz w:val="28"/>
          <w:szCs w:val="28"/>
          <w:lang w:val="sv-FI"/>
        </w:rPr>
        <w:t>vi</w:t>
      </w:r>
      <w:r w:rsidR="00C538A6" w:rsidRPr="00853A58">
        <w:rPr>
          <w:rFonts w:ascii="Calibri" w:hAnsi="Calibri" w:cs="Calibri"/>
          <w:sz w:val="28"/>
          <w:szCs w:val="28"/>
          <w:lang w:val="sv-FI"/>
        </w:rPr>
        <w:t xml:space="preserve"> hade kommit förbi den större ön</w:t>
      </w:r>
      <w:r w:rsidRPr="00853A58">
        <w:rPr>
          <w:rFonts w:ascii="Calibri" w:hAnsi="Calibri" w:cs="Calibri"/>
          <w:sz w:val="28"/>
          <w:szCs w:val="28"/>
          <w:lang w:val="sv-FI"/>
        </w:rPr>
        <w:t>,</w:t>
      </w:r>
      <w:r w:rsidR="00C538A6" w:rsidRPr="00853A58">
        <w:rPr>
          <w:rFonts w:ascii="Calibri" w:hAnsi="Calibri" w:cs="Calibri"/>
          <w:sz w:val="28"/>
          <w:szCs w:val="28"/>
          <w:lang w:val="sv-FI"/>
        </w:rPr>
        <w:t xml:space="preserve"> Eiskär</w:t>
      </w:r>
      <w:r w:rsidRPr="00853A58">
        <w:rPr>
          <w:rFonts w:ascii="Calibri" w:hAnsi="Calibri" w:cs="Calibri"/>
          <w:sz w:val="28"/>
          <w:szCs w:val="28"/>
          <w:lang w:val="sv-FI"/>
        </w:rPr>
        <w:t>,</w:t>
      </w:r>
      <w:r w:rsidR="00C538A6" w:rsidRPr="00853A58">
        <w:rPr>
          <w:rFonts w:ascii="Calibri" w:hAnsi="Calibri" w:cs="Calibri"/>
          <w:sz w:val="28"/>
          <w:szCs w:val="28"/>
          <w:lang w:val="sv-FI"/>
        </w:rPr>
        <w:t xml:space="preserve"> </w:t>
      </w:r>
      <w:r w:rsidRPr="00853A58">
        <w:rPr>
          <w:rFonts w:ascii="Calibri" w:hAnsi="Calibri" w:cs="Calibri"/>
          <w:sz w:val="28"/>
          <w:szCs w:val="28"/>
          <w:lang w:val="sv-FI"/>
        </w:rPr>
        <w:t xml:space="preserve">kunde </w:t>
      </w:r>
      <w:r w:rsidR="00BC2D00" w:rsidRPr="00853A58">
        <w:rPr>
          <w:rFonts w:ascii="Calibri" w:hAnsi="Calibri" w:cs="Calibri"/>
          <w:sz w:val="28"/>
          <w:szCs w:val="28"/>
          <w:lang w:val="sv-FI"/>
        </w:rPr>
        <w:t>vi</w:t>
      </w:r>
      <w:r w:rsidRPr="00853A58">
        <w:rPr>
          <w:rFonts w:ascii="Calibri" w:hAnsi="Calibri" w:cs="Calibri"/>
          <w:sz w:val="28"/>
          <w:szCs w:val="28"/>
          <w:lang w:val="sv-FI"/>
        </w:rPr>
        <w:t xml:space="preserve"> </w:t>
      </w:r>
      <w:r w:rsidR="00C538A6" w:rsidRPr="00853A58">
        <w:rPr>
          <w:rFonts w:ascii="Calibri" w:hAnsi="Calibri" w:cs="Calibri"/>
          <w:sz w:val="28"/>
          <w:szCs w:val="28"/>
          <w:lang w:val="sv-FI"/>
        </w:rPr>
        <w:t>hissa segel</w:t>
      </w:r>
      <w:r w:rsidR="00E607AE" w:rsidRPr="00853A58">
        <w:rPr>
          <w:rFonts w:ascii="Calibri" w:hAnsi="Calibri" w:cs="Calibri"/>
          <w:sz w:val="28"/>
          <w:szCs w:val="28"/>
          <w:lang w:val="sv-FI"/>
        </w:rPr>
        <w:t>. E</w:t>
      </w:r>
      <w:r w:rsidRPr="00853A58">
        <w:rPr>
          <w:rFonts w:ascii="Calibri" w:hAnsi="Calibri" w:cs="Calibri"/>
          <w:sz w:val="28"/>
          <w:szCs w:val="28"/>
          <w:lang w:val="sv-FI"/>
        </w:rPr>
        <w:t>fter Bergholmen</w:t>
      </w:r>
      <w:r w:rsidR="00C538A6" w:rsidRPr="00853A58">
        <w:rPr>
          <w:rFonts w:ascii="Calibri" w:hAnsi="Calibri" w:cs="Calibri"/>
          <w:sz w:val="28"/>
          <w:szCs w:val="28"/>
          <w:lang w:val="sv-FI"/>
        </w:rPr>
        <w:t xml:space="preserve"> styr</w:t>
      </w:r>
      <w:r w:rsidRPr="00853A58">
        <w:rPr>
          <w:rFonts w:ascii="Calibri" w:hAnsi="Calibri" w:cs="Calibri"/>
          <w:sz w:val="28"/>
          <w:szCs w:val="28"/>
          <w:lang w:val="sv-FI"/>
        </w:rPr>
        <w:t>de</w:t>
      </w:r>
      <w:r w:rsidR="00BC2D00" w:rsidRPr="00853A58">
        <w:rPr>
          <w:rFonts w:ascii="Calibri" w:hAnsi="Calibri" w:cs="Calibri"/>
          <w:sz w:val="28"/>
          <w:szCs w:val="28"/>
          <w:lang w:val="sv-FI"/>
        </w:rPr>
        <w:t xml:space="preserve"> vi </w:t>
      </w:r>
      <w:r w:rsidR="00C538A6" w:rsidRPr="00853A58">
        <w:rPr>
          <w:rFonts w:ascii="Calibri" w:hAnsi="Calibri" w:cs="Calibri"/>
          <w:sz w:val="28"/>
          <w:szCs w:val="28"/>
          <w:lang w:val="sv-FI"/>
        </w:rPr>
        <w:t xml:space="preserve">in i stora Hangöfaret. Hotfulla åskmoln visade sig igen liksom tidigare i veckan, men </w:t>
      </w:r>
      <w:r w:rsidR="00BC2D00" w:rsidRPr="00853A58">
        <w:rPr>
          <w:rFonts w:ascii="Calibri" w:hAnsi="Calibri" w:cs="Calibri"/>
          <w:sz w:val="28"/>
          <w:szCs w:val="28"/>
          <w:lang w:val="sv-FI"/>
        </w:rPr>
        <w:t>vi</w:t>
      </w:r>
      <w:r w:rsidR="00C538A6" w:rsidRPr="00853A58">
        <w:rPr>
          <w:rFonts w:ascii="Calibri" w:hAnsi="Calibri" w:cs="Calibri"/>
          <w:sz w:val="28"/>
          <w:szCs w:val="28"/>
          <w:lang w:val="sv-FI"/>
        </w:rPr>
        <w:t xml:space="preserve"> fick bara små droppar på </w:t>
      </w:r>
      <w:r w:rsidR="00BC2D00" w:rsidRPr="00853A58">
        <w:rPr>
          <w:rFonts w:ascii="Calibri" w:hAnsi="Calibri" w:cs="Calibri"/>
          <w:sz w:val="28"/>
          <w:szCs w:val="28"/>
          <w:lang w:val="sv-FI"/>
        </w:rPr>
        <w:t>oss</w:t>
      </w:r>
      <w:r w:rsidR="00C538A6" w:rsidRPr="00853A58">
        <w:rPr>
          <w:rFonts w:ascii="Calibri" w:hAnsi="Calibri" w:cs="Calibri"/>
          <w:sz w:val="28"/>
          <w:szCs w:val="28"/>
          <w:lang w:val="sv-FI"/>
        </w:rPr>
        <w:t xml:space="preserve">. </w:t>
      </w:r>
      <w:r w:rsidR="00BC2D00" w:rsidRPr="00853A58">
        <w:rPr>
          <w:rFonts w:ascii="Calibri" w:hAnsi="Calibri" w:cs="Calibri"/>
          <w:sz w:val="28"/>
          <w:szCs w:val="28"/>
          <w:lang w:val="sv-FI"/>
        </w:rPr>
        <w:t>Vi</w:t>
      </w:r>
      <w:r w:rsidR="00C538A6" w:rsidRPr="00853A58">
        <w:rPr>
          <w:rFonts w:ascii="Calibri" w:hAnsi="Calibri" w:cs="Calibri"/>
          <w:sz w:val="28"/>
          <w:szCs w:val="28"/>
          <w:lang w:val="sv-FI"/>
        </w:rPr>
        <w:t xml:space="preserve"> seglade</w:t>
      </w:r>
      <w:r w:rsidR="00E607AE" w:rsidRPr="00853A58">
        <w:rPr>
          <w:rFonts w:ascii="Calibri" w:hAnsi="Calibri" w:cs="Calibri"/>
          <w:sz w:val="28"/>
          <w:szCs w:val="28"/>
          <w:lang w:val="sv-FI"/>
        </w:rPr>
        <w:t xml:space="preserve"> ända till Hangö</w:t>
      </w:r>
      <w:r w:rsidR="00C538A6" w:rsidRPr="00853A58">
        <w:rPr>
          <w:rFonts w:ascii="Calibri" w:hAnsi="Calibri" w:cs="Calibri"/>
          <w:sz w:val="28"/>
          <w:szCs w:val="28"/>
          <w:lang w:val="sv-FI"/>
        </w:rPr>
        <w:t xml:space="preserve"> i allt bättre </w:t>
      </w:r>
      <w:r w:rsidR="00E607AE" w:rsidRPr="00853A58">
        <w:rPr>
          <w:rFonts w:ascii="Calibri" w:hAnsi="Calibri" w:cs="Calibri"/>
          <w:sz w:val="28"/>
          <w:szCs w:val="28"/>
          <w:lang w:val="sv-FI"/>
        </w:rPr>
        <w:t>med</w:t>
      </w:r>
      <w:r w:rsidR="00C538A6" w:rsidRPr="00853A58">
        <w:rPr>
          <w:rFonts w:ascii="Calibri" w:hAnsi="Calibri" w:cs="Calibri"/>
          <w:sz w:val="28"/>
          <w:szCs w:val="28"/>
          <w:lang w:val="sv-FI"/>
        </w:rPr>
        <w:t xml:space="preserve">vind. In i Hangöbyhamnen körde </w:t>
      </w:r>
      <w:r w:rsidR="00BC2D00" w:rsidRPr="00853A58">
        <w:rPr>
          <w:rFonts w:ascii="Calibri" w:hAnsi="Calibri" w:cs="Calibri"/>
          <w:sz w:val="28"/>
          <w:szCs w:val="28"/>
          <w:lang w:val="sv-FI"/>
        </w:rPr>
        <w:t>vi</w:t>
      </w:r>
      <w:r w:rsidR="00C538A6" w:rsidRPr="00853A58">
        <w:rPr>
          <w:rFonts w:ascii="Calibri" w:hAnsi="Calibri" w:cs="Calibri"/>
          <w:sz w:val="28"/>
          <w:szCs w:val="28"/>
          <w:lang w:val="sv-FI"/>
        </w:rPr>
        <w:t xml:space="preserve"> på motor kl.19.45.</w:t>
      </w:r>
    </w:p>
    <w:p w14:paraId="7B147A36" w14:textId="4160ADA2" w:rsidR="00C538A6" w:rsidRPr="00853A58" w:rsidRDefault="00C538A6" w:rsidP="00242520">
      <w:pPr>
        <w:pStyle w:val="Brdtext"/>
        <w:jc w:val="both"/>
        <w:rPr>
          <w:rFonts w:ascii="Calibri" w:hAnsi="Calibri" w:cs="Calibri"/>
          <w:sz w:val="28"/>
          <w:szCs w:val="28"/>
          <w:lang w:val="sv-FI"/>
        </w:rPr>
      </w:pPr>
      <w:r w:rsidRPr="00853A58">
        <w:rPr>
          <w:rFonts w:ascii="Calibri" w:hAnsi="Calibri" w:cs="Calibri"/>
          <w:sz w:val="28"/>
          <w:szCs w:val="28"/>
          <w:lang w:val="sv-FI"/>
        </w:rPr>
        <w:t xml:space="preserve">Följande gång som </w:t>
      </w:r>
      <w:r w:rsidR="009E1071" w:rsidRPr="00853A58">
        <w:rPr>
          <w:rFonts w:ascii="Calibri" w:hAnsi="Calibri" w:cs="Calibri"/>
          <w:sz w:val="28"/>
          <w:szCs w:val="28"/>
          <w:lang w:val="sv-FI"/>
        </w:rPr>
        <w:t>Lasse</w:t>
      </w:r>
      <w:r w:rsidRPr="00853A58">
        <w:rPr>
          <w:rFonts w:ascii="Calibri" w:hAnsi="Calibri" w:cs="Calibri"/>
          <w:sz w:val="28"/>
          <w:szCs w:val="28"/>
          <w:lang w:val="sv-FI"/>
        </w:rPr>
        <w:t xml:space="preserve"> kom med och seglade var 20.9.1981. Då var det för att han ville visa den finska skärgården åt </w:t>
      </w:r>
      <w:r w:rsidR="00522E9F" w:rsidRPr="00853A58">
        <w:rPr>
          <w:rFonts w:ascii="Calibri" w:hAnsi="Calibri" w:cs="Calibri"/>
          <w:sz w:val="28"/>
          <w:szCs w:val="28"/>
          <w:lang w:val="sv-FI"/>
        </w:rPr>
        <w:t xml:space="preserve">släktingen, diplomaten </w:t>
      </w:r>
      <w:r w:rsidRPr="00853A58">
        <w:rPr>
          <w:rFonts w:ascii="Calibri" w:hAnsi="Calibri" w:cs="Calibri"/>
          <w:sz w:val="28"/>
          <w:szCs w:val="28"/>
          <w:lang w:val="sv-FI"/>
        </w:rPr>
        <w:t xml:space="preserve">Georg Achates Gripenbergs dotter Joan Dexter och hennes partner, colonel Dexter. Översten </w:t>
      </w:r>
      <w:r w:rsidR="00522E9F" w:rsidRPr="00853A58">
        <w:rPr>
          <w:rFonts w:ascii="Calibri" w:hAnsi="Calibri" w:cs="Calibri"/>
          <w:sz w:val="28"/>
          <w:szCs w:val="28"/>
          <w:lang w:val="sv-FI"/>
        </w:rPr>
        <w:t xml:space="preserve">gjorde sig intressant genom att han </w:t>
      </w:r>
      <w:r w:rsidR="00E607AE" w:rsidRPr="00853A58">
        <w:rPr>
          <w:rFonts w:ascii="Calibri" w:hAnsi="Calibri" w:cs="Calibri"/>
          <w:sz w:val="28"/>
          <w:szCs w:val="28"/>
          <w:lang w:val="sv-FI"/>
        </w:rPr>
        <w:t>berättade att han hade</w:t>
      </w:r>
      <w:r w:rsidRPr="00853A58">
        <w:rPr>
          <w:rFonts w:ascii="Calibri" w:hAnsi="Calibri" w:cs="Calibri"/>
          <w:sz w:val="28"/>
          <w:szCs w:val="28"/>
          <w:lang w:val="sv-FI"/>
        </w:rPr>
        <w:t xml:space="preserve"> varit på hemliga turer för CIA:s räkning långt inne i östra Kina. </w:t>
      </w:r>
    </w:p>
    <w:p w14:paraId="5BA16F96" w14:textId="021B3284" w:rsidR="00C538A6" w:rsidRPr="00853A58" w:rsidRDefault="00522E9F" w:rsidP="00242520">
      <w:pPr>
        <w:pStyle w:val="Brdtext"/>
        <w:jc w:val="both"/>
        <w:rPr>
          <w:rFonts w:ascii="Calibri" w:hAnsi="Calibri" w:cs="Calibri"/>
          <w:sz w:val="28"/>
          <w:szCs w:val="28"/>
          <w:lang w:val="sv-FI"/>
        </w:rPr>
      </w:pPr>
      <w:r w:rsidRPr="00853A58">
        <w:rPr>
          <w:rFonts w:ascii="Calibri" w:hAnsi="Calibri" w:cs="Calibri"/>
          <w:sz w:val="28"/>
          <w:szCs w:val="28"/>
          <w:lang w:val="sv-FI"/>
        </w:rPr>
        <w:t xml:space="preserve">Den här gången var </w:t>
      </w:r>
      <w:r w:rsidR="003D2B82" w:rsidRPr="00853A58">
        <w:rPr>
          <w:rFonts w:ascii="Calibri" w:hAnsi="Calibri" w:cs="Calibri"/>
          <w:sz w:val="28"/>
          <w:szCs w:val="28"/>
          <w:lang w:val="sv-FI"/>
        </w:rPr>
        <w:t>min</w:t>
      </w:r>
      <w:r w:rsidRPr="00853A58">
        <w:rPr>
          <w:rFonts w:ascii="Calibri" w:hAnsi="Calibri" w:cs="Calibri"/>
          <w:sz w:val="28"/>
          <w:szCs w:val="28"/>
          <w:lang w:val="sv-FI"/>
        </w:rPr>
        <w:t xml:space="preserve"> son Henrik m</w:t>
      </w:r>
      <w:r w:rsidR="00C538A6" w:rsidRPr="00853A58">
        <w:rPr>
          <w:rFonts w:ascii="Calibri" w:hAnsi="Calibri" w:cs="Calibri"/>
          <w:sz w:val="28"/>
          <w:szCs w:val="28"/>
          <w:lang w:val="sv-FI"/>
        </w:rPr>
        <w:t>ed som besättning</w:t>
      </w:r>
      <w:r w:rsidRPr="00853A58">
        <w:rPr>
          <w:rFonts w:ascii="Calibri" w:hAnsi="Calibri" w:cs="Calibri"/>
          <w:sz w:val="28"/>
          <w:szCs w:val="28"/>
          <w:lang w:val="sv-FI"/>
        </w:rPr>
        <w:t>sman för att</w:t>
      </w:r>
      <w:r w:rsidR="00E607AE" w:rsidRPr="00853A58">
        <w:rPr>
          <w:rFonts w:ascii="Calibri" w:hAnsi="Calibri" w:cs="Calibri"/>
          <w:sz w:val="28"/>
          <w:szCs w:val="28"/>
          <w:lang w:val="sv-FI"/>
        </w:rPr>
        <w:t xml:space="preserve"> </w:t>
      </w:r>
      <w:r w:rsidR="003D2B82" w:rsidRPr="00853A58">
        <w:rPr>
          <w:rFonts w:ascii="Calibri" w:hAnsi="Calibri" w:cs="Calibri"/>
          <w:sz w:val="28"/>
          <w:szCs w:val="28"/>
          <w:lang w:val="sv-FI"/>
        </w:rPr>
        <w:t>jag</w:t>
      </w:r>
      <w:r w:rsidR="00C538A6" w:rsidRPr="00853A58">
        <w:rPr>
          <w:rFonts w:ascii="Calibri" w:hAnsi="Calibri" w:cs="Calibri"/>
          <w:sz w:val="28"/>
          <w:szCs w:val="28"/>
          <w:lang w:val="sv-FI"/>
        </w:rPr>
        <w:t xml:space="preserve"> hade haft problem med hård</w:t>
      </w:r>
      <w:r w:rsidRPr="00853A58">
        <w:rPr>
          <w:rFonts w:ascii="Calibri" w:hAnsi="Calibri" w:cs="Calibri"/>
          <w:sz w:val="28"/>
          <w:szCs w:val="28"/>
          <w:lang w:val="sv-FI"/>
        </w:rPr>
        <w:t>a</w:t>
      </w:r>
      <w:r w:rsidR="00C538A6" w:rsidRPr="00853A58">
        <w:rPr>
          <w:rFonts w:ascii="Calibri" w:hAnsi="Calibri" w:cs="Calibri"/>
          <w:sz w:val="28"/>
          <w:szCs w:val="28"/>
          <w:lang w:val="sv-FI"/>
        </w:rPr>
        <w:t xml:space="preserve"> nordanvind</w:t>
      </w:r>
      <w:r w:rsidRPr="00853A58">
        <w:rPr>
          <w:rFonts w:ascii="Calibri" w:hAnsi="Calibri" w:cs="Calibri"/>
          <w:sz w:val="28"/>
          <w:szCs w:val="28"/>
          <w:lang w:val="sv-FI"/>
        </w:rPr>
        <w:t>ar</w:t>
      </w:r>
      <w:r w:rsidR="00C538A6" w:rsidRPr="00853A58">
        <w:rPr>
          <w:rFonts w:ascii="Calibri" w:hAnsi="Calibri" w:cs="Calibri"/>
          <w:sz w:val="28"/>
          <w:szCs w:val="28"/>
          <w:lang w:val="sv-FI"/>
        </w:rPr>
        <w:t xml:space="preserve"> hela veckan innan. </w:t>
      </w:r>
      <w:r w:rsidRPr="00853A58">
        <w:rPr>
          <w:rFonts w:ascii="Calibri" w:hAnsi="Calibri" w:cs="Calibri"/>
          <w:sz w:val="28"/>
          <w:szCs w:val="28"/>
          <w:lang w:val="sv-FI"/>
        </w:rPr>
        <w:t>I båtens hemmahamn Hangöbyhamnen låg den</w:t>
      </w:r>
      <w:r w:rsidR="00C538A6" w:rsidRPr="00853A58">
        <w:rPr>
          <w:rFonts w:ascii="Calibri" w:hAnsi="Calibri" w:cs="Calibri"/>
          <w:sz w:val="28"/>
          <w:szCs w:val="28"/>
          <w:lang w:val="sv-FI"/>
        </w:rPr>
        <w:t xml:space="preserve"> ytterst vid F-bryggan </w:t>
      </w:r>
      <w:r w:rsidRPr="00853A58">
        <w:rPr>
          <w:rFonts w:ascii="Calibri" w:hAnsi="Calibri" w:cs="Calibri"/>
          <w:sz w:val="28"/>
          <w:szCs w:val="28"/>
          <w:lang w:val="sv-FI"/>
        </w:rPr>
        <w:t>utsatt för dessa nordanvindar</w:t>
      </w:r>
      <w:r w:rsidR="00C538A6" w:rsidRPr="00853A58">
        <w:rPr>
          <w:rFonts w:ascii="Calibri" w:hAnsi="Calibri" w:cs="Calibri"/>
          <w:sz w:val="28"/>
          <w:szCs w:val="28"/>
          <w:lang w:val="sv-FI"/>
        </w:rPr>
        <w:t>.</w:t>
      </w:r>
      <w:r w:rsidRPr="00853A58">
        <w:rPr>
          <w:rFonts w:ascii="Calibri" w:hAnsi="Calibri" w:cs="Calibri"/>
          <w:sz w:val="28"/>
          <w:szCs w:val="28"/>
          <w:lang w:val="sv-FI"/>
        </w:rPr>
        <w:t xml:space="preserve"> Därför måste </w:t>
      </w:r>
      <w:r w:rsidR="003D2B82" w:rsidRPr="00853A58">
        <w:rPr>
          <w:rFonts w:ascii="Calibri" w:hAnsi="Calibri" w:cs="Calibri"/>
          <w:sz w:val="28"/>
          <w:szCs w:val="28"/>
          <w:lang w:val="sv-FI"/>
        </w:rPr>
        <w:t>jag</w:t>
      </w:r>
      <w:r w:rsidRPr="00853A58">
        <w:rPr>
          <w:rFonts w:ascii="Calibri" w:hAnsi="Calibri" w:cs="Calibri"/>
          <w:sz w:val="28"/>
          <w:szCs w:val="28"/>
          <w:lang w:val="sv-FI"/>
        </w:rPr>
        <w:t xml:space="preserve"> ofta gå och se till att den inte s</w:t>
      </w:r>
      <w:r w:rsidR="00E607AE" w:rsidRPr="00853A58">
        <w:rPr>
          <w:rFonts w:ascii="Calibri" w:hAnsi="Calibri" w:cs="Calibri"/>
          <w:sz w:val="28"/>
          <w:szCs w:val="28"/>
          <w:lang w:val="sv-FI"/>
        </w:rPr>
        <w:t>l</w:t>
      </w:r>
      <w:r w:rsidRPr="00853A58">
        <w:rPr>
          <w:rFonts w:ascii="Calibri" w:hAnsi="Calibri" w:cs="Calibri"/>
          <w:sz w:val="28"/>
          <w:szCs w:val="28"/>
          <w:lang w:val="sv-FI"/>
        </w:rPr>
        <w:t>et sig eller stötte mot andra båtar.</w:t>
      </w:r>
      <w:r w:rsidR="00C538A6" w:rsidRPr="00853A58">
        <w:rPr>
          <w:rFonts w:ascii="Calibri" w:hAnsi="Calibri" w:cs="Calibri"/>
          <w:sz w:val="28"/>
          <w:szCs w:val="28"/>
          <w:lang w:val="sv-FI"/>
        </w:rPr>
        <w:t xml:space="preserve"> D</w:t>
      </w:r>
      <w:r w:rsidRPr="00853A58">
        <w:rPr>
          <w:rFonts w:ascii="Calibri" w:hAnsi="Calibri" w:cs="Calibri"/>
          <w:sz w:val="28"/>
          <w:szCs w:val="28"/>
          <w:lang w:val="sv-FI"/>
        </w:rPr>
        <w:t xml:space="preserve">et </w:t>
      </w:r>
      <w:r w:rsidR="00E607AE" w:rsidRPr="00853A58">
        <w:rPr>
          <w:rFonts w:ascii="Calibri" w:hAnsi="Calibri" w:cs="Calibri"/>
          <w:sz w:val="28"/>
          <w:szCs w:val="28"/>
          <w:lang w:val="sv-FI"/>
        </w:rPr>
        <w:t xml:space="preserve">kunde </w:t>
      </w:r>
      <w:r w:rsidRPr="00853A58">
        <w:rPr>
          <w:rFonts w:ascii="Calibri" w:hAnsi="Calibri" w:cs="Calibri"/>
          <w:sz w:val="28"/>
          <w:szCs w:val="28"/>
          <w:lang w:val="sv-FI"/>
        </w:rPr>
        <w:t>händ</w:t>
      </w:r>
      <w:r w:rsidR="00E607AE" w:rsidRPr="00853A58">
        <w:rPr>
          <w:rFonts w:ascii="Calibri" w:hAnsi="Calibri" w:cs="Calibri"/>
          <w:sz w:val="28"/>
          <w:szCs w:val="28"/>
          <w:lang w:val="sv-FI"/>
        </w:rPr>
        <w:t>a</w:t>
      </w:r>
      <w:r w:rsidRPr="00853A58">
        <w:rPr>
          <w:rFonts w:ascii="Calibri" w:hAnsi="Calibri" w:cs="Calibri"/>
          <w:sz w:val="28"/>
          <w:szCs w:val="28"/>
          <w:lang w:val="sv-FI"/>
        </w:rPr>
        <w:t xml:space="preserve"> </w:t>
      </w:r>
      <w:r w:rsidR="003D2B82" w:rsidRPr="00853A58">
        <w:rPr>
          <w:rFonts w:ascii="Calibri" w:hAnsi="Calibri" w:cs="Calibri"/>
          <w:sz w:val="28"/>
          <w:szCs w:val="28"/>
          <w:lang w:val="sv-FI"/>
        </w:rPr>
        <w:t>när</w:t>
      </w:r>
      <w:r w:rsidR="00C538A6" w:rsidRPr="00853A58">
        <w:rPr>
          <w:rFonts w:ascii="Calibri" w:hAnsi="Calibri" w:cs="Calibri"/>
          <w:sz w:val="28"/>
          <w:szCs w:val="28"/>
          <w:lang w:val="sv-FI"/>
        </w:rPr>
        <w:t xml:space="preserve"> vattenståndet steg över bryggan</w:t>
      </w:r>
      <w:r w:rsidR="00B12B10" w:rsidRPr="00853A58">
        <w:rPr>
          <w:rFonts w:ascii="Calibri" w:hAnsi="Calibri" w:cs="Calibri"/>
          <w:sz w:val="28"/>
          <w:szCs w:val="28"/>
          <w:lang w:val="sv-FI"/>
        </w:rPr>
        <w:t>. En gång</w:t>
      </w:r>
      <w:r w:rsidR="00C538A6" w:rsidRPr="00853A58">
        <w:rPr>
          <w:rFonts w:ascii="Calibri" w:hAnsi="Calibri" w:cs="Calibri"/>
          <w:sz w:val="28"/>
          <w:szCs w:val="28"/>
          <w:lang w:val="sv-FI"/>
        </w:rPr>
        <w:t xml:space="preserve"> hade den hårda vinden </w:t>
      </w:r>
      <w:r w:rsidR="00C538A6" w:rsidRPr="00853A58">
        <w:rPr>
          <w:rFonts w:ascii="Calibri" w:hAnsi="Calibri" w:cs="Calibri"/>
          <w:sz w:val="28"/>
          <w:szCs w:val="28"/>
          <w:lang w:val="sv-FI"/>
        </w:rPr>
        <w:lastRenderedPageBreak/>
        <w:t xml:space="preserve">slitit </w:t>
      </w:r>
      <w:r w:rsidR="00B12B10" w:rsidRPr="00853A58">
        <w:rPr>
          <w:rFonts w:ascii="Calibri" w:hAnsi="Calibri" w:cs="Calibri"/>
          <w:sz w:val="28"/>
          <w:szCs w:val="28"/>
          <w:lang w:val="sv-FI"/>
        </w:rPr>
        <w:t>båten</w:t>
      </w:r>
      <w:r w:rsidR="00C538A6" w:rsidRPr="00853A58">
        <w:rPr>
          <w:rFonts w:ascii="Calibri" w:hAnsi="Calibri" w:cs="Calibri"/>
          <w:sz w:val="28"/>
          <w:szCs w:val="28"/>
          <w:lang w:val="sv-FI"/>
        </w:rPr>
        <w:t xml:space="preserve"> från stolparna i aktern</w:t>
      </w:r>
      <w:r w:rsidR="003D2B82" w:rsidRPr="00853A58">
        <w:rPr>
          <w:rFonts w:ascii="Calibri" w:hAnsi="Calibri" w:cs="Calibri"/>
          <w:sz w:val="28"/>
          <w:szCs w:val="28"/>
          <w:lang w:val="sv-FI"/>
        </w:rPr>
        <w:t>. Då hade min båt</w:t>
      </w:r>
      <w:r w:rsidR="00C538A6" w:rsidRPr="00853A58">
        <w:rPr>
          <w:rFonts w:ascii="Calibri" w:hAnsi="Calibri" w:cs="Calibri"/>
          <w:sz w:val="28"/>
          <w:szCs w:val="28"/>
          <w:lang w:val="sv-FI"/>
        </w:rPr>
        <w:t xml:space="preserve"> slagit till grannen</w:t>
      </w:r>
      <w:r w:rsidR="003D2B82" w:rsidRPr="00853A58">
        <w:rPr>
          <w:rFonts w:ascii="Calibri" w:hAnsi="Calibri" w:cs="Calibri"/>
          <w:sz w:val="28"/>
          <w:szCs w:val="28"/>
          <w:lang w:val="sv-FI"/>
        </w:rPr>
        <w:t>,</w:t>
      </w:r>
      <w:r w:rsidR="00C538A6" w:rsidRPr="00853A58">
        <w:rPr>
          <w:rFonts w:ascii="Calibri" w:hAnsi="Calibri" w:cs="Calibri"/>
          <w:sz w:val="28"/>
          <w:szCs w:val="28"/>
          <w:lang w:val="sv-FI"/>
        </w:rPr>
        <w:t xml:space="preserve"> Nordströms</w:t>
      </w:r>
      <w:r w:rsidR="003D2B82" w:rsidRPr="00853A58">
        <w:rPr>
          <w:rFonts w:ascii="Calibri" w:hAnsi="Calibri" w:cs="Calibri"/>
          <w:sz w:val="28"/>
          <w:szCs w:val="28"/>
          <w:lang w:val="sv-FI"/>
        </w:rPr>
        <w:t>,</w:t>
      </w:r>
      <w:r w:rsidR="00C538A6" w:rsidRPr="00853A58">
        <w:rPr>
          <w:rFonts w:ascii="Calibri" w:hAnsi="Calibri" w:cs="Calibri"/>
          <w:sz w:val="28"/>
          <w:szCs w:val="28"/>
          <w:lang w:val="sv-FI"/>
        </w:rPr>
        <w:t xml:space="preserve"> båt så att den hade fått mindre skador. Kvällen innan </w:t>
      </w:r>
      <w:r w:rsidR="003D2B82" w:rsidRPr="00853A58">
        <w:rPr>
          <w:rFonts w:ascii="Calibri" w:hAnsi="Calibri" w:cs="Calibri"/>
          <w:sz w:val="28"/>
          <w:szCs w:val="28"/>
          <w:lang w:val="sv-FI"/>
        </w:rPr>
        <w:t xml:space="preserve">de </w:t>
      </w:r>
      <w:r w:rsidR="00E607AE" w:rsidRPr="00853A58">
        <w:rPr>
          <w:rFonts w:ascii="Calibri" w:hAnsi="Calibri" w:cs="Calibri"/>
          <w:sz w:val="28"/>
          <w:szCs w:val="28"/>
          <w:lang w:val="sv-FI"/>
        </w:rPr>
        <w:t xml:space="preserve">prominenta </w:t>
      </w:r>
      <w:r w:rsidR="00C538A6" w:rsidRPr="00853A58">
        <w:rPr>
          <w:rFonts w:ascii="Calibri" w:hAnsi="Calibri" w:cs="Calibri"/>
          <w:sz w:val="28"/>
          <w:szCs w:val="28"/>
          <w:lang w:val="sv-FI"/>
        </w:rPr>
        <w:t xml:space="preserve">gästerna kom var </w:t>
      </w:r>
      <w:r w:rsidR="003D2B82" w:rsidRPr="00853A58">
        <w:rPr>
          <w:rFonts w:ascii="Calibri" w:hAnsi="Calibri" w:cs="Calibri"/>
          <w:sz w:val="28"/>
          <w:szCs w:val="28"/>
          <w:lang w:val="sv-FI"/>
        </w:rPr>
        <w:t>jag</w:t>
      </w:r>
      <w:r w:rsidR="00C538A6" w:rsidRPr="00853A58">
        <w:rPr>
          <w:rFonts w:ascii="Calibri" w:hAnsi="Calibri" w:cs="Calibri"/>
          <w:sz w:val="28"/>
          <w:szCs w:val="28"/>
          <w:lang w:val="sv-FI"/>
        </w:rPr>
        <w:t xml:space="preserve"> med Bertel och Anna nere vid båten och kunde göra den i ordning för följande dags segling. </w:t>
      </w:r>
    </w:p>
    <w:p w14:paraId="4F438DBE" w14:textId="3422C933" w:rsidR="004222B6" w:rsidRPr="00853A58" w:rsidRDefault="00C538A6" w:rsidP="003D2B82">
      <w:pPr>
        <w:pStyle w:val="Brdtext"/>
        <w:jc w:val="both"/>
        <w:rPr>
          <w:rFonts w:ascii="Calibri" w:hAnsi="Calibri" w:cs="Calibri"/>
          <w:sz w:val="28"/>
          <w:szCs w:val="28"/>
          <w:lang w:val="sv-FI"/>
        </w:rPr>
      </w:pPr>
      <w:r w:rsidRPr="00853A58">
        <w:rPr>
          <w:rFonts w:ascii="Calibri" w:hAnsi="Calibri" w:cs="Calibri"/>
          <w:sz w:val="28"/>
          <w:szCs w:val="28"/>
          <w:lang w:val="sv-FI"/>
        </w:rPr>
        <w:t xml:space="preserve">Med </w:t>
      </w:r>
      <w:r w:rsidR="00681BE5" w:rsidRPr="00853A58">
        <w:rPr>
          <w:rFonts w:ascii="Calibri" w:hAnsi="Calibri" w:cs="Calibri"/>
          <w:sz w:val="28"/>
          <w:szCs w:val="28"/>
          <w:lang w:val="sv-FI"/>
        </w:rPr>
        <w:t>Lasse</w:t>
      </w:r>
      <w:r w:rsidRPr="00853A58">
        <w:rPr>
          <w:rFonts w:ascii="Calibri" w:hAnsi="Calibri" w:cs="Calibri"/>
          <w:sz w:val="28"/>
          <w:szCs w:val="28"/>
          <w:lang w:val="sv-FI"/>
        </w:rPr>
        <w:t xml:space="preserve"> och gästerna ombord gick </w:t>
      </w:r>
      <w:r w:rsidR="003D2B82" w:rsidRPr="00853A58">
        <w:rPr>
          <w:rFonts w:ascii="Calibri" w:hAnsi="Calibri" w:cs="Calibri"/>
          <w:sz w:val="28"/>
          <w:szCs w:val="28"/>
          <w:lang w:val="sv-FI"/>
        </w:rPr>
        <w:t>vi</w:t>
      </w:r>
      <w:r w:rsidRPr="00853A58">
        <w:rPr>
          <w:rFonts w:ascii="Calibri" w:hAnsi="Calibri" w:cs="Calibri"/>
          <w:sz w:val="28"/>
          <w:szCs w:val="28"/>
          <w:lang w:val="sv-FI"/>
        </w:rPr>
        <w:t xml:space="preserve"> i stilla morgonstund kl. 9.30 ut på motor. Utanför Bockaholmen hissade </w:t>
      </w:r>
      <w:r w:rsidR="003D2B82" w:rsidRPr="00853A58">
        <w:rPr>
          <w:rFonts w:ascii="Calibri" w:hAnsi="Calibri" w:cs="Calibri"/>
          <w:sz w:val="28"/>
          <w:szCs w:val="28"/>
          <w:lang w:val="sv-FI"/>
        </w:rPr>
        <w:t>vi</w:t>
      </w:r>
      <w:r w:rsidRPr="00853A58">
        <w:rPr>
          <w:rFonts w:ascii="Calibri" w:hAnsi="Calibri" w:cs="Calibri"/>
          <w:sz w:val="28"/>
          <w:szCs w:val="28"/>
          <w:lang w:val="sv-FI"/>
        </w:rPr>
        <w:t xml:space="preserve"> segel och satte sedan kurs på Gunnarsörarna</w:t>
      </w:r>
      <w:r w:rsidR="00B12B10" w:rsidRPr="00853A58">
        <w:rPr>
          <w:rFonts w:ascii="Calibri" w:hAnsi="Calibri" w:cs="Calibri"/>
          <w:sz w:val="28"/>
          <w:szCs w:val="28"/>
          <w:lang w:val="sv-FI"/>
        </w:rPr>
        <w:t xml:space="preserve">, som </w:t>
      </w:r>
      <w:r w:rsidR="00242520" w:rsidRPr="00853A58">
        <w:rPr>
          <w:rFonts w:ascii="Calibri" w:hAnsi="Calibri" w:cs="Calibri"/>
          <w:sz w:val="28"/>
          <w:szCs w:val="28"/>
          <w:lang w:val="sv-FI"/>
        </w:rPr>
        <w:t>utgör en del av</w:t>
      </w:r>
      <w:r w:rsidR="00B12B10" w:rsidRPr="00853A58">
        <w:rPr>
          <w:rFonts w:ascii="Calibri" w:hAnsi="Calibri" w:cs="Calibri"/>
          <w:sz w:val="28"/>
          <w:szCs w:val="28"/>
          <w:lang w:val="sv-FI"/>
        </w:rPr>
        <w:t xml:space="preserve"> Hangö stads friluftsområde</w:t>
      </w:r>
      <w:r w:rsidRPr="00853A58">
        <w:rPr>
          <w:rFonts w:ascii="Calibri" w:hAnsi="Calibri" w:cs="Calibri"/>
          <w:sz w:val="28"/>
          <w:szCs w:val="28"/>
          <w:lang w:val="sv-FI"/>
        </w:rPr>
        <w:t xml:space="preserve">. Till en början var vinden mycket svag. Utanför linjen Vädergrund-Storbådan friskade vinden i. Väl framme vid Gunnarsören lade </w:t>
      </w:r>
      <w:r w:rsidR="003D2B82" w:rsidRPr="00853A58">
        <w:rPr>
          <w:rFonts w:ascii="Calibri" w:hAnsi="Calibri" w:cs="Calibri"/>
          <w:sz w:val="28"/>
          <w:szCs w:val="28"/>
          <w:lang w:val="sv-FI"/>
        </w:rPr>
        <w:t>vi</w:t>
      </w:r>
      <w:r w:rsidR="00242520" w:rsidRPr="00853A58">
        <w:rPr>
          <w:rFonts w:ascii="Calibri" w:hAnsi="Calibri" w:cs="Calibri"/>
          <w:sz w:val="28"/>
          <w:szCs w:val="28"/>
          <w:lang w:val="sv-FI"/>
        </w:rPr>
        <w:t xml:space="preserve"> till</w:t>
      </w:r>
      <w:r w:rsidRPr="00853A58">
        <w:rPr>
          <w:rFonts w:ascii="Calibri" w:hAnsi="Calibri" w:cs="Calibri"/>
          <w:sz w:val="28"/>
          <w:szCs w:val="28"/>
          <w:lang w:val="sv-FI"/>
        </w:rPr>
        <w:t xml:space="preserve"> </w:t>
      </w:r>
      <w:r w:rsidR="00B12B10" w:rsidRPr="00853A58">
        <w:rPr>
          <w:rFonts w:ascii="Calibri" w:hAnsi="Calibri" w:cs="Calibri"/>
          <w:sz w:val="28"/>
          <w:szCs w:val="28"/>
          <w:lang w:val="sv-FI"/>
        </w:rPr>
        <w:t>omkring kl. 11.30</w:t>
      </w:r>
      <w:r w:rsidRPr="00853A58">
        <w:rPr>
          <w:rFonts w:ascii="Calibri" w:hAnsi="Calibri" w:cs="Calibri"/>
          <w:sz w:val="28"/>
          <w:szCs w:val="28"/>
          <w:lang w:val="sv-FI"/>
        </w:rPr>
        <w:t xml:space="preserve"> </w:t>
      </w:r>
      <w:r w:rsidR="00B12B10" w:rsidRPr="00853A58">
        <w:rPr>
          <w:rFonts w:ascii="Calibri" w:hAnsi="Calibri" w:cs="Calibri"/>
          <w:sz w:val="28"/>
          <w:szCs w:val="28"/>
          <w:lang w:val="sv-FI"/>
        </w:rPr>
        <w:t xml:space="preserve">vid </w:t>
      </w:r>
      <w:r w:rsidR="003D2B82" w:rsidRPr="00853A58">
        <w:rPr>
          <w:rFonts w:ascii="Calibri" w:hAnsi="Calibri" w:cs="Calibri"/>
          <w:sz w:val="28"/>
          <w:szCs w:val="28"/>
          <w:lang w:val="sv-FI"/>
        </w:rPr>
        <w:t xml:space="preserve">klipporna på </w:t>
      </w:r>
      <w:r w:rsidRPr="00853A58">
        <w:rPr>
          <w:rFonts w:ascii="Calibri" w:hAnsi="Calibri" w:cs="Calibri"/>
          <w:sz w:val="28"/>
          <w:szCs w:val="28"/>
          <w:lang w:val="sv-FI"/>
        </w:rPr>
        <w:t>Gunnarsörens västra strand.</w:t>
      </w:r>
      <w:r w:rsidR="00B12B10" w:rsidRPr="00853A58">
        <w:rPr>
          <w:rFonts w:ascii="Calibri" w:hAnsi="Calibri" w:cs="Calibri"/>
          <w:sz w:val="28"/>
          <w:szCs w:val="28"/>
          <w:lang w:val="sv-FI"/>
        </w:rPr>
        <w:t xml:space="preserve"> Ön är så pass stor att där har bott en fiskarfamilj</w:t>
      </w:r>
      <w:r w:rsidRPr="00853A58">
        <w:rPr>
          <w:rFonts w:ascii="Calibri" w:hAnsi="Calibri" w:cs="Calibri"/>
          <w:sz w:val="28"/>
          <w:szCs w:val="28"/>
          <w:lang w:val="sv-FI"/>
        </w:rPr>
        <w:t xml:space="preserve"> </w:t>
      </w:r>
      <w:r w:rsidR="00B12B10" w:rsidRPr="00853A58">
        <w:rPr>
          <w:rFonts w:ascii="Calibri" w:hAnsi="Calibri" w:cs="Calibri"/>
          <w:sz w:val="28"/>
          <w:szCs w:val="28"/>
          <w:lang w:val="sv-FI"/>
        </w:rPr>
        <w:t>någon gång före krigen. Där finns därför husrester och plantor från en försvunnen träd</w:t>
      </w:r>
      <w:r w:rsidR="003D2B82" w:rsidRPr="00853A58">
        <w:rPr>
          <w:rFonts w:ascii="Calibri" w:hAnsi="Calibri" w:cs="Calibri"/>
          <w:sz w:val="28"/>
          <w:szCs w:val="28"/>
          <w:lang w:val="sv-FI"/>
        </w:rPr>
        <w:t>g</w:t>
      </w:r>
      <w:r w:rsidR="00B12B10" w:rsidRPr="00853A58">
        <w:rPr>
          <w:rFonts w:ascii="Calibri" w:hAnsi="Calibri" w:cs="Calibri"/>
          <w:sz w:val="28"/>
          <w:szCs w:val="28"/>
          <w:lang w:val="sv-FI"/>
        </w:rPr>
        <w:t>ård. Under kriget hade ryssarna som besatte Hangö byggt befästningar på många av de små öarna runt saden, så också på den här ön. På de mera sanka områdena mitt på ön finns en</w:t>
      </w:r>
      <w:r w:rsidR="00242520" w:rsidRPr="00853A58">
        <w:rPr>
          <w:rFonts w:ascii="Calibri" w:hAnsi="Calibri" w:cs="Calibri"/>
          <w:sz w:val="28"/>
          <w:szCs w:val="28"/>
          <w:lang w:val="sv-FI"/>
        </w:rPr>
        <w:t xml:space="preserve"> </w:t>
      </w:r>
      <w:r w:rsidR="00B12B10" w:rsidRPr="00853A58">
        <w:rPr>
          <w:rFonts w:ascii="Calibri" w:hAnsi="Calibri" w:cs="Calibri"/>
          <w:sz w:val="28"/>
          <w:szCs w:val="28"/>
          <w:lang w:val="sv-FI"/>
        </w:rPr>
        <w:t xml:space="preserve">rätt tät alskog som </w:t>
      </w:r>
      <w:r w:rsidR="00242520" w:rsidRPr="00853A58">
        <w:rPr>
          <w:rFonts w:ascii="Calibri" w:hAnsi="Calibri" w:cs="Calibri"/>
          <w:sz w:val="28"/>
          <w:szCs w:val="28"/>
          <w:lang w:val="sv-FI"/>
        </w:rPr>
        <w:t>man kan</w:t>
      </w:r>
      <w:r w:rsidR="00B12B10" w:rsidRPr="00853A58">
        <w:rPr>
          <w:rFonts w:ascii="Calibri" w:hAnsi="Calibri" w:cs="Calibri"/>
          <w:sz w:val="28"/>
          <w:szCs w:val="28"/>
          <w:lang w:val="sv-FI"/>
        </w:rPr>
        <w:t xml:space="preserve"> upplev</w:t>
      </w:r>
      <w:r w:rsidR="00242520" w:rsidRPr="00853A58">
        <w:rPr>
          <w:rFonts w:ascii="Calibri" w:hAnsi="Calibri" w:cs="Calibri"/>
          <w:sz w:val="28"/>
          <w:szCs w:val="28"/>
          <w:lang w:val="sv-FI"/>
        </w:rPr>
        <w:t>a</w:t>
      </w:r>
      <w:r w:rsidR="00B12B10" w:rsidRPr="00853A58">
        <w:rPr>
          <w:rFonts w:ascii="Calibri" w:hAnsi="Calibri" w:cs="Calibri"/>
          <w:sz w:val="28"/>
          <w:szCs w:val="28"/>
          <w:lang w:val="sv-FI"/>
        </w:rPr>
        <w:t xml:space="preserve"> som en djungel. Där växte bla. den rätt ovanliga stora bockkonvaljen. </w:t>
      </w:r>
      <w:r w:rsidR="003D2B82" w:rsidRPr="00853A58">
        <w:rPr>
          <w:rFonts w:ascii="Calibri" w:hAnsi="Calibri" w:cs="Calibri"/>
          <w:sz w:val="28"/>
          <w:szCs w:val="28"/>
          <w:lang w:val="sv-FI"/>
        </w:rPr>
        <w:t>Vi</w:t>
      </w:r>
      <w:r w:rsidR="00B12B10" w:rsidRPr="00853A58">
        <w:rPr>
          <w:rFonts w:ascii="Calibri" w:hAnsi="Calibri" w:cs="Calibri"/>
          <w:sz w:val="28"/>
          <w:szCs w:val="28"/>
          <w:lang w:val="sv-FI"/>
        </w:rPr>
        <w:t xml:space="preserve"> gick en rundtur på ön, trängde genom</w:t>
      </w:r>
      <w:r w:rsidRPr="00853A58">
        <w:rPr>
          <w:rFonts w:ascii="Calibri" w:hAnsi="Calibri" w:cs="Calibri"/>
          <w:sz w:val="28"/>
          <w:szCs w:val="28"/>
          <w:lang w:val="sv-FI"/>
        </w:rPr>
        <w:t xml:space="preserve"> djungeln</w:t>
      </w:r>
      <w:r w:rsidR="00B12B10" w:rsidRPr="00853A58">
        <w:rPr>
          <w:rFonts w:ascii="Calibri" w:hAnsi="Calibri" w:cs="Calibri"/>
          <w:sz w:val="28"/>
          <w:szCs w:val="28"/>
          <w:lang w:val="sv-FI"/>
        </w:rPr>
        <w:t>,</w:t>
      </w:r>
      <w:r w:rsidRPr="00853A58">
        <w:rPr>
          <w:rFonts w:ascii="Calibri" w:hAnsi="Calibri" w:cs="Calibri"/>
          <w:sz w:val="28"/>
          <w:szCs w:val="28"/>
          <w:lang w:val="sv-FI"/>
        </w:rPr>
        <w:t xml:space="preserve"> hittade den övergivna stugan och den enorma rödvinbärsbusken, men inte befästningen. Efteråt kokade vi te i båten</w:t>
      </w:r>
      <w:r w:rsidR="00242520" w:rsidRPr="00853A58">
        <w:rPr>
          <w:rFonts w:ascii="Calibri" w:hAnsi="Calibri" w:cs="Calibri"/>
          <w:sz w:val="28"/>
          <w:szCs w:val="28"/>
          <w:lang w:val="sv-FI"/>
        </w:rPr>
        <w:t xml:space="preserve"> medan d</w:t>
      </w:r>
      <w:r w:rsidRPr="00853A58">
        <w:rPr>
          <w:rFonts w:ascii="Calibri" w:hAnsi="Calibri" w:cs="Calibri"/>
          <w:sz w:val="28"/>
          <w:szCs w:val="28"/>
          <w:lang w:val="sv-FI"/>
        </w:rPr>
        <w:t xml:space="preserve">et småregnade. Ute i faret gick ett stort lastfartyg förbi. Den enda fågeln </w:t>
      </w:r>
      <w:r w:rsidR="003D2B82" w:rsidRPr="00853A58">
        <w:rPr>
          <w:rFonts w:ascii="Calibri" w:hAnsi="Calibri" w:cs="Calibri"/>
          <w:sz w:val="28"/>
          <w:szCs w:val="28"/>
          <w:lang w:val="sv-FI"/>
        </w:rPr>
        <w:t>vi</w:t>
      </w:r>
      <w:r w:rsidRPr="00853A58">
        <w:rPr>
          <w:rFonts w:ascii="Calibri" w:hAnsi="Calibri" w:cs="Calibri"/>
          <w:sz w:val="28"/>
          <w:szCs w:val="28"/>
          <w:lang w:val="sv-FI"/>
        </w:rPr>
        <w:t xml:space="preserve"> såg var en hackspett. Marken på ön hade emellertid spår av grävande djur. </w:t>
      </w:r>
      <w:r w:rsidR="003D2B82" w:rsidRPr="00853A58">
        <w:rPr>
          <w:rFonts w:ascii="Calibri" w:hAnsi="Calibri" w:cs="Calibri"/>
          <w:sz w:val="28"/>
          <w:szCs w:val="28"/>
          <w:lang w:val="sv-FI"/>
        </w:rPr>
        <w:t>Vi</w:t>
      </w:r>
      <w:r w:rsidRPr="00853A58">
        <w:rPr>
          <w:rFonts w:ascii="Calibri" w:hAnsi="Calibri" w:cs="Calibri"/>
          <w:sz w:val="28"/>
          <w:szCs w:val="28"/>
          <w:lang w:val="sv-FI"/>
        </w:rPr>
        <w:t xml:space="preserve"> undrade om där kunde finnas en grävling. Hemåt körde </w:t>
      </w:r>
      <w:r w:rsidR="003D2B82" w:rsidRPr="00853A58">
        <w:rPr>
          <w:rFonts w:ascii="Calibri" w:hAnsi="Calibri" w:cs="Calibri"/>
          <w:sz w:val="28"/>
          <w:szCs w:val="28"/>
          <w:lang w:val="sv-FI"/>
        </w:rPr>
        <w:t>vi</w:t>
      </w:r>
      <w:r w:rsidRPr="00853A58">
        <w:rPr>
          <w:rFonts w:ascii="Calibri" w:hAnsi="Calibri" w:cs="Calibri"/>
          <w:sz w:val="28"/>
          <w:szCs w:val="28"/>
          <w:lang w:val="sv-FI"/>
        </w:rPr>
        <w:t xml:space="preserve"> sedan på motor.</w:t>
      </w:r>
      <w:r w:rsidR="00242520" w:rsidRPr="00853A58">
        <w:rPr>
          <w:rFonts w:ascii="Calibri" w:hAnsi="Calibri" w:cs="Calibri"/>
          <w:sz w:val="28"/>
          <w:szCs w:val="28"/>
          <w:lang w:val="sv-FI"/>
        </w:rPr>
        <w:t xml:space="preserve"> </w:t>
      </w:r>
      <w:r w:rsidR="003D2B82" w:rsidRPr="00853A58">
        <w:rPr>
          <w:rFonts w:ascii="Calibri" w:hAnsi="Calibri" w:cs="Calibri"/>
          <w:sz w:val="28"/>
          <w:szCs w:val="28"/>
          <w:lang w:val="sv-FI"/>
        </w:rPr>
        <w:t xml:space="preserve">Under den här segelturen </w:t>
      </w:r>
      <w:r w:rsidR="00242520" w:rsidRPr="00853A58">
        <w:rPr>
          <w:rFonts w:ascii="Calibri" w:hAnsi="Calibri" w:cs="Calibri"/>
          <w:sz w:val="28"/>
          <w:szCs w:val="28"/>
          <w:lang w:val="sv-FI"/>
        </w:rPr>
        <w:t xml:space="preserve">blev </w:t>
      </w:r>
      <w:r w:rsidR="003D2B82" w:rsidRPr="00853A58">
        <w:rPr>
          <w:rFonts w:ascii="Calibri" w:hAnsi="Calibri" w:cs="Calibri"/>
          <w:sz w:val="28"/>
          <w:szCs w:val="28"/>
          <w:lang w:val="sv-FI"/>
        </w:rPr>
        <w:t xml:space="preserve">det tyvärr </w:t>
      </w:r>
      <w:r w:rsidR="00242520" w:rsidRPr="00853A58">
        <w:rPr>
          <w:rFonts w:ascii="Calibri" w:hAnsi="Calibri" w:cs="Calibri"/>
          <w:sz w:val="28"/>
          <w:szCs w:val="28"/>
          <w:lang w:val="sv-FI"/>
        </w:rPr>
        <w:t>rätt litet riktig segling</w:t>
      </w:r>
      <w:r w:rsidR="003D2B82" w:rsidRPr="00853A58">
        <w:rPr>
          <w:rFonts w:ascii="Calibri" w:hAnsi="Calibri" w:cs="Calibri"/>
          <w:sz w:val="28"/>
          <w:szCs w:val="28"/>
          <w:lang w:val="sv-FI"/>
        </w:rPr>
        <w:t>.</w:t>
      </w:r>
      <w:r w:rsidR="00242520" w:rsidRPr="00853A58">
        <w:rPr>
          <w:rFonts w:ascii="Calibri" w:hAnsi="Calibri" w:cs="Calibri"/>
          <w:sz w:val="28"/>
          <w:szCs w:val="28"/>
          <w:lang w:val="sv-FI"/>
        </w:rPr>
        <w:t xml:space="preserve"> </w:t>
      </w:r>
    </w:p>
    <w:p w14:paraId="358D6CF7" w14:textId="0D9A057E" w:rsidR="00C7101D" w:rsidRDefault="00C7101D" w:rsidP="003D2B82">
      <w:pPr>
        <w:pStyle w:val="Brdtext"/>
        <w:jc w:val="both"/>
        <w:rPr>
          <w:sz w:val="24"/>
          <w:szCs w:val="24"/>
          <w:lang w:val="sv-FI"/>
        </w:rPr>
      </w:pPr>
    </w:p>
    <w:p w14:paraId="68D16A5E" w14:textId="764B7600" w:rsidR="00C7101D" w:rsidRDefault="00C7101D" w:rsidP="003D2B82">
      <w:pPr>
        <w:pStyle w:val="Brdtext"/>
        <w:jc w:val="both"/>
        <w:rPr>
          <w:sz w:val="24"/>
          <w:szCs w:val="24"/>
          <w:lang w:val="sv-FI"/>
        </w:rPr>
      </w:pPr>
    </w:p>
    <w:p w14:paraId="47FACE51" w14:textId="039C31AC" w:rsidR="00C7101D" w:rsidRDefault="00C7101D" w:rsidP="003D2B82">
      <w:pPr>
        <w:pStyle w:val="Brdtext"/>
        <w:jc w:val="both"/>
        <w:rPr>
          <w:sz w:val="24"/>
          <w:szCs w:val="24"/>
          <w:lang w:val="sv-FI"/>
        </w:rPr>
      </w:pPr>
    </w:p>
    <w:p w14:paraId="1A2A58DF" w14:textId="7971AEDD" w:rsidR="00C7101D" w:rsidRDefault="00C7101D" w:rsidP="003D2B82">
      <w:pPr>
        <w:pStyle w:val="Brdtext"/>
        <w:jc w:val="both"/>
        <w:rPr>
          <w:sz w:val="24"/>
          <w:szCs w:val="24"/>
          <w:lang w:val="sv-FI"/>
        </w:rPr>
      </w:pPr>
    </w:p>
    <w:p w14:paraId="194E48BA" w14:textId="5C7D2E23" w:rsidR="00C7101D" w:rsidRDefault="00C7101D" w:rsidP="003D2B82">
      <w:pPr>
        <w:pStyle w:val="Brdtext"/>
        <w:jc w:val="both"/>
        <w:rPr>
          <w:sz w:val="24"/>
          <w:szCs w:val="24"/>
          <w:lang w:val="sv-FI"/>
        </w:rPr>
      </w:pPr>
    </w:p>
    <w:p w14:paraId="27FF5070" w14:textId="1CF6AE65" w:rsidR="00853A58" w:rsidRDefault="00853A58">
      <w:pPr>
        <w:rPr>
          <w:lang w:val="sv-FI"/>
        </w:rPr>
      </w:pPr>
      <w:r>
        <w:rPr>
          <w:lang w:val="sv-FI"/>
        </w:rPr>
        <w:br w:type="page"/>
      </w:r>
    </w:p>
    <w:p w14:paraId="6DDF3D1F" w14:textId="35998E51" w:rsidR="004222B6" w:rsidRPr="00AF71CF" w:rsidRDefault="00811A36" w:rsidP="00853A58">
      <w:pPr>
        <w:pStyle w:val="Rubrik1"/>
        <w:rPr>
          <w:rFonts w:ascii="Calibri" w:hAnsi="Calibri" w:cs="Calibri"/>
          <w:i/>
          <w:iCs/>
          <w:color w:val="auto"/>
          <w:sz w:val="48"/>
          <w:szCs w:val="48"/>
          <w:lang w:val="sv-FI"/>
        </w:rPr>
      </w:pPr>
      <w:bookmarkStart w:id="49" w:name="_Toc27031580"/>
      <w:r w:rsidRPr="00AF71CF">
        <w:rPr>
          <w:rFonts w:ascii="Calibri" w:hAnsi="Calibri" w:cs="Calibri"/>
          <w:i/>
          <w:iCs/>
          <w:color w:val="auto"/>
          <w:sz w:val="48"/>
          <w:szCs w:val="48"/>
          <w:lang w:val="sv-FI"/>
        </w:rPr>
        <w:lastRenderedPageBreak/>
        <w:t>En representationsvåning</w:t>
      </w:r>
      <w:bookmarkEnd w:id="49"/>
    </w:p>
    <w:p w14:paraId="2CC516C9" w14:textId="3E29F1AA" w:rsidR="0019129C" w:rsidRPr="00853A58" w:rsidRDefault="00C538A6" w:rsidP="003D4C85">
      <w:pPr>
        <w:pStyle w:val="Brdtext"/>
        <w:jc w:val="both"/>
        <w:rPr>
          <w:sz w:val="28"/>
          <w:szCs w:val="28"/>
          <w:lang w:val="sv-FI"/>
        </w:rPr>
      </w:pPr>
      <w:r w:rsidRPr="00853A58">
        <w:rPr>
          <w:sz w:val="28"/>
          <w:szCs w:val="28"/>
          <w:lang w:val="sv-FI"/>
        </w:rPr>
        <w:t xml:space="preserve">När det verkade att vara som bäst i äktenskapet hade Ulla och Lasse lyckats köpa en stor </w:t>
      </w:r>
      <w:r w:rsidR="003D4C85" w:rsidRPr="00853A58">
        <w:rPr>
          <w:sz w:val="28"/>
          <w:szCs w:val="28"/>
          <w:lang w:val="sv-FI"/>
        </w:rPr>
        <w:t xml:space="preserve">representativ </w:t>
      </w:r>
      <w:r w:rsidRPr="00853A58">
        <w:rPr>
          <w:sz w:val="28"/>
          <w:szCs w:val="28"/>
          <w:lang w:val="sv-FI"/>
        </w:rPr>
        <w:t>lokal på Ulrikagatan 3, mitt emot ryska ambassaden</w:t>
      </w:r>
      <w:r w:rsidR="00B12B10" w:rsidRPr="00853A58">
        <w:rPr>
          <w:sz w:val="28"/>
          <w:szCs w:val="28"/>
          <w:lang w:val="sv-FI"/>
        </w:rPr>
        <w:t>,</w:t>
      </w:r>
      <w:r w:rsidRPr="00853A58">
        <w:rPr>
          <w:sz w:val="28"/>
          <w:szCs w:val="28"/>
          <w:lang w:val="sv-FI"/>
        </w:rPr>
        <w:t xml:space="preserve"> inte långt från den lokal på Bergmansgatan där Moren och Faren hade bott många år tidigare.</w:t>
      </w:r>
      <w:r w:rsidR="007C21A7" w:rsidRPr="00853A58">
        <w:rPr>
          <w:sz w:val="28"/>
          <w:szCs w:val="28"/>
          <w:lang w:val="sv-FI"/>
        </w:rPr>
        <w:t xml:space="preserve"> </w:t>
      </w:r>
      <w:r w:rsidR="00401F77" w:rsidRPr="00853A58">
        <w:rPr>
          <w:sz w:val="28"/>
          <w:szCs w:val="28"/>
          <w:lang w:val="sv-FI"/>
        </w:rPr>
        <w:t xml:space="preserve">Lokalen anstod väl en överläkare och en känd docent. </w:t>
      </w:r>
      <w:r w:rsidR="007C21A7" w:rsidRPr="00853A58">
        <w:rPr>
          <w:sz w:val="28"/>
          <w:szCs w:val="28"/>
          <w:lang w:val="sv-FI"/>
        </w:rPr>
        <w:t xml:space="preserve">För Ulla var det definitivt den stadsdel </w:t>
      </w:r>
      <w:r w:rsidR="00F32E7F" w:rsidRPr="00853A58">
        <w:rPr>
          <w:sz w:val="28"/>
          <w:szCs w:val="28"/>
          <w:lang w:val="sv-FI"/>
        </w:rPr>
        <w:t xml:space="preserve">i vilken </w:t>
      </w:r>
      <w:r w:rsidR="007C21A7" w:rsidRPr="00853A58">
        <w:rPr>
          <w:sz w:val="28"/>
          <w:szCs w:val="28"/>
          <w:lang w:val="sv-FI"/>
        </w:rPr>
        <w:t xml:space="preserve">hon ville bo. </w:t>
      </w:r>
      <w:r w:rsidR="00F32E7F" w:rsidRPr="00853A58">
        <w:rPr>
          <w:sz w:val="28"/>
          <w:szCs w:val="28"/>
          <w:lang w:val="sv-FI"/>
        </w:rPr>
        <w:t>B</w:t>
      </w:r>
      <w:r w:rsidR="00B121A1" w:rsidRPr="00853A58">
        <w:rPr>
          <w:sz w:val="28"/>
          <w:szCs w:val="28"/>
          <w:lang w:val="sv-FI"/>
        </w:rPr>
        <w:t>ostaden</w:t>
      </w:r>
      <w:r w:rsidRPr="00853A58">
        <w:rPr>
          <w:sz w:val="28"/>
          <w:szCs w:val="28"/>
          <w:lang w:val="sv-FI"/>
        </w:rPr>
        <w:t xml:space="preserve"> inredde Ulla till en vacker</w:t>
      </w:r>
      <w:r w:rsidR="0019129C" w:rsidRPr="00853A58">
        <w:rPr>
          <w:sz w:val="28"/>
          <w:szCs w:val="28"/>
          <w:lang w:val="sv-FI"/>
        </w:rPr>
        <w:t xml:space="preserve"> </w:t>
      </w:r>
      <w:r w:rsidRPr="00853A58">
        <w:rPr>
          <w:sz w:val="28"/>
          <w:szCs w:val="28"/>
          <w:lang w:val="sv-FI"/>
        </w:rPr>
        <w:t>representationsvåning</w:t>
      </w:r>
      <w:r w:rsidR="007C21A7" w:rsidRPr="00853A58">
        <w:rPr>
          <w:sz w:val="28"/>
          <w:szCs w:val="28"/>
          <w:lang w:val="sv-FI"/>
        </w:rPr>
        <w:t xml:space="preserve">. </w:t>
      </w:r>
      <w:r w:rsidR="0019129C" w:rsidRPr="00853A58">
        <w:rPr>
          <w:sz w:val="28"/>
          <w:szCs w:val="28"/>
          <w:lang w:val="sv-FI"/>
        </w:rPr>
        <w:t xml:space="preserve">Det </w:t>
      </w:r>
      <w:r w:rsidR="007C21A7" w:rsidRPr="00853A58">
        <w:rPr>
          <w:sz w:val="28"/>
          <w:szCs w:val="28"/>
          <w:lang w:val="sv-FI"/>
        </w:rPr>
        <w:t xml:space="preserve">blev </w:t>
      </w:r>
      <w:r w:rsidR="0019129C" w:rsidRPr="00853A58">
        <w:rPr>
          <w:sz w:val="28"/>
          <w:szCs w:val="28"/>
          <w:lang w:val="sv-FI"/>
        </w:rPr>
        <w:t xml:space="preserve">för henne </w:t>
      </w:r>
      <w:r w:rsidR="007C21A7" w:rsidRPr="00853A58">
        <w:rPr>
          <w:sz w:val="28"/>
          <w:szCs w:val="28"/>
          <w:lang w:val="sv-FI"/>
        </w:rPr>
        <w:t>en inredningsdröm där hon fick utlopp för sitt</w:t>
      </w:r>
      <w:r w:rsidR="00F32E7F" w:rsidRPr="00853A58">
        <w:rPr>
          <w:sz w:val="28"/>
          <w:szCs w:val="28"/>
          <w:lang w:val="sv-FI"/>
        </w:rPr>
        <w:t xml:space="preserve"> stora</w:t>
      </w:r>
      <w:r w:rsidR="007C21A7" w:rsidRPr="00853A58">
        <w:rPr>
          <w:sz w:val="28"/>
          <w:szCs w:val="28"/>
          <w:lang w:val="sv-FI"/>
        </w:rPr>
        <w:t xml:space="preserve"> intresse för </w:t>
      </w:r>
      <w:r w:rsidR="0019129C" w:rsidRPr="00853A58">
        <w:rPr>
          <w:sz w:val="28"/>
          <w:szCs w:val="28"/>
          <w:lang w:val="sv-FI"/>
        </w:rPr>
        <w:t>hem</w:t>
      </w:r>
      <w:r w:rsidR="007C21A7" w:rsidRPr="00853A58">
        <w:rPr>
          <w:sz w:val="28"/>
          <w:szCs w:val="28"/>
          <w:lang w:val="sv-FI"/>
        </w:rPr>
        <w:t>inredning</w:t>
      </w:r>
      <w:r w:rsidR="00F32E7F" w:rsidRPr="00853A58">
        <w:rPr>
          <w:sz w:val="28"/>
          <w:szCs w:val="28"/>
          <w:lang w:val="sv-FI"/>
        </w:rPr>
        <w:t>. Det stora vardagsrummet, salen, fick en</w:t>
      </w:r>
      <w:r w:rsidR="007C21A7" w:rsidRPr="00853A58">
        <w:rPr>
          <w:sz w:val="28"/>
          <w:szCs w:val="28"/>
          <w:lang w:val="sv-FI"/>
        </w:rPr>
        <w:t xml:space="preserve"> fin soffa och bord</w:t>
      </w:r>
      <w:r w:rsidR="00F32E7F" w:rsidRPr="00853A58">
        <w:rPr>
          <w:sz w:val="28"/>
          <w:szCs w:val="28"/>
          <w:lang w:val="sv-FI"/>
        </w:rPr>
        <w:t xml:space="preserve"> med </w:t>
      </w:r>
      <w:r w:rsidR="00E752BA" w:rsidRPr="00853A58">
        <w:rPr>
          <w:sz w:val="28"/>
          <w:szCs w:val="28"/>
          <w:lang w:val="sv-FI"/>
        </w:rPr>
        <w:t>alabasterlampor</w:t>
      </w:r>
      <w:r w:rsidR="00F32E7F" w:rsidRPr="00853A58">
        <w:rPr>
          <w:sz w:val="28"/>
          <w:szCs w:val="28"/>
          <w:lang w:val="sv-FI"/>
        </w:rPr>
        <w:t xml:space="preserve"> på var sida</w:t>
      </w:r>
      <w:r w:rsidR="00242520" w:rsidRPr="00853A58">
        <w:rPr>
          <w:sz w:val="28"/>
          <w:szCs w:val="28"/>
          <w:lang w:val="sv-FI"/>
        </w:rPr>
        <w:t xml:space="preserve"> om soffan</w:t>
      </w:r>
      <w:r w:rsidR="00E752BA" w:rsidRPr="00853A58">
        <w:rPr>
          <w:sz w:val="28"/>
          <w:szCs w:val="28"/>
          <w:lang w:val="sv-FI"/>
        </w:rPr>
        <w:t xml:space="preserve">, </w:t>
      </w:r>
      <w:r w:rsidR="0019129C" w:rsidRPr="00853A58">
        <w:rPr>
          <w:sz w:val="28"/>
          <w:szCs w:val="28"/>
          <w:lang w:val="sv-FI"/>
        </w:rPr>
        <w:t xml:space="preserve">äkta </w:t>
      </w:r>
      <w:r w:rsidR="007C21A7" w:rsidRPr="00853A58">
        <w:rPr>
          <w:sz w:val="28"/>
          <w:szCs w:val="28"/>
          <w:lang w:val="sv-FI"/>
        </w:rPr>
        <w:t xml:space="preserve">mattor och </w:t>
      </w:r>
      <w:r w:rsidR="0019129C" w:rsidRPr="00853A58">
        <w:rPr>
          <w:sz w:val="28"/>
          <w:szCs w:val="28"/>
          <w:lang w:val="sv-FI"/>
        </w:rPr>
        <w:t xml:space="preserve">vackra </w:t>
      </w:r>
      <w:r w:rsidR="007C21A7" w:rsidRPr="00853A58">
        <w:rPr>
          <w:sz w:val="28"/>
          <w:szCs w:val="28"/>
          <w:lang w:val="sv-FI"/>
        </w:rPr>
        <w:t>gardiner.</w:t>
      </w:r>
      <w:r w:rsidR="00E752BA" w:rsidRPr="00853A58">
        <w:rPr>
          <w:sz w:val="28"/>
          <w:szCs w:val="28"/>
          <w:lang w:val="sv-FI"/>
        </w:rPr>
        <w:t xml:space="preserve"> </w:t>
      </w:r>
      <w:r w:rsidR="0019129C" w:rsidRPr="00853A58">
        <w:rPr>
          <w:sz w:val="28"/>
          <w:szCs w:val="28"/>
          <w:lang w:val="sv-FI"/>
        </w:rPr>
        <w:t xml:space="preserve">Här firades många trevliga tillställningar. </w:t>
      </w:r>
      <w:r w:rsidR="00E752BA" w:rsidRPr="00853A58">
        <w:rPr>
          <w:sz w:val="28"/>
          <w:szCs w:val="28"/>
          <w:lang w:val="sv-FI"/>
        </w:rPr>
        <w:t xml:space="preserve">En del av inventarierna finns ännu kvar hos efterkommande. </w:t>
      </w:r>
    </w:p>
    <w:p w14:paraId="324FF88F" w14:textId="3216EEC4" w:rsidR="00C538A6" w:rsidRPr="00853A58" w:rsidRDefault="000D7E9D" w:rsidP="003D4C85">
      <w:pPr>
        <w:pStyle w:val="Brdtext"/>
        <w:jc w:val="both"/>
        <w:rPr>
          <w:sz w:val="28"/>
          <w:szCs w:val="28"/>
          <w:lang w:val="sv-FI"/>
        </w:rPr>
      </w:pPr>
      <w:r w:rsidRPr="00853A58">
        <w:rPr>
          <w:noProof/>
          <w:sz w:val="28"/>
          <w:szCs w:val="28"/>
          <w:lang w:val="sv-FI" w:eastAsia="sv-FI"/>
        </w:rPr>
        <w:drawing>
          <wp:anchor distT="0" distB="0" distL="114300" distR="114300" simplePos="0" relativeHeight="251466240" behindDoc="1" locked="0" layoutInCell="1" allowOverlap="1" wp14:anchorId="4CD4A4B7" wp14:editId="25BB55AA">
            <wp:simplePos x="0" y="0"/>
            <wp:positionH relativeFrom="column">
              <wp:posOffset>31115</wp:posOffset>
            </wp:positionH>
            <wp:positionV relativeFrom="paragraph">
              <wp:posOffset>612140</wp:posOffset>
            </wp:positionV>
            <wp:extent cx="3737610" cy="4733925"/>
            <wp:effectExtent l="0" t="0" r="0" b="9525"/>
            <wp:wrapTight wrapText="bothSides">
              <wp:wrapPolygon edited="0">
                <wp:start x="0" y="0"/>
                <wp:lineTo x="0" y="21557"/>
                <wp:lineTo x="21468" y="21557"/>
                <wp:lineTo x="21468" y="0"/>
                <wp:lineTo x="0" y="0"/>
              </wp:wrapPolygon>
            </wp:wrapTight>
            <wp:docPr id="234" name="Bildobjekt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1974 Ulrikagatan 3.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737610" cy="4733925"/>
                    </a:xfrm>
                    <a:prstGeom prst="rect">
                      <a:avLst/>
                    </a:prstGeom>
                  </pic:spPr>
                </pic:pic>
              </a:graphicData>
            </a:graphic>
            <wp14:sizeRelH relativeFrom="margin">
              <wp14:pctWidth>0</wp14:pctWidth>
            </wp14:sizeRelH>
            <wp14:sizeRelV relativeFrom="margin">
              <wp14:pctHeight>0</wp14:pctHeight>
            </wp14:sizeRelV>
          </wp:anchor>
        </w:drawing>
      </w:r>
      <w:r w:rsidR="00C538A6" w:rsidRPr="00853A58">
        <w:rPr>
          <w:sz w:val="28"/>
          <w:szCs w:val="28"/>
          <w:lang w:val="sv-FI"/>
        </w:rPr>
        <w:t>Efter skilsmässan</w:t>
      </w:r>
      <w:r w:rsidR="00F32E7F" w:rsidRPr="00853A58">
        <w:rPr>
          <w:sz w:val="28"/>
          <w:szCs w:val="28"/>
          <w:lang w:val="sv-FI"/>
        </w:rPr>
        <w:t xml:space="preserve"> måste lokalen säljas. Då</w:t>
      </w:r>
      <w:r w:rsidR="00C538A6" w:rsidRPr="00853A58">
        <w:rPr>
          <w:sz w:val="28"/>
          <w:szCs w:val="28"/>
          <w:lang w:val="sv-FI"/>
        </w:rPr>
        <w:t xml:space="preserve"> lyckades </w:t>
      </w:r>
      <w:r w:rsidR="0019129C" w:rsidRPr="00853A58">
        <w:rPr>
          <w:sz w:val="28"/>
          <w:szCs w:val="28"/>
          <w:lang w:val="sv-FI"/>
        </w:rPr>
        <w:t>Ulla</w:t>
      </w:r>
      <w:r w:rsidR="00C538A6" w:rsidRPr="00853A58">
        <w:rPr>
          <w:sz w:val="28"/>
          <w:szCs w:val="28"/>
          <w:lang w:val="sv-FI"/>
        </w:rPr>
        <w:t xml:space="preserve"> köpa en mindre lokal på Petersgatan med utsikt mot Fabriksgatans skvär.</w:t>
      </w:r>
      <w:r w:rsidR="004A25F1" w:rsidRPr="00853A58">
        <w:rPr>
          <w:sz w:val="28"/>
          <w:szCs w:val="28"/>
          <w:lang w:val="sv-FI"/>
        </w:rPr>
        <w:t xml:space="preserve"> Också den inredde hon </w:t>
      </w:r>
      <w:r w:rsidR="0019129C" w:rsidRPr="00853A58">
        <w:rPr>
          <w:sz w:val="28"/>
          <w:szCs w:val="28"/>
          <w:lang w:val="sv-FI"/>
        </w:rPr>
        <w:t>i</w:t>
      </w:r>
      <w:r w:rsidR="004A25F1" w:rsidRPr="00853A58">
        <w:rPr>
          <w:sz w:val="28"/>
          <w:szCs w:val="28"/>
          <w:lang w:val="sv-FI"/>
        </w:rPr>
        <w:t xml:space="preserve"> vacker stil</w:t>
      </w:r>
      <w:r w:rsidR="0019129C" w:rsidRPr="00853A58">
        <w:rPr>
          <w:sz w:val="28"/>
          <w:szCs w:val="28"/>
          <w:lang w:val="sv-FI"/>
        </w:rPr>
        <w:t xml:space="preserve">, men sorgen över skilsmässan </w:t>
      </w:r>
      <w:r w:rsidR="00F32E7F" w:rsidRPr="00853A58">
        <w:rPr>
          <w:sz w:val="28"/>
          <w:szCs w:val="28"/>
          <w:lang w:val="sv-FI"/>
        </w:rPr>
        <w:t xml:space="preserve">och lokalen på Ulrikagatan </w:t>
      </w:r>
      <w:r w:rsidR="0019129C" w:rsidRPr="00853A58">
        <w:rPr>
          <w:sz w:val="28"/>
          <w:szCs w:val="28"/>
          <w:lang w:val="sv-FI"/>
        </w:rPr>
        <w:t>kom hon aldrig över.</w:t>
      </w:r>
    </w:p>
    <w:p w14:paraId="41A4B8A6" w14:textId="6A28CD1D" w:rsidR="009E7746" w:rsidRPr="00853A58" w:rsidRDefault="000D7E9D" w:rsidP="003D4C85">
      <w:pPr>
        <w:pStyle w:val="Brdtext"/>
        <w:jc w:val="both"/>
        <w:rPr>
          <w:sz w:val="28"/>
          <w:szCs w:val="28"/>
          <w:lang w:val="sv-FI"/>
        </w:rPr>
      </w:pPr>
      <w:r w:rsidRPr="00853A58">
        <w:rPr>
          <w:noProof/>
          <w:sz w:val="28"/>
          <w:szCs w:val="28"/>
        </w:rPr>
        <mc:AlternateContent>
          <mc:Choice Requires="wps">
            <w:drawing>
              <wp:anchor distT="45720" distB="45720" distL="114300" distR="114300" simplePos="0" relativeHeight="252057088" behindDoc="1" locked="0" layoutInCell="1" allowOverlap="1" wp14:anchorId="076F2FDD" wp14:editId="537D8AC0">
                <wp:simplePos x="0" y="0"/>
                <wp:positionH relativeFrom="margin">
                  <wp:posOffset>28575</wp:posOffset>
                </wp:positionH>
                <wp:positionV relativeFrom="paragraph">
                  <wp:posOffset>4654550</wp:posOffset>
                </wp:positionV>
                <wp:extent cx="3737610" cy="365760"/>
                <wp:effectExtent l="0" t="0" r="15240" b="15240"/>
                <wp:wrapTight wrapText="bothSides">
                  <wp:wrapPolygon edited="0">
                    <wp:start x="0" y="0"/>
                    <wp:lineTo x="0" y="21375"/>
                    <wp:lineTo x="21578" y="21375"/>
                    <wp:lineTo x="21578" y="0"/>
                    <wp:lineTo x="0" y="0"/>
                  </wp:wrapPolygon>
                </wp:wrapTight>
                <wp:docPr id="214"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7610" cy="365760"/>
                        </a:xfrm>
                        <a:prstGeom prst="rect">
                          <a:avLst/>
                        </a:prstGeom>
                        <a:solidFill>
                          <a:srgbClr val="FFFFFF"/>
                        </a:solidFill>
                        <a:ln w="9525">
                          <a:solidFill>
                            <a:srgbClr val="000000"/>
                          </a:solidFill>
                          <a:miter lim="800000"/>
                          <a:headEnd/>
                          <a:tailEnd/>
                        </a:ln>
                      </wps:spPr>
                      <wps:txbx>
                        <w:txbxContent>
                          <w:p w14:paraId="1ED2126F" w14:textId="4BC1B4BC" w:rsidR="00EB6518" w:rsidRPr="00371314" w:rsidRDefault="00EB6518" w:rsidP="000D7E9D">
                            <w:pPr>
                              <w:rPr>
                                <w:sz w:val="24"/>
                                <w:szCs w:val="24"/>
                                <w:lang w:val="sv-FI"/>
                              </w:rPr>
                            </w:pPr>
                            <w:r>
                              <w:rPr>
                                <w:sz w:val="24"/>
                                <w:szCs w:val="24"/>
                                <w:lang w:val="sv-FI"/>
                              </w:rPr>
                              <w:t>87</w:t>
                            </w:r>
                            <w:r w:rsidRPr="003D4C85">
                              <w:rPr>
                                <w:sz w:val="24"/>
                                <w:szCs w:val="24"/>
                                <w:lang w:val="sv-FI"/>
                              </w:rPr>
                              <w:t>. Den fina trappingången I jugend-stil</w:t>
                            </w:r>
                            <w:r>
                              <w:rPr>
                                <w:sz w:val="24"/>
                                <w:szCs w:val="24"/>
                                <w:lang w:val="sv-FI"/>
                              </w:rPr>
                              <w:t xml:space="preserve"> </w:t>
                            </w:r>
                            <w:r w:rsidRPr="003D4C85">
                              <w:rPr>
                                <w:sz w:val="24"/>
                                <w:szCs w:val="24"/>
                                <w:lang w:val="sv-FI"/>
                              </w:rPr>
                              <w:t>till Ulrikagatan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6F2FDD" id="_x0000_s1136" type="#_x0000_t202" style="position:absolute;left:0;text-align:left;margin-left:2.25pt;margin-top:366.5pt;width:294.3pt;height:28.8pt;z-index:-251259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">
                <v:textbox>
                  <w:txbxContent>
                    <w:p w14:paraId="1ED2126F" w14:textId="4BC1B4BC" w:rsidR="00EB6518" w:rsidRPr="00371314" w:rsidRDefault="00EB6518" w:rsidP="000D7E9D">
                      <w:pPr>
                        <w:rPr>
                          <w:sz w:val="24"/>
                          <w:szCs w:val="24"/>
                          <w:lang w:val="sv-FI"/>
                        </w:rPr>
                      </w:pPr>
                      <w:r>
                        <w:rPr>
                          <w:sz w:val="24"/>
                          <w:szCs w:val="24"/>
                          <w:lang w:val="sv-FI"/>
                        </w:rPr>
                        <w:t>87</w:t>
                      </w:r>
                      <w:r w:rsidRPr="003D4C85">
                        <w:rPr>
                          <w:sz w:val="24"/>
                          <w:szCs w:val="24"/>
                          <w:lang w:val="sv-FI"/>
                        </w:rPr>
                        <w:t>. Den fina trappingången I jugend-stil</w:t>
                      </w:r>
                      <w:r>
                        <w:rPr>
                          <w:sz w:val="24"/>
                          <w:szCs w:val="24"/>
                          <w:lang w:val="sv-FI"/>
                        </w:rPr>
                        <w:t xml:space="preserve"> </w:t>
                      </w:r>
                      <w:r w:rsidRPr="003D4C85">
                        <w:rPr>
                          <w:sz w:val="24"/>
                          <w:szCs w:val="24"/>
                          <w:lang w:val="sv-FI"/>
                        </w:rPr>
                        <w:t>till Ulrikagatan 3.</w:t>
                      </w:r>
                    </w:p>
                  </w:txbxContent>
                </v:textbox>
                <w10:wrap type="tight" anchorx="margin"/>
              </v:shape>
            </w:pict>
          </mc:Fallback>
        </mc:AlternateContent>
      </w:r>
      <w:r w:rsidR="003D4C85" w:rsidRPr="00853A58">
        <w:rPr>
          <w:sz w:val="28"/>
          <w:szCs w:val="28"/>
          <w:lang w:val="sv-FI"/>
        </w:rPr>
        <w:t>Det har</w:t>
      </w:r>
      <w:r w:rsidR="009E7746" w:rsidRPr="00853A58">
        <w:rPr>
          <w:sz w:val="28"/>
          <w:szCs w:val="28"/>
          <w:lang w:val="sv-FI"/>
        </w:rPr>
        <w:t xml:space="preserve"> senare </w:t>
      </w:r>
      <w:r w:rsidR="00903335" w:rsidRPr="00853A58">
        <w:rPr>
          <w:sz w:val="28"/>
          <w:szCs w:val="28"/>
          <w:lang w:val="sv-FI"/>
        </w:rPr>
        <w:t>(H</w:t>
      </w:r>
      <w:r w:rsidR="00F32E7F" w:rsidRPr="00853A58">
        <w:rPr>
          <w:sz w:val="28"/>
          <w:szCs w:val="28"/>
          <w:lang w:val="sv-FI"/>
        </w:rPr>
        <w:t>B</w:t>
      </w:r>
      <w:r w:rsidR="00903335" w:rsidRPr="00853A58">
        <w:rPr>
          <w:sz w:val="28"/>
          <w:szCs w:val="28"/>
          <w:lang w:val="sv-FI"/>
        </w:rPr>
        <w:t>L juli 2018)</w:t>
      </w:r>
      <w:r w:rsidR="009E7746" w:rsidRPr="00853A58">
        <w:rPr>
          <w:sz w:val="28"/>
          <w:szCs w:val="28"/>
          <w:lang w:val="sv-FI"/>
        </w:rPr>
        <w:t xml:space="preserve"> framko</w:t>
      </w:r>
      <w:r w:rsidR="00704074" w:rsidRPr="00853A58">
        <w:rPr>
          <w:sz w:val="28"/>
          <w:szCs w:val="28"/>
          <w:lang w:val="sv-FI"/>
        </w:rPr>
        <w:t>mm</w:t>
      </w:r>
      <w:r w:rsidR="009E7746" w:rsidRPr="00853A58">
        <w:rPr>
          <w:sz w:val="28"/>
          <w:szCs w:val="28"/>
          <w:lang w:val="sv-FI"/>
        </w:rPr>
        <w:t>it</w:t>
      </w:r>
      <w:r w:rsidR="00704074" w:rsidRPr="00853A58">
        <w:rPr>
          <w:sz w:val="28"/>
          <w:szCs w:val="28"/>
          <w:lang w:val="sv-FI"/>
        </w:rPr>
        <w:t xml:space="preserve"> att otrohet och skilsmässor inte alls var ovanliga bland societetsfamiljerna söder om Bulevarden</w:t>
      </w:r>
      <w:r w:rsidR="00F32E7F" w:rsidRPr="00853A58">
        <w:rPr>
          <w:sz w:val="28"/>
          <w:szCs w:val="28"/>
          <w:lang w:val="sv-FI"/>
        </w:rPr>
        <w:t>.</w:t>
      </w:r>
      <w:r w:rsidR="00242520" w:rsidRPr="00853A58">
        <w:rPr>
          <w:sz w:val="28"/>
          <w:szCs w:val="28"/>
          <w:lang w:val="sv-FI"/>
        </w:rPr>
        <w:t xml:space="preserve"> </w:t>
      </w:r>
      <w:r w:rsidR="00F32E7F" w:rsidRPr="00853A58">
        <w:rPr>
          <w:sz w:val="28"/>
          <w:szCs w:val="28"/>
          <w:lang w:val="sv-FI"/>
        </w:rPr>
        <w:t>Naturligtvis</w:t>
      </w:r>
      <w:r w:rsidR="00903335" w:rsidRPr="00853A58">
        <w:rPr>
          <w:sz w:val="28"/>
          <w:szCs w:val="28"/>
          <w:lang w:val="sv-FI"/>
        </w:rPr>
        <w:t xml:space="preserve"> kan </w:t>
      </w:r>
      <w:r w:rsidR="00F32E7F" w:rsidRPr="00853A58">
        <w:rPr>
          <w:sz w:val="28"/>
          <w:szCs w:val="28"/>
          <w:lang w:val="sv-FI"/>
        </w:rPr>
        <w:t>man</w:t>
      </w:r>
      <w:r w:rsidR="00903335" w:rsidRPr="00853A58">
        <w:rPr>
          <w:sz w:val="28"/>
          <w:szCs w:val="28"/>
          <w:lang w:val="sv-FI"/>
        </w:rPr>
        <w:t xml:space="preserve"> ifrågasätta om dessa rön också gällde för tiden fyrtio år tidigare</w:t>
      </w:r>
      <w:r w:rsidR="00704074" w:rsidRPr="00853A58">
        <w:rPr>
          <w:sz w:val="28"/>
          <w:szCs w:val="28"/>
          <w:lang w:val="sv-FI"/>
        </w:rPr>
        <w:t>.</w:t>
      </w:r>
      <w:r w:rsidR="00903335" w:rsidRPr="00853A58">
        <w:rPr>
          <w:sz w:val="28"/>
          <w:szCs w:val="28"/>
          <w:lang w:val="sv-FI"/>
        </w:rPr>
        <w:t xml:space="preserve"> </w:t>
      </w:r>
      <w:r w:rsidR="003D4C85" w:rsidRPr="00853A58">
        <w:rPr>
          <w:sz w:val="28"/>
          <w:szCs w:val="28"/>
          <w:lang w:val="sv-FI"/>
        </w:rPr>
        <w:t>D</w:t>
      </w:r>
      <w:r w:rsidR="00903335" w:rsidRPr="00853A58">
        <w:rPr>
          <w:sz w:val="28"/>
          <w:szCs w:val="28"/>
          <w:lang w:val="sv-FI"/>
        </w:rPr>
        <w:t>å</w:t>
      </w:r>
      <w:r w:rsidR="00F32E7F" w:rsidRPr="00853A58">
        <w:rPr>
          <w:sz w:val="28"/>
          <w:szCs w:val="28"/>
          <w:lang w:val="sv-FI"/>
        </w:rPr>
        <w:t xml:space="preserve"> </w:t>
      </w:r>
      <w:r w:rsidR="00903335" w:rsidRPr="00853A58">
        <w:rPr>
          <w:sz w:val="28"/>
          <w:szCs w:val="28"/>
          <w:lang w:val="sv-FI"/>
        </w:rPr>
        <w:t>talade man i varje fall inte om det.</w:t>
      </w:r>
      <w:r w:rsidR="00704074" w:rsidRPr="00853A58">
        <w:rPr>
          <w:sz w:val="28"/>
          <w:szCs w:val="28"/>
          <w:lang w:val="sv-FI"/>
        </w:rPr>
        <w:t xml:space="preserve"> </w:t>
      </w:r>
      <w:r w:rsidR="003D4C85" w:rsidRPr="00853A58">
        <w:rPr>
          <w:sz w:val="28"/>
          <w:szCs w:val="28"/>
          <w:lang w:val="sv-FI"/>
        </w:rPr>
        <w:t>K</w:t>
      </w:r>
      <w:r w:rsidR="00903335" w:rsidRPr="00853A58">
        <w:rPr>
          <w:sz w:val="28"/>
          <w:szCs w:val="28"/>
          <w:lang w:val="sv-FI"/>
        </w:rPr>
        <w:t>an</w:t>
      </w:r>
      <w:r w:rsidR="00704074" w:rsidRPr="00853A58">
        <w:rPr>
          <w:sz w:val="28"/>
          <w:szCs w:val="28"/>
          <w:lang w:val="sv-FI"/>
        </w:rPr>
        <w:t xml:space="preserve"> </w:t>
      </w:r>
      <w:r w:rsidR="003D4C85" w:rsidRPr="00853A58">
        <w:rPr>
          <w:sz w:val="28"/>
          <w:szCs w:val="28"/>
          <w:lang w:val="sv-FI"/>
        </w:rPr>
        <w:t xml:space="preserve">det </w:t>
      </w:r>
      <w:r w:rsidR="00704074" w:rsidRPr="00853A58">
        <w:rPr>
          <w:sz w:val="28"/>
          <w:szCs w:val="28"/>
          <w:lang w:val="sv-FI"/>
        </w:rPr>
        <w:t xml:space="preserve">ha varit något med den sociala atmosfären i de kretsarna som </w:t>
      </w:r>
      <w:r w:rsidR="00903335" w:rsidRPr="00853A58">
        <w:rPr>
          <w:sz w:val="28"/>
          <w:szCs w:val="28"/>
          <w:lang w:val="sv-FI"/>
        </w:rPr>
        <w:t xml:space="preserve">har </w:t>
      </w:r>
      <w:r w:rsidR="00704074" w:rsidRPr="00853A58">
        <w:rPr>
          <w:sz w:val="28"/>
          <w:szCs w:val="28"/>
          <w:lang w:val="sv-FI"/>
        </w:rPr>
        <w:t>k</w:t>
      </w:r>
      <w:r w:rsidR="003D4C85" w:rsidRPr="00853A58">
        <w:rPr>
          <w:sz w:val="28"/>
          <w:szCs w:val="28"/>
          <w:lang w:val="sv-FI"/>
        </w:rPr>
        <w:t xml:space="preserve">påverkat </w:t>
      </w:r>
      <w:r w:rsidR="00704074" w:rsidRPr="00853A58">
        <w:rPr>
          <w:sz w:val="28"/>
          <w:szCs w:val="28"/>
          <w:lang w:val="sv-FI"/>
        </w:rPr>
        <w:t>människors moral och omdöme</w:t>
      </w:r>
      <w:r w:rsidR="003D4C85" w:rsidRPr="00853A58">
        <w:rPr>
          <w:sz w:val="28"/>
          <w:szCs w:val="28"/>
          <w:lang w:val="sv-FI"/>
        </w:rPr>
        <w:t xml:space="preserve">? </w:t>
      </w:r>
      <w:r w:rsidR="00704074" w:rsidRPr="00853A58">
        <w:rPr>
          <w:sz w:val="28"/>
          <w:szCs w:val="28"/>
          <w:lang w:val="sv-FI"/>
        </w:rPr>
        <w:t xml:space="preserve">För </w:t>
      </w:r>
      <w:r w:rsidR="003D4C85" w:rsidRPr="00853A58">
        <w:rPr>
          <w:sz w:val="28"/>
          <w:szCs w:val="28"/>
          <w:lang w:val="sv-FI"/>
        </w:rPr>
        <w:t>Lasses</w:t>
      </w:r>
      <w:r w:rsidR="00704074" w:rsidRPr="00853A58">
        <w:rPr>
          <w:sz w:val="28"/>
          <w:szCs w:val="28"/>
          <w:lang w:val="sv-FI"/>
        </w:rPr>
        <w:t xml:space="preserve"> familj medförde skilsmässa</w:t>
      </w:r>
      <w:r w:rsidR="003D4C85" w:rsidRPr="00853A58">
        <w:rPr>
          <w:sz w:val="28"/>
          <w:szCs w:val="28"/>
          <w:lang w:val="sv-FI"/>
        </w:rPr>
        <w:t>n</w:t>
      </w:r>
      <w:r w:rsidR="00704074" w:rsidRPr="00853A58">
        <w:rPr>
          <w:sz w:val="28"/>
          <w:szCs w:val="28"/>
          <w:lang w:val="sv-FI"/>
        </w:rPr>
        <w:t xml:space="preserve"> i varje fall att en </w:t>
      </w:r>
      <w:r w:rsidR="00903335" w:rsidRPr="00853A58">
        <w:rPr>
          <w:sz w:val="28"/>
          <w:szCs w:val="28"/>
          <w:lang w:val="sv-FI"/>
        </w:rPr>
        <w:t>damm</w:t>
      </w:r>
      <w:r w:rsidR="00704074" w:rsidRPr="00853A58">
        <w:rPr>
          <w:sz w:val="28"/>
          <w:szCs w:val="28"/>
          <w:lang w:val="sv-FI"/>
        </w:rPr>
        <w:t xml:space="preserve"> raserades – </w:t>
      </w:r>
      <w:r w:rsidR="00704074" w:rsidRPr="00853A58">
        <w:rPr>
          <w:sz w:val="28"/>
          <w:szCs w:val="28"/>
          <w:lang w:val="sv-FI"/>
        </w:rPr>
        <w:lastRenderedPageBreak/>
        <w:t xml:space="preserve">skilsmässa </w:t>
      </w:r>
      <w:r w:rsidR="00903335" w:rsidRPr="00853A58">
        <w:rPr>
          <w:sz w:val="28"/>
          <w:szCs w:val="28"/>
          <w:lang w:val="sv-FI"/>
        </w:rPr>
        <w:t xml:space="preserve">kom att </w:t>
      </w:r>
      <w:r w:rsidR="00704074" w:rsidRPr="00853A58">
        <w:rPr>
          <w:sz w:val="28"/>
          <w:szCs w:val="28"/>
          <w:lang w:val="sv-FI"/>
        </w:rPr>
        <w:t xml:space="preserve">upplevas som acceptabelt – och både </w:t>
      </w:r>
      <w:r w:rsidR="00C7101D" w:rsidRPr="00853A58">
        <w:rPr>
          <w:sz w:val="28"/>
          <w:szCs w:val="28"/>
          <w:lang w:val="sv-FI"/>
        </w:rPr>
        <w:t>jag</w:t>
      </w:r>
      <w:r w:rsidR="003D4C85" w:rsidRPr="00853A58">
        <w:rPr>
          <w:sz w:val="28"/>
          <w:szCs w:val="28"/>
          <w:lang w:val="sv-FI"/>
        </w:rPr>
        <w:t xml:space="preserve">, </w:t>
      </w:r>
      <w:r w:rsidR="00C7101D" w:rsidRPr="00853A58">
        <w:rPr>
          <w:sz w:val="28"/>
          <w:szCs w:val="28"/>
          <w:lang w:val="sv-FI"/>
        </w:rPr>
        <w:t>min</w:t>
      </w:r>
      <w:r w:rsidR="003D4C85" w:rsidRPr="00853A58">
        <w:rPr>
          <w:sz w:val="28"/>
          <w:szCs w:val="28"/>
          <w:lang w:val="sv-FI"/>
        </w:rPr>
        <w:t xml:space="preserve"> syster Beata</w:t>
      </w:r>
      <w:r w:rsidR="00704074" w:rsidRPr="00853A58">
        <w:rPr>
          <w:sz w:val="28"/>
          <w:szCs w:val="28"/>
          <w:lang w:val="sv-FI"/>
        </w:rPr>
        <w:t xml:space="preserve"> och tre av </w:t>
      </w:r>
      <w:r w:rsidR="00C7101D" w:rsidRPr="00853A58">
        <w:rPr>
          <w:sz w:val="28"/>
          <w:szCs w:val="28"/>
          <w:lang w:val="sv-FI"/>
        </w:rPr>
        <w:t>mina</w:t>
      </w:r>
      <w:r w:rsidR="00704074" w:rsidRPr="00853A58">
        <w:rPr>
          <w:sz w:val="28"/>
          <w:szCs w:val="28"/>
          <w:lang w:val="sv-FI"/>
        </w:rPr>
        <w:t xml:space="preserve"> barn genomg</w:t>
      </w:r>
      <w:r w:rsidR="00903335" w:rsidRPr="00853A58">
        <w:rPr>
          <w:sz w:val="28"/>
          <w:szCs w:val="28"/>
          <w:lang w:val="sv-FI"/>
        </w:rPr>
        <w:t>ick</w:t>
      </w:r>
      <w:r w:rsidR="00704074" w:rsidRPr="00853A58">
        <w:rPr>
          <w:sz w:val="28"/>
          <w:szCs w:val="28"/>
          <w:lang w:val="sv-FI"/>
        </w:rPr>
        <w:t xml:space="preserve"> skilsmässa</w:t>
      </w:r>
      <w:r w:rsidR="003D4C85" w:rsidRPr="00853A58">
        <w:rPr>
          <w:sz w:val="28"/>
          <w:szCs w:val="28"/>
          <w:lang w:val="sv-FI"/>
        </w:rPr>
        <w:t>. Följderna blev</w:t>
      </w:r>
      <w:r w:rsidR="00704074" w:rsidRPr="00853A58">
        <w:rPr>
          <w:sz w:val="28"/>
          <w:szCs w:val="28"/>
          <w:lang w:val="sv-FI"/>
        </w:rPr>
        <w:t xml:space="preserve"> </w:t>
      </w:r>
      <w:r w:rsidR="003D4C85" w:rsidRPr="00853A58">
        <w:rPr>
          <w:sz w:val="28"/>
          <w:szCs w:val="28"/>
          <w:lang w:val="sv-FI"/>
        </w:rPr>
        <w:t xml:space="preserve">naturligtvis </w:t>
      </w:r>
      <w:r w:rsidR="00704074" w:rsidRPr="00853A58">
        <w:rPr>
          <w:sz w:val="28"/>
          <w:szCs w:val="28"/>
          <w:lang w:val="sv-FI"/>
        </w:rPr>
        <w:t xml:space="preserve">besvärliga familjeförhållanden och </w:t>
      </w:r>
      <w:r w:rsidR="003D4C85" w:rsidRPr="00853A58">
        <w:rPr>
          <w:sz w:val="28"/>
          <w:szCs w:val="28"/>
          <w:lang w:val="sv-FI"/>
        </w:rPr>
        <w:t xml:space="preserve">onödiga </w:t>
      </w:r>
      <w:r w:rsidR="00704074" w:rsidRPr="00853A58">
        <w:rPr>
          <w:sz w:val="28"/>
          <w:szCs w:val="28"/>
          <w:lang w:val="sv-FI"/>
        </w:rPr>
        <w:t>ekonomisk</w:t>
      </w:r>
      <w:r w:rsidR="003D4C85" w:rsidRPr="00853A58">
        <w:rPr>
          <w:sz w:val="28"/>
          <w:szCs w:val="28"/>
          <w:lang w:val="sv-FI"/>
        </w:rPr>
        <w:t>a åtaganden för de inblandade.</w:t>
      </w:r>
      <w:r w:rsidR="009E7746" w:rsidRPr="00853A58">
        <w:rPr>
          <w:sz w:val="28"/>
          <w:szCs w:val="28"/>
          <w:lang w:val="sv-FI"/>
        </w:rPr>
        <w:t xml:space="preserve"> </w:t>
      </w:r>
    </w:p>
    <w:p w14:paraId="60192896" w14:textId="020636EE" w:rsidR="000838A1" w:rsidRDefault="000838A1" w:rsidP="00200707">
      <w:pPr>
        <w:spacing w:after="0" w:line="240" w:lineRule="auto"/>
        <w:rPr>
          <w:rFonts w:cstheme="minorHAnsi"/>
          <w:b/>
          <w:sz w:val="48"/>
          <w:szCs w:val="48"/>
          <w:lang w:val="sv-FI"/>
        </w:rPr>
      </w:pPr>
      <w:r>
        <w:rPr>
          <w:rFonts w:cstheme="minorHAnsi"/>
          <w:b/>
          <w:sz w:val="48"/>
          <w:szCs w:val="48"/>
          <w:lang w:val="sv-FI"/>
        </w:rPr>
        <w:br w:type="page"/>
      </w:r>
    </w:p>
    <w:p w14:paraId="3A22A9C5" w14:textId="77777777" w:rsidR="00515AAE" w:rsidRDefault="00515AAE" w:rsidP="00515AAE">
      <w:pPr>
        <w:pStyle w:val="Rubrik"/>
        <w:rPr>
          <w:lang w:val="sv-FI"/>
        </w:rPr>
      </w:pPr>
    </w:p>
    <w:p w14:paraId="5ED7C72D" w14:textId="77777777" w:rsidR="00515AAE" w:rsidRDefault="00515AAE" w:rsidP="00515AAE">
      <w:pPr>
        <w:pStyle w:val="Rubrik"/>
        <w:rPr>
          <w:lang w:val="sv-FI"/>
        </w:rPr>
      </w:pPr>
    </w:p>
    <w:p w14:paraId="1B03D87D" w14:textId="77777777" w:rsidR="00515AAE" w:rsidRDefault="00515AAE" w:rsidP="00515AAE">
      <w:pPr>
        <w:pStyle w:val="Rubrik"/>
        <w:rPr>
          <w:lang w:val="sv-FI"/>
        </w:rPr>
      </w:pPr>
    </w:p>
    <w:p w14:paraId="7D94E921" w14:textId="7B74E97A" w:rsidR="00515AAE" w:rsidRDefault="00515AAE" w:rsidP="00515AAE">
      <w:pPr>
        <w:pStyle w:val="Rubrik"/>
        <w:rPr>
          <w:lang w:val="sv-FI"/>
        </w:rPr>
      </w:pPr>
    </w:p>
    <w:p w14:paraId="7CD0D4D2" w14:textId="0D20BDB6" w:rsidR="00515AAE" w:rsidRDefault="00515AAE" w:rsidP="00515AAE">
      <w:pPr>
        <w:pStyle w:val="Rubrik"/>
        <w:rPr>
          <w:lang w:val="sv-FI"/>
        </w:rPr>
      </w:pPr>
    </w:p>
    <w:p w14:paraId="72817C1D" w14:textId="6D3EB7C0" w:rsidR="00515AAE" w:rsidRDefault="00515AAE" w:rsidP="00515AAE">
      <w:pPr>
        <w:pStyle w:val="Rubrik"/>
        <w:rPr>
          <w:lang w:val="sv-FI"/>
        </w:rPr>
      </w:pPr>
    </w:p>
    <w:p w14:paraId="4996D18E" w14:textId="77777777" w:rsidR="005B3FD1" w:rsidRDefault="005B3FD1" w:rsidP="005B3FD1">
      <w:pPr>
        <w:pStyle w:val="Rubrik"/>
        <w:rPr>
          <w:lang w:val="sv-FI"/>
        </w:rPr>
      </w:pPr>
    </w:p>
    <w:p w14:paraId="1E14BC7D" w14:textId="6FAB5160" w:rsidR="00006D96" w:rsidRPr="003D2B82" w:rsidRDefault="000838A1" w:rsidP="00D04AE1">
      <w:pPr>
        <w:pStyle w:val="Rubrik2"/>
        <w:rPr>
          <w:rFonts w:ascii="Calibri" w:hAnsi="Calibri" w:cs="Calibri"/>
          <w:b/>
          <w:bCs/>
          <w:color w:val="auto"/>
          <w:sz w:val="72"/>
          <w:szCs w:val="72"/>
          <w:lang w:val="sv-FI"/>
        </w:rPr>
      </w:pPr>
      <w:bookmarkStart w:id="50" w:name="_Toc27031581"/>
      <w:r w:rsidRPr="003D2B82">
        <w:rPr>
          <w:rFonts w:ascii="Calibri" w:hAnsi="Calibri" w:cs="Calibri"/>
          <w:b/>
          <w:bCs/>
          <w:color w:val="auto"/>
          <w:sz w:val="72"/>
          <w:szCs w:val="72"/>
          <w:lang w:val="sv-FI"/>
        </w:rPr>
        <w:t xml:space="preserve">Del 5. </w:t>
      </w:r>
      <w:r w:rsidR="00006D96" w:rsidRPr="003D2B82">
        <w:rPr>
          <w:rFonts w:ascii="Calibri" w:hAnsi="Calibri" w:cs="Calibri"/>
          <w:b/>
          <w:bCs/>
          <w:color w:val="auto"/>
          <w:sz w:val="72"/>
          <w:szCs w:val="72"/>
          <w:lang w:val="sv-FI"/>
        </w:rPr>
        <w:t>De stora förändringarna</w:t>
      </w:r>
      <w:bookmarkEnd w:id="50"/>
    </w:p>
    <w:p w14:paraId="60C3B2A1" w14:textId="4EA8C5E5" w:rsidR="000838A1" w:rsidRDefault="000838A1">
      <w:pPr>
        <w:spacing w:after="0" w:line="240" w:lineRule="auto"/>
        <w:rPr>
          <w:rFonts w:ascii="Arial" w:eastAsia="Microsoft YaHei" w:hAnsi="Arial" w:cs="Lucida Sans"/>
          <w:i/>
          <w:iCs/>
          <w:sz w:val="28"/>
          <w:szCs w:val="28"/>
          <w:lang w:val="sv-FI"/>
        </w:rPr>
      </w:pPr>
      <w:r>
        <w:rPr>
          <w:lang w:val="sv-FI"/>
        </w:rPr>
        <w:br w:type="page"/>
      </w:r>
    </w:p>
    <w:p w14:paraId="224A2802" w14:textId="4C650C67" w:rsidR="000838A1" w:rsidRPr="005B3FD1" w:rsidRDefault="000838A1" w:rsidP="009A4182">
      <w:pPr>
        <w:pStyle w:val="Rubrik1"/>
        <w:rPr>
          <w:rFonts w:ascii="Calibri" w:hAnsi="Calibri" w:cs="Calibri"/>
          <w:i/>
          <w:iCs/>
          <w:color w:val="auto"/>
          <w:sz w:val="48"/>
          <w:szCs w:val="48"/>
          <w:lang w:val="sv-FI"/>
        </w:rPr>
      </w:pPr>
      <w:bookmarkStart w:id="51" w:name="_Toc27031582"/>
      <w:r w:rsidRPr="005B3FD1">
        <w:rPr>
          <w:rFonts w:ascii="Calibri" w:hAnsi="Calibri" w:cs="Calibri"/>
          <w:i/>
          <w:iCs/>
          <w:color w:val="auto"/>
          <w:sz w:val="48"/>
          <w:szCs w:val="48"/>
          <w:lang w:val="sv-FI"/>
        </w:rPr>
        <w:lastRenderedPageBreak/>
        <w:t>Skilsmässan</w:t>
      </w:r>
      <w:bookmarkEnd w:id="51"/>
    </w:p>
    <w:p w14:paraId="526B97D7" w14:textId="0222E624" w:rsidR="00006D96" w:rsidRPr="005B3FD1" w:rsidRDefault="00006D96" w:rsidP="001F5F5F">
      <w:pPr>
        <w:pStyle w:val="Brdtext"/>
        <w:jc w:val="both"/>
        <w:rPr>
          <w:rFonts w:ascii="Calibri" w:hAnsi="Calibri" w:cs="Calibri"/>
          <w:sz w:val="28"/>
          <w:szCs w:val="28"/>
          <w:lang w:val="sv-FI"/>
        </w:rPr>
      </w:pPr>
      <w:r w:rsidRPr="005B3FD1">
        <w:rPr>
          <w:rFonts w:ascii="Calibri" w:hAnsi="Calibri" w:cs="Calibri"/>
          <w:sz w:val="28"/>
          <w:szCs w:val="28"/>
          <w:lang w:val="sv-FI"/>
        </w:rPr>
        <w:t xml:space="preserve">Lars kom </w:t>
      </w:r>
      <w:r w:rsidR="00AB7027" w:rsidRPr="005B3FD1">
        <w:rPr>
          <w:rFonts w:ascii="Calibri" w:hAnsi="Calibri" w:cs="Calibri"/>
          <w:sz w:val="28"/>
          <w:szCs w:val="28"/>
          <w:lang w:val="sv-FI"/>
        </w:rPr>
        <w:t>vid tiden för</w:t>
      </w:r>
      <w:r w:rsidRPr="005B3FD1">
        <w:rPr>
          <w:rFonts w:ascii="Calibri" w:hAnsi="Calibri" w:cs="Calibri"/>
          <w:sz w:val="28"/>
          <w:szCs w:val="28"/>
          <w:lang w:val="sv-FI"/>
        </w:rPr>
        <w:t xml:space="preserve"> pensioneringen att gå till en ögonläkare, som konstaterade att han hade långt </w:t>
      </w:r>
      <w:r w:rsidR="0017201F" w:rsidRPr="005B3FD1">
        <w:rPr>
          <w:rFonts w:ascii="Calibri" w:hAnsi="Calibri" w:cs="Calibri"/>
          <w:sz w:val="28"/>
          <w:szCs w:val="28"/>
          <w:lang w:val="sv-FI"/>
        </w:rPr>
        <w:t>fram</w:t>
      </w:r>
      <w:r w:rsidRPr="005B3FD1">
        <w:rPr>
          <w:rFonts w:ascii="Calibri" w:hAnsi="Calibri" w:cs="Calibri"/>
          <w:sz w:val="28"/>
          <w:szCs w:val="28"/>
          <w:lang w:val="sv-FI"/>
        </w:rPr>
        <w:t xml:space="preserve">skridet glaucom, som </w:t>
      </w:r>
      <w:r w:rsidR="00CC6D54" w:rsidRPr="005B3FD1">
        <w:rPr>
          <w:rFonts w:ascii="Calibri" w:hAnsi="Calibri" w:cs="Calibri"/>
          <w:sz w:val="28"/>
          <w:szCs w:val="28"/>
          <w:lang w:val="sv-FI"/>
        </w:rPr>
        <w:t>opererades i</w:t>
      </w:r>
      <w:r w:rsidR="005E60AE" w:rsidRPr="005B3FD1">
        <w:rPr>
          <w:rFonts w:ascii="Calibri" w:hAnsi="Calibri" w:cs="Calibri"/>
          <w:sz w:val="28"/>
          <w:szCs w:val="28"/>
          <w:lang w:val="sv-FI"/>
        </w:rPr>
        <w:t xml:space="preserve"> brådskande </w:t>
      </w:r>
      <w:r w:rsidR="00CC6D54" w:rsidRPr="005B3FD1">
        <w:rPr>
          <w:rFonts w:ascii="Calibri" w:hAnsi="Calibri" w:cs="Calibri"/>
          <w:sz w:val="28"/>
          <w:szCs w:val="28"/>
          <w:lang w:val="sv-FI"/>
        </w:rPr>
        <w:t>ordning.</w:t>
      </w:r>
      <w:r w:rsidRPr="005B3FD1">
        <w:rPr>
          <w:rFonts w:ascii="Calibri" w:hAnsi="Calibri" w:cs="Calibri"/>
          <w:sz w:val="28"/>
          <w:szCs w:val="28"/>
          <w:lang w:val="sv-FI"/>
        </w:rPr>
        <w:t xml:space="preserve"> Operationen skedde </w:t>
      </w:r>
      <w:r w:rsidR="00CC6D54" w:rsidRPr="005B3FD1">
        <w:rPr>
          <w:rFonts w:ascii="Calibri" w:hAnsi="Calibri" w:cs="Calibri"/>
          <w:sz w:val="28"/>
          <w:szCs w:val="28"/>
          <w:lang w:val="sv-FI"/>
        </w:rPr>
        <w:t>ändå</w:t>
      </w:r>
      <w:r w:rsidR="00AB7027" w:rsidRPr="005B3FD1">
        <w:rPr>
          <w:rFonts w:ascii="Calibri" w:hAnsi="Calibri" w:cs="Calibri"/>
          <w:sz w:val="28"/>
          <w:szCs w:val="28"/>
          <w:lang w:val="sv-FI"/>
        </w:rPr>
        <w:t xml:space="preserve"> alltför</w:t>
      </w:r>
      <w:r w:rsidRPr="005B3FD1">
        <w:rPr>
          <w:rFonts w:ascii="Calibri" w:hAnsi="Calibri" w:cs="Calibri"/>
          <w:sz w:val="28"/>
          <w:szCs w:val="28"/>
          <w:lang w:val="sv-FI"/>
        </w:rPr>
        <w:t xml:space="preserve"> sent så </w:t>
      </w:r>
      <w:r w:rsidR="005E60AE" w:rsidRPr="005B3FD1">
        <w:rPr>
          <w:rFonts w:ascii="Calibri" w:hAnsi="Calibri" w:cs="Calibri"/>
          <w:sz w:val="28"/>
          <w:szCs w:val="28"/>
          <w:lang w:val="sv-FI"/>
        </w:rPr>
        <w:t xml:space="preserve">att </w:t>
      </w:r>
      <w:r w:rsidRPr="005B3FD1">
        <w:rPr>
          <w:rFonts w:ascii="Calibri" w:hAnsi="Calibri" w:cs="Calibri"/>
          <w:sz w:val="28"/>
          <w:szCs w:val="28"/>
          <w:lang w:val="sv-FI"/>
        </w:rPr>
        <w:t>synen på vänster öga</w:t>
      </w:r>
      <w:r w:rsidR="005E60AE" w:rsidRPr="005B3FD1">
        <w:rPr>
          <w:rFonts w:ascii="Calibri" w:hAnsi="Calibri" w:cs="Calibri"/>
          <w:sz w:val="28"/>
          <w:szCs w:val="28"/>
          <w:lang w:val="sv-FI"/>
        </w:rPr>
        <w:t xml:space="preserve"> inte kunde räddas.</w:t>
      </w:r>
      <w:r w:rsidRPr="005B3FD1">
        <w:rPr>
          <w:rFonts w:ascii="Calibri" w:hAnsi="Calibri" w:cs="Calibri"/>
          <w:sz w:val="28"/>
          <w:szCs w:val="28"/>
          <w:lang w:val="sv-FI"/>
        </w:rPr>
        <w:t xml:space="preserve"> </w:t>
      </w:r>
      <w:r w:rsidR="004222B6" w:rsidRPr="005B3FD1">
        <w:rPr>
          <w:rFonts w:ascii="Calibri" w:hAnsi="Calibri" w:cs="Calibri"/>
          <w:sz w:val="28"/>
          <w:szCs w:val="28"/>
          <w:lang w:val="sv-FI"/>
        </w:rPr>
        <w:t>Ungefär vid samma tid</w:t>
      </w:r>
      <w:r w:rsidRPr="005B3FD1">
        <w:rPr>
          <w:rFonts w:ascii="Calibri" w:hAnsi="Calibri" w:cs="Calibri"/>
          <w:sz w:val="28"/>
          <w:szCs w:val="28"/>
          <w:lang w:val="sv-FI"/>
        </w:rPr>
        <w:t xml:space="preserve"> kom </w:t>
      </w:r>
      <w:r w:rsidR="004222B6" w:rsidRPr="005B3FD1">
        <w:rPr>
          <w:rFonts w:ascii="Calibri" w:hAnsi="Calibri" w:cs="Calibri"/>
          <w:sz w:val="28"/>
          <w:szCs w:val="28"/>
          <w:lang w:val="sv-FI"/>
        </w:rPr>
        <w:t xml:space="preserve">han </w:t>
      </w:r>
      <w:r w:rsidRPr="005B3FD1">
        <w:rPr>
          <w:rFonts w:ascii="Calibri" w:hAnsi="Calibri" w:cs="Calibri"/>
          <w:sz w:val="28"/>
          <w:szCs w:val="28"/>
          <w:lang w:val="sv-FI"/>
        </w:rPr>
        <w:t>också underfund med att han hade en sjukdom, som förorsakade överproduktion av vätska i hjärnan</w:t>
      </w:r>
      <w:r w:rsidR="00F32E7F" w:rsidRPr="005B3FD1">
        <w:rPr>
          <w:rFonts w:ascii="Calibri" w:hAnsi="Calibri" w:cs="Calibri"/>
          <w:sz w:val="28"/>
          <w:szCs w:val="28"/>
          <w:lang w:val="sv-FI"/>
        </w:rPr>
        <w:t>.</w:t>
      </w:r>
      <w:r w:rsidRPr="005B3FD1">
        <w:rPr>
          <w:rFonts w:ascii="Calibri" w:hAnsi="Calibri" w:cs="Calibri"/>
          <w:sz w:val="28"/>
          <w:szCs w:val="28"/>
          <w:lang w:val="sv-FI"/>
        </w:rPr>
        <w:t xml:space="preserve"> </w:t>
      </w:r>
      <w:r w:rsidR="00F32E7F" w:rsidRPr="005B3FD1">
        <w:rPr>
          <w:rFonts w:ascii="Calibri" w:hAnsi="Calibri" w:cs="Calibri"/>
          <w:sz w:val="28"/>
          <w:szCs w:val="28"/>
          <w:lang w:val="sv-FI"/>
        </w:rPr>
        <w:t xml:space="preserve">Det gjorde </w:t>
      </w:r>
      <w:r w:rsidRPr="005B3FD1">
        <w:rPr>
          <w:rFonts w:ascii="Calibri" w:hAnsi="Calibri" w:cs="Calibri"/>
          <w:sz w:val="28"/>
          <w:szCs w:val="28"/>
          <w:lang w:val="sv-FI"/>
        </w:rPr>
        <w:t>att trycket på vissa hjärnceller ökade</w:t>
      </w:r>
      <w:r w:rsidR="004222B6" w:rsidRPr="005B3FD1">
        <w:rPr>
          <w:rFonts w:ascii="Calibri" w:hAnsi="Calibri" w:cs="Calibri"/>
          <w:sz w:val="28"/>
          <w:szCs w:val="28"/>
          <w:lang w:val="sv-FI"/>
        </w:rPr>
        <w:t>. D</w:t>
      </w:r>
      <w:r w:rsidR="00F32E7F" w:rsidRPr="005B3FD1">
        <w:rPr>
          <w:rFonts w:ascii="Calibri" w:hAnsi="Calibri" w:cs="Calibri"/>
          <w:sz w:val="28"/>
          <w:szCs w:val="28"/>
          <w:lang w:val="sv-FI"/>
        </w:rPr>
        <w:t xml:space="preserve">ärför </w:t>
      </w:r>
      <w:r w:rsidRPr="005B3FD1">
        <w:rPr>
          <w:rFonts w:ascii="Calibri" w:hAnsi="Calibri" w:cs="Calibri"/>
          <w:sz w:val="28"/>
          <w:szCs w:val="28"/>
          <w:lang w:val="sv-FI"/>
        </w:rPr>
        <w:t xml:space="preserve">fick </w:t>
      </w:r>
      <w:r w:rsidR="00F32E7F" w:rsidRPr="005B3FD1">
        <w:rPr>
          <w:rFonts w:ascii="Calibri" w:hAnsi="Calibri" w:cs="Calibri"/>
          <w:sz w:val="28"/>
          <w:szCs w:val="28"/>
          <w:lang w:val="sv-FI"/>
        </w:rPr>
        <w:t xml:space="preserve">han </w:t>
      </w:r>
      <w:r w:rsidRPr="005B3FD1">
        <w:rPr>
          <w:rFonts w:ascii="Calibri" w:hAnsi="Calibri" w:cs="Calibri"/>
          <w:sz w:val="28"/>
          <w:szCs w:val="28"/>
          <w:lang w:val="sv-FI"/>
        </w:rPr>
        <w:t>allt svårare att gå</w:t>
      </w:r>
      <w:r w:rsidR="005E60AE" w:rsidRPr="005B3FD1">
        <w:rPr>
          <w:rFonts w:ascii="Calibri" w:hAnsi="Calibri" w:cs="Calibri"/>
          <w:sz w:val="28"/>
          <w:szCs w:val="28"/>
          <w:lang w:val="sv-FI"/>
        </w:rPr>
        <w:t xml:space="preserve"> och till sist gick </w:t>
      </w:r>
      <w:r w:rsidR="00F32E7F" w:rsidRPr="005B3FD1">
        <w:rPr>
          <w:rFonts w:ascii="Calibri" w:hAnsi="Calibri" w:cs="Calibri"/>
          <w:sz w:val="28"/>
          <w:szCs w:val="28"/>
          <w:lang w:val="sv-FI"/>
        </w:rPr>
        <w:t xml:space="preserve">han bara </w:t>
      </w:r>
      <w:r w:rsidR="005E60AE" w:rsidRPr="005B3FD1">
        <w:rPr>
          <w:rFonts w:ascii="Calibri" w:hAnsi="Calibri" w:cs="Calibri"/>
          <w:sz w:val="28"/>
          <w:szCs w:val="28"/>
          <w:lang w:val="sv-FI"/>
        </w:rPr>
        <w:t>med små trippande steg.</w:t>
      </w:r>
      <w:r w:rsidRPr="005B3FD1">
        <w:rPr>
          <w:rFonts w:ascii="Calibri" w:hAnsi="Calibri" w:cs="Calibri"/>
          <w:sz w:val="28"/>
          <w:szCs w:val="28"/>
          <w:lang w:val="sv-FI"/>
        </w:rPr>
        <w:t xml:space="preserve"> En s.k. shunt inopererades under skallbenet och kunde under </w:t>
      </w:r>
      <w:r w:rsidR="00F32E7F" w:rsidRPr="005B3FD1">
        <w:rPr>
          <w:rFonts w:ascii="Calibri" w:hAnsi="Calibri" w:cs="Calibri"/>
          <w:sz w:val="28"/>
          <w:szCs w:val="28"/>
          <w:lang w:val="sv-FI"/>
        </w:rPr>
        <w:t>flera</w:t>
      </w:r>
      <w:r w:rsidRPr="005B3FD1">
        <w:rPr>
          <w:rFonts w:ascii="Calibri" w:hAnsi="Calibri" w:cs="Calibri"/>
          <w:sz w:val="28"/>
          <w:szCs w:val="28"/>
          <w:lang w:val="sv-FI"/>
        </w:rPr>
        <w:t xml:space="preserve"> år </w:t>
      </w:r>
      <w:r w:rsidR="00CC6D54" w:rsidRPr="005B3FD1">
        <w:rPr>
          <w:rFonts w:ascii="Calibri" w:hAnsi="Calibri" w:cs="Calibri"/>
          <w:sz w:val="28"/>
          <w:szCs w:val="28"/>
          <w:lang w:val="sv-FI"/>
        </w:rPr>
        <w:t>förhindra den negativa utvecklingen, men h</w:t>
      </w:r>
      <w:r w:rsidRPr="005B3FD1">
        <w:rPr>
          <w:rFonts w:ascii="Calibri" w:hAnsi="Calibri" w:cs="Calibri"/>
          <w:sz w:val="28"/>
          <w:szCs w:val="28"/>
          <w:lang w:val="sv-FI"/>
        </w:rPr>
        <w:t xml:space="preserve">an som alltid hade varit så rörlig blev till </w:t>
      </w:r>
      <w:r w:rsidR="004222B6" w:rsidRPr="005B3FD1">
        <w:rPr>
          <w:rFonts w:ascii="Calibri" w:hAnsi="Calibri" w:cs="Calibri"/>
          <w:sz w:val="28"/>
          <w:szCs w:val="28"/>
          <w:lang w:val="sv-FI"/>
        </w:rPr>
        <w:t xml:space="preserve">sist </w:t>
      </w:r>
      <w:r w:rsidRPr="005B3FD1">
        <w:rPr>
          <w:rFonts w:ascii="Calibri" w:hAnsi="Calibri" w:cs="Calibri"/>
          <w:sz w:val="28"/>
          <w:szCs w:val="28"/>
          <w:lang w:val="sv-FI"/>
        </w:rPr>
        <w:t>rullstol</w:t>
      </w:r>
      <w:r w:rsidR="005E60AE" w:rsidRPr="005B3FD1">
        <w:rPr>
          <w:rFonts w:ascii="Calibri" w:hAnsi="Calibri" w:cs="Calibri"/>
          <w:sz w:val="28"/>
          <w:szCs w:val="28"/>
          <w:lang w:val="sv-FI"/>
        </w:rPr>
        <w:t>sbunden</w:t>
      </w:r>
      <w:r w:rsidRPr="005B3FD1">
        <w:rPr>
          <w:rFonts w:ascii="Calibri" w:hAnsi="Calibri" w:cs="Calibri"/>
          <w:sz w:val="28"/>
          <w:szCs w:val="28"/>
          <w:lang w:val="sv-FI"/>
        </w:rPr>
        <w:t xml:space="preserve">. </w:t>
      </w:r>
      <w:r w:rsidR="004222B6" w:rsidRPr="005B3FD1">
        <w:rPr>
          <w:rFonts w:ascii="Calibri" w:hAnsi="Calibri" w:cs="Calibri"/>
          <w:sz w:val="28"/>
          <w:szCs w:val="28"/>
          <w:lang w:val="sv-FI"/>
        </w:rPr>
        <w:t>Dessa sista år blev</w:t>
      </w:r>
      <w:r w:rsidR="00F32E7F" w:rsidRPr="005B3FD1">
        <w:rPr>
          <w:rFonts w:ascii="Calibri" w:hAnsi="Calibri" w:cs="Calibri"/>
          <w:sz w:val="28"/>
          <w:szCs w:val="28"/>
          <w:lang w:val="sv-FI"/>
        </w:rPr>
        <w:t xml:space="preserve"> därför</w:t>
      </w:r>
      <w:r w:rsidR="004222B6" w:rsidRPr="005B3FD1">
        <w:rPr>
          <w:rFonts w:ascii="Calibri" w:hAnsi="Calibri" w:cs="Calibri"/>
          <w:sz w:val="28"/>
          <w:szCs w:val="28"/>
          <w:lang w:val="sv-FI"/>
        </w:rPr>
        <w:t xml:space="preserve"> en bedrövelse för honom</w:t>
      </w:r>
      <w:r w:rsidR="007C2477" w:rsidRPr="005B3FD1">
        <w:rPr>
          <w:rFonts w:ascii="Calibri" w:hAnsi="Calibri" w:cs="Calibri"/>
          <w:sz w:val="28"/>
          <w:szCs w:val="28"/>
          <w:lang w:val="sv-FI"/>
        </w:rPr>
        <w:t xml:space="preserve">. Antagligen tog han då också rätt starka mediciner som </w:t>
      </w:r>
      <w:r w:rsidR="005E60AE" w:rsidRPr="005B3FD1">
        <w:rPr>
          <w:rFonts w:ascii="Calibri" w:hAnsi="Calibri" w:cs="Calibri"/>
          <w:sz w:val="28"/>
          <w:szCs w:val="28"/>
          <w:lang w:val="sv-FI"/>
        </w:rPr>
        <w:t>påverkade hans medvetande om omv</w:t>
      </w:r>
      <w:r w:rsidR="007C2477" w:rsidRPr="005B3FD1">
        <w:rPr>
          <w:rFonts w:ascii="Calibri" w:hAnsi="Calibri" w:cs="Calibri"/>
          <w:sz w:val="28"/>
          <w:szCs w:val="28"/>
          <w:lang w:val="sv-FI"/>
        </w:rPr>
        <w:t>ärlden</w:t>
      </w:r>
      <w:r w:rsidR="00CC6D54" w:rsidRPr="005B3FD1">
        <w:rPr>
          <w:rFonts w:ascii="Calibri" w:hAnsi="Calibri" w:cs="Calibri"/>
          <w:sz w:val="28"/>
          <w:szCs w:val="28"/>
          <w:lang w:val="sv-FI"/>
        </w:rPr>
        <w:t xml:space="preserve"> och hans kontaktförmåga</w:t>
      </w:r>
      <w:r w:rsidR="007C2477" w:rsidRPr="005B3FD1">
        <w:rPr>
          <w:rFonts w:ascii="Calibri" w:hAnsi="Calibri" w:cs="Calibri"/>
          <w:sz w:val="28"/>
          <w:szCs w:val="28"/>
          <w:lang w:val="sv-FI"/>
        </w:rPr>
        <w:t>. I varje fall slöt han sig mycket mera inne än tidigare.</w:t>
      </w:r>
    </w:p>
    <w:p w14:paraId="16EB77BA" w14:textId="61406822" w:rsidR="005E60AE" w:rsidRPr="005B3FD1" w:rsidRDefault="00006D96" w:rsidP="001F5F5F">
      <w:pPr>
        <w:pStyle w:val="Brdtext"/>
        <w:jc w:val="both"/>
        <w:rPr>
          <w:rFonts w:ascii="Calibri" w:hAnsi="Calibri" w:cs="Calibri"/>
          <w:sz w:val="28"/>
          <w:szCs w:val="28"/>
          <w:lang w:val="sv-FI"/>
        </w:rPr>
      </w:pPr>
      <w:r w:rsidRPr="005B3FD1">
        <w:rPr>
          <w:rFonts w:ascii="Calibri" w:hAnsi="Calibri" w:cs="Calibri"/>
          <w:sz w:val="28"/>
          <w:szCs w:val="28"/>
          <w:lang w:val="sv-FI"/>
        </w:rPr>
        <w:t xml:space="preserve">Kontakten till den sju år yngre sjuksköterskan Inger Höman </w:t>
      </w:r>
      <w:r w:rsidR="0037075F" w:rsidRPr="005B3FD1">
        <w:rPr>
          <w:rFonts w:ascii="Calibri" w:hAnsi="Calibri" w:cs="Calibri"/>
          <w:sz w:val="28"/>
          <w:szCs w:val="28"/>
          <w:lang w:val="sv-FI"/>
        </w:rPr>
        <w:t>blev</w:t>
      </w:r>
      <w:r w:rsidR="001F1B8E" w:rsidRPr="005B3FD1">
        <w:rPr>
          <w:rFonts w:ascii="Calibri" w:hAnsi="Calibri" w:cs="Calibri"/>
          <w:sz w:val="28"/>
          <w:szCs w:val="28"/>
          <w:lang w:val="sv-FI"/>
        </w:rPr>
        <w:t xml:space="preserve"> en relation först i medlet av 1960-talet.</w:t>
      </w:r>
      <w:r w:rsidRPr="005B3FD1">
        <w:rPr>
          <w:rFonts w:ascii="Calibri" w:hAnsi="Calibri" w:cs="Calibri"/>
          <w:sz w:val="28"/>
          <w:szCs w:val="28"/>
          <w:lang w:val="sv-FI"/>
        </w:rPr>
        <w:t xml:space="preserve"> </w:t>
      </w:r>
      <w:r w:rsidR="001F1B8E" w:rsidRPr="005B3FD1">
        <w:rPr>
          <w:rFonts w:ascii="Calibri" w:hAnsi="Calibri" w:cs="Calibri"/>
          <w:sz w:val="28"/>
          <w:szCs w:val="28"/>
          <w:lang w:val="sv-FI"/>
        </w:rPr>
        <w:t>Under</w:t>
      </w:r>
      <w:r w:rsidR="007C2477" w:rsidRPr="005B3FD1">
        <w:rPr>
          <w:rFonts w:ascii="Calibri" w:hAnsi="Calibri" w:cs="Calibri"/>
          <w:sz w:val="28"/>
          <w:szCs w:val="28"/>
          <w:lang w:val="sv-FI"/>
        </w:rPr>
        <w:t xml:space="preserve"> 19</w:t>
      </w:r>
      <w:r w:rsidR="001F1B8E" w:rsidRPr="005B3FD1">
        <w:rPr>
          <w:rFonts w:ascii="Calibri" w:hAnsi="Calibri" w:cs="Calibri"/>
          <w:sz w:val="28"/>
          <w:szCs w:val="28"/>
          <w:lang w:val="sv-FI"/>
        </w:rPr>
        <w:t>60 och19</w:t>
      </w:r>
      <w:r w:rsidR="007C2477" w:rsidRPr="005B3FD1">
        <w:rPr>
          <w:rFonts w:ascii="Calibri" w:hAnsi="Calibri" w:cs="Calibri"/>
          <w:sz w:val="28"/>
          <w:szCs w:val="28"/>
          <w:lang w:val="sv-FI"/>
        </w:rPr>
        <w:t>70-tale</w:t>
      </w:r>
      <w:r w:rsidR="001F1B8E" w:rsidRPr="005B3FD1">
        <w:rPr>
          <w:rFonts w:ascii="Calibri" w:hAnsi="Calibri" w:cs="Calibri"/>
          <w:sz w:val="28"/>
          <w:szCs w:val="28"/>
          <w:lang w:val="sv-FI"/>
        </w:rPr>
        <w:t>n</w:t>
      </w:r>
      <w:r w:rsidRPr="005B3FD1">
        <w:rPr>
          <w:rFonts w:ascii="Calibri" w:hAnsi="Calibri" w:cs="Calibri"/>
          <w:sz w:val="28"/>
          <w:szCs w:val="28"/>
          <w:lang w:val="sv-FI"/>
        </w:rPr>
        <w:t xml:space="preserve"> </w:t>
      </w:r>
      <w:r w:rsidR="00CC6D54" w:rsidRPr="005B3FD1">
        <w:rPr>
          <w:rFonts w:ascii="Calibri" w:hAnsi="Calibri" w:cs="Calibri"/>
          <w:sz w:val="28"/>
          <w:szCs w:val="28"/>
          <w:lang w:val="sv-FI"/>
        </w:rPr>
        <w:t>torde</w:t>
      </w:r>
      <w:r w:rsidR="007C2477" w:rsidRPr="005B3FD1">
        <w:rPr>
          <w:rFonts w:ascii="Calibri" w:hAnsi="Calibri" w:cs="Calibri"/>
          <w:sz w:val="28"/>
          <w:szCs w:val="28"/>
          <w:lang w:val="sv-FI"/>
        </w:rPr>
        <w:t xml:space="preserve"> </w:t>
      </w:r>
      <w:r w:rsidR="00CC6D54" w:rsidRPr="005B3FD1">
        <w:rPr>
          <w:rFonts w:ascii="Calibri" w:hAnsi="Calibri" w:cs="Calibri"/>
          <w:sz w:val="28"/>
          <w:szCs w:val="28"/>
          <w:lang w:val="sv-FI"/>
        </w:rPr>
        <w:t>Lars ha haft uppdrag</w:t>
      </w:r>
      <w:r w:rsidRPr="005B3FD1">
        <w:rPr>
          <w:rFonts w:ascii="Calibri" w:hAnsi="Calibri" w:cs="Calibri"/>
          <w:sz w:val="28"/>
          <w:szCs w:val="28"/>
          <w:lang w:val="sv-FI"/>
        </w:rPr>
        <w:t xml:space="preserve"> på Stockmanns </w:t>
      </w:r>
      <w:r w:rsidR="0037075F" w:rsidRPr="005B3FD1">
        <w:rPr>
          <w:rFonts w:ascii="Calibri" w:hAnsi="Calibri" w:cs="Calibri"/>
          <w:sz w:val="28"/>
          <w:szCs w:val="28"/>
          <w:lang w:val="sv-FI"/>
        </w:rPr>
        <w:t>sjukstuga</w:t>
      </w:r>
      <w:r w:rsidR="007C2477" w:rsidRPr="005B3FD1">
        <w:rPr>
          <w:rFonts w:ascii="Calibri" w:hAnsi="Calibri" w:cs="Calibri"/>
          <w:sz w:val="28"/>
          <w:szCs w:val="28"/>
          <w:lang w:val="sv-FI"/>
        </w:rPr>
        <w:t xml:space="preserve"> </w:t>
      </w:r>
      <w:r w:rsidR="00CC6D54" w:rsidRPr="005B3FD1">
        <w:rPr>
          <w:rFonts w:ascii="Calibri" w:hAnsi="Calibri" w:cs="Calibri"/>
          <w:sz w:val="28"/>
          <w:szCs w:val="28"/>
          <w:lang w:val="sv-FI"/>
        </w:rPr>
        <w:t>där Inger arbetade. Någon dokumentaion om detta har dock inte gått att få fram</w:t>
      </w:r>
      <w:r w:rsidR="007C2477" w:rsidRPr="005B3FD1">
        <w:rPr>
          <w:rFonts w:ascii="Calibri" w:hAnsi="Calibri" w:cs="Calibri"/>
          <w:sz w:val="28"/>
          <w:szCs w:val="28"/>
          <w:lang w:val="sv-FI"/>
        </w:rPr>
        <w:t>.</w:t>
      </w:r>
      <w:r w:rsidRPr="005B3FD1">
        <w:rPr>
          <w:rFonts w:ascii="Calibri" w:hAnsi="Calibri" w:cs="Calibri"/>
          <w:sz w:val="28"/>
          <w:szCs w:val="28"/>
          <w:lang w:val="sv-FI"/>
        </w:rPr>
        <w:t xml:space="preserve"> Las</w:t>
      </w:r>
      <w:r w:rsidR="00CC6D54" w:rsidRPr="005B3FD1">
        <w:rPr>
          <w:rFonts w:ascii="Calibri" w:hAnsi="Calibri" w:cs="Calibri"/>
          <w:sz w:val="28"/>
          <w:szCs w:val="28"/>
          <w:lang w:val="sv-FI"/>
        </w:rPr>
        <w:t>ses</w:t>
      </w:r>
      <w:r w:rsidRPr="005B3FD1">
        <w:rPr>
          <w:rFonts w:ascii="Calibri" w:hAnsi="Calibri" w:cs="Calibri"/>
          <w:sz w:val="28"/>
          <w:szCs w:val="28"/>
          <w:lang w:val="sv-FI"/>
        </w:rPr>
        <w:t xml:space="preserve"> känslor för Inger hade bara blivit starkare </w:t>
      </w:r>
      <w:r w:rsidR="005E60AE" w:rsidRPr="005B3FD1">
        <w:rPr>
          <w:rFonts w:ascii="Calibri" w:hAnsi="Calibri" w:cs="Calibri"/>
          <w:sz w:val="28"/>
          <w:szCs w:val="28"/>
          <w:lang w:val="sv-FI"/>
        </w:rPr>
        <w:t>dessa</w:t>
      </w:r>
      <w:r w:rsidRPr="005B3FD1">
        <w:rPr>
          <w:rFonts w:ascii="Calibri" w:hAnsi="Calibri" w:cs="Calibri"/>
          <w:sz w:val="28"/>
          <w:szCs w:val="28"/>
          <w:lang w:val="sv-FI"/>
        </w:rPr>
        <w:t xml:space="preserve"> år, i synnerhet då han antagligen upplevde svårigheter med Ulla</w:t>
      </w:r>
      <w:r w:rsidR="007C2477" w:rsidRPr="005B3FD1">
        <w:rPr>
          <w:rFonts w:ascii="Calibri" w:hAnsi="Calibri" w:cs="Calibri"/>
          <w:sz w:val="28"/>
          <w:szCs w:val="28"/>
          <w:lang w:val="sv-FI"/>
        </w:rPr>
        <w:t xml:space="preserve"> so</w:t>
      </w:r>
      <w:r w:rsidR="001F1B8E" w:rsidRPr="005B3FD1">
        <w:rPr>
          <w:rFonts w:ascii="Calibri" w:hAnsi="Calibri" w:cs="Calibri"/>
          <w:sz w:val="28"/>
          <w:szCs w:val="28"/>
          <w:lang w:val="sv-FI"/>
        </w:rPr>
        <w:t>m</w:t>
      </w:r>
      <w:r w:rsidR="007C2477" w:rsidRPr="005B3FD1">
        <w:rPr>
          <w:rFonts w:ascii="Calibri" w:hAnsi="Calibri" w:cs="Calibri"/>
          <w:sz w:val="28"/>
          <w:szCs w:val="28"/>
          <w:lang w:val="sv-FI"/>
        </w:rPr>
        <w:t xml:space="preserve"> </w:t>
      </w:r>
      <w:r w:rsidR="005E60AE" w:rsidRPr="005B3FD1">
        <w:rPr>
          <w:rFonts w:ascii="Calibri" w:hAnsi="Calibri" w:cs="Calibri"/>
          <w:sz w:val="28"/>
          <w:szCs w:val="28"/>
          <w:lang w:val="sv-FI"/>
        </w:rPr>
        <w:t xml:space="preserve">då </w:t>
      </w:r>
      <w:r w:rsidR="007C2477" w:rsidRPr="005B3FD1">
        <w:rPr>
          <w:rFonts w:ascii="Calibri" w:hAnsi="Calibri" w:cs="Calibri"/>
          <w:sz w:val="28"/>
          <w:szCs w:val="28"/>
          <w:lang w:val="sv-FI"/>
        </w:rPr>
        <w:t>satsade mycket på sin personliga karriär</w:t>
      </w:r>
      <w:r w:rsidR="00CC6D54" w:rsidRPr="005B3FD1">
        <w:rPr>
          <w:rFonts w:ascii="Calibri" w:hAnsi="Calibri" w:cs="Calibri"/>
          <w:sz w:val="28"/>
          <w:szCs w:val="28"/>
          <w:lang w:val="sv-FI"/>
        </w:rPr>
        <w:t>.</w:t>
      </w:r>
      <w:r w:rsidR="001F1B8E" w:rsidRPr="005B3FD1">
        <w:rPr>
          <w:rFonts w:ascii="Calibri" w:hAnsi="Calibri" w:cs="Calibri"/>
          <w:sz w:val="28"/>
          <w:szCs w:val="28"/>
          <w:lang w:val="sv-FI"/>
        </w:rPr>
        <w:t xml:space="preserve"> </w:t>
      </w:r>
    </w:p>
    <w:p w14:paraId="20F8EFF0" w14:textId="3A567EAB" w:rsidR="0017201F" w:rsidRPr="005B3FD1" w:rsidRDefault="001F1B8E" w:rsidP="001F5F5F">
      <w:pPr>
        <w:pStyle w:val="Brdtext"/>
        <w:jc w:val="both"/>
        <w:rPr>
          <w:rFonts w:ascii="Calibri" w:hAnsi="Calibri" w:cs="Calibri"/>
          <w:sz w:val="28"/>
          <w:szCs w:val="28"/>
          <w:lang w:val="sv-FI"/>
        </w:rPr>
      </w:pPr>
      <w:r w:rsidRPr="005B3FD1">
        <w:rPr>
          <w:rFonts w:ascii="Calibri" w:hAnsi="Calibri" w:cs="Calibri"/>
          <w:sz w:val="28"/>
          <w:szCs w:val="28"/>
          <w:lang w:val="sv-FI"/>
        </w:rPr>
        <w:t>Vid årsskiftet 1978</w:t>
      </w:r>
      <w:r w:rsidR="00F32E7F" w:rsidRPr="005B3FD1">
        <w:rPr>
          <w:rFonts w:ascii="Calibri" w:hAnsi="Calibri" w:cs="Calibri"/>
          <w:sz w:val="28"/>
          <w:szCs w:val="28"/>
          <w:lang w:val="sv-FI"/>
        </w:rPr>
        <w:t xml:space="preserve"> </w:t>
      </w:r>
      <w:r w:rsidR="00E1214C" w:rsidRPr="00C851A9">
        <w:rPr>
          <w:sz w:val="28"/>
          <w:szCs w:val="28"/>
          <w:lang w:val="sv-FI"/>
        </w:rPr>
        <w:t>–</w:t>
      </w:r>
      <w:r w:rsidR="00F32E7F" w:rsidRPr="005B3FD1">
        <w:rPr>
          <w:rFonts w:ascii="Calibri" w:hAnsi="Calibri" w:cs="Calibri"/>
          <w:sz w:val="28"/>
          <w:szCs w:val="28"/>
          <w:lang w:val="sv-FI"/>
        </w:rPr>
        <w:t xml:space="preserve"> </w:t>
      </w:r>
      <w:r w:rsidRPr="005B3FD1">
        <w:rPr>
          <w:rFonts w:ascii="Calibri" w:hAnsi="Calibri" w:cs="Calibri"/>
          <w:sz w:val="28"/>
          <w:szCs w:val="28"/>
          <w:lang w:val="sv-FI"/>
        </w:rPr>
        <w:t>79 då Lasse låg intagen på ögonkliniken blev äktenskapskrisen akut. D</w:t>
      </w:r>
      <w:r w:rsidR="005E60AE" w:rsidRPr="005B3FD1">
        <w:rPr>
          <w:rFonts w:ascii="Calibri" w:hAnsi="Calibri" w:cs="Calibri"/>
          <w:sz w:val="28"/>
          <w:szCs w:val="28"/>
          <w:lang w:val="sv-FI"/>
        </w:rPr>
        <w:t>et fick</w:t>
      </w:r>
      <w:r w:rsidRPr="005B3FD1">
        <w:rPr>
          <w:rFonts w:ascii="Calibri" w:hAnsi="Calibri" w:cs="Calibri"/>
          <w:sz w:val="28"/>
          <w:szCs w:val="28"/>
          <w:lang w:val="sv-FI"/>
        </w:rPr>
        <w:t xml:space="preserve"> Lasse </w:t>
      </w:r>
      <w:r w:rsidR="005E60AE" w:rsidRPr="005B3FD1">
        <w:rPr>
          <w:rFonts w:ascii="Calibri" w:hAnsi="Calibri" w:cs="Calibri"/>
          <w:sz w:val="28"/>
          <w:szCs w:val="28"/>
          <w:lang w:val="sv-FI"/>
        </w:rPr>
        <w:t xml:space="preserve">att skriva </w:t>
      </w:r>
      <w:r w:rsidRPr="005B3FD1">
        <w:rPr>
          <w:rFonts w:ascii="Calibri" w:hAnsi="Calibri" w:cs="Calibri"/>
          <w:sz w:val="28"/>
          <w:szCs w:val="28"/>
          <w:lang w:val="sv-FI"/>
        </w:rPr>
        <w:t>ett upprört brev till barn</w:t>
      </w:r>
      <w:r w:rsidR="00CC6D54" w:rsidRPr="005B3FD1">
        <w:rPr>
          <w:rFonts w:ascii="Calibri" w:hAnsi="Calibri" w:cs="Calibri"/>
          <w:sz w:val="28"/>
          <w:szCs w:val="28"/>
          <w:lang w:val="sv-FI"/>
        </w:rPr>
        <w:t xml:space="preserve">en. </w:t>
      </w:r>
      <w:r w:rsidR="00871DDB" w:rsidRPr="005B3FD1">
        <w:rPr>
          <w:rFonts w:ascii="Calibri" w:hAnsi="Calibri" w:cs="Calibri"/>
          <w:sz w:val="28"/>
          <w:szCs w:val="28"/>
          <w:lang w:val="sv-FI"/>
        </w:rPr>
        <w:t>Ä</w:t>
      </w:r>
      <w:r w:rsidRPr="005B3FD1">
        <w:rPr>
          <w:rFonts w:ascii="Calibri" w:hAnsi="Calibri" w:cs="Calibri"/>
          <w:sz w:val="28"/>
          <w:szCs w:val="28"/>
          <w:lang w:val="sv-FI"/>
        </w:rPr>
        <w:t>ktenskapsskillnaden upprörde hela familjen</w:t>
      </w:r>
      <w:r w:rsidR="00CC6D54" w:rsidRPr="005B3FD1">
        <w:rPr>
          <w:rFonts w:ascii="Calibri" w:hAnsi="Calibri" w:cs="Calibri"/>
          <w:sz w:val="28"/>
          <w:szCs w:val="28"/>
          <w:lang w:val="sv-FI"/>
        </w:rPr>
        <w:t xml:space="preserve">. </w:t>
      </w:r>
      <w:r w:rsidR="0081048F" w:rsidRPr="005B3FD1">
        <w:rPr>
          <w:rFonts w:ascii="Calibri" w:hAnsi="Calibri" w:cs="Calibri"/>
          <w:sz w:val="28"/>
          <w:szCs w:val="28"/>
          <w:lang w:val="sv-FI"/>
        </w:rPr>
        <w:t>Trissie</w:t>
      </w:r>
      <w:r w:rsidR="00CC6D54" w:rsidRPr="005B3FD1">
        <w:rPr>
          <w:rFonts w:ascii="Calibri" w:hAnsi="Calibri" w:cs="Calibri"/>
          <w:sz w:val="28"/>
          <w:szCs w:val="28"/>
          <w:lang w:val="sv-FI"/>
        </w:rPr>
        <w:t xml:space="preserve"> som då var på väg att uppnå 90 års ålder tog det särskilt tungt och </w:t>
      </w:r>
      <w:r w:rsidR="005E60AE" w:rsidRPr="005B3FD1">
        <w:rPr>
          <w:rFonts w:ascii="Calibri" w:hAnsi="Calibri" w:cs="Calibri"/>
          <w:sz w:val="28"/>
          <w:szCs w:val="28"/>
          <w:lang w:val="sv-FI"/>
        </w:rPr>
        <w:t xml:space="preserve">kan ha upplevt den som ett eget misslyckande i sin uppfostran av sonen. </w:t>
      </w:r>
      <w:r w:rsidR="0017201F" w:rsidRPr="005B3FD1">
        <w:rPr>
          <w:rFonts w:ascii="Calibri" w:hAnsi="Calibri" w:cs="Calibri"/>
          <w:sz w:val="28"/>
          <w:szCs w:val="28"/>
          <w:lang w:val="sv-FI"/>
        </w:rPr>
        <w:t xml:space="preserve">Kort efteråt insjuknade hon och omsköttes </w:t>
      </w:r>
      <w:r w:rsidR="00EE5CB0" w:rsidRPr="005B3FD1">
        <w:rPr>
          <w:rFonts w:ascii="Calibri" w:hAnsi="Calibri" w:cs="Calibri"/>
          <w:sz w:val="28"/>
          <w:szCs w:val="28"/>
          <w:lang w:val="sv-FI"/>
        </w:rPr>
        <w:t xml:space="preserve">med stor kärlek </w:t>
      </w:r>
      <w:r w:rsidR="0017201F" w:rsidRPr="005B3FD1">
        <w:rPr>
          <w:rFonts w:ascii="Calibri" w:hAnsi="Calibri" w:cs="Calibri"/>
          <w:sz w:val="28"/>
          <w:szCs w:val="28"/>
          <w:lang w:val="sv-FI"/>
        </w:rPr>
        <w:t xml:space="preserve">av Lasse på Aurora. Hon som ända till hög ålder alltid hade haft ett skarpt intellekt blev nu råddig och i slutskedet </w:t>
      </w:r>
      <w:r w:rsidR="00EE5CB0" w:rsidRPr="005B3FD1">
        <w:rPr>
          <w:rFonts w:ascii="Calibri" w:hAnsi="Calibri" w:cs="Calibri"/>
          <w:sz w:val="28"/>
          <w:szCs w:val="28"/>
          <w:lang w:val="sv-FI"/>
        </w:rPr>
        <w:t>upplevde</w:t>
      </w:r>
      <w:r w:rsidR="0017201F" w:rsidRPr="005B3FD1">
        <w:rPr>
          <w:rFonts w:ascii="Calibri" w:hAnsi="Calibri" w:cs="Calibri"/>
          <w:sz w:val="28"/>
          <w:szCs w:val="28"/>
          <w:lang w:val="sv-FI"/>
        </w:rPr>
        <w:t xml:space="preserve"> hon sköterskorna </w:t>
      </w:r>
      <w:r w:rsidR="00EE5CB0" w:rsidRPr="005B3FD1">
        <w:rPr>
          <w:rFonts w:ascii="Calibri" w:hAnsi="Calibri" w:cs="Calibri"/>
          <w:sz w:val="28"/>
          <w:szCs w:val="28"/>
          <w:lang w:val="sv-FI"/>
        </w:rPr>
        <w:t>som</w:t>
      </w:r>
      <w:r w:rsidR="0017201F" w:rsidRPr="005B3FD1">
        <w:rPr>
          <w:rFonts w:ascii="Calibri" w:hAnsi="Calibri" w:cs="Calibri"/>
          <w:sz w:val="28"/>
          <w:szCs w:val="28"/>
          <w:lang w:val="sv-FI"/>
        </w:rPr>
        <w:t xml:space="preserve"> kineser. Hon hade </w:t>
      </w:r>
      <w:r w:rsidR="00EE5CB0" w:rsidRPr="005B3FD1">
        <w:rPr>
          <w:rFonts w:ascii="Calibri" w:hAnsi="Calibri" w:cs="Calibri"/>
          <w:sz w:val="28"/>
          <w:szCs w:val="28"/>
          <w:lang w:val="sv-FI"/>
        </w:rPr>
        <w:t>möjligen</w:t>
      </w:r>
      <w:r w:rsidR="0017201F" w:rsidRPr="005B3FD1">
        <w:rPr>
          <w:rFonts w:ascii="Calibri" w:hAnsi="Calibri" w:cs="Calibri"/>
          <w:sz w:val="28"/>
          <w:szCs w:val="28"/>
          <w:lang w:val="sv-FI"/>
        </w:rPr>
        <w:t xml:space="preserve"> i början av 1900-talet haft tråkiga upplevelser med de tiotusentals kinesiska</w:t>
      </w:r>
      <w:r w:rsidR="005E60AE" w:rsidRPr="005B3FD1">
        <w:rPr>
          <w:rFonts w:ascii="Calibri" w:hAnsi="Calibri" w:cs="Calibri"/>
          <w:sz w:val="28"/>
          <w:szCs w:val="28"/>
          <w:lang w:val="sv-FI"/>
        </w:rPr>
        <w:t xml:space="preserve"> fångar och </w:t>
      </w:r>
      <w:r w:rsidR="0017201F" w:rsidRPr="005B3FD1">
        <w:rPr>
          <w:rFonts w:ascii="Calibri" w:hAnsi="Calibri" w:cs="Calibri"/>
          <w:sz w:val="28"/>
          <w:szCs w:val="28"/>
          <w:lang w:val="sv-FI"/>
        </w:rPr>
        <w:t>arbetare</w:t>
      </w:r>
      <w:r w:rsidR="00B07089" w:rsidRPr="005B3FD1">
        <w:rPr>
          <w:rFonts w:ascii="Calibri" w:hAnsi="Calibri" w:cs="Calibri"/>
          <w:sz w:val="28"/>
          <w:szCs w:val="28"/>
          <w:lang w:val="sv-FI"/>
        </w:rPr>
        <w:t xml:space="preserve"> </w:t>
      </w:r>
      <w:r w:rsidR="0017201F" w:rsidRPr="005B3FD1">
        <w:rPr>
          <w:rFonts w:ascii="Calibri" w:hAnsi="Calibri" w:cs="Calibri"/>
          <w:sz w:val="28"/>
          <w:szCs w:val="28"/>
          <w:lang w:val="sv-FI"/>
        </w:rPr>
        <w:t xml:space="preserve">som ryssarna vid tiderna före första världskriget hade </w:t>
      </w:r>
      <w:r w:rsidR="00EE5CB0" w:rsidRPr="005B3FD1">
        <w:rPr>
          <w:rFonts w:ascii="Calibri" w:hAnsi="Calibri" w:cs="Calibri"/>
          <w:sz w:val="28"/>
          <w:szCs w:val="28"/>
          <w:lang w:val="sv-FI"/>
        </w:rPr>
        <w:t>importerat</w:t>
      </w:r>
      <w:r w:rsidR="0017201F" w:rsidRPr="005B3FD1">
        <w:rPr>
          <w:rFonts w:ascii="Calibri" w:hAnsi="Calibri" w:cs="Calibri"/>
          <w:sz w:val="28"/>
          <w:szCs w:val="28"/>
          <w:lang w:val="sv-FI"/>
        </w:rPr>
        <w:t xml:space="preserve"> hit för att bygga befästningskedjan runt Helsingfors.</w:t>
      </w:r>
    </w:p>
    <w:p w14:paraId="27499B72" w14:textId="21987F17" w:rsidR="00006D96" w:rsidRPr="005B3FD1" w:rsidRDefault="0081048F" w:rsidP="001F5F5F">
      <w:pPr>
        <w:pStyle w:val="Brdtext"/>
        <w:jc w:val="both"/>
        <w:rPr>
          <w:rFonts w:ascii="Calibri" w:hAnsi="Calibri" w:cs="Calibri"/>
          <w:sz w:val="28"/>
          <w:szCs w:val="28"/>
          <w:lang w:val="sv-FI"/>
        </w:rPr>
      </w:pPr>
      <w:r w:rsidRPr="005B3FD1">
        <w:rPr>
          <w:rFonts w:ascii="Calibri" w:hAnsi="Calibri" w:cs="Calibri"/>
          <w:sz w:val="28"/>
          <w:szCs w:val="28"/>
          <w:lang w:val="sv-FI"/>
        </w:rPr>
        <w:t xml:space="preserve">För </w:t>
      </w:r>
      <w:r w:rsidR="00681BE5" w:rsidRPr="005B3FD1">
        <w:rPr>
          <w:rFonts w:ascii="Calibri" w:hAnsi="Calibri" w:cs="Calibri"/>
          <w:sz w:val="28"/>
          <w:szCs w:val="28"/>
          <w:lang w:val="sv-FI"/>
        </w:rPr>
        <w:t>Lasse</w:t>
      </w:r>
      <w:r w:rsidRPr="005B3FD1">
        <w:rPr>
          <w:rFonts w:ascii="Calibri" w:hAnsi="Calibri" w:cs="Calibri"/>
          <w:sz w:val="28"/>
          <w:szCs w:val="28"/>
          <w:lang w:val="sv-FI"/>
        </w:rPr>
        <w:t xml:space="preserve"> </w:t>
      </w:r>
      <w:r w:rsidR="00EE5CB0" w:rsidRPr="005B3FD1">
        <w:rPr>
          <w:rFonts w:ascii="Calibri" w:hAnsi="Calibri" w:cs="Calibri"/>
          <w:sz w:val="28"/>
          <w:szCs w:val="28"/>
          <w:lang w:val="sv-FI"/>
        </w:rPr>
        <w:t>fanns</w:t>
      </w:r>
      <w:r w:rsidRPr="005B3FD1">
        <w:rPr>
          <w:rFonts w:ascii="Calibri" w:hAnsi="Calibri" w:cs="Calibri"/>
          <w:sz w:val="28"/>
          <w:szCs w:val="28"/>
          <w:lang w:val="sv-FI"/>
        </w:rPr>
        <w:t xml:space="preserve"> d</w:t>
      </w:r>
      <w:r w:rsidR="00F52C8C" w:rsidRPr="005B3FD1">
        <w:rPr>
          <w:rFonts w:ascii="Calibri" w:hAnsi="Calibri" w:cs="Calibri"/>
          <w:sz w:val="28"/>
          <w:szCs w:val="28"/>
          <w:lang w:val="sv-FI"/>
        </w:rPr>
        <w:t>et nog inte mycket att välja mella</w:t>
      </w:r>
      <w:r w:rsidR="00871DDB" w:rsidRPr="005B3FD1">
        <w:rPr>
          <w:rFonts w:ascii="Calibri" w:hAnsi="Calibri" w:cs="Calibri"/>
          <w:sz w:val="28"/>
          <w:szCs w:val="28"/>
          <w:lang w:val="sv-FI"/>
        </w:rPr>
        <w:t>n</w:t>
      </w:r>
      <w:r w:rsidR="00EE5CB0" w:rsidRPr="005B3FD1">
        <w:rPr>
          <w:rFonts w:ascii="Calibri" w:hAnsi="Calibri" w:cs="Calibri"/>
          <w:sz w:val="28"/>
          <w:szCs w:val="28"/>
          <w:lang w:val="sv-FI"/>
        </w:rPr>
        <w:t xml:space="preserve"> i den situation han hade hamnat</w:t>
      </w:r>
      <w:r w:rsidR="00F52C8C" w:rsidRPr="005B3FD1">
        <w:rPr>
          <w:rFonts w:ascii="Calibri" w:hAnsi="Calibri" w:cs="Calibri"/>
          <w:sz w:val="28"/>
          <w:szCs w:val="28"/>
          <w:lang w:val="sv-FI"/>
        </w:rPr>
        <w:t xml:space="preserve">. </w:t>
      </w:r>
      <w:r w:rsidR="00871DDB" w:rsidRPr="005B3FD1">
        <w:rPr>
          <w:rFonts w:ascii="Calibri" w:hAnsi="Calibri" w:cs="Calibri"/>
          <w:sz w:val="28"/>
          <w:szCs w:val="28"/>
          <w:lang w:val="sv-FI"/>
        </w:rPr>
        <w:t xml:space="preserve">Ulla skulle under inga omständigheter orka sköta honom och han ville väl inte stoppa hennes egna framgångsrika karriär. </w:t>
      </w:r>
      <w:r w:rsidR="00EE5CB0" w:rsidRPr="005B3FD1">
        <w:rPr>
          <w:rFonts w:ascii="Calibri" w:hAnsi="Calibri" w:cs="Calibri"/>
          <w:sz w:val="28"/>
          <w:szCs w:val="28"/>
          <w:lang w:val="sv-FI"/>
        </w:rPr>
        <w:t>Ändå</w:t>
      </w:r>
      <w:r w:rsidR="00F52C8C" w:rsidRPr="005B3FD1">
        <w:rPr>
          <w:rFonts w:ascii="Calibri" w:hAnsi="Calibri" w:cs="Calibri"/>
          <w:sz w:val="28"/>
          <w:szCs w:val="28"/>
          <w:lang w:val="sv-FI"/>
        </w:rPr>
        <w:t xml:space="preserve"> tvekade </w:t>
      </w:r>
      <w:r w:rsidR="00EE5CB0" w:rsidRPr="005B3FD1">
        <w:rPr>
          <w:rFonts w:ascii="Calibri" w:hAnsi="Calibri" w:cs="Calibri"/>
          <w:sz w:val="28"/>
          <w:szCs w:val="28"/>
          <w:lang w:val="sv-FI"/>
        </w:rPr>
        <w:t xml:space="preserve">han </w:t>
      </w:r>
      <w:r w:rsidR="00F52C8C" w:rsidRPr="005B3FD1">
        <w:rPr>
          <w:rFonts w:ascii="Calibri" w:hAnsi="Calibri" w:cs="Calibri"/>
          <w:sz w:val="28"/>
          <w:szCs w:val="28"/>
          <w:lang w:val="sv-FI"/>
        </w:rPr>
        <w:t xml:space="preserve">och </w:t>
      </w:r>
      <w:r w:rsidRPr="005B3FD1">
        <w:rPr>
          <w:rFonts w:ascii="Calibri" w:hAnsi="Calibri" w:cs="Calibri"/>
          <w:sz w:val="28"/>
          <w:szCs w:val="28"/>
          <w:lang w:val="sv-FI"/>
        </w:rPr>
        <w:t xml:space="preserve">försökte återupprätta relationen till </w:t>
      </w:r>
      <w:r w:rsidR="007D422A" w:rsidRPr="005B3FD1">
        <w:rPr>
          <w:rFonts w:ascii="Calibri" w:hAnsi="Calibri" w:cs="Calibri"/>
          <w:sz w:val="28"/>
          <w:szCs w:val="28"/>
          <w:lang w:val="sv-FI"/>
        </w:rPr>
        <w:t>Ulla</w:t>
      </w:r>
      <w:r w:rsidRPr="005B3FD1">
        <w:rPr>
          <w:rFonts w:ascii="Calibri" w:hAnsi="Calibri" w:cs="Calibri"/>
          <w:sz w:val="28"/>
          <w:szCs w:val="28"/>
          <w:lang w:val="sv-FI"/>
        </w:rPr>
        <w:t xml:space="preserve"> innan han tog det slutgiltiga beslutet att förlita sig på </w:t>
      </w:r>
      <w:r w:rsidRPr="005B3FD1">
        <w:rPr>
          <w:rFonts w:ascii="Calibri" w:hAnsi="Calibri" w:cs="Calibri"/>
          <w:sz w:val="28"/>
          <w:szCs w:val="28"/>
          <w:lang w:val="sv-FI"/>
        </w:rPr>
        <w:lastRenderedPageBreak/>
        <w:t>Inger</w:t>
      </w:r>
      <w:r w:rsidR="00F52C8C" w:rsidRPr="005B3FD1">
        <w:rPr>
          <w:rFonts w:ascii="Calibri" w:hAnsi="Calibri" w:cs="Calibri"/>
          <w:sz w:val="28"/>
          <w:szCs w:val="28"/>
          <w:lang w:val="sv-FI"/>
        </w:rPr>
        <w:t>.</w:t>
      </w:r>
      <w:r w:rsidR="0079418A" w:rsidRPr="005B3FD1">
        <w:rPr>
          <w:rFonts w:ascii="Calibri" w:hAnsi="Calibri" w:cs="Calibri"/>
          <w:sz w:val="28"/>
          <w:szCs w:val="28"/>
          <w:lang w:val="sv-FI"/>
        </w:rPr>
        <w:t xml:space="preserve"> Samtidigt visar det att uppbrottet ur äktenskapet var en mycket svår process för </w:t>
      </w:r>
      <w:r w:rsidR="00681BE5" w:rsidRPr="005B3FD1">
        <w:rPr>
          <w:rFonts w:ascii="Calibri" w:hAnsi="Calibri" w:cs="Calibri"/>
          <w:sz w:val="28"/>
          <w:szCs w:val="28"/>
          <w:lang w:val="sv-FI"/>
        </w:rPr>
        <w:t>Lasse</w:t>
      </w:r>
      <w:r w:rsidR="0079418A" w:rsidRPr="005B3FD1">
        <w:rPr>
          <w:rFonts w:ascii="Calibri" w:hAnsi="Calibri" w:cs="Calibri"/>
          <w:sz w:val="28"/>
          <w:szCs w:val="28"/>
          <w:lang w:val="sv-FI"/>
        </w:rPr>
        <w:t>.</w:t>
      </w:r>
    </w:p>
    <w:p w14:paraId="0B26F75D" w14:textId="23464AFA" w:rsidR="004E4027" w:rsidRPr="005B3FD1" w:rsidRDefault="00E55A90" w:rsidP="001F5F5F">
      <w:pPr>
        <w:pStyle w:val="Brdtext"/>
        <w:jc w:val="both"/>
        <w:rPr>
          <w:rFonts w:ascii="Calibri" w:hAnsi="Calibri" w:cs="Calibri"/>
          <w:sz w:val="28"/>
          <w:szCs w:val="28"/>
          <w:lang w:val="sv-FI"/>
        </w:rPr>
      </w:pPr>
      <w:r w:rsidRPr="005B3FD1">
        <w:rPr>
          <w:rFonts w:ascii="Calibri" w:hAnsi="Calibri" w:cs="Calibri"/>
          <w:sz w:val="28"/>
          <w:szCs w:val="28"/>
          <w:lang w:val="sv-FI"/>
        </w:rPr>
        <w:t>Medan</w:t>
      </w:r>
      <w:r w:rsidR="004E4027" w:rsidRPr="005B3FD1">
        <w:rPr>
          <w:rFonts w:ascii="Calibri" w:hAnsi="Calibri" w:cs="Calibri"/>
          <w:sz w:val="28"/>
          <w:szCs w:val="28"/>
          <w:lang w:val="sv-FI"/>
        </w:rPr>
        <w:t xml:space="preserve"> Ulla och Lasse</w:t>
      </w:r>
      <w:r w:rsidRPr="005B3FD1">
        <w:rPr>
          <w:rFonts w:ascii="Calibri" w:hAnsi="Calibri" w:cs="Calibri"/>
          <w:sz w:val="28"/>
          <w:szCs w:val="28"/>
          <w:lang w:val="sv-FI"/>
        </w:rPr>
        <w:t xml:space="preserve"> funderade på sitt förhållande</w:t>
      </w:r>
      <w:r w:rsidR="004E4027" w:rsidRPr="005B3FD1">
        <w:rPr>
          <w:rFonts w:ascii="Calibri" w:hAnsi="Calibri" w:cs="Calibri"/>
          <w:sz w:val="28"/>
          <w:szCs w:val="28"/>
          <w:lang w:val="sv-FI"/>
        </w:rPr>
        <w:t xml:space="preserve"> bodde Lasse en period ensam på Blåberga. Det var under den här tiden som </w:t>
      </w:r>
      <w:r w:rsidR="00681BE5" w:rsidRPr="005B3FD1">
        <w:rPr>
          <w:rFonts w:ascii="Calibri" w:hAnsi="Calibri" w:cs="Calibri"/>
          <w:sz w:val="28"/>
          <w:szCs w:val="28"/>
          <w:lang w:val="sv-FI"/>
        </w:rPr>
        <w:t>Lasse</w:t>
      </w:r>
      <w:r w:rsidR="00871DDB" w:rsidRPr="005B3FD1">
        <w:rPr>
          <w:rFonts w:ascii="Calibri" w:hAnsi="Calibri" w:cs="Calibri"/>
          <w:sz w:val="28"/>
          <w:szCs w:val="28"/>
          <w:lang w:val="sv-FI"/>
        </w:rPr>
        <w:t xml:space="preserve"> reste </w:t>
      </w:r>
      <w:r w:rsidR="00681BE5" w:rsidRPr="005B3FD1">
        <w:rPr>
          <w:rFonts w:ascii="Calibri" w:hAnsi="Calibri" w:cs="Calibri"/>
          <w:sz w:val="28"/>
          <w:szCs w:val="28"/>
          <w:lang w:val="sv-FI"/>
        </w:rPr>
        <w:t>med Martins</w:t>
      </w:r>
      <w:r w:rsidR="004E4027" w:rsidRPr="005B3FD1">
        <w:rPr>
          <w:rFonts w:ascii="Calibri" w:hAnsi="Calibri" w:cs="Calibri"/>
          <w:sz w:val="28"/>
          <w:szCs w:val="28"/>
          <w:lang w:val="sv-FI"/>
        </w:rPr>
        <w:t xml:space="preserve"> familj på en sportlovsresa till Naamanka i norra Pudasjärvi.</w:t>
      </w:r>
      <w:r w:rsidR="00695039" w:rsidRPr="005B3FD1">
        <w:rPr>
          <w:rFonts w:ascii="Calibri" w:hAnsi="Calibri" w:cs="Calibri"/>
          <w:sz w:val="28"/>
          <w:szCs w:val="28"/>
          <w:lang w:val="sv-FI"/>
        </w:rPr>
        <w:t xml:space="preserve"> </w:t>
      </w:r>
      <w:r w:rsidR="004E4027" w:rsidRPr="005B3FD1">
        <w:rPr>
          <w:rFonts w:ascii="Calibri" w:hAnsi="Calibri" w:cs="Calibri"/>
          <w:sz w:val="28"/>
          <w:szCs w:val="28"/>
          <w:lang w:val="sv-FI"/>
        </w:rPr>
        <w:t>Under den resan skidade</w:t>
      </w:r>
      <w:r w:rsidR="00871DDB" w:rsidRPr="005B3FD1">
        <w:rPr>
          <w:rFonts w:ascii="Calibri" w:hAnsi="Calibri" w:cs="Calibri"/>
          <w:sz w:val="28"/>
          <w:szCs w:val="28"/>
          <w:lang w:val="sv-FI"/>
        </w:rPr>
        <w:t xml:space="preserve"> </w:t>
      </w:r>
      <w:r w:rsidR="00C7101D" w:rsidRPr="005B3FD1">
        <w:rPr>
          <w:rFonts w:ascii="Calibri" w:hAnsi="Calibri" w:cs="Calibri"/>
          <w:sz w:val="28"/>
          <w:szCs w:val="28"/>
          <w:lang w:val="sv-FI"/>
        </w:rPr>
        <w:t xml:space="preserve">vi </w:t>
      </w:r>
      <w:r w:rsidR="00871DDB" w:rsidRPr="005B3FD1">
        <w:rPr>
          <w:rFonts w:ascii="Calibri" w:hAnsi="Calibri" w:cs="Calibri"/>
          <w:sz w:val="28"/>
          <w:szCs w:val="28"/>
          <w:lang w:val="sv-FI"/>
        </w:rPr>
        <w:t xml:space="preserve">en gång </w:t>
      </w:r>
      <w:r w:rsidRPr="005B3FD1">
        <w:rPr>
          <w:rFonts w:ascii="Calibri" w:hAnsi="Calibri" w:cs="Calibri"/>
          <w:sz w:val="28"/>
          <w:szCs w:val="28"/>
          <w:lang w:val="sv-FI"/>
        </w:rPr>
        <w:t>de ca 15 kilometrarna från byn</w:t>
      </w:r>
      <w:r w:rsidR="004E4027" w:rsidRPr="005B3FD1">
        <w:rPr>
          <w:rFonts w:ascii="Calibri" w:hAnsi="Calibri" w:cs="Calibri"/>
          <w:sz w:val="28"/>
          <w:szCs w:val="28"/>
          <w:lang w:val="sv-FI"/>
        </w:rPr>
        <w:t xml:space="preserve"> upp på Finlands sydligaste fjäll Isosyöte. Då var fjället</w:t>
      </w:r>
      <w:r w:rsidR="00871DDB" w:rsidRPr="005B3FD1">
        <w:rPr>
          <w:rFonts w:ascii="Calibri" w:hAnsi="Calibri" w:cs="Calibri"/>
          <w:sz w:val="28"/>
          <w:szCs w:val="28"/>
          <w:lang w:val="sv-FI"/>
        </w:rPr>
        <w:t xml:space="preserve"> ännu</w:t>
      </w:r>
      <w:r w:rsidR="004E4027" w:rsidRPr="005B3FD1">
        <w:rPr>
          <w:rFonts w:ascii="Calibri" w:hAnsi="Calibri" w:cs="Calibri"/>
          <w:sz w:val="28"/>
          <w:szCs w:val="28"/>
          <w:lang w:val="sv-FI"/>
        </w:rPr>
        <w:t xml:space="preserve"> vackert</w:t>
      </w:r>
      <w:r w:rsidR="00695039" w:rsidRPr="005B3FD1">
        <w:rPr>
          <w:rFonts w:ascii="Calibri" w:hAnsi="Calibri" w:cs="Calibri"/>
          <w:sz w:val="28"/>
          <w:szCs w:val="28"/>
          <w:lang w:val="sv-FI"/>
        </w:rPr>
        <w:t>,</w:t>
      </w:r>
      <w:r w:rsidR="004E4027" w:rsidRPr="005B3FD1">
        <w:rPr>
          <w:rFonts w:ascii="Calibri" w:hAnsi="Calibri" w:cs="Calibri"/>
          <w:sz w:val="28"/>
          <w:szCs w:val="28"/>
          <w:lang w:val="sv-FI"/>
        </w:rPr>
        <w:t xml:space="preserve"> </w:t>
      </w:r>
      <w:r w:rsidR="00695039" w:rsidRPr="005B3FD1">
        <w:rPr>
          <w:rFonts w:ascii="Calibri" w:hAnsi="Calibri" w:cs="Calibri"/>
          <w:sz w:val="28"/>
          <w:szCs w:val="28"/>
          <w:lang w:val="sv-FI"/>
        </w:rPr>
        <w:t xml:space="preserve">vilt </w:t>
      </w:r>
      <w:r w:rsidR="004E4027" w:rsidRPr="005B3FD1">
        <w:rPr>
          <w:rFonts w:ascii="Calibri" w:hAnsi="Calibri" w:cs="Calibri"/>
          <w:sz w:val="28"/>
          <w:szCs w:val="28"/>
          <w:lang w:val="sv-FI"/>
        </w:rPr>
        <w:t xml:space="preserve">och orört. Numera har det utvecklats till den </w:t>
      </w:r>
      <w:r w:rsidR="00695039" w:rsidRPr="005B3FD1">
        <w:rPr>
          <w:rFonts w:ascii="Calibri" w:hAnsi="Calibri" w:cs="Calibri"/>
          <w:sz w:val="28"/>
          <w:szCs w:val="28"/>
          <w:lang w:val="sv-FI"/>
        </w:rPr>
        <w:t>livliga</w:t>
      </w:r>
      <w:r w:rsidR="00871DDB" w:rsidRPr="005B3FD1">
        <w:rPr>
          <w:rFonts w:ascii="Calibri" w:hAnsi="Calibri" w:cs="Calibri"/>
          <w:sz w:val="28"/>
          <w:szCs w:val="28"/>
          <w:lang w:val="sv-FI"/>
        </w:rPr>
        <w:t>ste</w:t>
      </w:r>
      <w:r w:rsidR="00695039" w:rsidRPr="005B3FD1">
        <w:rPr>
          <w:rFonts w:ascii="Calibri" w:hAnsi="Calibri" w:cs="Calibri"/>
          <w:sz w:val="28"/>
          <w:szCs w:val="28"/>
          <w:lang w:val="sv-FI"/>
        </w:rPr>
        <w:t xml:space="preserve"> </w:t>
      </w:r>
      <w:r w:rsidR="004E4027" w:rsidRPr="005B3FD1">
        <w:rPr>
          <w:rFonts w:ascii="Calibri" w:hAnsi="Calibri" w:cs="Calibri"/>
          <w:sz w:val="28"/>
          <w:szCs w:val="28"/>
          <w:lang w:val="sv-FI"/>
        </w:rPr>
        <w:t>skidort</w:t>
      </w:r>
      <w:r w:rsidR="00871DDB" w:rsidRPr="005B3FD1">
        <w:rPr>
          <w:rFonts w:ascii="Calibri" w:hAnsi="Calibri" w:cs="Calibri"/>
          <w:sz w:val="28"/>
          <w:szCs w:val="28"/>
          <w:lang w:val="sv-FI"/>
        </w:rPr>
        <w:t>en</w:t>
      </w:r>
      <w:r w:rsidR="004E4027" w:rsidRPr="005B3FD1">
        <w:rPr>
          <w:rFonts w:ascii="Calibri" w:hAnsi="Calibri" w:cs="Calibri"/>
          <w:sz w:val="28"/>
          <w:szCs w:val="28"/>
          <w:lang w:val="sv-FI"/>
        </w:rPr>
        <w:t xml:space="preserve"> när</w:t>
      </w:r>
      <w:r w:rsidR="00871DDB" w:rsidRPr="005B3FD1">
        <w:rPr>
          <w:rFonts w:ascii="Calibri" w:hAnsi="Calibri" w:cs="Calibri"/>
          <w:sz w:val="28"/>
          <w:szCs w:val="28"/>
          <w:lang w:val="sv-FI"/>
        </w:rPr>
        <w:t>a</w:t>
      </w:r>
      <w:r w:rsidR="004E4027" w:rsidRPr="005B3FD1">
        <w:rPr>
          <w:rFonts w:ascii="Calibri" w:hAnsi="Calibri" w:cs="Calibri"/>
          <w:sz w:val="28"/>
          <w:szCs w:val="28"/>
          <w:lang w:val="sv-FI"/>
        </w:rPr>
        <w:t xml:space="preserve"> universitetsstaden Uleåborg.</w:t>
      </w:r>
      <w:r w:rsidR="00695039" w:rsidRPr="005B3FD1">
        <w:rPr>
          <w:rFonts w:ascii="Calibri" w:hAnsi="Calibri" w:cs="Calibri"/>
          <w:sz w:val="28"/>
          <w:szCs w:val="28"/>
          <w:lang w:val="sv-FI"/>
        </w:rPr>
        <w:t xml:space="preserve"> </w:t>
      </w:r>
    </w:p>
    <w:p w14:paraId="495AD3DA" w14:textId="49AAF359" w:rsidR="00695039" w:rsidRPr="005B3FD1" w:rsidRDefault="00695039" w:rsidP="001F5F5F">
      <w:pPr>
        <w:pStyle w:val="Brdtext"/>
        <w:jc w:val="both"/>
        <w:rPr>
          <w:rFonts w:ascii="Calibri" w:hAnsi="Calibri" w:cs="Calibri"/>
          <w:sz w:val="28"/>
          <w:szCs w:val="28"/>
          <w:lang w:val="sv-FI"/>
        </w:rPr>
      </w:pPr>
      <w:r w:rsidRPr="005B3FD1">
        <w:rPr>
          <w:rFonts w:ascii="Calibri" w:hAnsi="Calibri" w:cs="Calibri"/>
          <w:sz w:val="28"/>
          <w:szCs w:val="28"/>
          <w:lang w:val="sv-FI"/>
        </w:rPr>
        <w:t xml:space="preserve">Rent konkret var det Ulla som </w:t>
      </w:r>
      <w:r w:rsidR="00E55A90" w:rsidRPr="005B3FD1">
        <w:rPr>
          <w:rFonts w:ascii="Calibri" w:hAnsi="Calibri" w:cs="Calibri"/>
          <w:sz w:val="28"/>
          <w:szCs w:val="28"/>
          <w:lang w:val="sv-FI"/>
        </w:rPr>
        <w:t xml:space="preserve">år </w:t>
      </w:r>
      <w:r w:rsidR="00A40F7B" w:rsidRPr="005B3FD1">
        <w:rPr>
          <w:rFonts w:ascii="Calibri" w:hAnsi="Calibri" w:cs="Calibri"/>
          <w:sz w:val="28"/>
          <w:szCs w:val="28"/>
          <w:lang w:val="sv-FI"/>
        </w:rPr>
        <w:t>t</w:t>
      </w:r>
      <w:r w:rsidRPr="005B3FD1">
        <w:rPr>
          <w:rFonts w:ascii="Calibri" w:hAnsi="Calibri" w:cs="Calibri"/>
          <w:sz w:val="28"/>
          <w:szCs w:val="28"/>
          <w:lang w:val="sv-FI"/>
        </w:rPr>
        <w:t>vingade fram skilsmässan</w:t>
      </w:r>
      <w:r w:rsidR="00871DDB" w:rsidRPr="005B3FD1">
        <w:rPr>
          <w:rFonts w:ascii="Calibri" w:hAnsi="Calibri" w:cs="Calibri"/>
          <w:sz w:val="28"/>
          <w:szCs w:val="28"/>
          <w:lang w:val="sv-FI"/>
        </w:rPr>
        <w:t xml:space="preserve">. </w:t>
      </w:r>
      <w:r w:rsidR="00A40F7B" w:rsidRPr="005B3FD1">
        <w:rPr>
          <w:rFonts w:ascii="Calibri" w:hAnsi="Calibri" w:cs="Calibri"/>
          <w:sz w:val="28"/>
          <w:szCs w:val="28"/>
          <w:lang w:val="sv-FI"/>
        </w:rPr>
        <w:t>När</w:t>
      </w:r>
      <w:r w:rsidRPr="005B3FD1">
        <w:rPr>
          <w:rFonts w:ascii="Calibri" w:hAnsi="Calibri" w:cs="Calibri"/>
          <w:sz w:val="28"/>
          <w:szCs w:val="28"/>
          <w:lang w:val="sv-FI"/>
        </w:rPr>
        <w:t xml:space="preserve"> Lasse låg på sjukhus efter ögonoperationen </w:t>
      </w:r>
      <w:r w:rsidR="00871DDB" w:rsidRPr="005B3FD1">
        <w:rPr>
          <w:rFonts w:ascii="Calibri" w:hAnsi="Calibri" w:cs="Calibri"/>
          <w:sz w:val="28"/>
          <w:szCs w:val="28"/>
          <w:lang w:val="sv-FI"/>
        </w:rPr>
        <w:t>fick han</w:t>
      </w:r>
      <w:r w:rsidR="00A40F7B" w:rsidRPr="005B3FD1">
        <w:rPr>
          <w:rFonts w:ascii="Calibri" w:hAnsi="Calibri" w:cs="Calibri"/>
          <w:sz w:val="28"/>
          <w:szCs w:val="28"/>
          <w:lang w:val="sv-FI"/>
        </w:rPr>
        <w:t xml:space="preserve"> ett</w:t>
      </w:r>
      <w:r w:rsidR="00871DDB" w:rsidRPr="005B3FD1">
        <w:rPr>
          <w:rFonts w:ascii="Calibri" w:hAnsi="Calibri" w:cs="Calibri"/>
          <w:sz w:val="28"/>
          <w:szCs w:val="28"/>
          <w:lang w:val="sv-FI"/>
        </w:rPr>
        <w:t xml:space="preserve"> brev av Inger. Då </w:t>
      </w:r>
      <w:r w:rsidRPr="005B3FD1">
        <w:rPr>
          <w:rFonts w:ascii="Calibri" w:hAnsi="Calibri" w:cs="Calibri"/>
          <w:sz w:val="28"/>
          <w:szCs w:val="28"/>
          <w:lang w:val="sv-FI"/>
        </w:rPr>
        <w:t xml:space="preserve">ställde </w:t>
      </w:r>
      <w:r w:rsidR="00871DDB" w:rsidRPr="005B3FD1">
        <w:rPr>
          <w:rFonts w:ascii="Calibri" w:hAnsi="Calibri" w:cs="Calibri"/>
          <w:sz w:val="28"/>
          <w:szCs w:val="28"/>
          <w:lang w:val="sv-FI"/>
        </w:rPr>
        <w:t>Ulla</w:t>
      </w:r>
      <w:r w:rsidR="00E55A90" w:rsidRPr="005B3FD1">
        <w:rPr>
          <w:rFonts w:ascii="Calibri" w:hAnsi="Calibri" w:cs="Calibri"/>
          <w:sz w:val="28"/>
          <w:szCs w:val="28"/>
          <w:lang w:val="sv-FI"/>
        </w:rPr>
        <w:t xml:space="preserve"> </w:t>
      </w:r>
      <w:r w:rsidRPr="005B3FD1">
        <w:rPr>
          <w:rFonts w:ascii="Calibri" w:hAnsi="Calibri" w:cs="Calibri"/>
          <w:sz w:val="28"/>
          <w:szCs w:val="28"/>
          <w:lang w:val="sv-FI"/>
        </w:rPr>
        <w:t>honom inför ultimatum att helt bryta med Inger</w:t>
      </w:r>
      <w:r w:rsidR="00E55A90" w:rsidRPr="005B3FD1">
        <w:rPr>
          <w:rFonts w:ascii="Calibri" w:hAnsi="Calibri" w:cs="Calibri"/>
          <w:sz w:val="28"/>
          <w:szCs w:val="28"/>
          <w:lang w:val="sv-FI"/>
        </w:rPr>
        <w:t xml:space="preserve"> eller skilja sig</w:t>
      </w:r>
      <w:r w:rsidRPr="005B3FD1">
        <w:rPr>
          <w:rFonts w:ascii="Calibri" w:hAnsi="Calibri" w:cs="Calibri"/>
          <w:sz w:val="28"/>
          <w:szCs w:val="28"/>
          <w:lang w:val="sv-FI"/>
        </w:rPr>
        <w:t>. D</w:t>
      </w:r>
      <w:r w:rsidR="00E55A90" w:rsidRPr="005B3FD1">
        <w:rPr>
          <w:rFonts w:ascii="Calibri" w:hAnsi="Calibri" w:cs="Calibri"/>
          <w:sz w:val="28"/>
          <w:szCs w:val="28"/>
          <w:lang w:val="sv-FI"/>
        </w:rPr>
        <w:t>å</w:t>
      </w:r>
      <w:r w:rsidR="00A40F7B" w:rsidRPr="005B3FD1">
        <w:rPr>
          <w:rFonts w:ascii="Calibri" w:hAnsi="Calibri" w:cs="Calibri"/>
          <w:sz w:val="28"/>
          <w:szCs w:val="28"/>
          <w:lang w:val="sv-FI"/>
        </w:rPr>
        <w:t xml:space="preserve"> kunde han</w:t>
      </w:r>
      <w:r w:rsidRPr="005B3FD1">
        <w:rPr>
          <w:rFonts w:ascii="Calibri" w:hAnsi="Calibri" w:cs="Calibri"/>
          <w:sz w:val="28"/>
          <w:szCs w:val="28"/>
          <w:lang w:val="sv-FI"/>
        </w:rPr>
        <w:t xml:space="preserve"> inte gå med på</w:t>
      </w:r>
      <w:r w:rsidR="00E55A90" w:rsidRPr="005B3FD1">
        <w:rPr>
          <w:rFonts w:ascii="Calibri" w:hAnsi="Calibri" w:cs="Calibri"/>
          <w:sz w:val="28"/>
          <w:szCs w:val="28"/>
          <w:lang w:val="sv-FI"/>
        </w:rPr>
        <w:t xml:space="preserve"> at</w:t>
      </w:r>
      <w:r w:rsidR="008324C0" w:rsidRPr="005B3FD1">
        <w:rPr>
          <w:rFonts w:ascii="Calibri" w:hAnsi="Calibri" w:cs="Calibri"/>
          <w:sz w:val="28"/>
          <w:szCs w:val="28"/>
          <w:lang w:val="sv-FI"/>
        </w:rPr>
        <w:t>t</w:t>
      </w:r>
      <w:r w:rsidR="00E55A90" w:rsidRPr="005B3FD1">
        <w:rPr>
          <w:rFonts w:ascii="Calibri" w:hAnsi="Calibri" w:cs="Calibri"/>
          <w:sz w:val="28"/>
          <w:szCs w:val="28"/>
          <w:lang w:val="sv-FI"/>
        </w:rPr>
        <w:t xml:space="preserve"> bryta med Inger</w:t>
      </w:r>
      <w:r w:rsidRPr="005B3FD1">
        <w:rPr>
          <w:rFonts w:ascii="Calibri" w:hAnsi="Calibri" w:cs="Calibri"/>
          <w:sz w:val="28"/>
          <w:szCs w:val="28"/>
          <w:lang w:val="sv-FI"/>
        </w:rPr>
        <w:t>. Att Ulla ställde sitt krav</w:t>
      </w:r>
      <w:r w:rsidR="00E55A90" w:rsidRPr="005B3FD1">
        <w:rPr>
          <w:rFonts w:ascii="Calibri" w:hAnsi="Calibri" w:cs="Calibri"/>
          <w:sz w:val="28"/>
          <w:szCs w:val="28"/>
          <w:lang w:val="sv-FI"/>
        </w:rPr>
        <w:t xml:space="preserve"> precis</w:t>
      </w:r>
      <w:r w:rsidRPr="005B3FD1">
        <w:rPr>
          <w:rFonts w:ascii="Calibri" w:hAnsi="Calibri" w:cs="Calibri"/>
          <w:sz w:val="28"/>
          <w:szCs w:val="28"/>
          <w:lang w:val="sv-FI"/>
        </w:rPr>
        <w:t xml:space="preserve"> då var </w:t>
      </w:r>
      <w:r w:rsidR="00E55A90" w:rsidRPr="005B3FD1">
        <w:rPr>
          <w:rFonts w:ascii="Calibri" w:hAnsi="Calibri" w:cs="Calibri"/>
          <w:sz w:val="28"/>
          <w:szCs w:val="28"/>
          <w:lang w:val="sv-FI"/>
        </w:rPr>
        <w:t xml:space="preserve">mycket </w:t>
      </w:r>
      <w:r w:rsidRPr="005B3FD1">
        <w:rPr>
          <w:rFonts w:ascii="Calibri" w:hAnsi="Calibri" w:cs="Calibri"/>
          <w:sz w:val="28"/>
          <w:szCs w:val="28"/>
          <w:lang w:val="sv-FI"/>
        </w:rPr>
        <w:t>opsykologiskt. Lasse måste ha varit allvarligt deprimerad pga. av vissheten om att han inte kunde återfå synen på det ena ögat och redan fruktade sjukdom</w:t>
      </w:r>
      <w:r w:rsidR="00A40F7B" w:rsidRPr="005B3FD1">
        <w:rPr>
          <w:rFonts w:ascii="Calibri" w:hAnsi="Calibri" w:cs="Calibri"/>
          <w:sz w:val="28"/>
          <w:szCs w:val="28"/>
          <w:lang w:val="sv-FI"/>
        </w:rPr>
        <w:t>en som skulle beröva honom hans rörlighet.</w:t>
      </w:r>
    </w:p>
    <w:p w14:paraId="23265C90" w14:textId="3A51C0E1" w:rsidR="00371314" w:rsidRPr="005B3FD1" w:rsidRDefault="00371314" w:rsidP="001F5F5F">
      <w:pPr>
        <w:pStyle w:val="Brdtext"/>
        <w:jc w:val="both"/>
        <w:rPr>
          <w:rFonts w:ascii="Calibri" w:hAnsi="Calibri" w:cs="Calibri"/>
          <w:sz w:val="28"/>
          <w:szCs w:val="28"/>
          <w:lang w:val="sv-FI"/>
        </w:rPr>
      </w:pPr>
      <w:r w:rsidRPr="005B3FD1">
        <w:rPr>
          <w:rFonts w:ascii="Calibri" w:hAnsi="Calibri" w:cs="Calibri"/>
          <w:sz w:val="28"/>
          <w:szCs w:val="28"/>
          <w:lang w:val="sv-FI"/>
        </w:rPr>
        <w:t>Att Lasse ändå hade en stark kärlek till Ulla tycker jag att framgår av att han i skilsmässan lämnade sitt älskade Blåberga till henne. Då Ulla själv hade problem med både hjärtat och astman skulle hon aldrig ha haft den kapacitet som vården av honom hade krävt. Lasse ville säkert inte heller hamna som ett paket på något åldringshem. Inger som professionell sjuksköterska kunde däremot hantera situationen när Lasse blev riktigt dålig.</w:t>
      </w:r>
      <w:r w:rsidR="00A40F7B" w:rsidRPr="005B3FD1">
        <w:rPr>
          <w:rFonts w:ascii="Calibri" w:hAnsi="Calibri" w:cs="Calibri"/>
          <w:sz w:val="28"/>
          <w:szCs w:val="28"/>
          <w:lang w:val="sv-FI"/>
        </w:rPr>
        <w:t xml:space="preserve"> Dessförinnan skulle de ju ha många härliga år tillsammans.</w:t>
      </w:r>
      <w:r w:rsidRPr="005B3FD1">
        <w:rPr>
          <w:rFonts w:ascii="Calibri" w:hAnsi="Calibri" w:cs="Calibri"/>
          <w:sz w:val="28"/>
          <w:szCs w:val="28"/>
          <w:lang w:val="sv-FI"/>
        </w:rPr>
        <w:t xml:space="preserve"> </w:t>
      </w:r>
    </w:p>
    <w:p w14:paraId="06647FFD" w14:textId="6F31D3DF" w:rsidR="00371314" w:rsidRPr="005B3FD1" w:rsidRDefault="00371314" w:rsidP="001F5F5F">
      <w:pPr>
        <w:pStyle w:val="Brdtext"/>
        <w:jc w:val="both"/>
        <w:rPr>
          <w:rFonts w:ascii="Calibri" w:hAnsi="Calibri" w:cs="Calibri"/>
          <w:sz w:val="28"/>
          <w:szCs w:val="28"/>
          <w:lang w:val="sv-FI"/>
        </w:rPr>
      </w:pPr>
      <w:r w:rsidRPr="005B3FD1">
        <w:rPr>
          <w:rFonts w:ascii="Calibri" w:hAnsi="Calibri" w:cs="Calibri"/>
          <w:sz w:val="28"/>
          <w:szCs w:val="28"/>
          <w:lang w:val="sv-FI"/>
        </w:rPr>
        <w:t>Äktenskapsskillnaden fick naturligtvis många följder. Lasse flyttade ut från Ulrikagatan och år 1981 såldes lokalen. Relationen i triangeldramat tog sig många oväntade men civiliserade vändningar under vilka Ulla och Lasse tillfälligt försonades och sedan åter skiljdes åt. En kort tid bodde La</w:t>
      </w:r>
      <w:r w:rsidR="00A40F7B" w:rsidRPr="005B3FD1">
        <w:rPr>
          <w:rFonts w:ascii="Calibri" w:hAnsi="Calibri" w:cs="Calibri"/>
          <w:sz w:val="28"/>
          <w:szCs w:val="28"/>
          <w:lang w:val="sv-FI"/>
        </w:rPr>
        <w:t>s</w:t>
      </w:r>
      <w:r w:rsidRPr="005B3FD1">
        <w:rPr>
          <w:rFonts w:ascii="Calibri" w:hAnsi="Calibri" w:cs="Calibri"/>
          <w:sz w:val="28"/>
          <w:szCs w:val="28"/>
          <w:lang w:val="sv-FI"/>
        </w:rPr>
        <w:t>s</w:t>
      </w:r>
      <w:r w:rsidR="00A40F7B" w:rsidRPr="005B3FD1">
        <w:rPr>
          <w:rFonts w:ascii="Calibri" w:hAnsi="Calibri" w:cs="Calibri"/>
          <w:sz w:val="28"/>
          <w:szCs w:val="28"/>
          <w:lang w:val="sv-FI"/>
        </w:rPr>
        <w:t>e ensam</w:t>
      </w:r>
      <w:r w:rsidRPr="005B3FD1">
        <w:rPr>
          <w:rFonts w:ascii="Calibri" w:hAnsi="Calibri" w:cs="Calibri"/>
          <w:sz w:val="28"/>
          <w:szCs w:val="28"/>
          <w:lang w:val="sv-FI"/>
        </w:rPr>
        <w:t xml:space="preserve"> på hyra på Tölögatan 26 B. </w:t>
      </w:r>
    </w:p>
    <w:p w14:paraId="0CCE473E" w14:textId="086F85B3" w:rsidR="00371314" w:rsidRPr="005B3FD1" w:rsidRDefault="00371314" w:rsidP="001F5F5F">
      <w:pPr>
        <w:pStyle w:val="Brdtext"/>
        <w:jc w:val="both"/>
        <w:rPr>
          <w:rFonts w:ascii="Calibri" w:hAnsi="Calibri" w:cs="Calibri"/>
          <w:sz w:val="28"/>
          <w:szCs w:val="28"/>
          <w:lang w:val="sv-FI"/>
        </w:rPr>
      </w:pPr>
      <w:r w:rsidRPr="005B3FD1">
        <w:rPr>
          <w:rFonts w:ascii="Calibri" w:hAnsi="Calibri" w:cs="Calibri"/>
          <w:sz w:val="28"/>
          <w:szCs w:val="28"/>
          <w:lang w:val="sv-FI"/>
        </w:rPr>
        <w:t xml:space="preserve">Efter äktenskapsskillnaden reste Inger och Lasse tillsammans med Jarl och Margaretha till Oslo </w:t>
      </w:r>
      <w:r w:rsidR="00A40F7B" w:rsidRPr="005B3FD1">
        <w:rPr>
          <w:rFonts w:ascii="Calibri" w:hAnsi="Calibri" w:cs="Calibri"/>
          <w:sz w:val="28"/>
          <w:szCs w:val="28"/>
          <w:lang w:val="sv-FI"/>
        </w:rPr>
        <w:t>i Norge där</w:t>
      </w:r>
      <w:r w:rsidRPr="005B3FD1">
        <w:rPr>
          <w:rFonts w:ascii="Calibri" w:hAnsi="Calibri" w:cs="Calibri"/>
          <w:sz w:val="28"/>
          <w:szCs w:val="28"/>
          <w:lang w:val="sv-FI"/>
        </w:rPr>
        <w:t xml:space="preserve"> Inger hade många nära vänner och släktingar. D</w:t>
      </w:r>
      <w:r w:rsidR="00A40F7B" w:rsidRPr="005B3FD1">
        <w:rPr>
          <w:rFonts w:ascii="Calibri" w:hAnsi="Calibri" w:cs="Calibri"/>
          <w:sz w:val="28"/>
          <w:szCs w:val="28"/>
          <w:lang w:val="sv-FI"/>
        </w:rPr>
        <w:t>är</w:t>
      </w:r>
      <w:r w:rsidRPr="005B3FD1">
        <w:rPr>
          <w:rFonts w:ascii="Calibri" w:hAnsi="Calibri" w:cs="Calibri"/>
          <w:sz w:val="28"/>
          <w:szCs w:val="28"/>
          <w:lang w:val="sv-FI"/>
        </w:rPr>
        <w:t xml:space="preserve"> gifte sig Lasse med Inger i Oslo Rådhus 3.9.1982. Efter att Lars hade gift om sig hade bröderna Jarl och Lars </w:t>
      </w:r>
      <w:r w:rsidR="00A40F7B" w:rsidRPr="005B3FD1">
        <w:rPr>
          <w:rFonts w:ascii="Calibri" w:hAnsi="Calibri" w:cs="Calibri"/>
          <w:sz w:val="28"/>
          <w:szCs w:val="28"/>
          <w:lang w:val="sv-FI"/>
        </w:rPr>
        <w:t>åter</w:t>
      </w:r>
      <w:r w:rsidRPr="005B3FD1">
        <w:rPr>
          <w:rFonts w:ascii="Calibri" w:hAnsi="Calibri" w:cs="Calibri"/>
          <w:sz w:val="28"/>
          <w:szCs w:val="28"/>
          <w:lang w:val="sv-FI"/>
        </w:rPr>
        <w:t xml:space="preserve"> en litet intensivare kontakt. </w:t>
      </w:r>
      <w:r w:rsidR="00A40F7B" w:rsidRPr="005B3FD1">
        <w:rPr>
          <w:rFonts w:ascii="Calibri" w:hAnsi="Calibri" w:cs="Calibri"/>
          <w:sz w:val="28"/>
          <w:szCs w:val="28"/>
          <w:lang w:val="sv-FI"/>
        </w:rPr>
        <w:t>Det råkade sig vara så att 10</w:t>
      </w:r>
      <w:r w:rsidR="00E33F49" w:rsidRPr="005B3FD1">
        <w:rPr>
          <w:rFonts w:ascii="Calibri" w:hAnsi="Calibri" w:cs="Calibri"/>
          <w:sz w:val="28"/>
          <w:szCs w:val="28"/>
          <w:lang w:val="sv-FI"/>
        </w:rPr>
        <w:t>0-</w:t>
      </w:r>
      <w:r w:rsidR="00A40F7B" w:rsidRPr="005B3FD1">
        <w:rPr>
          <w:rFonts w:ascii="Calibri" w:hAnsi="Calibri" w:cs="Calibri"/>
          <w:sz w:val="28"/>
          <w:szCs w:val="28"/>
          <w:lang w:val="sv-FI"/>
        </w:rPr>
        <w:t xml:space="preserve">årsdagen för </w:t>
      </w:r>
      <w:r w:rsidR="00E33F49" w:rsidRPr="005B3FD1">
        <w:rPr>
          <w:rFonts w:ascii="Calibri" w:hAnsi="Calibri" w:cs="Calibri"/>
          <w:sz w:val="28"/>
          <w:szCs w:val="28"/>
          <w:lang w:val="sv-FI"/>
        </w:rPr>
        <w:t xml:space="preserve">brödernas far, </w:t>
      </w:r>
      <w:r w:rsidR="00A40F7B" w:rsidRPr="005B3FD1">
        <w:rPr>
          <w:rFonts w:ascii="Calibri" w:hAnsi="Calibri" w:cs="Calibri"/>
          <w:sz w:val="28"/>
          <w:szCs w:val="28"/>
          <w:lang w:val="sv-FI"/>
        </w:rPr>
        <w:t xml:space="preserve">Bertels födelse inträffade kort efteråt. Den firades </w:t>
      </w:r>
      <w:r w:rsidR="005B3FD1" w:rsidRPr="005B3FD1">
        <w:rPr>
          <w:rFonts w:ascii="Calibri" w:hAnsi="Calibri" w:cs="Calibri"/>
          <w:noProof/>
          <w:sz w:val="28"/>
          <w:szCs w:val="28"/>
        </w:rPr>
        <w:lastRenderedPageBreak/>
        <mc:AlternateContent>
          <mc:Choice Requires="wps">
            <w:drawing>
              <wp:anchor distT="45720" distB="45720" distL="114300" distR="114300" simplePos="0" relativeHeight="251984384" behindDoc="1" locked="0" layoutInCell="1" allowOverlap="1" wp14:anchorId="7895A1D4" wp14:editId="56750FBF">
                <wp:simplePos x="0" y="0"/>
                <wp:positionH relativeFrom="margin">
                  <wp:posOffset>34290</wp:posOffset>
                </wp:positionH>
                <wp:positionV relativeFrom="paragraph">
                  <wp:posOffset>4366260</wp:posOffset>
                </wp:positionV>
                <wp:extent cx="5735320" cy="367665"/>
                <wp:effectExtent l="0" t="0" r="17780" b="13335"/>
                <wp:wrapTight wrapText="bothSides">
                  <wp:wrapPolygon edited="0">
                    <wp:start x="0" y="0"/>
                    <wp:lineTo x="0" y="21264"/>
                    <wp:lineTo x="21595" y="21264"/>
                    <wp:lineTo x="21595" y="0"/>
                    <wp:lineTo x="0" y="0"/>
                  </wp:wrapPolygon>
                </wp:wrapTight>
                <wp:docPr id="213"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5320" cy="367665"/>
                        </a:xfrm>
                        <a:prstGeom prst="rect">
                          <a:avLst/>
                        </a:prstGeom>
                        <a:solidFill>
                          <a:srgbClr val="FFFFFF"/>
                        </a:solidFill>
                        <a:ln w="9525">
                          <a:solidFill>
                            <a:srgbClr val="000000"/>
                          </a:solidFill>
                          <a:miter lim="800000"/>
                          <a:headEnd/>
                          <a:tailEnd/>
                        </a:ln>
                      </wps:spPr>
                      <wps:txbx>
                        <w:txbxContent>
                          <w:p w14:paraId="5712BB29" w14:textId="42B2A4A0" w:rsidR="00EB6518" w:rsidRPr="008C2B3E" w:rsidRDefault="00EB6518" w:rsidP="002A1A7F">
                            <w:pPr>
                              <w:rPr>
                                <w:sz w:val="24"/>
                                <w:szCs w:val="24"/>
                                <w:lang w:val="sv-FI"/>
                              </w:rPr>
                            </w:pPr>
                            <w:r>
                              <w:rPr>
                                <w:sz w:val="24"/>
                                <w:szCs w:val="24"/>
                                <w:lang w:val="sv-FI"/>
                              </w:rPr>
                              <w:t>88</w:t>
                            </w:r>
                            <w:r w:rsidRPr="008C2B3E">
                              <w:rPr>
                                <w:sz w:val="24"/>
                                <w:szCs w:val="24"/>
                                <w:lang w:val="sv-FI"/>
                              </w:rPr>
                              <w:t xml:space="preserve">. Lars och Jarl </w:t>
                            </w:r>
                            <w:r>
                              <w:rPr>
                                <w:sz w:val="24"/>
                                <w:szCs w:val="24"/>
                                <w:lang w:val="sv-FI"/>
                              </w:rPr>
                              <w:t>i</w:t>
                            </w:r>
                            <w:r w:rsidRPr="008C2B3E">
                              <w:rPr>
                                <w:sz w:val="24"/>
                                <w:szCs w:val="24"/>
                                <w:lang w:val="sv-FI"/>
                              </w:rPr>
                              <w:t xml:space="preserve"> soffan i salen på Bombi 1985.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95A1D4" id="_x0000_s1137" type="#_x0000_t202" style="position:absolute;left:0;text-align:left;margin-left:2.7pt;margin-top:343.8pt;width:451.6pt;height:28.95pt;z-index:-251332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">
                <v:textbox>
                  <w:txbxContent>
                    <w:p w14:paraId="5712BB29" w14:textId="42B2A4A0" w:rsidR="00EB6518" w:rsidRPr="008C2B3E" w:rsidRDefault="00EB6518" w:rsidP="002A1A7F">
                      <w:pPr>
                        <w:rPr>
                          <w:sz w:val="24"/>
                          <w:szCs w:val="24"/>
                          <w:lang w:val="sv-FI"/>
                        </w:rPr>
                      </w:pPr>
                      <w:r>
                        <w:rPr>
                          <w:sz w:val="24"/>
                          <w:szCs w:val="24"/>
                          <w:lang w:val="sv-FI"/>
                        </w:rPr>
                        <w:t>88</w:t>
                      </w:r>
                      <w:r w:rsidRPr="008C2B3E">
                        <w:rPr>
                          <w:sz w:val="24"/>
                          <w:szCs w:val="24"/>
                          <w:lang w:val="sv-FI"/>
                        </w:rPr>
                        <w:t xml:space="preserve">. Lars och Jarl </w:t>
                      </w:r>
                      <w:r>
                        <w:rPr>
                          <w:sz w:val="24"/>
                          <w:szCs w:val="24"/>
                          <w:lang w:val="sv-FI"/>
                        </w:rPr>
                        <w:t>i</w:t>
                      </w:r>
                      <w:r w:rsidRPr="008C2B3E">
                        <w:rPr>
                          <w:sz w:val="24"/>
                          <w:szCs w:val="24"/>
                          <w:lang w:val="sv-FI"/>
                        </w:rPr>
                        <w:t xml:space="preserve"> soffan i salen på </w:t>
                      </w:r>
                      <w:proofErr w:type="spellStart"/>
                      <w:r w:rsidRPr="008C2B3E">
                        <w:rPr>
                          <w:sz w:val="24"/>
                          <w:szCs w:val="24"/>
                          <w:lang w:val="sv-FI"/>
                        </w:rPr>
                        <w:t>Bombi</w:t>
                      </w:r>
                      <w:proofErr w:type="spellEnd"/>
                      <w:r w:rsidRPr="008C2B3E">
                        <w:rPr>
                          <w:sz w:val="24"/>
                          <w:szCs w:val="24"/>
                          <w:lang w:val="sv-FI"/>
                        </w:rPr>
                        <w:t xml:space="preserve"> 1985.</w:t>
                      </w:r>
                    </w:p>
                  </w:txbxContent>
                </v:textbox>
                <w10:wrap type="tight" anchorx="margin"/>
              </v:shape>
            </w:pict>
          </mc:Fallback>
        </mc:AlternateContent>
      </w:r>
      <w:r w:rsidR="005B3FD1" w:rsidRPr="005B3FD1">
        <w:rPr>
          <w:rFonts w:ascii="Calibri" w:hAnsi="Calibri" w:cs="Calibri"/>
          <w:noProof/>
          <w:sz w:val="28"/>
          <w:szCs w:val="28"/>
          <w:lang w:val="sv-FI" w:eastAsia="sv-FI"/>
        </w:rPr>
        <w:drawing>
          <wp:anchor distT="0" distB="0" distL="114300" distR="114300" simplePos="0" relativeHeight="252075520" behindDoc="1" locked="0" layoutInCell="1" allowOverlap="1" wp14:anchorId="62F5DE6E" wp14:editId="3968D69B">
            <wp:simplePos x="0" y="0"/>
            <wp:positionH relativeFrom="column">
              <wp:posOffset>48260</wp:posOffset>
            </wp:positionH>
            <wp:positionV relativeFrom="paragraph">
              <wp:posOffset>0</wp:posOffset>
            </wp:positionV>
            <wp:extent cx="5723890" cy="4370705"/>
            <wp:effectExtent l="0" t="0" r="0" b="0"/>
            <wp:wrapTight wrapText="bothSides">
              <wp:wrapPolygon edited="0">
                <wp:start x="0" y="0"/>
                <wp:lineTo x="0" y="21465"/>
                <wp:lineTo x="21495" y="21465"/>
                <wp:lineTo x="21495" y="0"/>
                <wp:lineTo x="0" y="0"/>
              </wp:wrapPolygon>
            </wp:wrapTight>
            <wp:docPr id="235" name="Bildobjekt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1985 Lasse och Jarl.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723890" cy="4370705"/>
                    </a:xfrm>
                    <a:prstGeom prst="rect">
                      <a:avLst/>
                    </a:prstGeom>
                  </pic:spPr>
                </pic:pic>
              </a:graphicData>
            </a:graphic>
            <wp14:sizeRelH relativeFrom="margin">
              <wp14:pctWidth>0</wp14:pctWidth>
            </wp14:sizeRelH>
            <wp14:sizeRelV relativeFrom="margin">
              <wp14:pctHeight>0</wp14:pctHeight>
            </wp14:sizeRelV>
          </wp:anchor>
        </w:drawing>
      </w:r>
      <w:r w:rsidR="00A40F7B" w:rsidRPr="005B3FD1">
        <w:rPr>
          <w:rFonts w:ascii="Calibri" w:hAnsi="Calibri" w:cs="Calibri"/>
          <w:sz w:val="28"/>
          <w:szCs w:val="28"/>
          <w:lang w:val="sv-FI"/>
        </w:rPr>
        <w:t xml:space="preserve">med </w:t>
      </w:r>
      <w:r w:rsidRPr="005B3FD1">
        <w:rPr>
          <w:rFonts w:ascii="Calibri" w:hAnsi="Calibri" w:cs="Calibri"/>
          <w:sz w:val="28"/>
          <w:szCs w:val="28"/>
          <w:lang w:val="sv-FI"/>
        </w:rPr>
        <w:t>fest på Margareta</w:t>
      </w:r>
      <w:r w:rsidR="002E0659" w:rsidRPr="005B3FD1">
        <w:rPr>
          <w:rFonts w:ascii="Calibri" w:hAnsi="Calibri" w:cs="Calibri"/>
          <w:sz w:val="28"/>
          <w:szCs w:val="28"/>
          <w:lang w:val="sv-FI"/>
        </w:rPr>
        <w:t>s</w:t>
      </w:r>
      <w:r w:rsidRPr="005B3FD1">
        <w:rPr>
          <w:rFonts w:ascii="Calibri" w:hAnsi="Calibri" w:cs="Calibri"/>
          <w:sz w:val="28"/>
          <w:szCs w:val="28"/>
          <w:lang w:val="sv-FI"/>
        </w:rPr>
        <w:t xml:space="preserve"> och Jarls Bombi i Fiskars. En stor del av släkten var då församlad. </w:t>
      </w:r>
      <w:r w:rsidR="00E33F49" w:rsidRPr="005B3FD1">
        <w:rPr>
          <w:rFonts w:ascii="Calibri" w:hAnsi="Calibri" w:cs="Calibri"/>
          <w:sz w:val="28"/>
          <w:szCs w:val="28"/>
          <w:lang w:val="sv-FI"/>
        </w:rPr>
        <w:t xml:space="preserve">Ulla hade fungerat som sekreterare för släktföreningen Gripenberg, men efter skilsmässan blev </w:t>
      </w:r>
      <w:r w:rsidRPr="005B3FD1">
        <w:rPr>
          <w:rFonts w:ascii="Calibri" w:hAnsi="Calibri" w:cs="Calibri"/>
          <w:sz w:val="28"/>
          <w:szCs w:val="28"/>
          <w:lang w:val="sv-FI"/>
        </w:rPr>
        <w:t xml:space="preserve">Lars inkopplad på </w:t>
      </w:r>
      <w:r w:rsidR="00E33F49" w:rsidRPr="005B3FD1">
        <w:rPr>
          <w:rFonts w:ascii="Calibri" w:hAnsi="Calibri" w:cs="Calibri"/>
          <w:sz w:val="28"/>
          <w:szCs w:val="28"/>
          <w:lang w:val="sv-FI"/>
        </w:rPr>
        <w:t>föreningens</w:t>
      </w:r>
      <w:r w:rsidRPr="005B3FD1">
        <w:rPr>
          <w:rFonts w:ascii="Calibri" w:hAnsi="Calibri" w:cs="Calibri"/>
          <w:sz w:val="28"/>
          <w:szCs w:val="28"/>
          <w:lang w:val="sv-FI"/>
        </w:rPr>
        <w:t xml:space="preserve"> </w:t>
      </w:r>
      <w:r w:rsidR="00E33F49" w:rsidRPr="005B3FD1">
        <w:rPr>
          <w:rFonts w:ascii="Calibri" w:hAnsi="Calibri" w:cs="Calibri"/>
          <w:sz w:val="28"/>
          <w:szCs w:val="28"/>
          <w:lang w:val="sv-FI"/>
        </w:rPr>
        <w:t xml:space="preserve">sporadiska </w:t>
      </w:r>
      <w:r w:rsidRPr="005B3FD1">
        <w:rPr>
          <w:rFonts w:ascii="Calibri" w:hAnsi="Calibri" w:cs="Calibri"/>
          <w:sz w:val="28"/>
          <w:szCs w:val="28"/>
          <w:lang w:val="sv-FI"/>
        </w:rPr>
        <w:t>verksamhet</w:t>
      </w:r>
      <w:r w:rsidR="00E33F49" w:rsidRPr="005B3FD1">
        <w:rPr>
          <w:rFonts w:ascii="Calibri" w:hAnsi="Calibri" w:cs="Calibri"/>
          <w:sz w:val="28"/>
          <w:szCs w:val="28"/>
          <w:lang w:val="sv-FI"/>
        </w:rPr>
        <w:t>.</w:t>
      </w:r>
    </w:p>
    <w:p w14:paraId="5C47AF81" w14:textId="3E2E30F3" w:rsidR="006F6A91" w:rsidRPr="005B3FD1" w:rsidRDefault="006F6A91" w:rsidP="001F5F5F">
      <w:pPr>
        <w:pStyle w:val="Brdtext"/>
        <w:jc w:val="both"/>
        <w:rPr>
          <w:rFonts w:ascii="Calibri" w:hAnsi="Calibri" w:cs="Calibri"/>
          <w:sz w:val="28"/>
          <w:szCs w:val="28"/>
          <w:lang w:val="sv-FI"/>
        </w:rPr>
      </w:pPr>
      <w:r w:rsidRPr="005B3FD1">
        <w:rPr>
          <w:rFonts w:ascii="Calibri" w:hAnsi="Calibri" w:cs="Calibri"/>
          <w:sz w:val="28"/>
          <w:szCs w:val="28"/>
          <w:lang w:val="sv-FI"/>
        </w:rPr>
        <w:t xml:space="preserve">Inger och Lasse </w:t>
      </w:r>
      <w:r w:rsidR="00C7101D" w:rsidRPr="005B3FD1">
        <w:rPr>
          <w:rFonts w:ascii="Calibri" w:hAnsi="Calibri" w:cs="Calibri"/>
          <w:sz w:val="28"/>
          <w:szCs w:val="28"/>
          <w:lang w:val="sv-FI"/>
        </w:rPr>
        <w:t xml:space="preserve">köpte </w:t>
      </w:r>
      <w:r w:rsidRPr="005B3FD1">
        <w:rPr>
          <w:rFonts w:ascii="Calibri" w:hAnsi="Calibri" w:cs="Calibri"/>
          <w:sz w:val="28"/>
          <w:szCs w:val="28"/>
          <w:lang w:val="sv-FI"/>
        </w:rPr>
        <w:t>en rätt stor radhuslägenhet på Norrsvängen 21 på Drumsö. Där rymdes också Ingers piano. Inger var mycket intresserad av musik och gick länge på radions symfoniorkesters konserter i Helsingfors.</w:t>
      </w:r>
      <w:r w:rsidR="002E0659" w:rsidRPr="005B3FD1">
        <w:rPr>
          <w:rFonts w:ascii="Calibri" w:hAnsi="Calibri" w:cs="Calibri"/>
          <w:sz w:val="28"/>
          <w:szCs w:val="28"/>
          <w:lang w:val="sv-FI"/>
        </w:rPr>
        <w:t xml:space="preserve"> H</w:t>
      </w:r>
      <w:r w:rsidRPr="005B3FD1">
        <w:rPr>
          <w:rFonts w:ascii="Calibri" w:hAnsi="Calibri" w:cs="Calibri"/>
          <w:sz w:val="28"/>
          <w:szCs w:val="28"/>
          <w:lang w:val="sv-FI"/>
        </w:rPr>
        <w:t>on spelade gärna på sitt piano ända tills hon efter Lasses död fick en hjärnblödning år 2005. Den kom att omöjliggöra hennes fortsatta spelande. Det värsta för henne var att hjärnblödningen också omöjliggjorde lösandet av Hufvudstadsbladets fredagskorsord. Lasse pysslade däremot med s</w:t>
      </w:r>
      <w:r w:rsidR="002E0659" w:rsidRPr="005B3FD1">
        <w:rPr>
          <w:rFonts w:ascii="Calibri" w:hAnsi="Calibri" w:cs="Calibri"/>
          <w:sz w:val="28"/>
          <w:szCs w:val="28"/>
          <w:lang w:val="sv-FI"/>
        </w:rPr>
        <w:t>t</w:t>
      </w:r>
      <w:r w:rsidRPr="005B3FD1">
        <w:rPr>
          <w:rFonts w:ascii="Calibri" w:hAnsi="Calibri" w:cs="Calibri"/>
          <w:sz w:val="28"/>
          <w:szCs w:val="28"/>
          <w:lang w:val="sv-FI"/>
        </w:rPr>
        <w:t>or iver med planteringarna i radhustomtens trädgård.</w:t>
      </w:r>
    </w:p>
    <w:p w14:paraId="70EC5F62" w14:textId="730AEBEE" w:rsidR="004E4027" w:rsidRPr="005B3FD1" w:rsidRDefault="00E33F49" w:rsidP="001F5F5F">
      <w:pPr>
        <w:pStyle w:val="Brdtext"/>
        <w:jc w:val="both"/>
        <w:rPr>
          <w:rFonts w:ascii="Calibri" w:hAnsi="Calibri" w:cs="Calibri"/>
          <w:sz w:val="28"/>
          <w:szCs w:val="28"/>
          <w:lang w:val="sv-FI"/>
        </w:rPr>
      </w:pPr>
      <w:r w:rsidRPr="005B3FD1">
        <w:rPr>
          <w:rFonts w:ascii="Calibri" w:hAnsi="Calibri" w:cs="Calibri"/>
          <w:sz w:val="28"/>
          <w:szCs w:val="28"/>
          <w:lang w:val="sv-FI"/>
        </w:rPr>
        <w:t>Då</w:t>
      </w:r>
      <w:r w:rsidR="00371314" w:rsidRPr="005B3FD1">
        <w:rPr>
          <w:rFonts w:ascii="Calibri" w:hAnsi="Calibri" w:cs="Calibri"/>
          <w:sz w:val="28"/>
          <w:szCs w:val="28"/>
          <w:lang w:val="sv-FI"/>
        </w:rPr>
        <w:t xml:space="preserve"> Ulla fick överta Blåberga vistades hon </w:t>
      </w:r>
      <w:r w:rsidRPr="005B3FD1">
        <w:rPr>
          <w:rFonts w:ascii="Calibri" w:hAnsi="Calibri" w:cs="Calibri"/>
          <w:sz w:val="28"/>
          <w:szCs w:val="28"/>
          <w:lang w:val="sv-FI"/>
        </w:rPr>
        <w:t xml:space="preserve">där </w:t>
      </w:r>
      <w:r w:rsidR="00371314" w:rsidRPr="005B3FD1">
        <w:rPr>
          <w:rFonts w:ascii="Calibri" w:hAnsi="Calibri" w:cs="Calibri"/>
          <w:sz w:val="28"/>
          <w:szCs w:val="28"/>
          <w:lang w:val="sv-FI"/>
        </w:rPr>
        <w:t>särskilt under sommaren</w:t>
      </w:r>
      <w:r w:rsidRPr="005B3FD1">
        <w:rPr>
          <w:rFonts w:ascii="Calibri" w:hAnsi="Calibri" w:cs="Calibri"/>
          <w:sz w:val="28"/>
          <w:szCs w:val="28"/>
          <w:lang w:val="sv-FI"/>
        </w:rPr>
        <w:t>. Hon</w:t>
      </w:r>
      <w:r w:rsidR="00371314" w:rsidRPr="005B3FD1">
        <w:rPr>
          <w:rFonts w:ascii="Calibri" w:hAnsi="Calibri" w:cs="Calibri"/>
          <w:sz w:val="28"/>
          <w:szCs w:val="28"/>
          <w:lang w:val="sv-FI"/>
        </w:rPr>
        <w:t xml:space="preserve"> skötte trädgården och umgicks med sina vänner. Systern Barbro var en trägen gäst ibland tillsammans med den katolska prästen, Père Guy.</w:t>
      </w:r>
    </w:p>
    <w:p w14:paraId="70B44AF9" w14:textId="1818BD54" w:rsidR="00371314" w:rsidRPr="005B3FD1" w:rsidRDefault="00371314" w:rsidP="001F5F5F">
      <w:pPr>
        <w:pStyle w:val="Brdtext"/>
        <w:jc w:val="both"/>
        <w:rPr>
          <w:rFonts w:ascii="Calibri" w:hAnsi="Calibri" w:cs="Calibri"/>
          <w:sz w:val="28"/>
          <w:szCs w:val="28"/>
          <w:lang w:val="sv-FI"/>
        </w:rPr>
      </w:pPr>
      <w:r w:rsidRPr="005B3FD1">
        <w:rPr>
          <w:rFonts w:ascii="Calibri" w:hAnsi="Calibri" w:cs="Calibri"/>
          <w:sz w:val="28"/>
          <w:szCs w:val="28"/>
          <w:lang w:val="sv-FI"/>
        </w:rPr>
        <w:lastRenderedPageBreak/>
        <w:t xml:space="preserve">Också Lasse hade ett behov av att sommartid vistas på landet. </w:t>
      </w:r>
      <w:r w:rsidR="00E33F49" w:rsidRPr="005B3FD1">
        <w:rPr>
          <w:rFonts w:ascii="Calibri" w:hAnsi="Calibri" w:cs="Calibri"/>
          <w:sz w:val="28"/>
          <w:szCs w:val="28"/>
          <w:lang w:val="sv-FI"/>
        </w:rPr>
        <w:t>Då han inte längre kunde åka till Blåberga</w:t>
      </w:r>
      <w:r w:rsidRPr="005B3FD1">
        <w:rPr>
          <w:rFonts w:ascii="Calibri" w:hAnsi="Calibri" w:cs="Calibri"/>
          <w:sz w:val="28"/>
          <w:szCs w:val="28"/>
          <w:lang w:val="sv-FI"/>
        </w:rPr>
        <w:t xml:space="preserve"> hyrde </w:t>
      </w:r>
      <w:r w:rsidR="00E33F49" w:rsidRPr="005B3FD1">
        <w:rPr>
          <w:rFonts w:ascii="Calibri" w:hAnsi="Calibri" w:cs="Calibri"/>
          <w:sz w:val="28"/>
          <w:szCs w:val="28"/>
          <w:lang w:val="sv-FI"/>
        </w:rPr>
        <w:t>Inger och han</w:t>
      </w:r>
      <w:r w:rsidRPr="005B3FD1">
        <w:rPr>
          <w:rFonts w:ascii="Calibri" w:hAnsi="Calibri" w:cs="Calibri"/>
          <w:sz w:val="28"/>
          <w:szCs w:val="28"/>
          <w:lang w:val="sv-FI"/>
        </w:rPr>
        <w:t xml:space="preserve"> in sig på olika ställen. Sommaren 1984 tillbringade de på Langis i Täktom, Hangö. Där besökte </w:t>
      </w:r>
      <w:r w:rsidR="00C7101D" w:rsidRPr="005B3FD1">
        <w:rPr>
          <w:rFonts w:ascii="Calibri" w:hAnsi="Calibri" w:cs="Calibri"/>
          <w:sz w:val="28"/>
          <w:szCs w:val="28"/>
          <w:lang w:val="sv-FI"/>
        </w:rPr>
        <w:t>jag</w:t>
      </w:r>
      <w:r w:rsidRPr="005B3FD1">
        <w:rPr>
          <w:rFonts w:ascii="Calibri" w:hAnsi="Calibri" w:cs="Calibri"/>
          <w:sz w:val="28"/>
          <w:szCs w:val="28"/>
          <w:lang w:val="sv-FI"/>
        </w:rPr>
        <w:t xml:space="preserve"> dem ibland tillsammans med </w:t>
      </w:r>
      <w:r w:rsidR="00E33F49" w:rsidRPr="005B3FD1">
        <w:rPr>
          <w:rFonts w:ascii="Calibri" w:hAnsi="Calibri" w:cs="Calibri"/>
          <w:sz w:val="28"/>
          <w:szCs w:val="28"/>
          <w:lang w:val="sv-FI"/>
        </w:rPr>
        <w:t xml:space="preserve">Kristina och </w:t>
      </w:r>
      <w:r w:rsidR="00C7101D" w:rsidRPr="005B3FD1">
        <w:rPr>
          <w:rFonts w:ascii="Calibri" w:hAnsi="Calibri" w:cs="Calibri"/>
          <w:sz w:val="28"/>
          <w:szCs w:val="28"/>
          <w:lang w:val="sv-FI"/>
        </w:rPr>
        <w:t>mina</w:t>
      </w:r>
      <w:r w:rsidRPr="005B3FD1">
        <w:rPr>
          <w:rFonts w:ascii="Calibri" w:hAnsi="Calibri" w:cs="Calibri"/>
          <w:sz w:val="28"/>
          <w:szCs w:val="28"/>
          <w:lang w:val="sv-FI"/>
        </w:rPr>
        <w:t xml:space="preserve"> barn. Henrik som då hade kommit upp i körkortsåldern utverkade med att La</w:t>
      </w:r>
      <w:r w:rsidR="00E33F49" w:rsidRPr="005B3FD1">
        <w:rPr>
          <w:rFonts w:ascii="Calibri" w:hAnsi="Calibri" w:cs="Calibri"/>
          <w:sz w:val="28"/>
          <w:szCs w:val="28"/>
          <w:lang w:val="sv-FI"/>
        </w:rPr>
        <w:t>s</w:t>
      </w:r>
      <w:r w:rsidRPr="005B3FD1">
        <w:rPr>
          <w:rFonts w:ascii="Calibri" w:hAnsi="Calibri" w:cs="Calibri"/>
          <w:sz w:val="28"/>
          <w:szCs w:val="28"/>
          <w:lang w:val="sv-FI"/>
        </w:rPr>
        <w:t>s</w:t>
      </w:r>
      <w:r w:rsidR="00E33F49" w:rsidRPr="005B3FD1">
        <w:rPr>
          <w:rFonts w:ascii="Calibri" w:hAnsi="Calibri" w:cs="Calibri"/>
          <w:sz w:val="28"/>
          <w:szCs w:val="28"/>
          <w:lang w:val="sv-FI"/>
        </w:rPr>
        <w:t>e</w:t>
      </w:r>
      <w:r w:rsidRPr="005B3FD1">
        <w:rPr>
          <w:rFonts w:ascii="Calibri" w:hAnsi="Calibri" w:cs="Calibri"/>
          <w:sz w:val="28"/>
          <w:szCs w:val="28"/>
          <w:lang w:val="sv-FI"/>
        </w:rPr>
        <w:t xml:space="preserve"> betalade för hans körkort. Senare betalade han också för Bertels körkort då </w:t>
      </w:r>
      <w:r w:rsidR="00E33F49" w:rsidRPr="005B3FD1">
        <w:rPr>
          <w:rFonts w:ascii="Calibri" w:hAnsi="Calibri" w:cs="Calibri"/>
          <w:sz w:val="28"/>
          <w:szCs w:val="28"/>
          <w:lang w:val="sv-FI"/>
        </w:rPr>
        <w:t>Martin</w:t>
      </w:r>
      <w:r w:rsidRPr="005B3FD1">
        <w:rPr>
          <w:rFonts w:ascii="Calibri" w:hAnsi="Calibri" w:cs="Calibri"/>
          <w:sz w:val="28"/>
          <w:szCs w:val="28"/>
          <w:lang w:val="sv-FI"/>
        </w:rPr>
        <w:t xml:space="preserve"> hade ont om resurser. La</w:t>
      </w:r>
      <w:r w:rsidR="00E33F49" w:rsidRPr="005B3FD1">
        <w:rPr>
          <w:rFonts w:ascii="Calibri" w:hAnsi="Calibri" w:cs="Calibri"/>
          <w:sz w:val="28"/>
          <w:szCs w:val="28"/>
          <w:lang w:val="sv-FI"/>
        </w:rPr>
        <w:t>s</w:t>
      </w:r>
      <w:r w:rsidRPr="005B3FD1">
        <w:rPr>
          <w:rFonts w:ascii="Calibri" w:hAnsi="Calibri" w:cs="Calibri"/>
          <w:sz w:val="28"/>
          <w:szCs w:val="28"/>
          <w:lang w:val="sv-FI"/>
        </w:rPr>
        <w:t>s</w:t>
      </w:r>
      <w:r w:rsidR="00E33F49" w:rsidRPr="005B3FD1">
        <w:rPr>
          <w:rFonts w:ascii="Calibri" w:hAnsi="Calibri" w:cs="Calibri"/>
          <w:sz w:val="28"/>
          <w:szCs w:val="28"/>
          <w:lang w:val="sv-FI"/>
        </w:rPr>
        <w:t>e</w:t>
      </w:r>
      <w:r w:rsidRPr="005B3FD1">
        <w:rPr>
          <w:rFonts w:ascii="Calibri" w:hAnsi="Calibri" w:cs="Calibri"/>
          <w:sz w:val="28"/>
          <w:szCs w:val="28"/>
          <w:lang w:val="sv-FI"/>
        </w:rPr>
        <w:t xml:space="preserve"> godkände tom. att de fick ta lastbilskörkort, vilket de båda oväntat också kom att ha nytta av senare.</w:t>
      </w:r>
    </w:p>
    <w:p w14:paraId="5376DBB1" w14:textId="50D138BE" w:rsidR="002A1A7F" w:rsidRPr="005B3FD1" w:rsidRDefault="00E33F49" w:rsidP="001F5F5F">
      <w:pPr>
        <w:pStyle w:val="Brdtext"/>
        <w:jc w:val="both"/>
        <w:rPr>
          <w:rFonts w:ascii="Calibri" w:hAnsi="Calibri" w:cs="Calibri"/>
          <w:sz w:val="28"/>
          <w:szCs w:val="28"/>
          <w:lang w:val="sv-FI"/>
        </w:rPr>
      </w:pPr>
      <w:r w:rsidRPr="005B3FD1">
        <w:rPr>
          <w:rFonts w:ascii="Calibri" w:hAnsi="Calibri" w:cs="Calibri"/>
          <w:sz w:val="28"/>
          <w:szCs w:val="28"/>
          <w:lang w:val="sv-FI"/>
        </w:rPr>
        <w:t>För Lasse blev lösningen med Blåberga lycklig på så sätt att han med Ingers hjälp kunde återköpa sitt paradis när Ullas krafter att sköta Blåberga minskade. Där visade han åter sitt intresse för djur då Inger och han tog hand om en gulvit katt</w:t>
      </w:r>
      <w:r w:rsidR="006F6A91" w:rsidRPr="005B3FD1">
        <w:rPr>
          <w:rFonts w:ascii="Calibri" w:hAnsi="Calibri" w:cs="Calibri"/>
          <w:sz w:val="28"/>
          <w:szCs w:val="28"/>
          <w:lang w:val="sv-FI"/>
        </w:rPr>
        <w:t>,</w:t>
      </w:r>
      <w:r w:rsidRPr="005B3FD1">
        <w:rPr>
          <w:rFonts w:ascii="Calibri" w:hAnsi="Calibri" w:cs="Calibri"/>
          <w:sz w:val="28"/>
          <w:szCs w:val="28"/>
          <w:lang w:val="sv-FI"/>
        </w:rPr>
        <w:t xml:space="preserve"> Misse – nästan som en lejonunge – </w:t>
      </w:r>
      <w:r w:rsidR="006F6A91" w:rsidRPr="005B3FD1">
        <w:rPr>
          <w:rFonts w:ascii="Calibri" w:hAnsi="Calibri" w:cs="Calibri"/>
          <w:sz w:val="28"/>
          <w:szCs w:val="28"/>
          <w:lang w:val="sv-FI"/>
        </w:rPr>
        <w:t>som dök upp där och fick ett nytt hem</w:t>
      </w:r>
      <w:r w:rsidRPr="005B3FD1">
        <w:rPr>
          <w:rFonts w:ascii="Calibri" w:hAnsi="Calibri" w:cs="Calibri"/>
          <w:sz w:val="28"/>
          <w:szCs w:val="28"/>
          <w:lang w:val="sv-FI"/>
        </w:rPr>
        <w:t xml:space="preserve">. Misse blev ett </w:t>
      </w:r>
      <w:r w:rsidR="006F6A91" w:rsidRPr="005B3FD1">
        <w:rPr>
          <w:rFonts w:ascii="Calibri" w:hAnsi="Calibri" w:cs="Calibri"/>
          <w:sz w:val="28"/>
          <w:szCs w:val="28"/>
          <w:lang w:val="sv-FI"/>
        </w:rPr>
        <w:t>viktig för Lasse i synnerhet sedan när han satt i rullstol</w:t>
      </w:r>
      <w:r w:rsidRPr="005B3FD1">
        <w:rPr>
          <w:rFonts w:ascii="Calibri" w:hAnsi="Calibri" w:cs="Calibri"/>
          <w:sz w:val="28"/>
          <w:szCs w:val="28"/>
          <w:lang w:val="sv-FI"/>
        </w:rPr>
        <w:t xml:space="preserve">. </w:t>
      </w:r>
      <w:r w:rsidR="006F6A91" w:rsidRPr="005B3FD1">
        <w:rPr>
          <w:rFonts w:ascii="Calibri" w:hAnsi="Calibri" w:cs="Calibri"/>
          <w:sz w:val="28"/>
          <w:szCs w:val="28"/>
          <w:lang w:val="sv-FI"/>
        </w:rPr>
        <w:t xml:space="preserve">Inger och Lasse vistades mycket på </w:t>
      </w:r>
      <w:r w:rsidRPr="005B3FD1">
        <w:rPr>
          <w:rFonts w:ascii="Calibri" w:hAnsi="Calibri" w:cs="Calibri"/>
          <w:sz w:val="28"/>
          <w:szCs w:val="28"/>
          <w:lang w:val="sv-FI"/>
        </w:rPr>
        <w:t>Blåberga om somrarna oc</w:t>
      </w:r>
      <w:r w:rsidR="006F6A91" w:rsidRPr="005B3FD1">
        <w:rPr>
          <w:rFonts w:ascii="Calibri" w:hAnsi="Calibri" w:cs="Calibri"/>
          <w:sz w:val="28"/>
          <w:szCs w:val="28"/>
          <w:lang w:val="sv-FI"/>
        </w:rPr>
        <w:t>kså efter att Lasse blev bunden till rullstolen.</w:t>
      </w:r>
      <w:r w:rsidRPr="005B3FD1">
        <w:rPr>
          <w:rFonts w:ascii="Calibri" w:hAnsi="Calibri" w:cs="Calibri"/>
          <w:sz w:val="28"/>
          <w:szCs w:val="28"/>
          <w:lang w:val="sv-FI"/>
        </w:rPr>
        <w:t xml:space="preserve"> </w:t>
      </w:r>
    </w:p>
    <w:p w14:paraId="45635F60" w14:textId="03EA42FD" w:rsidR="001F5F5F" w:rsidRDefault="006F6A91" w:rsidP="001F5F5F">
      <w:pPr>
        <w:pStyle w:val="Punktlista"/>
        <w:numPr>
          <w:ilvl w:val="0"/>
          <w:numId w:val="0"/>
        </w:numPr>
        <w:jc w:val="both"/>
        <w:rPr>
          <w:lang w:val="sv-FI"/>
        </w:rPr>
      </w:pPr>
      <w:r w:rsidRPr="005B3FD1">
        <w:rPr>
          <w:rFonts w:ascii="Calibri" w:hAnsi="Calibri" w:cs="Calibri"/>
          <w:sz w:val="28"/>
          <w:szCs w:val="28"/>
          <w:lang w:val="sv-FI"/>
        </w:rPr>
        <w:t xml:space="preserve">Efter Lasses död vistades Inger en kort tid på Blåberga, men efter en lindrig älgkrock på den smala, krokiga och backiga Vichtisvägen, </w:t>
      </w:r>
      <w:r w:rsidR="001F5F5F" w:rsidRPr="005B3FD1">
        <w:rPr>
          <w:rFonts w:ascii="Calibri" w:hAnsi="Calibri" w:cs="Calibri"/>
          <w:sz w:val="28"/>
          <w:szCs w:val="28"/>
          <w:lang w:val="sv-FI"/>
        </w:rPr>
        <w:t xml:space="preserve">konstaterade </w:t>
      </w:r>
      <w:r w:rsidRPr="005B3FD1">
        <w:rPr>
          <w:rFonts w:ascii="Calibri" w:hAnsi="Calibri" w:cs="Calibri"/>
          <w:sz w:val="28"/>
          <w:szCs w:val="28"/>
          <w:lang w:val="sv-FI"/>
        </w:rPr>
        <w:t xml:space="preserve">hon att hon inte längre </w:t>
      </w:r>
      <w:r w:rsidR="001F5F5F" w:rsidRPr="005B3FD1">
        <w:rPr>
          <w:rFonts w:ascii="Calibri" w:hAnsi="Calibri" w:cs="Calibri"/>
          <w:sz w:val="28"/>
          <w:szCs w:val="28"/>
          <w:lang w:val="sv-FI"/>
        </w:rPr>
        <w:t xml:space="preserve">hade </w:t>
      </w:r>
      <w:r w:rsidRPr="005B3FD1">
        <w:rPr>
          <w:rFonts w:ascii="Calibri" w:hAnsi="Calibri" w:cs="Calibri"/>
          <w:sz w:val="28"/>
          <w:szCs w:val="28"/>
          <w:lang w:val="sv-FI"/>
        </w:rPr>
        <w:t xml:space="preserve">möjlighet att hålla sommarstället. Hon erbjöd stället åt </w:t>
      </w:r>
      <w:r w:rsidR="001F5F5F" w:rsidRPr="005B3FD1">
        <w:rPr>
          <w:rFonts w:ascii="Calibri" w:hAnsi="Calibri" w:cs="Calibri"/>
          <w:sz w:val="28"/>
          <w:szCs w:val="28"/>
          <w:lang w:val="sv-FI"/>
        </w:rPr>
        <w:t>Martin</w:t>
      </w:r>
      <w:r w:rsidRPr="005B3FD1">
        <w:rPr>
          <w:rFonts w:ascii="Calibri" w:hAnsi="Calibri" w:cs="Calibri"/>
          <w:sz w:val="28"/>
          <w:szCs w:val="28"/>
          <w:lang w:val="sv-FI"/>
        </w:rPr>
        <w:t xml:space="preserve">, </w:t>
      </w:r>
      <w:r w:rsidR="001F5F5F" w:rsidRPr="005B3FD1">
        <w:rPr>
          <w:rFonts w:ascii="Calibri" w:hAnsi="Calibri" w:cs="Calibri"/>
          <w:sz w:val="28"/>
          <w:szCs w:val="28"/>
          <w:lang w:val="sv-FI"/>
        </w:rPr>
        <w:t>som d</w:t>
      </w:r>
      <w:r w:rsidRPr="005B3FD1">
        <w:rPr>
          <w:rFonts w:ascii="Calibri" w:hAnsi="Calibri" w:cs="Calibri"/>
          <w:sz w:val="28"/>
          <w:szCs w:val="28"/>
          <w:lang w:val="sv-FI"/>
        </w:rPr>
        <w:t xml:space="preserve">å ännu </w:t>
      </w:r>
      <w:r w:rsidR="001F5F5F" w:rsidRPr="005B3FD1">
        <w:rPr>
          <w:rFonts w:ascii="Calibri" w:hAnsi="Calibri" w:cs="Calibri"/>
          <w:sz w:val="28"/>
          <w:szCs w:val="28"/>
          <w:lang w:val="sv-FI"/>
        </w:rPr>
        <w:t xml:space="preserve">var </w:t>
      </w:r>
      <w:r w:rsidRPr="005B3FD1">
        <w:rPr>
          <w:rFonts w:ascii="Calibri" w:hAnsi="Calibri" w:cs="Calibri"/>
          <w:sz w:val="28"/>
          <w:szCs w:val="28"/>
          <w:lang w:val="sv-FI"/>
        </w:rPr>
        <w:t xml:space="preserve">ovillig att avstå från </w:t>
      </w:r>
      <w:r w:rsidR="001F5F5F" w:rsidRPr="005B3FD1">
        <w:rPr>
          <w:rFonts w:ascii="Calibri" w:hAnsi="Calibri" w:cs="Calibri"/>
          <w:sz w:val="28"/>
          <w:szCs w:val="28"/>
          <w:lang w:val="sv-FI"/>
        </w:rPr>
        <w:t>s</w:t>
      </w:r>
      <w:r w:rsidRPr="005B3FD1">
        <w:rPr>
          <w:rFonts w:ascii="Calibri" w:hAnsi="Calibri" w:cs="Calibri"/>
          <w:sz w:val="28"/>
          <w:szCs w:val="28"/>
          <w:lang w:val="sv-FI"/>
        </w:rPr>
        <w:t xml:space="preserve">itt seglande. Även om </w:t>
      </w:r>
      <w:r w:rsidR="001F5F5F" w:rsidRPr="005B3FD1">
        <w:rPr>
          <w:rFonts w:ascii="Calibri" w:hAnsi="Calibri" w:cs="Calibri"/>
          <w:sz w:val="28"/>
          <w:szCs w:val="28"/>
          <w:lang w:val="sv-FI"/>
        </w:rPr>
        <w:t>han</w:t>
      </w:r>
      <w:r w:rsidRPr="005B3FD1">
        <w:rPr>
          <w:rFonts w:ascii="Calibri" w:hAnsi="Calibri" w:cs="Calibri"/>
          <w:sz w:val="28"/>
          <w:szCs w:val="28"/>
          <w:lang w:val="sv-FI"/>
        </w:rPr>
        <w:t xml:space="preserve"> hade sålt båten hade</w:t>
      </w:r>
      <w:r w:rsidR="004B1C0E" w:rsidRPr="005B3FD1">
        <w:rPr>
          <w:rFonts w:ascii="Calibri" w:hAnsi="Calibri" w:cs="Calibri"/>
          <w:sz w:val="28"/>
          <w:szCs w:val="28"/>
          <w:lang w:val="sv-FI"/>
        </w:rPr>
        <w:t xml:space="preserve"> </w:t>
      </w:r>
      <w:r w:rsidR="001F5F5F" w:rsidRPr="005B3FD1">
        <w:rPr>
          <w:rFonts w:ascii="Calibri" w:hAnsi="Calibri" w:cs="Calibri"/>
          <w:sz w:val="28"/>
          <w:szCs w:val="28"/>
          <w:lang w:val="sv-FI"/>
        </w:rPr>
        <w:t>han</w:t>
      </w:r>
      <w:r w:rsidRPr="005B3FD1">
        <w:rPr>
          <w:rFonts w:ascii="Calibri" w:hAnsi="Calibri" w:cs="Calibri"/>
          <w:sz w:val="28"/>
          <w:szCs w:val="28"/>
          <w:lang w:val="sv-FI"/>
        </w:rPr>
        <w:t xml:space="preserve"> varit tvungen att låna en stor summa. Köpeskillingen skulle delas så att </w:t>
      </w:r>
      <w:r w:rsidR="001F5F5F" w:rsidRPr="005B3FD1">
        <w:rPr>
          <w:rFonts w:ascii="Calibri" w:hAnsi="Calibri" w:cs="Calibri"/>
          <w:sz w:val="28"/>
          <w:szCs w:val="28"/>
          <w:lang w:val="sv-FI"/>
        </w:rPr>
        <w:t>Inger</w:t>
      </w:r>
      <w:r w:rsidRPr="005B3FD1">
        <w:rPr>
          <w:rFonts w:ascii="Calibri" w:hAnsi="Calibri" w:cs="Calibri"/>
          <w:sz w:val="28"/>
          <w:szCs w:val="28"/>
          <w:lang w:val="sv-FI"/>
        </w:rPr>
        <w:t xml:space="preserve"> fick ena hälften och </w:t>
      </w:r>
      <w:r w:rsidR="001F5F5F" w:rsidRPr="005B3FD1">
        <w:rPr>
          <w:rFonts w:ascii="Calibri" w:hAnsi="Calibri" w:cs="Calibri"/>
          <w:sz w:val="28"/>
          <w:szCs w:val="28"/>
          <w:lang w:val="sv-FI"/>
        </w:rPr>
        <w:t xml:space="preserve">Lasses </w:t>
      </w:r>
      <w:r w:rsidRPr="005B3FD1">
        <w:rPr>
          <w:rFonts w:ascii="Calibri" w:hAnsi="Calibri" w:cs="Calibri"/>
          <w:sz w:val="28"/>
          <w:szCs w:val="28"/>
          <w:lang w:val="sv-FI"/>
        </w:rPr>
        <w:t>barn den andra.</w:t>
      </w:r>
      <w:r w:rsidR="001F5F5F" w:rsidRPr="005B3FD1">
        <w:rPr>
          <w:rFonts w:ascii="Calibri" w:hAnsi="Calibri" w:cs="Calibri"/>
          <w:sz w:val="28"/>
          <w:szCs w:val="28"/>
          <w:lang w:val="sv-FI"/>
        </w:rPr>
        <w:t xml:space="preserve"> </w:t>
      </w:r>
    </w:p>
    <w:p w14:paraId="0743C87D" w14:textId="642D2B9F" w:rsidR="00006D96" w:rsidRPr="00ED78F1" w:rsidRDefault="00811A36" w:rsidP="009A4182">
      <w:pPr>
        <w:pStyle w:val="Rubrik1"/>
        <w:rPr>
          <w:rFonts w:ascii="Calibri" w:hAnsi="Calibri" w:cs="Calibri"/>
          <w:color w:val="auto"/>
          <w:sz w:val="40"/>
          <w:szCs w:val="40"/>
          <w:lang w:val="sv-FI"/>
        </w:rPr>
      </w:pPr>
      <w:bookmarkStart w:id="52" w:name="_Toc27031583"/>
      <w:r w:rsidRPr="00ED78F1">
        <w:rPr>
          <w:rFonts w:ascii="Calibri" w:hAnsi="Calibri" w:cs="Calibri"/>
          <w:color w:val="auto"/>
          <w:sz w:val="40"/>
          <w:szCs w:val="40"/>
          <w:lang w:val="sv-FI"/>
        </w:rPr>
        <w:t xml:space="preserve">Den nya kärleken, </w:t>
      </w:r>
      <w:r w:rsidR="00006D96" w:rsidRPr="00ED78F1">
        <w:rPr>
          <w:rFonts w:ascii="Calibri" w:hAnsi="Calibri" w:cs="Calibri"/>
          <w:color w:val="auto"/>
          <w:sz w:val="40"/>
          <w:szCs w:val="40"/>
          <w:lang w:val="sv-FI"/>
        </w:rPr>
        <w:t>Inger</w:t>
      </w:r>
      <w:bookmarkStart w:id="53" w:name="_Hlk6392321"/>
      <w:bookmarkEnd w:id="52"/>
    </w:p>
    <w:p w14:paraId="3266EE3D" w14:textId="27552E74" w:rsidR="00A572C1" w:rsidRPr="00ED78F1" w:rsidRDefault="00A572C1" w:rsidP="003D39E3">
      <w:pPr>
        <w:spacing w:after="0" w:line="240" w:lineRule="auto"/>
        <w:jc w:val="both"/>
        <w:rPr>
          <w:rFonts w:ascii="Calibri" w:hAnsi="Calibri" w:cs="Calibri"/>
          <w:sz w:val="28"/>
          <w:szCs w:val="28"/>
          <w:lang w:val="sv-FI"/>
        </w:rPr>
      </w:pPr>
      <w:r w:rsidRPr="00ED78F1">
        <w:rPr>
          <w:rFonts w:ascii="Calibri" w:hAnsi="Calibri" w:cs="Calibri"/>
          <w:sz w:val="28"/>
          <w:szCs w:val="28"/>
          <w:lang w:val="sv-FI"/>
        </w:rPr>
        <w:t>Ingers profession var närmare Lasses</w:t>
      </w:r>
      <w:r w:rsidR="0055585E" w:rsidRPr="00ED78F1">
        <w:rPr>
          <w:rFonts w:ascii="Calibri" w:hAnsi="Calibri" w:cs="Calibri"/>
          <w:sz w:val="28"/>
          <w:szCs w:val="28"/>
          <w:lang w:val="sv-FI"/>
        </w:rPr>
        <w:t xml:space="preserve"> än Ullas</w:t>
      </w:r>
      <w:r w:rsidRPr="00ED78F1">
        <w:rPr>
          <w:rFonts w:ascii="Calibri" w:hAnsi="Calibri" w:cs="Calibri"/>
          <w:sz w:val="28"/>
          <w:szCs w:val="28"/>
          <w:lang w:val="sv-FI"/>
        </w:rPr>
        <w:t xml:space="preserve">. Hon var också mera praktiskt lagd och var fysiskt betydligt tåligare än Ulla. Ingers nyfikna aptit på att se världen motsvarade också Lasses behov. </w:t>
      </w:r>
      <w:r w:rsidR="0055585E" w:rsidRPr="00ED78F1">
        <w:rPr>
          <w:rFonts w:ascii="Calibri" w:hAnsi="Calibri" w:cs="Calibri"/>
          <w:sz w:val="28"/>
          <w:szCs w:val="28"/>
          <w:lang w:val="sv-FI"/>
        </w:rPr>
        <w:t xml:space="preserve">Sedan </w:t>
      </w:r>
      <w:r w:rsidRPr="00ED78F1">
        <w:rPr>
          <w:rFonts w:ascii="Calibri" w:hAnsi="Calibri" w:cs="Calibri"/>
          <w:sz w:val="28"/>
          <w:szCs w:val="28"/>
          <w:lang w:val="sv-FI"/>
        </w:rPr>
        <w:t>under de svåra åren i slutet av hans liv, då idrottaren blev hänvisad till rullstol</w:t>
      </w:r>
      <w:r w:rsidR="00AA6424" w:rsidRPr="00ED78F1">
        <w:rPr>
          <w:rFonts w:ascii="Calibri" w:hAnsi="Calibri" w:cs="Calibri"/>
          <w:sz w:val="28"/>
          <w:szCs w:val="28"/>
          <w:lang w:val="sv-FI"/>
        </w:rPr>
        <w:t xml:space="preserve"> vart det Inger som fick den tunga uppgiften att sköta om Lasse.</w:t>
      </w:r>
    </w:p>
    <w:p w14:paraId="31CE605F" w14:textId="77777777" w:rsidR="00A572C1" w:rsidRPr="00ED78F1" w:rsidRDefault="00A572C1" w:rsidP="003D39E3">
      <w:pPr>
        <w:spacing w:after="0" w:line="240" w:lineRule="auto"/>
        <w:jc w:val="both"/>
        <w:rPr>
          <w:rFonts w:ascii="Calibri" w:hAnsi="Calibri" w:cs="Calibri"/>
          <w:sz w:val="28"/>
          <w:szCs w:val="28"/>
          <w:lang w:val="sv-FI"/>
        </w:rPr>
      </w:pPr>
    </w:p>
    <w:p w14:paraId="5553D78E" w14:textId="044B2378" w:rsidR="00A572C1" w:rsidRPr="00ED78F1" w:rsidRDefault="00A572C1" w:rsidP="003D39E3">
      <w:pPr>
        <w:pStyle w:val="Rubrik"/>
        <w:jc w:val="both"/>
        <w:rPr>
          <w:rFonts w:ascii="Calibri" w:eastAsia="Calibri" w:hAnsi="Calibri" w:cs="Calibri"/>
          <w:bCs/>
          <w:color w:val="auto"/>
          <w:sz w:val="28"/>
          <w:szCs w:val="28"/>
          <w:lang w:val="sv-FI"/>
        </w:rPr>
      </w:pPr>
      <w:r w:rsidRPr="00ED78F1">
        <w:rPr>
          <w:rFonts w:ascii="Calibri" w:eastAsia="Calibri" w:hAnsi="Calibri" w:cs="Calibri"/>
          <w:bCs/>
          <w:color w:val="auto"/>
          <w:sz w:val="28"/>
          <w:szCs w:val="28"/>
          <w:lang w:val="sv-FI"/>
        </w:rPr>
        <w:t xml:space="preserve">Inger föddes 15.7.1923 som äldsta barn till Elis och Gerda Höman. Mamma Gerda tillhörde den stora jordbrukarsläkten Aspelin som ägde </w:t>
      </w:r>
      <w:r w:rsidR="00AA6424" w:rsidRPr="00ED78F1">
        <w:rPr>
          <w:rFonts w:ascii="Calibri" w:eastAsia="Calibri" w:hAnsi="Calibri" w:cs="Calibri"/>
          <w:bCs/>
          <w:color w:val="auto"/>
          <w:sz w:val="28"/>
          <w:szCs w:val="28"/>
          <w:lang w:val="sv-FI"/>
        </w:rPr>
        <w:t xml:space="preserve">gården </w:t>
      </w:r>
      <w:r w:rsidRPr="00ED78F1">
        <w:rPr>
          <w:rFonts w:ascii="Calibri" w:eastAsia="Calibri" w:hAnsi="Calibri" w:cs="Calibri"/>
          <w:bCs/>
          <w:color w:val="auto"/>
          <w:sz w:val="28"/>
          <w:szCs w:val="28"/>
          <w:lang w:val="sv-FI"/>
        </w:rPr>
        <w:t>Ängsdal/Lillklobb</w:t>
      </w:r>
      <w:r w:rsidR="00AA6424" w:rsidRPr="00ED78F1">
        <w:rPr>
          <w:rFonts w:ascii="Calibri" w:eastAsia="Calibri" w:hAnsi="Calibri" w:cs="Calibri"/>
          <w:bCs/>
          <w:color w:val="auto"/>
          <w:sz w:val="28"/>
          <w:szCs w:val="28"/>
          <w:lang w:val="sv-FI"/>
        </w:rPr>
        <w:t xml:space="preserve"> </w:t>
      </w:r>
      <w:r w:rsidR="008344C8" w:rsidRPr="00C851A9">
        <w:rPr>
          <w:sz w:val="28"/>
          <w:szCs w:val="28"/>
          <w:lang w:val="sv-FI"/>
        </w:rPr>
        <w:t>–</w:t>
      </w:r>
      <w:r w:rsidRPr="00ED78F1">
        <w:rPr>
          <w:rFonts w:ascii="Calibri" w:eastAsia="Calibri" w:hAnsi="Calibri" w:cs="Calibri"/>
          <w:bCs/>
          <w:color w:val="auto"/>
          <w:sz w:val="28"/>
          <w:szCs w:val="28"/>
          <w:lang w:val="sv-FI"/>
        </w:rPr>
        <w:t xml:space="preserve"> benämningarna varierade under åren. Ca 1910 byggdes ett stycke därifrån Villa Vineta i Kilo</w:t>
      </w:r>
      <w:r w:rsidR="00AA6424" w:rsidRPr="00ED78F1">
        <w:rPr>
          <w:rFonts w:ascii="Calibri" w:eastAsia="Calibri" w:hAnsi="Calibri" w:cs="Calibri"/>
          <w:bCs/>
          <w:color w:val="auto"/>
          <w:sz w:val="28"/>
          <w:szCs w:val="28"/>
          <w:lang w:val="sv-FI"/>
        </w:rPr>
        <w:t>. D</w:t>
      </w:r>
      <w:r w:rsidRPr="00ED78F1">
        <w:rPr>
          <w:rFonts w:ascii="Calibri" w:eastAsia="Calibri" w:hAnsi="Calibri" w:cs="Calibri"/>
          <w:bCs/>
          <w:color w:val="auto"/>
          <w:sz w:val="28"/>
          <w:szCs w:val="28"/>
          <w:lang w:val="sv-FI"/>
        </w:rPr>
        <w:t>en stor</w:t>
      </w:r>
      <w:r w:rsidR="00AA6424" w:rsidRPr="00ED78F1">
        <w:rPr>
          <w:rFonts w:ascii="Calibri" w:eastAsia="Calibri" w:hAnsi="Calibri" w:cs="Calibri"/>
          <w:bCs/>
          <w:color w:val="auto"/>
          <w:sz w:val="28"/>
          <w:szCs w:val="28"/>
          <w:lang w:val="sv-FI"/>
        </w:rPr>
        <w:t>a</w:t>
      </w:r>
      <w:r w:rsidRPr="00ED78F1">
        <w:rPr>
          <w:rFonts w:ascii="Calibri" w:eastAsia="Calibri" w:hAnsi="Calibri" w:cs="Calibri"/>
          <w:bCs/>
          <w:color w:val="auto"/>
          <w:sz w:val="28"/>
          <w:szCs w:val="28"/>
          <w:lang w:val="sv-FI"/>
        </w:rPr>
        <w:t xml:space="preserve"> villa</w:t>
      </w:r>
      <w:r w:rsidR="00AA6424" w:rsidRPr="00ED78F1">
        <w:rPr>
          <w:rFonts w:ascii="Calibri" w:eastAsia="Calibri" w:hAnsi="Calibri" w:cs="Calibri"/>
          <w:bCs/>
          <w:color w:val="auto"/>
          <w:sz w:val="28"/>
          <w:szCs w:val="28"/>
          <w:lang w:val="sv-FI"/>
        </w:rPr>
        <w:t>n blev</w:t>
      </w:r>
      <w:r w:rsidRPr="00ED78F1">
        <w:rPr>
          <w:rFonts w:ascii="Calibri" w:eastAsia="Calibri" w:hAnsi="Calibri" w:cs="Calibri"/>
          <w:bCs/>
          <w:color w:val="auto"/>
          <w:sz w:val="28"/>
          <w:szCs w:val="28"/>
          <w:lang w:val="sv-FI"/>
        </w:rPr>
        <w:t xml:space="preserve"> i olika etapper Ingers barndoms- och ungdomshem</w:t>
      </w:r>
      <w:r w:rsidR="00B07089" w:rsidRPr="00ED78F1">
        <w:rPr>
          <w:rFonts w:ascii="Calibri" w:eastAsia="Calibri" w:hAnsi="Calibri" w:cs="Calibri"/>
          <w:bCs/>
          <w:color w:val="auto"/>
          <w:sz w:val="28"/>
          <w:szCs w:val="28"/>
          <w:lang w:val="sv-FI"/>
        </w:rPr>
        <w:t xml:space="preserve"> </w:t>
      </w:r>
      <w:r w:rsidR="00F42E60" w:rsidRPr="00ED78F1">
        <w:rPr>
          <w:rFonts w:ascii="Calibri" w:eastAsia="Calibri" w:hAnsi="Calibri" w:cs="Calibri"/>
          <w:bCs/>
          <w:color w:val="auto"/>
          <w:sz w:val="28"/>
          <w:szCs w:val="28"/>
          <w:lang w:val="sv-FI"/>
        </w:rPr>
        <w:t xml:space="preserve">under </w:t>
      </w:r>
      <w:r w:rsidRPr="00ED78F1">
        <w:rPr>
          <w:rFonts w:ascii="Calibri" w:eastAsia="Calibri" w:hAnsi="Calibri" w:cs="Calibri"/>
          <w:bCs/>
          <w:color w:val="auto"/>
          <w:sz w:val="28"/>
          <w:szCs w:val="28"/>
          <w:lang w:val="sv-FI"/>
        </w:rPr>
        <w:t xml:space="preserve">åren 1923 </w:t>
      </w:r>
      <w:r w:rsidR="008344C8" w:rsidRPr="00C851A9">
        <w:rPr>
          <w:sz w:val="28"/>
          <w:szCs w:val="28"/>
          <w:lang w:val="sv-FI"/>
        </w:rPr>
        <w:t>–</w:t>
      </w:r>
      <w:r w:rsidRPr="00ED78F1">
        <w:rPr>
          <w:rFonts w:ascii="Calibri" w:eastAsia="Calibri" w:hAnsi="Calibri" w:cs="Calibri"/>
          <w:bCs/>
          <w:color w:val="auto"/>
          <w:sz w:val="28"/>
          <w:szCs w:val="28"/>
          <w:lang w:val="sv-FI"/>
        </w:rPr>
        <w:t xml:space="preserve"> 1930. </w:t>
      </w:r>
      <w:r w:rsidRPr="00ED78F1">
        <w:rPr>
          <w:rFonts w:ascii="Calibri" w:hAnsi="Calibri" w:cs="Calibri"/>
          <w:bCs/>
          <w:color w:val="auto"/>
          <w:sz w:val="28"/>
          <w:szCs w:val="28"/>
          <w:lang w:val="sv-FI"/>
        </w:rPr>
        <w:t xml:space="preserve">Ingers mor Gerda, född Aspelin, var förutom hemmafru, kontorist på en bank. I gamla minnesanteckningar står det ”Ränteriet”. </w:t>
      </w:r>
      <w:r w:rsidRPr="00ED78F1">
        <w:rPr>
          <w:rFonts w:ascii="Calibri" w:eastAsia="Calibri" w:hAnsi="Calibri" w:cs="Calibri"/>
          <w:bCs/>
          <w:color w:val="auto"/>
          <w:sz w:val="28"/>
          <w:szCs w:val="28"/>
          <w:lang w:val="sv-FI"/>
        </w:rPr>
        <w:t xml:space="preserve">Umgänget på Vineta var viktigt då där också bodde en del </w:t>
      </w:r>
      <w:r w:rsidR="00ED78F1" w:rsidRPr="00ED78F1">
        <w:rPr>
          <w:rFonts w:ascii="Calibri" w:eastAsia="Calibri" w:hAnsi="Calibri" w:cs="Calibri"/>
          <w:noProof/>
          <w:sz w:val="28"/>
          <w:szCs w:val="28"/>
          <w:lang w:val="sv-FI"/>
        </w:rPr>
        <w:lastRenderedPageBreak/>
        <mc:AlternateContent>
          <mc:Choice Requires="wps">
            <w:drawing>
              <wp:anchor distT="45720" distB="45720" distL="114300" distR="114300" simplePos="0" relativeHeight="252120576" behindDoc="1" locked="0" layoutInCell="1" allowOverlap="1" wp14:anchorId="02BF2E41" wp14:editId="7F04D902">
                <wp:simplePos x="0" y="0"/>
                <wp:positionH relativeFrom="column">
                  <wp:posOffset>0</wp:posOffset>
                </wp:positionH>
                <wp:positionV relativeFrom="paragraph">
                  <wp:posOffset>4274820</wp:posOffset>
                </wp:positionV>
                <wp:extent cx="5769610" cy="320040"/>
                <wp:effectExtent l="0" t="0" r="21590" b="22860"/>
                <wp:wrapTight wrapText="bothSides">
                  <wp:wrapPolygon edited="0">
                    <wp:start x="0" y="0"/>
                    <wp:lineTo x="0" y="21857"/>
                    <wp:lineTo x="21610" y="21857"/>
                    <wp:lineTo x="21610" y="0"/>
                    <wp:lineTo x="0" y="0"/>
                  </wp:wrapPolygon>
                </wp:wrapTight>
                <wp:docPr id="1024"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9610" cy="320040"/>
                        </a:xfrm>
                        <a:prstGeom prst="rect">
                          <a:avLst/>
                        </a:prstGeom>
                        <a:solidFill>
                          <a:srgbClr val="FFFFFF"/>
                        </a:solidFill>
                        <a:ln w="9525">
                          <a:solidFill>
                            <a:srgbClr val="000000"/>
                          </a:solidFill>
                          <a:miter lim="800000"/>
                          <a:headEnd/>
                          <a:tailEnd/>
                        </a:ln>
                      </wps:spPr>
                      <wps:txbx>
                        <w:txbxContent>
                          <w:p w14:paraId="028843CE" w14:textId="77777777" w:rsidR="00EB6518" w:rsidRPr="00F01141" w:rsidRDefault="00EB6518" w:rsidP="00ED78F1">
                            <w:pPr>
                              <w:rPr>
                                <w:lang w:val="sv-FI"/>
                              </w:rPr>
                            </w:pPr>
                            <w:r>
                              <w:rPr>
                                <w:lang w:val="sv-FI"/>
                              </w:rPr>
                              <w:t xml:space="preserve">89. </w:t>
                            </w:r>
                            <w:r w:rsidRPr="00F01141">
                              <w:rPr>
                                <w:lang w:val="sv-FI"/>
                              </w:rPr>
                              <w:t>Villan Vineta I Kilo, som var</w:t>
                            </w:r>
                            <w:r>
                              <w:rPr>
                                <w:lang w:val="sv-FI"/>
                              </w:rPr>
                              <w:t xml:space="preserve"> Ingers hem under en del av uppväxten.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BF2E41" id="_x0000_s1138" type="#_x0000_t202" style="position:absolute;left:0;text-align:left;margin-left:0;margin-top:336.6pt;width:454.3pt;height:25.2pt;z-index:-251195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">
                <v:textbox>
                  <w:txbxContent>
                    <w:p w14:paraId="028843CE" w14:textId="77777777" w:rsidR="00EB6518" w:rsidRPr="00F01141" w:rsidRDefault="00EB6518" w:rsidP="00ED78F1">
                      <w:pPr>
                        <w:rPr>
                          <w:lang w:val="sv-FI"/>
                        </w:rPr>
                      </w:pPr>
                      <w:r>
                        <w:rPr>
                          <w:lang w:val="sv-FI"/>
                        </w:rPr>
                        <w:t xml:space="preserve">89. </w:t>
                      </w:r>
                      <w:r w:rsidRPr="00F01141">
                        <w:rPr>
                          <w:lang w:val="sv-FI"/>
                        </w:rPr>
                        <w:t xml:space="preserve">Villan </w:t>
                      </w:r>
                      <w:proofErr w:type="spellStart"/>
                      <w:r w:rsidRPr="00F01141">
                        <w:rPr>
                          <w:lang w:val="sv-FI"/>
                        </w:rPr>
                        <w:t>Vineta</w:t>
                      </w:r>
                      <w:proofErr w:type="spellEnd"/>
                      <w:r w:rsidRPr="00F01141">
                        <w:rPr>
                          <w:lang w:val="sv-FI"/>
                        </w:rPr>
                        <w:t xml:space="preserve"> I Kilo, som var</w:t>
                      </w:r>
                      <w:r>
                        <w:rPr>
                          <w:lang w:val="sv-FI"/>
                        </w:rPr>
                        <w:t xml:space="preserve"> Ingers hem under en del av uppväxten.</w:t>
                      </w:r>
                    </w:p>
                  </w:txbxContent>
                </v:textbox>
                <w10:wrap type="tight"/>
              </v:shape>
            </w:pict>
          </mc:Fallback>
        </mc:AlternateContent>
      </w:r>
      <w:r w:rsidR="00ED78F1" w:rsidRPr="00ED78F1">
        <w:rPr>
          <w:rFonts w:ascii="Calibri" w:eastAsia="Calibri" w:hAnsi="Calibri" w:cs="Calibri"/>
          <w:noProof/>
          <w:sz w:val="28"/>
          <w:szCs w:val="28"/>
        </w:rPr>
        <w:drawing>
          <wp:anchor distT="0" distB="0" distL="114300" distR="114300" simplePos="0" relativeHeight="251814400" behindDoc="1" locked="0" layoutInCell="1" allowOverlap="1" wp14:anchorId="057B4EE1" wp14:editId="6AA07974">
            <wp:simplePos x="0" y="0"/>
            <wp:positionH relativeFrom="column">
              <wp:posOffset>1905</wp:posOffset>
            </wp:positionH>
            <wp:positionV relativeFrom="paragraph">
              <wp:posOffset>0</wp:posOffset>
            </wp:positionV>
            <wp:extent cx="5769610" cy="4271645"/>
            <wp:effectExtent l="0" t="0" r="2540" b="0"/>
            <wp:wrapTight wrapText="bothSides">
              <wp:wrapPolygon edited="0">
                <wp:start x="0" y="0"/>
                <wp:lineTo x="0" y="21481"/>
                <wp:lineTo x="21538" y="21481"/>
                <wp:lineTo x="21538" y="0"/>
                <wp:lineTo x="0" y="0"/>
              </wp:wrapPolygon>
            </wp:wrapTight>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5769610" cy="4271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D78F1">
        <w:rPr>
          <w:rFonts w:ascii="Calibri" w:eastAsia="Calibri" w:hAnsi="Calibri" w:cs="Calibri"/>
          <w:bCs/>
          <w:color w:val="auto"/>
          <w:sz w:val="28"/>
          <w:szCs w:val="28"/>
          <w:lang w:val="sv-FI"/>
        </w:rPr>
        <w:t>andra släktingar. Villa Vineta finns inte längre, men Lillklobb finns bevarat och ägs numera av Esbo stad. I det gamla stallet har Unga teatern fått fina</w:t>
      </w:r>
      <w:r w:rsidR="00AA6424" w:rsidRPr="00ED78F1">
        <w:rPr>
          <w:rFonts w:ascii="Calibri" w:eastAsia="Calibri" w:hAnsi="Calibri" w:cs="Calibri"/>
          <w:bCs/>
          <w:color w:val="auto"/>
          <w:sz w:val="28"/>
          <w:szCs w:val="28"/>
          <w:lang w:val="sv-FI"/>
        </w:rPr>
        <w:t>,</w:t>
      </w:r>
      <w:r w:rsidRPr="00ED78F1">
        <w:rPr>
          <w:rFonts w:ascii="Calibri" w:eastAsia="Calibri" w:hAnsi="Calibri" w:cs="Calibri"/>
          <w:bCs/>
          <w:color w:val="auto"/>
          <w:sz w:val="28"/>
          <w:szCs w:val="28"/>
          <w:lang w:val="sv-FI"/>
        </w:rPr>
        <w:t xml:space="preserve"> anrika lokaler.</w:t>
      </w:r>
    </w:p>
    <w:p w14:paraId="3C1C0463" w14:textId="5DABC137" w:rsidR="004934E3" w:rsidRPr="00ED78F1" w:rsidRDefault="004934E3" w:rsidP="003D39E3">
      <w:pPr>
        <w:spacing w:after="0" w:line="240" w:lineRule="auto"/>
        <w:jc w:val="both"/>
        <w:rPr>
          <w:rFonts w:ascii="Calibri" w:eastAsia="Calibri" w:hAnsi="Calibri" w:cs="Calibri"/>
          <w:sz w:val="28"/>
          <w:szCs w:val="28"/>
          <w:lang w:val="sv-FI"/>
        </w:rPr>
      </w:pPr>
    </w:p>
    <w:p w14:paraId="19E11904" w14:textId="73280FB4" w:rsidR="004934E3" w:rsidRPr="00ED78F1" w:rsidRDefault="004934E3" w:rsidP="003D39E3">
      <w:pPr>
        <w:spacing w:after="0" w:line="240" w:lineRule="auto"/>
        <w:jc w:val="both"/>
        <w:rPr>
          <w:rFonts w:ascii="Calibri" w:eastAsia="Calibri" w:hAnsi="Calibri" w:cs="Calibri"/>
          <w:sz w:val="28"/>
          <w:szCs w:val="28"/>
          <w:lang w:val="sv-FI"/>
        </w:rPr>
      </w:pPr>
      <w:r w:rsidRPr="00ED78F1">
        <w:rPr>
          <w:rFonts w:ascii="Calibri" w:eastAsia="Calibri" w:hAnsi="Calibri" w:cs="Calibri"/>
          <w:sz w:val="28"/>
          <w:szCs w:val="28"/>
          <w:lang w:val="sv-FI"/>
        </w:rPr>
        <w:t xml:space="preserve">Ingers lillasyster Marianne föddes 9.12.1925. </w:t>
      </w:r>
      <w:r w:rsidR="00AA6424" w:rsidRPr="00ED78F1">
        <w:rPr>
          <w:rFonts w:ascii="Calibri" w:eastAsia="Calibri" w:hAnsi="Calibri" w:cs="Calibri"/>
          <w:sz w:val="28"/>
          <w:szCs w:val="28"/>
          <w:lang w:val="sv-FI"/>
        </w:rPr>
        <w:t xml:space="preserve">Systrarnas far var som förutom jurist även elitgymnast. </w:t>
      </w:r>
      <w:r w:rsidRPr="00ED78F1">
        <w:rPr>
          <w:rFonts w:ascii="Calibri" w:eastAsia="Calibri" w:hAnsi="Calibri" w:cs="Calibri"/>
          <w:sz w:val="28"/>
          <w:szCs w:val="28"/>
          <w:lang w:val="sv-FI"/>
        </w:rPr>
        <w:t>I september 1930 drabbas familjen av en stor tragedi då pappa Elis</w:t>
      </w:r>
      <w:r w:rsidR="006857C8" w:rsidRPr="00ED78F1">
        <w:rPr>
          <w:rFonts w:ascii="Calibri" w:eastAsia="Calibri" w:hAnsi="Calibri" w:cs="Calibri"/>
          <w:sz w:val="28"/>
          <w:szCs w:val="28"/>
          <w:lang w:val="sv-FI"/>
        </w:rPr>
        <w:t xml:space="preserve"> </w:t>
      </w:r>
      <w:r w:rsidRPr="00ED78F1">
        <w:rPr>
          <w:rFonts w:ascii="Calibri" w:eastAsia="Calibri" w:hAnsi="Calibri" w:cs="Calibri"/>
          <w:sz w:val="28"/>
          <w:szCs w:val="28"/>
          <w:lang w:val="sv-FI"/>
        </w:rPr>
        <w:t>skadade</w:t>
      </w:r>
      <w:r w:rsidR="006857C8" w:rsidRPr="00ED78F1">
        <w:rPr>
          <w:rFonts w:ascii="Calibri" w:eastAsia="Calibri" w:hAnsi="Calibri" w:cs="Calibri"/>
          <w:sz w:val="28"/>
          <w:szCs w:val="28"/>
          <w:lang w:val="sv-FI"/>
        </w:rPr>
        <w:t xml:space="preserve"> </w:t>
      </w:r>
      <w:r w:rsidRPr="00ED78F1">
        <w:rPr>
          <w:rFonts w:ascii="Calibri" w:eastAsia="Calibri" w:hAnsi="Calibri" w:cs="Calibri"/>
          <w:sz w:val="28"/>
          <w:szCs w:val="28"/>
          <w:lang w:val="sv-FI"/>
        </w:rPr>
        <w:t>sig så illa vid ett fall från en bock att han avled, endast 39 år gammal. Mamma Gerda hade inga ekonomiska möjligheter att ta hand om båda sina döttrar</w:t>
      </w:r>
      <w:r w:rsidR="00420683" w:rsidRPr="00ED78F1">
        <w:rPr>
          <w:rFonts w:ascii="Calibri" w:eastAsia="Calibri" w:hAnsi="Calibri" w:cs="Calibri"/>
          <w:sz w:val="28"/>
          <w:szCs w:val="28"/>
          <w:lang w:val="sv-FI"/>
        </w:rPr>
        <w:t>,</w:t>
      </w:r>
      <w:r w:rsidR="006857C8" w:rsidRPr="00ED78F1">
        <w:rPr>
          <w:rFonts w:ascii="Calibri" w:eastAsia="Calibri" w:hAnsi="Calibri" w:cs="Calibri"/>
          <w:sz w:val="28"/>
          <w:szCs w:val="28"/>
          <w:lang w:val="sv-FI"/>
        </w:rPr>
        <w:t xml:space="preserve"> Inger 7 år och Marianne 4 år.</w:t>
      </w:r>
      <w:r w:rsidRPr="00ED78F1">
        <w:rPr>
          <w:rFonts w:ascii="Calibri" w:eastAsia="Calibri" w:hAnsi="Calibri" w:cs="Calibri"/>
          <w:sz w:val="28"/>
          <w:szCs w:val="28"/>
          <w:lang w:val="sv-FI"/>
        </w:rPr>
        <w:t xml:space="preserve"> De måste lämna lägenheten i Helsingfors </w:t>
      </w:r>
      <w:r w:rsidR="00AA6424" w:rsidRPr="00ED78F1">
        <w:rPr>
          <w:rFonts w:ascii="Calibri" w:eastAsia="Calibri" w:hAnsi="Calibri" w:cs="Calibri"/>
          <w:sz w:val="28"/>
          <w:szCs w:val="28"/>
          <w:lang w:val="sv-FI"/>
        </w:rPr>
        <w:t>där</w:t>
      </w:r>
      <w:r w:rsidRPr="00ED78F1">
        <w:rPr>
          <w:rFonts w:ascii="Calibri" w:eastAsia="Calibri" w:hAnsi="Calibri" w:cs="Calibri"/>
          <w:sz w:val="28"/>
          <w:szCs w:val="28"/>
          <w:lang w:val="sv-FI"/>
        </w:rPr>
        <w:t xml:space="preserve"> familjen </w:t>
      </w:r>
      <w:r w:rsidR="00AA6424" w:rsidRPr="00ED78F1">
        <w:rPr>
          <w:rFonts w:ascii="Calibri" w:eastAsia="Calibri" w:hAnsi="Calibri" w:cs="Calibri"/>
          <w:sz w:val="28"/>
          <w:szCs w:val="28"/>
          <w:lang w:val="sv-FI"/>
        </w:rPr>
        <w:t xml:space="preserve">hade </w:t>
      </w:r>
      <w:r w:rsidRPr="00ED78F1">
        <w:rPr>
          <w:rFonts w:ascii="Calibri" w:eastAsia="Calibri" w:hAnsi="Calibri" w:cs="Calibri"/>
          <w:sz w:val="28"/>
          <w:szCs w:val="28"/>
          <w:lang w:val="sv-FI"/>
        </w:rPr>
        <w:t>bott</w:t>
      </w:r>
      <w:r w:rsidR="00AA6424" w:rsidRPr="00ED78F1">
        <w:rPr>
          <w:rFonts w:ascii="Calibri" w:eastAsia="Calibri" w:hAnsi="Calibri" w:cs="Calibri"/>
          <w:sz w:val="28"/>
          <w:szCs w:val="28"/>
          <w:lang w:val="sv-FI"/>
        </w:rPr>
        <w:t xml:space="preserve">. </w:t>
      </w:r>
      <w:r w:rsidRPr="00ED78F1">
        <w:rPr>
          <w:rFonts w:ascii="Calibri" w:eastAsia="Calibri" w:hAnsi="Calibri" w:cs="Calibri"/>
          <w:sz w:val="28"/>
          <w:szCs w:val="28"/>
          <w:lang w:val="sv-FI"/>
        </w:rPr>
        <w:t>Gerda flyttade med Marianne tillbaka till Vineta, medan Inger fick växa upp hos sina två fastrar i Kottby</w:t>
      </w:r>
      <w:r w:rsidR="00AA6424" w:rsidRPr="00ED78F1">
        <w:rPr>
          <w:rFonts w:ascii="Calibri" w:eastAsia="Calibri" w:hAnsi="Calibri" w:cs="Calibri"/>
          <w:sz w:val="28"/>
          <w:szCs w:val="28"/>
          <w:lang w:val="sv-FI"/>
        </w:rPr>
        <w:t>. Där bodde hon</w:t>
      </w:r>
      <w:r w:rsidR="004A2728" w:rsidRPr="00ED78F1">
        <w:rPr>
          <w:rFonts w:ascii="Calibri" w:eastAsia="Calibri" w:hAnsi="Calibri" w:cs="Calibri"/>
          <w:sz w:val="28"/>
          <w:szCs w:val="28"/>
          <w:lang w:val="sv-FI"/>
        </w:rPr>
        <w:t xml:space="preserve"> åren</w:t>
      </w:r>
      <w:r w:rsidR="004A2728" w:rsidRPr="00ED78F1">
        <w:rPr>
          <w:rFonts w:ascii="Calibri" w:eastAsia="Calibri" w:hAnsi="Calibri" w:cs="Calibri"/>
          <w:color w:val="000000"/>
          <w:sz w:val="28"/>
          <w:szCs w:val="28"/>
          <w:lang w:val="sv-FI"/>
        </w:rPr>
        <w:t xml:space="preserve"> 1930 </w:t>
      </w:r>
      <w:r w:rsidR="008344C8" w:rsidRPr="00C851A9">
        <w:rPr>
          <w:sz w:val="28"/>
          <w:szCs w:val="28"/>
          <w:lang w:val="sv-FI"/>
        </w:rPr>
        <w:t>–</w:t>
      </w:r>
      <w:r w:rsidR="004A2728" w:rsidRPr="00ED78F1">
        <w:rPr>
          <w:rFonts w:ascii="Calibri" w:eastAsia="Calibri" w:hAnsi="Calibri" w:cs="Calibri"/>
          <w:color w:val="000000"/>
          <w:sz w:val="28"/>
          <w:szCs w:val="28"/>
          <w:lang w:val="sv-FI"/>
        </w:rPr>
        <w:t xml:space="preserve"> ca 1947</w:t>
      </w:r>
      <w:r w:rsidRPr="00ED78F1">
        <w:rPr>
          <w:rFonts w:ascii="Calibri" w:eastAsia="Calibri" w:hAnsi="Calibri" w:cs="Calibri"/>
          <w:sz w:val="28"/>
          <w:szCs w:val="28"/>
          <w:lang w:val="sv-FI"/>
        </w:rPr>
        <w:t xml:space="preserve">. </w:t>
      </w:r>
      <w:r w:rsidR="00DE5B33" w:rsidRPr="00ED78F1">
        <w:rPr>
          <w:rFonts w:ascii="Calibri" w:eastAsia="Calibri" w:hAnsi="Calibri" w:cs="Calibri"/>
          <w:sz w:val="28"/>
          <w:szCs w:val="28"/>
          <w:lang w:val="sv-FI"/>
        </w:rPr>
        <w:t xml:space="preserve">Först </w:t>
      </w:r>
      <w:r w:rsidR="00B22B8D" w:rsidRPr="00ED78F1">
        <w:rPr>
          <w:rFonts w:ascii="Calibri" w:eastAsia="Calibri" w:hAnsi="Calibri" w:cs="Calibri"/>
          <w:sz w:val="28"/>
          <w:szCs w:val="28"/>
          <w:lang w:val="sv-FI"/>
        </w:rPr>
        <w:t>några</w:t>
      </w:r>
      <w:r w:rsidR="00DE5B33" w:rsidRPr="00ED78F1">
        <w:rPr>
          <w:rFonts w:ascii="Calibri" w:eastAsia="Calibri" w:hAnsi="Calibri" w:cs="Calibri"/>
          <w:sz w:val="28"/>
          <w:szCs w:val="28"/>
          <w:lang w:val="sv-FI"/>
        </w:rPr>
        <w:t xml:space="preserve"> år senare hade Inger möjlighet att bosätta sig på Vineta. Då å</w:t>
      </w:r>
      <w:r w:rsidR="00DE5B33" w:rsidRPr="00ED78F1">
        <w:rPr>
          <w:rFonts w:ascii="Calibri" w:eastAsia="Calibri" w:hAnsi="Calibri" w:cs="Calibri"/>
          <w:color w:val="000000"/>
          <w:sz w:val="28"/>
          <w:szCs w:val="28"/>
          <w:lang w:val="sv-FI"/>
        </w:rPr>
        <w:t xml:space="preserve">ren 1949 </w:t>
      </w:r>
      <w:r w:rsidR="008344C8" w:rsidRPr="00C851A9">
        <w:rPr>
          <w:sz w:val="28"/>
          <w:szCs w:val="28"/>
          <w:lang w:val="sv-FI"/>
        </w:rPr>
        <w:t>–</w:t>
      </w:r>
      <w:r w:rsidR="00DE5B33" w:rsidRPr="00ED78F1">
        <w:rPr>
          <w:rFonts w:ascii="Calibri" w:eastAsia="Calibri" w:hAnsi="Calibri" w:cs="Calibri"/>
          <w:color w:val="000000"/>
          <w:sz w:val="28"/>
          <w:szCs w:val="28"/>
          <w:lang w:val="sv-FI"/>
        </w:rPr>
        <w:t xml:space="preserve"> 1960/70 hade Inger ett eget stort hörnrum där. I villan bodde då också hennes mamma och </w:t>
      </w:r>
      <w:r w:rsidR="00ED78F1" w:rsidRPr="00ED78F1">
        <w:rPr>
          <w:rFonts w:ascii="Calibri" w:hAnsi="Calibri" w:cs="Calibri"/>
          <w:i/>
          <w:noProof/>
          <w:sz w:val="28"/>
          <w:szCs w:val="28"/>
          <w:lang w:val="sv-FI"/>
        </w:rPr>
        <w:lastRenderedPageBreak/>
        <mc:AlternateContent>
          <mc:Choice Requires="wps">
            <w:drawing>
              <wp:anchor distT="45720" distB="45720" distL="114300" distR="114300" simplePos="0" relativeHeight="252118528" behindDoc="1" locked="0" layoutInCell="1" allowOverlap="1" wp14:anchorId="62B27F50" wp14:editId="50A1894B">
                <wp:simplePos x="0" y="0"/>
                <wp:positionH relativeFrom="margin">
                  <wp:posOffset>0</wp:posOffset>
                </wp:positionH>
                <wp:positionV relativeFrom="paragraph">
                  <wp:posOffset>3862070</wp:posOffset>
                </wp:positionV>
                <wp:extent cx="5949315" cy="1009650"/>
                <wp:effectExtent l="0" t="0" r="13335" b="19050"/>
                <wp:wrapTight wrapText="bothSides">
                  <wp:wrapPolygon edited="0">
                    <wp:start x="0" y="0"/>
                    <wp:lineTo x="0" y="21600"/>
                    <wp:lineTo x="21579" y="21600"/>
                    <wp:lineTo x="21579" y="0"/>
                    <wp:lineTo x="0" y="0"/>
                  </wp:wrapPolygon>
                </wp:wrapTight>
                <wp:docPr id="13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9315" cy="1009650"/>
                        </a:xfrm>
                        <a:prstGeom prst="rect">
                          <a:avLst/>
                        </a:prstGeom>
                        <a:solidFill>
                          <a:srgbClr val="FFFFFF"/>
                        </a:solidFill>
                        <a:ln w="9525">
                          <a:solidFill>
                            <a:srgbClr val="000000"/>
                          </a:solidFill>
                          <a:miter lim="800000"/>
                          <a:headEnd/>
                          <a:tailEnd/>
                        </a:ln>
                      </wps:spPr>
                      <wps:txbx>
                        <w:txbxContent>
                          <w:p w14:paraId="52AD73EF" w14:textId="77777777" w:rsidR="00EB6518" w:rsidRPr="00F42E60" w:rsidRDefault="00EB6518" w:rsidP="00ED78F1">
                            <w:pPr>
                              <w:pStyle w:val="Underrubrik"/>
                              <w:jc w:val="both"/>
                              <w:rPr>
                                <w:rFonts w:asciiTheme="minorHAnsi" w:hAnsiTheme="minorHAnsi" w:cstheme="minorHAnsi"/>
                                <w:iCs/>
                                <w:sz w:val="24"/>
                                <w:szCs w:val="24"/>
                                <w:lang w:val="sv-FI"/>
                              </w:rPr>
                            </w:pPr>
                            <w:r w:rsidRPr="00F42E60">
                              <w:rPr>
                                <w:rFonts w:asciiTheme="minorHAnsi" w:hAnsiTheme="minorHAnsi" w:cstheme="minorHAnsi"/>
                                <w:iCs/>
                                <w:sz w:val="24"/>
                                <w:szCs w:val="24"/>
                                <w:lang w:val="sv-FI"/>
                              </w:rPr>
                              <w:t>9</w:t>
                            </w:r>
                            <w:r>
                              <w:rPr>
                                <w:rFonts w:asciiTheme="minorHAnsi" w:hAnsiTheme="minorHAnsi" w:cstheme="minorHAnsi"/>
                                <w:iCs/>
                                <w:sz w:val="24"/>
                                <w:szCs w:val="24"/>
                                <w:lang w:val="sv-FI"/>
                              </w:rPr>
                              <w:t>0</w:t>
                            </w:r>
                            <w:r w:rsidRPr="00F42E60">
                              <w:rPr>
                                <w:rFonts w:asciiTheme="minorHAnsi" w:hAnsiTheme="minorHAnsi" w:cstheme="minorHAnsi"/>
                                <w:iCs/>
                                <w:sz w:val="24"/>
                                <w:szCs w:val="24"/>
                                <w:lang w:val="sv-FI"/>
                              </w:rPr>
                              <w:t>. Under kriget verkade Inger som Lotta och kom att höra till de lottor som bevakade luftrummet och alarmerade då fientliga flygplan siktades. Hon finns tom. med på samma bild från 1939 som Lasses mor Beatrice Gripenberg. Trissie blev ett par år senare, 1941, ordförande för lottarörelsen. På bilden fr.v. Barbro Lilius Gräsbäck, Margaretha Broman, Inger Höman. Andra fr.h. Beatrice Gripenberg. Fotot taget av Ingers kusin Maria Aspelin.</w:t>
                            </w:r>
                          </w:p>
                          <w:p w14:paraId="6345879E" w14:textId="77777777" w:rsidR="00EB6518" w:rsidRPr="003E2152" w:rsidRDefault="00EB6518" w:rsidP="00ED78F1">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B27F50" id="_x0000_s1139" type="#_x0000_t202" style="position:absolute;left:0;text-align:left;margin-left:0;margin-top:304.1pt;width:468.45pt;height:79.5pt;z-index:-251197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">
                <v:textbox>
                  <w:txbxContent>
                    <w:p w14:paraId="52AD73EF" w14:textId="77777777" w:rsidR="00EB6518" w:rsidRPr="00F42E60" w:rsidRDefault="00EB6518" w:rsidP="00ED78F1">
                      <w:pPr>
                        <w:pStyle w:val="Underrubrik"/>
                        <w:jc w:val="both"/>
                        <w:rPr>
                          <w:rFonts w:asciiTheme="minorHAnsi" w:hAnsiTheme="minorHAnsi" w:cstheme="minorHAnsi"/>
                          <w:iCs/>
                          <w:sz w:val="24"/>
                          <w:szCs w:val="24"/>
                          <w:lang w:val="sv-FI"/>
                        </w:rPr>
                      </w:pPr>
                      <w:r w:rsidRPr="00F42E60">
                        <w:rPr>
                          <w:rFonts w:asciiTheme="minorHAnsi" w:hAnsiTheme="minorHAnsi" w:cstheme="minorHAnsi"/>
                          <w:iCs/>
                          <w:sz w:val="24"/>
                          <w:szCs w:val="24"/>
                          <w:lang w:val="sv-FI"/>
                        </w:rPr>
                        <w:t>9</w:t>
                      </w:r>
                      <w:r>
                        <w:rPr>
                          <w:rFonts w:asciiTheme="minorHAnsi" w:hAnsiTheme="minorHAnsi" w:cstheme="minorHAnsi"/>
                          <w:iCs/>
                          <w:sz w:val="24"/>
                          <w:szCs w:val="24"/>
                          <w:lang w:val="sv-FI"/>
                        </w:rPr>
                        <w:t>0</w:t>
                      </w:r>
                      <w:r w:rsidRPr="00F42E60">
                        <w:rPr>
                          <w:rFonts w:asciiTheme="minorHAnsi" w:hAnsiTheme="minorHAnsi" w:cstheme="minorHAnsi"/>
                          <w:iCs/>
                          <w:sz w:val="24"/>
                          <w:szCs w:val="24"/>
                          <w:lang w:val="sv-FI"/>
                        </w:rPr>
                        <w:t xml:space="preserve">. Under kriget verkade Inger som Lotta och kom att höra till de lottor som bevakade luftrummet och alarmerade då fientliga flygplan siktades. Hon finns tom. med på samma bild från 1939 som Lasses mor Beatrice Gripenberg. </w:t>
                      </w:r>
                      <w:proofErr w:type="spellStart"/>
                      <w:r w:rsidRPr="00F42E60">
                        <w:rPr>
                          <w:rFonts w:asciiTheme="minorHAnsi" w:hAnsiTheme="minorHAnsi" w:cstheme="minorHAnsi"/>
                          <w:iCs/>
                          <w:sz w:val="24"/>
                          <w:szCs w:val="24"/>
                          <w:lang w:val="sv-FI"/>
                        </w:rPr>
                        <w:t>Trissie</w:t>
                      </w:r>
                      <w:proofErr w:type="spellEnd"/>
                      <w:r w:rsidRPr="00F42E60">
                        <w:rPr>
                          <w:rFonts w:asciiTheme="minorHAnsi" w:hAnsiTheme="minorHAnsi" w:cstheme="minorHAnsi"/>
                          <w:iCs/>
                          <w:sz w:val="24"/>
                          <w:szCs w:val="24"/>
                          <w:lang w:val="sv-FI"/>
                        </w:rPr>
                        <w:t xml:space="preserve"> blev ett par år senare, 1941, ordförande för lottarörelsen. På bilden </w:t>
                      </w:r>
                      <w:proofErr w:type="spellStart"/>
                      <w:r w:rsidRPr="00F42E60">
                        <w:rPr>
                          <w:rFonts w:asciiTheme="minorHAnsi" w:hAnsiTheme="minorHAnsi" w:cstheme="minorHAnsi"/>
                          <w:iCs/>
                          <w:sz w:val="24"/>
                          <w:szCs w:val="24"/>
                          <w:lang w:val="sv-FI"/>
                        </w:rPr>
                        <w:t>fr.v</w:t>
                      </w:r>
                      <w:proofErr w:type="spellEnd"/>
                      <w:r w:rsidRPr="00F42E60">
                        <w:rPr>
                          <w:rFonts w:asciiTheme="minorHAnsi" w:hAnsiTheme="minorHAnsi" w:cstheme="minorHAnsi"/>
                          <w:iCs/>
                          <w:sz w:val="24"/>
                          <w:szCs w:val="24"/>
                          <w:lang w:val="sv-FI"/>
                        </w:rPr>
                        <w:t xml:space="preserve">. Barbro Lilius </w:t>
                      </w:r>
                      <w:proofErr w:type="spellStart"/>
                      <w:r w:rsidRPr="00F42E60">
                        <w:rPr>
                          <w:rFonts w:asciiTheme="minorHAnsi" w:hAnsiTheme="minorHAnsi" w:cstheme="minorHAnsi"/>
                          <w:iCs/>
                          <w:sz w:val="24"/>
                          <w:szCs w:val="24"/>
                          <w:lang w:val="sv-FI"/>
                        </w:rPr>
                        <w:t>Gräsbäck</w:t>
                      </w:r>
                      <w:proofErr w:type="spellEnd"/>
                      <w:r w:rsidRPr="00F42E60">
                        <w:rPr>
                          <w:rFonts w:asciiTheme="minorHAnsi" w:hAnsiTheme="minorHAnsi" w:cstheme="minorHAnsi"/>
                          <w:iCs/>
                          <w:sz w:val="24"/>
                          <w:szCs w:val="24"/>
                          <w:lang w:val="sv-FI"/>
                        </w:rPr>
                        <w:t xml:space="preserve">, Margaretha Broman, Inger </w:t>
                      </w:r>
                      <w:proofErr w:type="spellStart"/>
                      <w:r w:rsidRPr="00F42E60">
                        <w:rPr>
                          <w:rFonts w:asciiTheme="minorHAnsi" w:hAnsiTheme="minorHAnsi" w:cstheme="minorHAnsi"/>
                          <w:iCs/>
                          <w:sz w:val="24"/>
                          <w:szCs w:val="24"/>
                          <w:lang w:val="sv-FI"/>
                        </w:rPr>
                        <w:t>Höman</w:t>
                      </w:r>
                      <w:proofErr w:type="spellEnd"/>
                      <w:r w:rsidRPr="00F42E60">
                        <w:rPr>
                          <w:rFonts w:asciiTheme="minorHAnsi" w:hAnsiTheme="minorHAnsi" w:cstheme="minorHAnsi"/>
                          <w:iCs/>
                          <w:sz w:val="24"/>
                          <w:szCs w:val="24"/>
                          <w:lang w:val="sv-FI"/>
                        </w:rPr>
                        <w:t xml:space="preserve">. Andra </w:t>
                      </w:r>
                      <w:proofErr w:type="spellStart"/>
                      <w:r w:rsidRPr="00F42E60">
                        <w:rPr>
                          <w:rFonts w:asciiTheme="minorHAnsi" w:hAnsiTheme="minorHAnsi" w:cstheme="minorHAnsi"/>
                          <w:iCs/>
                          <w:sz w:val="24"/>
                          <w:szCs w:val="24"/>
                          <w:lang w:val="sv-FI"/>
                        </w:rPr>
                        <w:t>fr.h</w:t>
                      </w:r>
                      <w:proofErr w:type="spellEnd"/>
                      <w:r w:rsidRPr="00F42E60">
                        <w:rPr>
                          <w:rFonts w:asciiTheme="minorHAnsi" w:hAnsiTheme="minorHAnsi" w:cstheme="minorHAnsi"/>
                          <w:iCs/>
                          <w:sz w:val="24"/>
                          <w:szCs w:val="24"/>
                          <w:lang w:val="sv-FI"/>
                        </w:rPr>
                        <w:t>. Beatrice Gripenberg. Fotot taget av Ingers kusin Maria Aspelin.</w:t>
                      </w:r>
                    </w:p>
                    <w:p w14:paraId="6345879E" w14:textId="77777777" w:rsidR="00EB6518" w:rsidRPr="003E2152" w:rsidRDefault="00EB6518" w:rsidP="00ED78F1">
                      <w:pPr>
                        <w:rPr>
                          <w:lang w:val="sv-FI"/>
                        </w:rPr>
                      </w:pPr>
                    </w:p>
                  </w:txbxContent>
                </v:textbox>
                <w10:wrap type="tight" anchorx="margin"/>
              </v:shape>
            </w:pict>
          </mc:Fallback>
        </mc:AlternateContent>
      </w:r>
      <w:r w:rsidR="00ED78F1" w:rsidRPr="00ED78F1">
        <w:rPr>
          <w:rFonts w:ascii="Calibri" w:hAnsi="Calibri" w:cs="Calibri"/>
          <w:i/>
          <w:noProof/>
          <w:sz w:val="28"/>
          <w:szCs w:val="28"/>
          <w:lang w:val="sv-FI"/>
        </w:rPr>
        <w:drawing>
          <wp:anchor distT="0" distB="0" distL="114300" distR="114300" simplePos="0" relativeHeight="251755008" behindDoc="1" locked="0" layoutInCell="1" allowOverlap="1" wp14:anchorId="60429B28" wp14:editId="31250079">
            <wp:simplePos x="0" y="0"/>
            <wp:positionH relativeFrom="column">
              <wp:posOffset>11430</wp:posOffset>
            </wp:positionH>
            <wp:positionV relativeFrom="paragraph">
              <wp:posOffset>0</wp:posOffset>
            </wp:positionV>
            <wp:extent cx="5944235" cy="3898265"/>
            <wp:effectExtent l="0" t="0" r="0" b="6985"/>
            <wp:wrapTight wrapText="bothSides">
              <wp:wrapPolygon edited="0">
                <wp:start x="0" y="0"/>
                <wp:lineTo x="0" y="21533"/>
                <wp:lineTo x="21528" y="21533"/>
                <wp:lineTo x="21528" y="0"/>
                <wp:lineTo x="0" y="0"/>
              </wp:wrapPolygon>
            </wp:wrapTight>
            <wp:docPr id="135" name="Bildobjekt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nger o Trissie.jpg"/>
                    <pic:cNvPicPr/>
                  </pic:nvPicPr>
                  <pic:blipFill>
                    <a:blip r:embed="rId101">
                      <a:extLst>
                        <a:ext uri="{28A0092B-C50C-407E-A947-70E740481C1C}">
                          <a14:useLocalDpi xmlns:a14="http://schemas.microsoft.com/office/drawing/2010/main" val="0"/>
                        </a:ext>
                      </a:extLst>
                    </a:blip>
                    <a:stretch>
                      <a:fillRect/>
                    </a:stretch>
                  </pic:blipFill>
                  <pic:spPr>
                    <a:xfrm>
                      <a:off x="0" y="0"/>
                      <a:ext cx="5944235" cy="3898265"/>
                    </a:xfrm>
                    <a:prstGeom prst="rect">
                      <a:avLst/>
                    </a:prstGeom>
                  </pic:spPr>
                </pic:pic>
              </a:graphicData>
            </a:graphic>
            <wp14:sizeRelH relativeFrom="margin">
              <wp14:pctWidth>0</wp14:pctWidth>
            </wp14:sizeRelH>
            <wp14:sizeRelV relativeFrom="margin">
              <wp14:pctHeight>0</wp14:pctHeight>
            </wp14:sizeRelV>
          </wp:anchor>
        </w:drawing>
      </w:r>
      <w:r w:rsidR="00DE5B33" w:rsidRPr="00ED78F1">
        <w:rPr>
          <w:rFonts w:ascii="Calibri" w:eastAsia="Calibri" w:hAnsi="Calibri" w:cs="Calibri"/>
          <w:color w:val="000000"/>
          <w:sz w:val="28"/>
          <w:szCs w:val="28"/>
          <w:lang w:val="sv-FI"/>
        </w:rPr>
        <w:t xml:space="preserve">hennes moster Vera. </w:t>
      </w:r>
      <w:r w:rsidRPr="00ED78F1">
        <w:rPr>
          <w:rFonts w:ascii="Calibri" w:eastAsia="Calibri" w:hAnsi="Calibri" w:cs="Calibri"/>
          <w:sz w:val="28"/>
          <w:szCs w:val="28"/>
          <w:lang w:val="sv-FI"/>
        </w:rPr>
        <w:t xml:space="preserve">Ingers kontakt med sin mamma byggde därför </w:t>
      </w:r>
      <w:r w:rsidR="00AA6424" w:rsidRPr="00ED78F1">
        <w:rPr>
          <w:rFonts w:ascii="Calibri" w:eastAsia="Calibri" w:hAnsi="Calibri" w:cs="Calibri"/>
          <w:sz w:val="28"/>
          <w:szCs w:val="28"/>
          <w:lang w:val="sv-FI"/>
        </w:rPr>
        <w:t xml:space="preserve">under barndomen </w:t>
      </w:r>
      <w:r w:rsidRPr="00ED78F1">
        <w:rPr>
          <w:rFonts w:ascii="Calibri" w:eastAsia="Calibri" w:hAnsi="Calibri" w:cs="Calibri"/>
          <w:sz w:val="28"/>
          <w:szCs w:val="28"/>
          <w:lang w:val="sv-FI"/>
        </w:rPr>
        <w:t>mycket på brev. Under sin uppväxt verkar hon också ha tillbringat somrarna på olika gårdar runtom i landet, bla</w:t>
      </w:r>
      <w:r w:rsidR="00203084" w:rsidRPr="00ED78F1">
        <w:rPr>
          <w:rFonts w:ascii="Calibri" w:eastAsia="Calibri" w:hAnsi="Calibri" w:cs="Calibri"/>
          <w:sz w:val="28"/>
          <w:szCs w:val="28"/>
          <w:lang w:val="sv-FI"/>
        </w:rPr>
        <w:t>.</w:t>
      </w:r>
      <w:r w:rsidRPr="00ED78F1">
        <w:rPr>
          <w:rFonts w:ascii="Calibri" w:eastAsia="Calibri" w:hAnsi="Calibri" w:cs="Calibri"/>
          <w:sz w:val="28"/>
          <w:szCs w:val="28"/>
          <w:lang w:val="sv-FI"/>
        </w:rPr>
        <w:t xml:space="preserve"> på en gård i Loimola i Karelen strax före krigsutbrottet 1939. Föga kunde de</w:t>
      </w:r>
      <w:r w:rsidR="00420683" w:rsidRPr="00ED78F1">
        <w:rPr>
          <w:rFonts w:ascii="Calibri" w:eastAsia="Calibri" w:hAnsi="Calibri" w:cs="Calibri"/>
          <w:sz w:val="28"/>
          <w:szCs w:val="28"/>
          <w:lang w:val="sv-FI"/>
        </w:rPr>
        <w:t xml:space="preserve"> då</w:t>
      </w:r>
      <w:r w:rsidRPr="00ED78F1">
        <w:rPr>
          <w:rFonts w:ascii="Calibri" w:eastAsia="Calibri" w:hAnsi="Calibri" w:cs="Calibri"/>
          <w:sz w:val="28"/>
          <w:szCs w:val="28"/>
          <w:lang w:val="sv-FI"/>
        </w:rPr>
        <w:t xml:space="preserve"> ana att gården snart skulle hamna på andra sidan gränsen.</w:t>
      </w:r>
      <w:r w:rsidR="00840671" w:rsidRPr="00ED78F1">
        <w:rPr>
          <w:rFonts w:ascii="Calibri" w:eastAsia="Calibri" w:hAnsi="Calibri" w:cs="Calibri"/>
          <w:sz w:val="28"/>
          <w:szCs w:val="28"/>
          <w:lang w:val="sv-FI"/>
        </w:rPr>
        <w:t xml:space="preserve"> </w:t>
      </w:r>
    </w:p>
    <w:p w14:paraId="6B897A21" w14:textId="788E367F" w:rsidR="004934E3" w:rsidRPr="00ED78F1" w:rsidRDefault="004934E3" w:rsidP="003D39E3">
      <w:pPr>
        <w:spacing w:after="0" w:line="240" w:lineRule="auto"/>
        <w:jc w:val="both"/>
        <w:rPr>
          <w:rFonts w:ascii="Calibri" w:eastAsia="Calibri" w:hAnsi="Calibri" w:cs="Calibri"/>
          <w:sz w:val="28"/>
          <w:szCs w:val="28"/>
          <w:lang w:val="sv-FI"/>
        </w:rPr>
      </w:pPr>
    </w:p>
    <w:p w14:paraId="0B68C181" w14:textId="38AF2502" w:rsidR="004934E3" w:rsidRPr="00ED78F1" w:rsidRDefault="004934E3" w:rsidP="003D39E3">
      <w:pPr>
        <w:spacing w:after="0" w:line="240" w:lineRule="auto"/>
        <w:jc w:val="both"/>
        <w:rPr>
          <w:rFonts w:ascii="Calibri" w:eastAsia="Calibri" w:hAnsi="Calibri" w:cs="Calibri"/>
          <w:sz w:val="28"/>
          <w:szCs w:val="28"/>
          <w:lang w:val="sv-FI"/>
        </w:rPr>
      </w:pPr>
      <w:r w:rsidRPr="00ED78F1">
        <w:rPr>
          <w:rFonts w:ascii="Calibri" w:eastAsia="Calibri" w:hAnsi="Calibri" w:cs="Calibri"/>
          <w:sz w:val="28"/>
          <w:szCs w:val="28"/>
          <w:lang w:val="sv-FI"/>
        </w:rPr>
        <w:t>Vid krigsutbrottet upplevde</w:t>
      </w:r>
      <w:r w:rsidR="005F6680" w:rsidRPr="00ED78F1">
        <w:rPr>
          <w:rFonts w:ascii="Calibri" w:eastAsia="Calibri" w:hAnsi="Calibri" w:cs="Calibri"/>
          <w:sz w:val="28"/>
          <w:szCs w:val="28"/>
          <w:lang w:val="sv-FI"/>
        </w:rPr>
        <w:t>s</w:t>
      </w:r>
      <w:r w:rsidRPr="00ED78F1">
        <w:rPr>
          <w:rFonts w:ascii="Calibri" w:eastAsia="Calibri" w:hAnsi="Calibri" w:cs="Calibri"/>
          <w:sz w:val="28"/>
          <w:szCs w:val="28"/>
          <w:lang w:val="sv-FI"/>
        </w:rPr>
        <w:t xml:space="preserve"> det som självklart att Inger</w:t>
      </w:r>
      <w:r w:rsidR="00420683" w:rsidRPr="00ED78F1">
        <w:rPr>
          <w:rFonts w:ascii="Calibri" w:eastAsia="Calibri" w:hAnsi="Calibri" w:cs="Calibri"/>
          <w:sz w:val="28"/>
          <w:szCs w:val="28"/>
          <w:lang w:val="sv-FI"/>
        </w:rPr>
        <w:t>,</w:t>
      </w:r>
      <w:r w:rsidRPr="00ED78F1">
        <w:rPr>
          <w:rFonts w:ascii="Calibri" w:eastAsia="Calibri" w:hAnsi="Calibri" w:cs="Calibri"/>
          <w:sz w:val="28"/>
          <w:szCs w:val="28"/>
          <w:lang w:val="sv-FI"/>
        </w:rPr>
        <w:t xml:space="preserve"> som då var </w:t>
      </w:r>
      <w:r w:rsidR="005F6680" w:rsidRPr="00ED78F1">
        <w:rPr>
          <w:rFonts w:ascii="Calibri" w:eastAsia="Calibri" w:hAnsi="Calibri" w:cs="Calibri"/>
          <w:sz w:val="28"/>
          <w:szCs w:val="28"/>
          <w:lang w:val="sv-FI"/>
        </w:rPr>
        <w:t>16 år</w:t>
      </w:r>
      <w:r w:rsidR="00420683" w:rsidRPr="00ED78F1">
        <w:rPr>
          <w:rFonts w:ascii="Calibri" w:eastAsia="Calibri" w:hAnsi="Calibri" w:cs="Calibri"/>
          <w:sz w:val="28"/>
          <w:szCs w:val="28"/>
          <w:lang w:val="sv-FI"/>
        </w:rPr>
        <w:t>,</w:t>
      </w:r>
      <w:r w:rsidR="005F6680" w:rsidRPr="00ED78F1">
        <w:rPr>
          <w:rFonts w:ascii="Calibri" w:eastAsia="Calibri" w:hAnsi="Calibri" w:cs="Calibri"/>
          <w:sz w:val="28"/>
          <w:szCs w:val="28"/>
          <w:lang w:val="sv-FI"/>
        </w:rPr>
        <w:t xml:space="preserve"> skulle </w:t>
      </w:r>
      <w:r w:rsidRPr="00ED78F1">
        <w:rPr>
          <w:rFonts w:ascii="Calibri" w:eastAsia="Calibri" w:hAnsi="Calibri" w:cs="Calibri"/>
          <w:sz w:val="28"/>
          <w:szCs w:val="28"/>
          <w:lang w:val="sv-FI"/>
        </w:rPr>
        <w:t>bli Lotta</w:t>
      </w:r>
      <w:r w:rsidR="00420683" w:rsidRPr="00ED78F1">
        <w:rPr>
          <w:rFonts w:ascii="Calibri" w:eastAsia="Calibri" w:hAnsi="Calibri" w:cs="Calibri"/>
          <w:sz w:val="28"/>
          <w:szCs w:val="28"/>
          <w:lang w:val="sv-FI"/>
        </w:rPr>
        <w:t>. R</w:t>
      </w:r>
      <w:r w:rsidRPr="00ED78F1">
        <w:rPr>
          <w:rFonts w:ascii="Calibri" w:eastAsia="Calibri" w:hAnsi="Calibri" w:cs="Calibri"/>
          <w:sz w:val="28"/>
          <w:szCs w:val="28"/>
          <w:lang w:val="sv-FI"/>
        </w:rPr>
        <w:t>edan hösten 1939 började hon som luftfartslotta i luftbevakningstornet nära Esbo station tillsammans med sina kusiner Maria och Helena Aspelin. De</w:t>
      </w:r>
      <w:r w:rsidR="00420683" w:rsidRPr="00ED78F1">
        <w:rPr>
          <w:rFonts w:ascii="Calibri" w:eastAsia="Calibri" w:hAnsi="Calibri" w:cs="Calibri"/>
          <w:sz w:val="28"/>
          <w:szCs w:val="28"/>
          <w:lang w:val="sv-FI"/>
        </w:rPr>
        <w:t>t</w:t>
      </w:r>
      <w:r w:rsidRPr="00ED78F1">
        <w:rPr>
          <w:rFonts w:ascii="Calibri" w:eastAsia="Calibri" w:hAnsi="Calibri" w:cs="Calibri"/>
          <w:sz w:val="28"/>
          <w:szCs w:val="28"/>
          <w:lang w:val="sv-FI"/>
        </w:rPr>
        <w:t xml:space="preserve"> var fyra grupper med sex i varje grupp. Man vaktade var fjärde dag, två lottor två timmar åt gången, medan en skyddskårist stod vakt under tornet. </w:t>
      </w:r>
    </w:p>
    <w:p w14:paraId="6C74157F" w14:textId="3F19E5DD" w:rsidR="00A572C1" w:rsidRPr="00ED78F1" w:rsidRDefault="00A572C1" w:rsidP="003D39E3">
      <w:pPr>
        <w:spacing w:after="0" w:line="240" w:lineRule="auto"/>
        <w:jc w:val="both"/>
        <w:rPr>
          <w:rFonts w:ascii="Calibri" w:eastAsia="Calibri" w:hAnsi="Calibri" w:cs="Calibri"/>
          <w:sz w:val="28"/>
          <w:szCs w:val="28"/>
          <w:lang w:val="sv-FI"/>
        </w:rPr>
      </w:pPr>
      <w:r w:rsidRPr="00ED78F1">
        <w:rPr>
          <w:rFonts w:ascii="Calibri" w:eastAsia="Calibri" w:hAnsi="Calibri" w:cs="Calibri"/>
          <w:sz w:val="28"/>
          <w:szCs w:val="28"/>
          <w:lang w:val="sv-FI"/>
        </w:rPr>
        <w:t>I juni 1941 startade en stor Lottakurs i Borgå. Den 22 juni 1941 avgav Inger officiellt Lotta-löftet och hennes Lottakort undertecknades av Beatrice Gripenberg, Lasses m</w:t>
      </w:r>
      <w:r w:rsidR="001E0119" w:rsidRPr="00ED78F1">
        <w:rPr>
          <w:rFonts w:ascii="Calibri" w:eastAsia="Calibri" w:hAnsi="Calibri" w:cs="Calibri"/>
          <w:sz w:val="28"/>
          <w:szCs w:val="28"/>
          <w:lang w:val="sv-FI"/>
        </w:rPr>
        <w:t>or</w:t>
      </w:r>
      <w:r w:rsidRPr="00ED78F1">
        <w:rPr>
          <w:rFonts w:ascii="Calibri" w:eastAsia="Calibri" w:hAnsi="Calibri" w:cs="Calibri"/>
          <w:sz w:val="28"/>
          <w:szCs w:val="28"/>
          <w:lang w:val="sv-FI"/>
        </w:rPr>
        <w:t xml:space="preserve">! </w:t>
      </w:r>
    </w:p>
    <w:p w14:paraId="3A7018ED" w14:textId="778F3F45" w:rsidR="00A572C1" w:rsidRPr="00ED78F1" w:rsidRDefault="00ED78F1" w:rsidP="003D39E3">
      <w:pPr>
        <w:spacing w:after="0" w:line="240" w:lineRule="auto"/>
        <w:jc w:val="both"/>
        <w:rPr>
          <w:rFonts w:ascii="Calibri" w:eastAsia="Calibri" w:hAnsi="Calibri" w:cs="Calibri"/>
          <w:sz w:val="28"/>
          <w:szCs w:val="28"/>
          <w:lang w:val="sv-FI"/>
        </w:rPr>
      </w:pPr>
      <w:r w:rsidRPr="00ED78F1">
        <w:rPr>
          <w:rFonts w:ascii="Calibri" w:hAnsi="Calibri" w:cs="Calibri"/>
          <w:i/>
          <w:noProof/>
          <w:sz w:val="28"/>
          <w:szCs w:val="28"/>
          <w:lang w:val="sv-FI"/>
        </w:rPr>
        <w:lastRenderedPageBreak/>
        <w:drawing>
          <wp:anchor distT="0" distB="0" distL="114300" distR="114300" simplePos="0" relativeHeight="251765248" behindDoc="1" locked="0" layoutInCell="1" allowOverlap="1" wp14:anchorId="16F9F4C4" wp14:editId="2E2C1295">
            <wp:simplePos x="0" y="0"/>
            <wp:positionH relativeFrom="column">
              <wp:posOffset>29845</wp:posOffset>
            </wp:positionH>
            <wp:positionV relativeFrom="paragraph">
              <wp:posOffset>34290</wp:posOffset>
            </wp:positionV>
            <wp:extent cx="2640330" cy="2749550"/>
            <wp:effectExtent l="0" t="0" r="7620" b="0"/>
            <wp:wrapTight wrapText="bothSides">
              <wp:wrapPolygon edited="0">
                <wp:start x="0" y="0"/>
                <wp:lineTo x="0" y="21400"/>
                <wp:lineTo x="21506" y="21400"/>
                <wp:lineTo x="21506" y="0"/>
                <wp:lineTo x="0" y="0"/>
              </wp:wrapPolygon>
            </wp:wrapTight>
            <wp:docPr id="7" name="Bildobjekt 7" descr="En bild som visar person, kvinna, vägg, inomh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3. Inger 1942..jpg"/>
                    <pic:cNvPicPr/>
                  </pic:nvPicPr>
                  <pic:blipFill>
                    <a:blip r:embed="rId102">
                      <a:extLst>
                        <a:ext uri="{28A0092B-C50C-407E-A947-70E740481C1C}">
                          <a14:useLocalDpi xmlns:a14="http://schemas.microsoft.com/office/drawing/2010/main" val="0"/>
                        </a:ext>
                      </a:extLst>
                    </a:blip>
                    <a:stretch>
                      <a:fillRect/>
                    </a:stretch>
                  </pic:blipFill>
                  <pic:spPr>
                    <a:xfrm>
                      <a:off x="0" y="0"/>
                      <a:ext cx="2640330" cy="2749550"/>
                    </a:xfrm>
                    <a:prstGeom prst="rect">
                      <a:avLst/>
                    </a:prstGeom>
                  </pic:spPr>
                </pic:pic>
              </a:graphicData>
            </a:graphic>
            <wp14:sizeRelH relativeFrom="margin">
              <wp14:pctWidth>0</wp14:pctWidth>
            </wp14:sizeRelH>
            <wp14:sizeRelV relativeFrom="margin">
              <wp14:pctHeight>0</wp14:pctHeight>
            </wp14:sizeRelV>
          </wp:anchor>
        </w:drawing>
      </w:r>
      <w:r w:rsidR="00A572C1" w:rsidRPr="00ED78F1">
        <w:rPr>
          <w:rFonts w:ascii="Calibri" w:eastAsia="Calibri" w:hAnsi="Calibri" w:cs="Calibri"/>
          <w:sz w:val="28"/>
          <w:szCs w:val="28"/>
          <w:lang w:val="sv-FI"/>
        </w:rPr>
        <w:t xml:space="preserve">Det var då en spänd men högtidlig stämning </w:t>
      </w:r>
      <w:r w:rsidR="001E0119" w:rsidRPr="00ED78F1">
        <w:rPr>
          <w:rFonts w:ascii="Calibri" w:eastAsia="Calibri" w:hAnsi="Calibri" w:cs="Calibri"/>
          <w:sz w:val="28"/>
          <w:szCs w:val="28"/>
          <w:lang w:val="sv-FI"/>
        </w:rPr>
        <w:t>emedan</w:t>
      </w:r>
      <w:r w:rsidR="00A572C1" w:rsidRPr="00ED78F1">
        <w:rPr>
          <w:rFonts w:ascii="Calibri" w:eastAsia="Calibri" w:hAnsi="Calibri" w:cs="Calibri"/>
          <w:sz w:val="28"/>
          <w:szCs w:val="28"/>
          <w:lang w:val="sv-FI"/>
        </w:rPr>
        <w:t xml:space="preserve"> fortsättningskriget hade börjat. Inger och hennes två kusiner skickades direkt till ett luftbevakningstorn i Noux. Det var ruskigt kallt och man spanade efter fientliga flygplan insvept i filt. Lottorna bodde i en liten bergsskreva under tornet. En skyddskårist var vaktchef och skötte också om provianteringen som oftast bestod av kål, saltströmming och hårt bröd.</w:t>
      </w:r>
    </w:p>
    <w:p w14:paraId="797905D3" w14:textId="321EB54C" w:rsidR="00A572C1" w:rsidRPr="00ED78F1" w:rsidRDefault="00DE12EA" w:rsidP="003D39E3">
      <w:pPr>
        <w:spacing w:after="0" w:line="240" w:lineRule="auto"/>
        <w:jc w:val="both"/>
        <w:rPr>
          <w:rFonts w:ascii="Calibri" w:eastAsia="Calibri" w:hAnsi="Calibri" w:cs="Calibri"/>
          <w:sz w:val="28"/>
          <w:szCs w:val="28"/>
          <w:lang w:val="sv-FI"/>
        </w:rPr>
      </w:pPr>
      <w:r w:rsidRPr="00ED78F1">
        <w:rPr>
          <w:rFonts w:ascii="Calibri" w:hAnsi="Calibri" w:cs="Calibri"/>
          <w:i/>
          <w:noProof/>
          <w:sz w:val="28"/>
          <w:szCs w:val="28"/>
          <w:lang w:val="sv-FI"/>
        </w:rPr>
        <mc:AlternateContent>
          <mc:Choice Requires="wps">
            <w:drawing>
              <wp:anchor distT="45720" distB="45720" distL="114300" distR="114300" simplePos="0" relativeHeight="252180992" behindDoc="1" locked="0" layoutInCell="1" allowOverlap="1" wp14:anchorId="5A521AE1" wp14:editId="3807F937">
                <wp:simplePos x="0" y="0"/>
                <wp:positionH relativeFrom="column">
                  <wp:posOffset>29210</wp:posOffset>
                </wp:positionH>
                <wp:positionV relativeFrom="paragraph">
                  <wp:posOffset>611505</wp:posOffset>
                </wp:positionV>
                <wp:extent cx="2640330" cy="342900"/>
                <wp:effectExtent l="0" t="0" r="26670" b="19050"/>
                <wp:wrapTight wrapText="bothSides">
                  <wp:wrapPolygon edited="0">
                    <wp:start x="0" y="0"/>
                    <wp:lineTo x="0" y="21600"/>
                    <wp:lineTo x="21662" y="21600"/>
                    <wp:lineTo x="21662" y="0"/>
                    <wp:lineTo x="0" y="0"/>
                  </wp:wrapPolygon>
                </wp:wrapTight>
                <wp:docPr id="147"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0330" cy="342900"/>
                        </a:xfrm>
                        <a:prstGeom prst="rect">
                          <a:avLst/>
                        </a:prstGeom>
                        <a:solidFill>
                          <a:srgbClr val="FFFFFF"/>
                        </a:solidFill>
                        <a:ln w="9525">
                          <a:solidFill>
                            <a:srgbClr val="000000"/>
                          </a:solidFill>
                          <a:miter lim="800000"/>
                          <a:headEnd/>
                          <a:tailEnd/>
                        </a:ln>
                      </wps:spPr>
                      <wps:txbx>
                        <w:txbxContent>
                          <w:p w14:paraId="0CA1A361" w14:textId="77777777" w:rsidR="00EB6518" w:rsidRPr="00670882" w:rsidRDefault="00EB6518" w:rsidP="00DE12EA">
                            <w:pPr>
                              <w:rPr>
                                <w:sz w:val="24"/>
                                <w:szCs w:val="24"/>
                                <w:lang w:val="sv-FI"/>
                              </w:rPr>
                            </w:pPr>
                            <w:r>
                              <w:rPr>
                                <w:sz w:val="24"/>
                                <w:szCs w:val="24"/>
                                <w:lang w:val="sv-FI"/>
                              </w:rPr>
                              <w:t>91</w:t>
                            </w:r>
                            <w:r w:rsidRPr="00670882">
                              <w:rPr>
                                <w:sz w:val="24"/>
                                <w:szCs w:val="24"/>
                                <w:lang w:val="sv-FI"/>
                              </w:rPr>
                              <w:t>. Inger 1942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521AE1" id="_x0000_s1140" type="#_x0000_t202" style="position:absolute;left:0;text-align:left;margin-left:2.3pt;margin-top:48.15pt;width:207.9pt;height:27pt;z-index:-251135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">
                <v:textbox>
                  <w:txbxContent>
                    <w:p w14:paraId="0CA1A361" w14:textId="77777777" w:rsidR="00EB6518" w:rsidRPr="00670882" w:rsidRDefault="00EB6518" w:rsidP="00DE12EA">
                      <w:pPr>
                        <w:rPr>
                          <w:sz w:val="24"/>
                          <w:szCs w:val="24"/>
                          <w:lang w:val="sv-FI"/>
                        </w:rPr>
                      </w:pPr>
                      <w:r>
                        <w:rPr>
                          <w:sz w:val="24"/>
                          <w:szCs w:val="24"/>
                          <w:lang w:val="sv-FI"/>
                        </w:rPr>
                        <w:t>91</w:t>
                      </w:r>
                      <w:r w:rsidRPr="00670882">
                        <w:rPr>
                          <w:sz w:val="24"/>
                          <w:szCs w:val="24"/>
                          <w:lang w:val="sv-FI"/>
                        </w:rPr>
                        <w:t>. Inger 1942</w:t>
                      </w:r>
                    </w:p>
                  </w:txbxContent>
                </v:textbox>
                <w10:wrap type="tight"/>
              </v:shape>
            </w:pict>
          </mc:Fallback>
        </mc:AlternateContent>
      </w:r>
      <w:r w:rsidR="00A572C1" w:rsidRPr="00ED78F1">
        <w:rPr>
          <w:rFonts w:ascii="Calibri" w:eastAsia="Calibri" w:hAnsi="Calibri" w:cs="Calibri"/>
          <w:sz w:val="28"/>
          <w:szCs w:val="28"/>
          <w:lang w:val="sv-FI"/>
        </w:rPr>
        <w:t xml:space="preserve">När den finska armén ryckte framåt mot Fjärr-Karelen blev det lugnare i Noux. Därför kommenderades Inger istället till luftbevakningstornet i Obbnäs. Också den kommenderingen skrevs under av Beatrice Gripenberg, som nu hade blivit ordförande för Lottorna. I ett brev till sin mor </w:t>
      </w:r>
      <w:r w:rsidR="00A572C1" w:rsidRPr="00ED78F1">
        <w:rPr>
          <w:rFonts w:ascii="Calibri" w:hAnsi="Calibri" w:cs="Calibri"/>
          <w:sz w:val="28"/>
          <w:szCs w:val="28"/>
          <w:lang w:val="sv-FI"/>
        </w:rPr>
        <w:t xml:space="preserve">11.12.1941 </w:t>
      </w:r>
      <w:r w:rsidR="00A572C1" w:rsidRPr="00ED78F1">
        <w:rPr>
          <w:rFonts w:ascii="Calibri" w:eastAsia="Calibri" w:hAnsi="Calibri" w:cs="Calibri"/>
          <w:sz w:val="28"/>
          <w:szCs w:val="28"/>
          <w:lang w:val="sv-FI"/>
        </w:rPr>
        <w:t>beskrev Inger resan till Obbnäs och hur det var under kommenderingen:</w:t>
      </w:r>
    </w:p>
    <w:p w14:paraId="32E165AA" w14:textId="799E237F" w:rsidR="00A572C1" w:rsidRPr="00ED78F1" w:rsidRDefault="00A572C1" w:rsidP="003D39E3">
      <w:pPr>
        <w:spacing w:after="0" w:line="240" w:lineRule="auto"/>
        <w:jc w:val="both"/>
        <w:rPr>
          <w:rFonts w:ascii="Calibri" w:eastAsia="Calibri" w:hAnsi="Calibri" w:cs="Calibri"/>
          <w:sz w:val="28"/>
          <w:szCs w:val="28"/>
          <w:lang w:val="sv-FI"/>
        </w:rPr>
      </w:pPr>
    </w:p>
    <w:p w14:paraId="0C0607E6" w14:textId="77777777" w:rsidR="00A572C1" w:rsidRPr="00ED78F1" w:rsidRDefault="00A572C1" w:rsidP="003D39E3">
      <w:pPr>
        <w:ind w:firstLine="720"/>
        <w:jc w:val="both"/>
        <w:rPr>
          <w:rFonts w:ascii="Calibri" w:hAnsi="Calibri" w:cs="Calibri"/>
          <w:i/>
          <w:sz w:val="28"/>
          <w:szCs w:val="28"/>
          <w:highlight w:val="lightGray"/>
          <w:lang w:val="sv-FI"/>
        </w:rPr>
      </w:pPr>
      <w:r w:rsidRPr="00ED78F1">
        <w:rPr>
          <w:rFonts w:ascii="Calibri" w:hAnsi="Calibri" w:cs="Calibri"/>
          <w:i/>
          <w:sz w:val="28"/>
          <w:szCs w:val="28"/>
          <w:highlight w:val="lightGray"/>
          <w:lang w:val="sv-FI"/>
        </w:rPr>
        <w:t>Resan gick bra och det räckte 2 ½ timme att komma ner med häst så det blev nog litet kallt, men inte var det nu så farligt ändå. Det var nästan mörkt redan då vi kom till Kyrkslätt så vi såg inte mycket av vägen. Med bil skulle vi aldrig ha sluppit fram.</w:t>
      </w:r>
    </w:p>
    <w:p w14:paraId="5E69AD90" w14:textId="77777777" w:rsidR="00A572C1" w:rsidRPr="00ED78F1" w:rsidRDefault="00A572C1" w:rsidP="00F42E60">
      <w:pPr>
        <w:ind w:firstLine="720"/>
        <w:jc w:val="both"/>
        <w:rPr>
          <w:rFonts w:ascii="Calibri" w:hAnsi="Calibri" w:cs="Calibri"/>
          <w:i/>
          <w:sz w:val="28"/>
          <w:szCs w:val="28"/>
          <w:highlight w:val="lightGray"/>
          <w:lang w:val="sv-FI"/>
        </w:rPr>
      </w:pPr>
      <w:r w:rsidRPr="00ED78F1">
        <w:rPr>
          <w:rFonts w:ascii="Calibri" w:hAnsi="Calibri" w:cs="Calibri"/>
          <w:i/>
          <w:sz w:val="28"/>
          <w:szCs w:val="28"/>
          <w:highlight w:val="lightGray"/>
          <w:lang w:val="sv-FI"/>
        </w:rPr>
        <w:t>Annars mår vi bra (men ”det onda” är nog inte borta härifrån. Således är det kvar och nu förstår jag nog bra att Nena och Daggi smet härifrån.)</w:t>
      </w:r>
    </w:p>
    <w:p w14:paraId="17345132" w14:textId="77777777" w:rsidR="00A572C1" w:rsidRPr="00ED78F1" w:rsidRDefault="00A572C1" w:rsidP="00F42E60">
      <w:pPr>
        <w:ind w:firstLine="720"/>
        <w:jc w:val="both"/>
        <w:rPr>
          <w:rFonts w:ascii="Calibri" w:hAnsi="Calibri" w:cs="Calibri"/>
          <w:i/>
          <w:sz w:val="28"/>
          <w:szCs w:val="28"/>
          <w:highlight w:val="lightGray"/>
          <w:lang w:val="sv-FI"/>
        </w:rPr>
      </w:pPr>
      <w:r w:rsidRPr="00ED78F1">
        <w:rPr>
          <w:rFonts w:ascii="Calibri" w:hAnsi="Calibri" w:cs="Calibri"/>
          <w:i/>
          <w:sz w:val="28"/>
          <w:szCs w:val="28"/>
          <w:highlight w:val="lightGray"/>
          <w:lang w:val="sv-FI"/>
        </w:rPr>
        <w:t>Skjortorna som faster Daggi gav är varma och bra att ha. Det här huset som vi bor i är ett av de vackraste jag sett. Litet trött blir man nog då vi har vakt ganska ofta men annars är det ju nog bra och kivat har v i nog fast de här människorna naturligtvis inte är Guds bästa barn precis, så nog skulle det ju alltid vara roligt att slippa hem till jul, men det lär väl knappast bli av.</w:t>
      </w:r>
    </w:p>
    <w:p w14:paraId="4D1BA382" w14:textId="77777777" w:rsidR="00A572C1" w:rsidRPr="00ED78F1" w:rsidRDefault="00A572C1" w:rsidP="003D39E3">
      <w:pPr>
        <w:jc w:val="both"/>
        <w:rPr>
          <w:rFonts w:ascii="Calibri" w:hAnsi="Calibri" w:cs="Calibri"/>
          <w:sz w:val="28"/>
          <w:szCs w:val="28"/>
          <w:highlight w:val="lightGray"/>
          <w:lang w:val="sv-FI"/>
        </w:rPr>
      </w:pPr>
      <w:r w:rsidRPr="00ED78F1">
        <w:rPr>
          <w:rFonts w:ascii="Calibri" w:hAnsi="Calibri" w:cs="Calibri"/>
          <w:sz w:val="28"/>
          <w:szCs w:val="28"/>
          <w:lang w:val="sv-FI"/>
        </w:rPr>
        <w:t>Till morsdag sände hon ett gratulationsbrev 9.5.1942 där hon gläds över naturens skönhet:</w:t>
      </w:r>
    </w:p>
    <w:p w14:paraId="385CA2D8" w14:textId="77777777" w:rsidR="00A572C1" w:rsidRPr="00ED78F1" w:rsidRDefault="00A572C1" w:rsidP="003D39E3">
      <w:pPr>
        <w:ind w:firstLine="720"/>
        <w:jc w:val="both"/>
        <w:rPr>
          <w:rFonts w:ascii="Calibri" w:hAnsi="Calibri" w:cs="Calibri"/>
          <w:i/>
          <w:sz w:val="28"/>
          <w:szCs w:val="28"/>
          <w:highlight w:val="lightGray"/>
          <w:lang w:val="sv-FI"/>
        </w:rPr>
      </w:pPr>
      <w:r w:rsidRPr="00ED78F1">
        <w:rPr>
          <w:rFonts w:ascii="Calibri" w:hAnsi="Calibri" w:cs="Calibri"/>
          <w:i/>
          <w:sz w:val="28"/>
          <w:szCs w:val="28"/>
          <w:highlight w:val="lightGray"/>
          <w:lang w:val="sv-FI"/>
        </w:rPr>
        <w:t>Här är sen fint väder i dag och isen har gått upp här i viken så du må tro här är vackert. Vi har redan bott två dagar i våra nya bostäder och trivs nog mera bra. I dag har vi också avslutat städningen av Grundsund, men nu är där också fint.</w:t>
      </w:r>
    </w:p>
    <w:p w14:paraId="54E01288" w14:textId="77777777" w:rsidR="00A572C1" w:rsidRPr="00ED78F1" w:rsidRDefault="00A572C1" w:rsidP="003D39E3">
      <w:pPr>
        <w:ind w:firstLine="720"/>
        <w:jc w:val="both"/>
        <w:rPr>
          <w:rFonts w:ascii="Calibri" w:hAnsi="Calibri" w:cs="Calibri"/>
          <w:i/>
          <w:sz w:val="28"/>
          <w:szCs w:val="28"/>
          <w:lang w:val="sv-FI"/>
        </w:rPr>
      </w:pPr>
      <w:r w:rsidRPr="00ED78F1">
        <w:rPr>
          <w:rFonts w:ascii="Calibri" w:hAnsi="Calibri" w:cs="Calibri"/>
          <w:i/>
          <w:sz w:val="28"/>
          <w:szCs w:val="28"/>
          <w:highlight w:val="lightGray"/>
          <w:lang w:val="sv-FI"/>
        </w:rPr>
        <w:lastRenderedPageBreak/>
        <w:t>Nu ska jag gå och äta frukost, vi får rågmjölsgröt i dag.</w:t>
      </w:r>
    </w:p>
    <w:p w14:paraId="3333D1FC" w14:textId="77777777" w:rsidR="00A572C1" w:rsidRPr="00ED78F1" w:rsidRDefault="00A572C1" w:rsidP="003D39E3">
      <w:pPr>
        <w:spacing w:after="0" w:line="240" w:lineRule="auto"/>
        <w:jc w:val="both"/>
        <w:rPr>
          <w:rFonts w:ascii="Calibri" w:eastAsia="Calibri" w:hAnsi="Calibri" w:cs="Calibri"/>
          <w:sz w:val="28"/>
          <w:szCs w:val="28"/>
          <w:lang w:val="sv-FI"/>
        </w:rPr>
      </w:pPr>
      <w:r w:rsidRPr="00ED78F1">
        <w:rPr>
          <w:rFonts w:ascii="Calibri" w:eastAsia="Calibri" w:hAnsi="Calibri" w:cs="Calibri"/>
          <w:sz w:val="28"/>
          <w:szCs w:val="28"/>
          <w:lang w:val="sv-FI"/>
        </w:rPr>
        <w:t xml:space="preserve">Det är oklart exakt hur länge hon stannade i Obbnäs, men troligen över sommaren 1942. </w:t>
      </w:r>
    </w:p>
    <w:p w14:paraId="660B7D92" w14:textId="77777777" w:rsidR="00A572C1" w:rsidRPr="00ED78F1" w:rsidRDefault="00A572C1" w:rsidP="003D39E3">
      <w:pPr>
        <w:spacing w:after="0" w:line="240" w:lineRule="auto"/>
        <w:jc w:val="both"/>
        <w:rPr>
          <w:rFonts w:ascii="Calibri" w:eastAsia="Calibri" w:hAnsi="Calibri" w:cs="Calibri"/>
          <w:sz w:val="28"/>
          <w:szCs w:val="28"/>
          <w:lang w:val="sv-FI"/>
        </w:rPr>
      </w:pPr>
    </w:p>
    <w:p w14:paraId="61DD3FC0" w14:textId="042266B2" w:rsidR="00A572C1" w:rsidRPr="00ED78F1" w:rsidRDefault="00A572C1" w:rsidP="003D39E3">
      <w:pPr>
        <w:spacing w:after="0" w:line="240" w:lineRule="auto"/>
        <w:jc w:val="both"/>
        <w:rPr>
          <w:rFonts w:ascii="Calibri" w:eastAsia="Calibri" w:hAnsi="Calibri" w:cs="Calibri"/>
          <w:sz w:val="28"/>
          <w:szCs w:val="28"/>
          <w:lang w:val="sv-FI"/>
        </w:rPr>
      </w:pPr>
      <w:bookmarkStart w:id="54" w:name="_Hlk6473299"/>
      <w:r w:rsidRPr="00ED78F1">
        <w:rPr>
          <w:rFonts w:ascii="Calibri" w:eastAsia="Calibri" w:hAnsi="Calibri" w:cs="Calibri"/>
          <w:sz w:val="28"/>
          <w:szCs w:val="28"/>
          <w:lang w:val="sv-FI"/>
        </w:rPr>
        <w:t>För Inger blev det tragiskt att hennes Lotta-kamrat och kusin Helena Aspelin vid endast 20 års ålder sedan omkom 1944 i Åbo, då läkarna inte hade tid med hennes bukhinneinflammation pga alla sårade soldater. I en intervju för tidningen Västra Nyland 30.8.2001 angående en Lotta-träff framhöll Inger, Ann-Margret Hammarén (född Gripenberg) och kusinen Maria Aspelin-Lundqvist att som Lotta</w:t>
      </w:r>
      <w:r w:rsidR="001E0119" w:rsidRPr="00ED78F1">
        <w:rPr>
          <w:rFonts w:ascii="Calibri" w:eastAsia="Calibri" w:hAnsi="Calibri" w:cs="Calibri"/>
          <w:sz w:val="28"/>
          <w:szCs w:val="28"/>
          <w:lang w:val="sv-FI"/>
        </w:rPr>
        <w:t xml:space="preserve"> var de visst rädda i början</w:t>
      </w:r>
      <w:r w:rsidRPr="00ED78F1">
        <w:rPr>
          <w:rFonts w:ascii="Calibri" w:eastAsia="Calibri" w:hAnsi="Calibri" w:cs="Calibri"/>
          <w:sz w:val="28"/>
          <w:szCs w:val="28"/>
          <w:lang w:val="sv-FI"/>
        </w:rPr>
        <w:t>, men man blev stark med tiden. Under och efter kriget fick Inger flera utmärkelsetecken.</w:t>
      </w:r>
    </w:p>
    <w:p w14:paraId="7FE3904C" w14:textId="77777777" w:rsidR="00A572C1" w:rsidRPr="00ED78F1" w:rsidRDefault="00A572C1" w:rsidP="003D39E3">
      <w:pPr>
        <w:spacing w:after="0" w:line="240" w:lineRule="auto"/>
        <w:jc w:val="both"/>
        <w:rPr>
          <w:rFonts w:ascii="Calibri" w:eastAsia="Calibri" w:hAnsi="Calibri" w:cs="Calibri"/>
          <w:sz w:val="28"/>
          <w:szCs w:val="28"/>
          <w:lang w:val="sv-FI"/>
        </w:rPr>
      </w:pPr>
    </w:p>
    <w:p w14:paraId="5823B4DC" w14:textId="682E9631" w:rsidR="00A572C1" w:rsidRPr="00ED78F1" w:rsidRDefault="00A572C1" w:rsidP="003D39E3">
      <w:pPr>
        <w:numPr>
          <w:ilvl w:val="0"/>
          <w:numId w:val="7"/>
        </w:numPr>
        <w:spacing w:after="0" w:line="240" w:lineRule="auto"/>
        <w:ind w:left="720" w:hanging="360"/>
        <w:jc w:val="both"/>
        <w:rPr>
          <w:rFonts w:ascii="Calibri" w:eastAsia="Calibri" w:hAnsi="Calibri" w:cs="Calibri"/>
          <w:sz w:val="28"/>
          <w:szCs w:val="28"/>
          <w:lang w:val="sv-FI"/>
        </w:rPr>
      </w:pPr>
      <w:r w:rsidRPr="00ED78F1">
        <w:rPr>
          <w:rFonts w:ascii="Calibri" w:eastAsia="Calibri" w:hAnsi="Calibri" w:cs="Calibri"/>
          <w:sz w:val="28"/>
          <w:szCs w:val="28"/>
          <w:lang w:val="sv-FI"/>
        </w:rPr>
        <w:t xml:space="preserve">1939 </w:t>
      </w:r>
      <w:r w:rsidR="008344C8" w:rsidRPr="00C851A9">
        <w:rPr>
          <w:sz w:val="28"/>
          <w:szCs w:val="28"/>
          <w:lang w:val="sv-FI"/>
        </w:rPr>
        <w:t>–</w:t>
      </w:r>
      <w:r w:rsidRPr="00ED78F1">
        <w:rPr>
          <w:rFonts w:ascii="Calibri" w:eastAsia="Calibri" w:hAnsi="Calibri" w:cs="Calibri"/>
          <w:sz w:val="28"/>
          <w:szCs w:val="28"/>
          <w:lang w:val="sv-FI"/>
        </w:rPr>
        <w:t xml:space="preserve"> 1940 års krigsminnemedalj med spänne, hedersbetygelse från Mannerheim, Högkvarteret 1940.</w:t>
      </w:r>
    </w:p>
    <w:p w14:paraId="6CDE427F" w14:textId="77777777" w:rsidR="00A572C1" w:rsidRPr="00ED78F1" w:rsidRDefault="00A572C1" w:rsidP="003D39E3">
      <w:pPr>
        <w:spacing w:after="0" w:line="240" w:lineRule="auto"/>
        <w:jc w:val="both"/>
        <w:rPr>
          <w:rFonts w:ascii="Calibri" w:eastAsia="Calibri" w:hAnsi="Calibri" w:cs="Calibri"/>
          <w:sz w:val="28"/>
          <w:szCs w:val="28"/>
          <w:lang w:val="sv-FI"/>
        </w:rPr>
      </w:pPr>
    </w:p>
    <w:p w14:paraId="25A9F587" w14:textId="77777777" w:rsidR="00A572C1" w:rsidRPr="00ED78F1" w:rsidRDefault="00A572C1" w:rsidP="003D39E3">
      <w:pPr>
        <w:numPr>
          <w:ilvl w:val="0"/>
          <w:numId w:val="8"/>
        </w:numPr>
        <w:spacing w:after="0" w:line="240" w:lineRule="auto"/>
        <w:ind w:left="720" w:hanging="360"/>
        <w:jc w:val="both"/>
        <w:rPr>
          <w:rFonts w:ascii="Calibri" w:eastAsia="Calibri" w:hAnsi="Calibri" w:cs="Calibri"/>
          <w:sz w:val="28"/>
          <w:szCs w:val="28"/>
          <w:lang w:val="sv-FI"/>
        </w:rPr>
      </w:pPr>
      <w:r w:rsidRPr="00ED78F1">
        <w:rPr>
          <w:rFonts w:ascii="Calibri" w:eastAsia="Calibri" w:hAnsi="Calibri" w:cs="Calibri"/>
          <w:sz w:val="28"/>
          <w:szCs w:val="28"/>
          <w:lang w:val="sv-FI"/>
        </w:rPr>
        <w:t>II klass frihetsmedalj för förtjänster i kriget 1941. Marskalk av Finland, Mannerheim. Högkvarteret 1942.</w:t>
      </w:r>
    </w:p>
    <w:p w14:paraId="043D0B65" w14:textId="77777777" w:rsidR="00A572C1" w:rsidRPr="00ED78F1" w:rsidRDefault="00A572C1" w:rsidP="003D39E3">
      <w:pPr>
        <w:spacing w:after="0" w:line="240" w:lineRule="auto"/>
        <w:jc w:val="both"/>
        <w:rPr>
          <w:rFonts w:ascii="Calibri" w:eastAsia="Calibri" w:hAnsi="Calibri" w:cs="Calibri"/>
          <w:sz w:val="28"/>
          <w:szCs w:val="28"/>
          <w:lang w:val="sv-FI"/>
        </w:rPr>
      </w:pPr>
    </w:p>
    <w:p w14:paraId="34EAE2E1" w14:textId="66C567B8" w:rsidR="00A572C1" w:rsidRPr="00ED78F1" w:rsidRDefault="00A572C1" w:rsidP="003D39E3">
      <w:pPr>
        <w:numPr>
          <w:ilvl w:val="0"/>
          <w:numId w:val="9"/>
        </w:numPr>
        <w:spacing w:after="0" w:line="240" w:lineRule="auto"/>
        <w:ind w:left="720" w:hanging="360"/>
        <w:jc w:val="both"/>
        <w:rPr>
          <w:rFonts w:ascii="Calibri" w:eastAsia="Calibri" w:hAnsi="Calibri" w:cs="Calibri"/>
          <w:sz w:val="28"/>
          <w:szCs w:val="28"/>
        </w:rPr>
      </w:pPr>
      <w:r w:rsidRPr="00ED78F1">
        <w:rPr>
          <w:rFonts w:ascii="Calibri" w:eastAsia="Calibri" w:hAnsi="Calibri" w:cs="Calibri"/>
          <w:sz w:val="28"/>
          <w:szCs w:val="28"/>
          <w:lang w:val="sv-FI"/>
        </w:rPr>
        <w:t xml:space="preserve">Diplom för att Inger införts i Röda Korsets Sjuksköterskereserv, för ev framtida behov av fosterlandets försvar. </w:t>
      </w:r>
      <w:r w:rsidRPr="00ED78F1">
        <w:rPr>
          <w:rFonts w:ascii="Calibri" w:eastAsia="Calibri" w:hAnsi="Calibri" w:cs="Calibri"/>
          <w:sz w:val="28"/>
          <w:szCs w:val="28"/>
        </w:rPr>
        <w:t>Även detta undertecknat av G. Mannerheim 15</w:t>
      </w:r>
      <w:r w:rsidR="00DC04DC">
        <w:rPr>
          <w:rFonts w:ascii="Calibri" w:eastAsia="Calibri" w:hAnsi="Calibri" w:cs="Calibri"/>
          <w:sz w:val="28"/>
          <w:szCs w:val="28"/>
        </w:rPr>
        <w:t>.</w:t>
      </w:r>
      <w:r w:rsidRPr="00ED78F1">
        <w:rPr>
          <w:rFonts w:ascii="Calibri" w:eastAsia="Calibri" w:hAnsi="Calibri" w:cs="Calibri"/>
          <w:sz w:val="28"/>
          <w:szCs w:val="28"/>
        </w:rPr>
        <w:t>9</w:t>
      </w:r>
      <w:r w:rsidR="00DC04DC">
        <w:rPr>
          <w:sz w:val="28"/>
          <w:szCs w:val="28"/>
          <w:lang w:val="sv-FI"/>
        </w:rPr>
        <w:t>.</w:t>
      </w:r>
      <w:r w:rsidRPr="00ED78F1">
        <w:rPr>
          <w:rFonts w:ascii="Calibri" w:eastAsia="Calibri" w:hAnsi="Calibri" w:cs="Calibri"/>
          <w:sz w:val="28"/>
          <w:szCs w:val="28"/>
        </w:rPr>
        <w:t>1946.</w:t>
      </w:r>
    </w:p>
    <w:p w14:paraId="320EACA1" w14:textId="77777777" w:rsidR="00A572C1" w:rsidRPr="00ED78F1" w:rsidRDefault="00A572C1" w:rsidP="003D39E3">
      <w:pPr>
        <w:spacing w:after="0" w:line="240" w:lineRule="auto"/>
        <w:jc w:val="both"/>
        <w:rPr>
          <w:rFonts w:ascii="Calibri" w:eastAsia="Calibri" w:hAnsi="Calibri" w:cs="Calibri"/>
          <w:b/>
          <w:sz w:val="28"/>
          <w:szCs w:val="28"/>
        </w:rPr>
      </w:pPr>
    </w:p>
    <w:p w14:paraId="78015CA0" w14:textId="69617417" w:rsidR="00A572C1" w:rsidRPr="00ED78F1" w:rsidRDefault="00A572C1" w:rsidP="003D39E3">
      <w:pPr>
        <w:spacing w:after="0" w:line="240" w:lineRule="auto"/>
        <w:jc w:val="both"/>
        <w:rPr>
          <w:rFonts w:ascii="Calibri" w:eastAsia="Calibri" w:hAnsi="Calibri" w:cs="Calibri"/>
          <w:sz w:val="28"/>
          <w:szCs w:val="28"/>
          <w:lang w:val="sv-FI"/>
        </w:rPr>
      </w:pPr>
      <w:r w:rsidRPr="00ED78F1">
        <w:rPr>
          <w:rFonts w:ascii="Calibri" w:eastAsia="Calibri" w:hAnsi="Calibri" w:cs="Calibri"/>
          <w:sz w:val="28"/>
          <w:szCs w:val="28"/>
          <w:lang w:val="sv-FI"/>
        </w:rPr>
        <w:t>Eftersom de första krigsåren sammanföll med de år Inger fortfarande skulle gå i skola, blev det mycket pusslande för att i olika etapper genomföra skol</w:t>
      </w:r>
      <w:r w:rsidR="00EA6130" w:rsidRPr="00ED78F1">
        <w:rPr>
          <w:rFonts w:ascii="Calibri" w:eastAsia="Calibri" w:hAnsi="Calibri" w:cs="Calibri"/>
          <w:sz w:val="28"/>
          <w:szCs w:val="28"/>
          <w:lang w:val="sv-FI"/>
        </w:rPr>
        <w:t>gången</w:t>
      </w:r>
      <w:r w:rsidRPr="00ED78F1">
        <w:rPr>
          <w:rFonts w:ascii="Calibri" w:eastAsia="Calibri" w:hAnsi="Calibri" w:cs="Calibri"/>
          <w:sz w:val="28"/>
          <w:szCs w:val="28"/>
          <w:lang w:val="sv-FI"/>
        </w:rPr>
        <w:t>. Dessutom i</w:t>
      </w:r>
      <w:r w:rsidRPr="00ED78F1">
        <w:rPr>
          <w:rFonts w:ascii="Calibri" w:hAnsi="Calibri" w:cs="Calibri"/>
          <w:sz w:val="28"/>
          <w:szCs w:val="28"/>
          <w:lang w:val="sv-FI"/>
        </w:rPr>
        <w:t>ngick hon i Röda korsets sjuksköterskereserv från 15.9.1940.</w:t>
      </w:r>
      <w:r w:rsidRPr="00ED78F1">
        <w:rPr>
          <w:rFonts w:ascii="Calibri" w:hAnsi="Calibri" w:cs="Calibri"/>
          <w:b/>
          <w:sz w:val="28"/>
          <w:szCs w:val="28"/>
          <w:lang w:val="sv-FI"/>
        </w:rPr>
        <w:t xml:space="preserve"> </w:t>
      </w:r>
      <w:r w:rsidRPr="00ED78F1">
        <w:rPr>
          <w:rFonts w:ascii="Calibri" w:eastAsia="Calibri" w:hAnsi="Calibri" w:cs="Calibri"/>
          <w:sz w:val="28"/>
          <w:szCs w:val="28"/>
          <w:lang w:val="sv-FI"/>
        </w:rPr>
        <w:t>Men år 1942 var Inger redo för yrkesutbildning</w:t>
      </w:r>
      <w:r w:rsidR="00EA6130" w:rsidRPr="00ED78F1">
        <w:rPr>
          <w:rFonts w:ascii="Calibri" w:eastAsia="Calibri" w:hAnsi="Calibri" w:cs="Calibri"/>
          <w:sz w:val="28"/>
          <w:szCs w:val="28"/>
          <w:lang w:val="sv-FI"/>
        </w:rPr>
        <w:t>. Hon</w:t>
      </w:r>
      <w:r w:rsidRPr="00ED78F1">
        <w:rPr>
          <w:rFonts w:ascii="Calibri" w:eastAsia="Calibri" w:hAnsi="Calibri" w:cs="Calibri"/>
          <w:sz w:val="28"/>
          <w:szCs w:val="28"/>
          <w:lang w:val="sv-FI"/>
        </w:rPr>
        <w:t xml:space="preserve"> inledde sin fortsatta utbildning med en ett halv</w:t>
      </w:r>
      <w:r w:rsidR="00F42E60" w:rsidRPr="00ED78F1">
        <w:rPr>
          <w:rFonts w:ascii="Calibri" w:eastAsia="Calibri" w:hAnsi="Calibri" w:cs="Calibri"/>
          <w:sz w:val="28"/>
          <w:szCs w:val="28"/>
          <w:lang w:val="sv-FI"/>
        </w:rPr>
        <w:t>t</w:t>
      </w:r>
      <w:r w:rsidRPr="00ED78F1">
        <w:rPr>
          <w:rFonts w:ascii="Calibri" w:eastAsia="Calibri" w:hAnsi="Calibri" w:cs="Calibri"/>
          <w:sz w:val="28"/>
          <w:szCs w:val="28"/>
          <w:lang w:val="sv-FI"/>
        </w:rPr>
        <w:t xml:space="preserve"> år lång fullständig kurs (september</w:t>
      </w:r>
      <w:r w:rsidR="008344C8" w:rsidRPr="00C851A9">
        <w:rPr>
          <w:sz w:val="28"/>
          <w:szCs w:val="28"/>
          <w:lang w:val="sv-FI"/>
        </w:rPr>
        <w:t>–</w:t>
      </w:r>
      <w:r w:rsidRPr="00ED78F1">
        <w:rPr>
          <w:rFonts w:ascii="Calibri" w:eastAsia="Calibri" w:hAnsi="Calibri" w:cs="Calibri"/>
          <w:sz w:val="28"/>
          <w:szCs w:val="28"/>
          <w:lang w:val="sv-FI"/>
        </w:rPr>
        <w:t>juni) i barnavård vid Folkhälsans Barnavårdsinstitut. I augusti 1943 inledde hon sedan treåriga studier vid Helsingfors stads sjuksköterskeskola. Utexaminerad sjuksköterska med goda praktiska och teoretiska kunskaper blev hon i maj 1947. Efter det forstatte hon med specialutbildning i inremedicinsk sjukvård vid Maria sjukhus 1.11.46</w:t>
      </w:r>
      <w:r w:rsidR="008344C8" w:rsidRPr="00C851A9">
        <w:rPr>
          <w:sz w:val="28"/>
          <w:szCs w:val="28"/>
          <w:lang w:val="sv-FI"/>
        </w:rPr>
        <w:t>–</w:t>
      </w:r>
      <w:r w:rsidRPr="00ED78F1">
        <w:rPr>
          <w:rFonts w:ascii="Calibri" w:eastAsia="Calibri" w:hAnsi="Calibri" w:cs="Calibri"/>
          <w:sz w:val="28"/>
          <w:szCs w:val="28"/>
          <w:lang w:val="sv-FI"/>
        </w:rPr>
        <w:t xml:space="preserve">1.5.47. Den utbildningen avslutade hon med betyget med beröm godkänd. </w:t>
      </w:r>
    </w:p>
    <w:p w14:paraId="674B528B" w14:textId="77777777" w:rsidR="00A572C1" w:rsidRPr="00ED78F1" w:rsidRDefault="00A572C1" w:rsidP="003D39E3">
      <w:pPr>
        <w:spacing w:after="0" w:line="240" w:lineRule="auto"/>
        <w:jc w:val="both"/>
        <w:rPr>
          <w:rFonts w:ascii="Calibri" w:eastAsia="Calibri" w:hAnsi="Calibri" w:cs="Calibri"/>
          <w:b/>
          <w:sz w:val="28"/>
          <w:szCs w:val="28"/>
          <w:lang w:val="sv-FI"/>
        </w:rPr>
      </w:pPr>
    </w:p>
    <w:p w14:paraId="4FAA9867" w14:textId="4C4C1805" w:rsidR="00A572C1" w:rsidRPr="00ED78F1" w:rsidRDefault="00A572C1" w:rsidP="003D39E3">
      <w:pPr>
        <w:spacing w:after="0" w:line="240" w:lineRule="auto"/>
        <w:jc w:val="both"/>
        <w:rPr>
          <w:rFonts w:ascii="Calibri" w:eastAsia="Calibri" w:hAnsi="Calibri" w:cs="Calibri"/>
          <w:color w:val="000000"/>
          <w:sz w:val="28"/>
          <w:szCs w:val="28"/>
          <w:lang w:val="sv-FI"/>
        </w:rPr>
      </w:pPr>
      <w:r w:rsidRPr="00ED78F1">
        <w:rPr>
          <w:rFonts w:ascii="Calibri" w:hAnsi="Calibri" w:cs="Calibri"/>
          <w:sz w:val="28"/>
          <w:szCs w:val="28"/>
          <w:lang w:val="sv-FI"/>
        </w:rPr>
        <w:t>Kerstin Öberg</w:t>
      </w:r>
      <w:r w:rsidR="00EA6130" w:rsidRPr="00ED78F1">
        <w:rPr>
          <w:rFonts w:ascii="Calibri" w:hAnsi="Calibri" w:cs="Calibri"/>
          <w:sz w:val="28"/>
          <w:szCs w:val="28"/>
          <w:lang w:val="sv-FI"/>
        </w:rPr>
        <w:t xml:space="preserve"> </w:t>
      </w:r>
      <w:r w:rsidRPr="00ED78F1">
        <w:rPr>
          <w:rFonts w:ascii="Calibri" w:hAnsi="Calibri" w:cs="Calibri"/>
          <w:sz w:val="28"/>
          <w:szCs w:val="28"/>
          <w:lang w:val="sv-FI"/>
        </w:rPr>
        <w:t xml:space="preserve">har berättat att Inger, Doris Pettersson </w:t>
      </w:r>
      <w:r w:rsidRPr="00ED78F1">
        <w:rPr>
          <w:rFonts w:ascii="Calibri" w:eastAsia="Calibri" w:hAnsi="Calibri" w:cs="Calibri"/>
          <w:sz w:val="28"/>
          <w:szCs w:val="28"/>
          <w:lang w:val="sv-FI"/>
        </w:rPr>
        <w:t xml:space="preserve">(kallad Dodo) </w:t>
      </w:r>
      <w:r w:rsidRPr="00ED78F1">
        <w:rPr>
          <w:rFonts w:ascii="Calibri" w:hAnsi="Calibri" w:cs="Calibri"/>
          <w:sz w:val="28"/>
          <w:szCs w:val="28"/>
          <w:lang w:val="sv-FI"/>
        </w:rPr>
        <w:t>och Marianne Tudéer blev goda vänner under sin sjukskötarutbildning. Mariannes far var läkare på Godby sjukhus och lockade med sig dottern och hennes vän</w:t>
      </w:r>
      <w:r w:rsidR="00EA6130" w:rsidRPr="00ED78F1">
        <w:rPr>
          <w:rFonts w:ascii="Calibri" w:hAnsi="Calibri" w:cs="Calibri"/>
          <w:sz w:val="28"/>
          <w:szCs w:val="28"/>
          <w:lang w:val="sv-FI"/>
        </w:rPr>
        <w:t xml:space="preserve">innor </w:t>
      </w:r>
      <w:r w:rsidRPr="00ED78F1">
        <w:rPr>
          <w:rFonts w:ascii="Calibri" w:hAnsi="Calibri" w:cs="Calibri"/>
          <w:sz w:val="28"/>
          <w:szCs w:val="28"/>
          <w:lang w:val="sv-FI"/>
        </w:rPr>
        <w:t xml:space="preserve">dit i slutet av 1940-talet. </w:t>
      </w:r>
      <w:r w:rsidR="00EA6130" w:rsidRPr="00ED78F1">
        <w:rPr>
          <w:rFonts w:ascii="Calibri" w:hAnsi="Calibri" w:cs="Calibri"/>
          <w:sz w:val="28"/>
          <w:szCs w:val="28"/>
          <w:lang w:val="sv-FI"/>
        </w:rPr>
        <w:t xml:space="preserve">Doris gifte sig och fick en en dotter som </w:t>
      </w:r>
      <w:r w:rsidRPr="00ED78F1">
        <w:rPr>
          <w:rFonts w:ascii="Calibri" w:eastAsia="Calibri" w:hAnsi="Calibri" w:cs="Calibri"/>
          <w:sz w:val="28"/>
          <w:szCs w:val="28"/>
          <w:lang w:val="sv-FI"/>
        </w:rPr>
        <w:t xml:space="preserve">Inger blev gudmor </w:t>
      </w:r>
      <w:r w:rsidR="00EA6130" w:rsidRPr="00ED78F1">
        <w:rPr>
          <w:rFonts w:ascii="Calibri" w:eastAsia="Calibri" w:hAnsi="Calibri" w:cs="Calibri"/>
          <w:sz w:val="28"/>
          <w:szCs w:val="28"/>
          <w:lang w:val="sv-FI"/>
        </w:rPr>
        <w:t xml:space="preserve">för. Det var </w:t>
      </w:r>
      <w:r w:rsidR="00EA6130" w:rsidRPr="00ED78F1">
        <w:rPr>
          <w:rFonts w:ascii="Calibri" w:eastAsia="Calibri" w:hAnsi="Calibri" w:cs="Calibri"/>
          <w:sz w:val="28"/>
          <w:szCs w:val="28"/>
          <w:lang w:val="sv-FI"/>
        </w:rPr>
        <w:lastRenderedPageBreak/>
        <w:t>Kerst</w:t>
      </w:r>
      <w:r w:rsidRPr="00ED78F1">
        <w:rPr>
          <w:rFonts w:ascii="Calibri" w:eastAsia="Calibri" w:hAnsi="Calibri" w:cs="Calibri"/>
          <w:sz w:val="28"/>
          <w:szCs w:val="28"/>
          <w:lang w:val="sv-FI"/>
        </w:rPr>
        <w:t>in</w:t>
      </w:r>
      <w:r w:rsidR="00EA6130" w:rsidRPr="00ED78F1">
        <w:rPr>
          <w:rFonts w:ascii="Calibri" w:eastAsia="Calibri" w:hAnsi="Calibri" w:cs="Calibri"/>
          <w:sz w:val="28"/>
          <w:szCs w:val="28"/>
          <w:lang w:val="sv-FI"/>
        </w:rPr>
        <w:t xml:space="preserve">, numera med släktnamnet </w:t>
      </w:r>
      <w:r w:rsidRPr="00ED78F1">
        <w:rPr>
          <w:rFonts w:ascii="Calibri" w:eastAsia="Calibri" w:hAnsi="Calibri" w:cs="Calibri"/>
          <w:sz w:val="28"/>
          <w:szCs w:val="28"/>
          <w:lang w:val="sv-FI"/>
        </w:rPr>
        <w:t xml:space="preserve">Öberg. Vänskapen med ålänningarna ledde till att Inger fick sin första tjänst på Godby sjukhus på Åland för tiden juni 1947 till </w:t>
      </w:r>
      <w:r w:rsidRPr="00ED78F1">
        <w:rPr>
          <w:rFonts w:ascii="Calibri" w:eastAsia="Calibri" w:hAnsi="Calibri" w:cs="Calibri"/>
          <w:color w:val="000000"/>
          <w:sz w:val="28"/>
          <w:szCs w:val="28"/>
          <w:lang w:val="sv-FI"/>
        </w:rPr>
        <w:t>31.12.1948. Under denna tid torde också Lasse ha vikarierat som överläkare på sjukhuset. I</w:t>
      </w:r>
      <w:r w:rsidR="00EA6130" w:rsidRPr="00ED78F1">
        <w:rPr>
          <w:rFonts w:ascii="Calibri" w:eastAsia="Calibri" w:hAnsi="Calibri" w:cs="Calibri"/>
          <w:color w:val="000000"/>
          <w:sz w:val="28"/>
          <w:szCs w:val="28"/>
          <w:lang w:val="sv-FI"/>
        </w:rPr>
        <w:t xml:space="preserve">nger beskriver i ett </w:t>
      </w:r>
      <w:r w:rsidRPr="00ED78F1">
        <w:rPr>
          <w:rFonts w:ascii="Calibri" w:eastAsia="Calibri" w:hAnsi="Calibri" w:cs="Calibri"/>
          <w:color w:val="000000"/>
          <w:sz w:val="28"/>
          <w:szCs w:val="28"/>
          <w:lang w:val="sv-FI"/>
        </w:rPr>
        <w:t>brev till sin älskade lilla mamma 11.6.1947 den stora upplevelsen av att få flyga över skärgården till Mariehamn och hur väl hon blev mottagen på sin första arbetsplats:</w:t>
      </w:r>
    </w:p>
    <w:p w14:paraId="5EA59590" w14:textId="77777777" w:rsidR="00A572C1" w:rsidRPr="00ED78F1" w:rsidRDefault="00A572C1" w:rsidP="003D39E3">
      <w:pPr>
        <w:spacing w:after="0" w:line="240" w:lineRule="auto"/>
        <w:jc w:val="both"/>
        <w:rPr>
          <w:rFonts w:ascii="Calibri" w:eastAsia="Calibri" w:hAnsi="Calibri" w:cs="Calibri"/>
          <w:color w:val="000000"/>
          <w:sz w:val="28"/>
          <w:szCs w:val="28"/>
          <w:lang w:val="sv-FI"/>
        </w:rPr>
      </w:pPr>
    </w:p>
    <w:p w14:paraId="11678F9B" w14:textId="183936C9" w:rsidR="00A572C1" w:rsidRPr="00ED78F1" w:rsidRDefault="00A572C1" w:rsidP="003D39E3">
      <w:pPr>
        <w:spacing w:line="240" w:lineRule="auto"/>
        <w:ind w:firstLine="720"/>
        <w:jc w:val="both"/>
        <w:rPr>
          <w:rFonts w:ascii="Calibri" w:hAnsi="Calibri" w:cs="Calibri"/>
          <w:i/>
          <w:sz w:val="28"/>
          <w:szCs w:val="28"/>
          <w:highlight w:val="lightGray"/>
          <w:lang w:val="sv-FI"/>
        </w:rPr>
      </w:pPr>
      <w:r w:rsidRPr="00ED78F1">
        <w:rPr>
          <w:rFonts w:ascii="Calibri" w:hAnsi="Calibri" w:cs="Calibri"/>
          <w:i/>
          <w:sz w:val="28"/>
          <w:szCs w:val="28"/>
          <w:highlight w:val="lightGray"/>
          <w:lang w:val="sv-FI"/>
        </w:rPr>
        <w:t xml:space="preserve">Det finns helt enkelt inga ord, som kan uttrycka den härliga känsla man hade, när flygplanet lyfte från marken och husen och människorna blev allt mindre och mindre. Det var faktiskt en underbar upplevelse. I början var det en aning molnigt, de flesta molnen seglade ovanför oss. Men ett och annat blev nog under också. Bredvid mig satt en flicka i </w:t>
      </w:r>
      <w:r w:rsidRPr="008344C8">
        <w:rPr>
          <w:rFonts w:ascii="Calibri" w:hAnsi="Calibri" w:cs="Calibri"/>
          <w:i/>
          <w:sz w:val="28"/>
          <w:szCs w:val="28"/>
          <w:highlight w:val="lightGray"/>
          <w:lang w:val="sv-FI"/>
        </w:rPr>
        <w:t xml:space="preserve">18 </w:t>
      </w:r>
      <w:r w:rsidR="008344C8" w:rsidRPr="008344C8">
        <w:rPr>
          <w:sz w:val="28"/>
          <w:szCs w:val="28"/>
          <w:highlight w:val="lightGray"/>
          <w:lang w:val="sv-FI"/>
        </w:rPr>
        <w:t>–</w:t>
      </w:r>
      <w:r w:rsidRPr="008344C8">
        <w:rPr>
          <w:rFonts w:ascii="Calibri" w:hAnsi="Calibri" w:cs="Calibri"/>
          <w:i/>
          <w:sz w:val="28"/>
          <w:szCs w:val="28"/>
          <w:highlight w:val="lightGray"/>
          <w:lang w:val="sv-FI"/>
        </w:rPr>
        <w:t xml:space="preserve"> 19 års </w:t>
      </w:r>
      <w:r w:rsidRPr="00ED78F1">
        <w:rPr>
          <w:rFonts w:ascii="Calibri" w:hAnsi="Calibri" w:cs="Calibri"/>
          <w:i/>
          <w:sz w:val="28"/>
          <w:szCs w:val="28"/>
          <w:highlight w:val="lightGray"/>
          <w:lang w:val="sv-FI"/>
        </w:rPr>
        <w:t>åldern, som också flög för första gången. Och vi njöt. En enda gång hamnade vi i en luftgrop, som faktiskt kändes av en smula och det var ett sant nöje. Och vad rädslan vidkommer, så hann man nog inte ens komma ihåg, att det finns något sådant för allt det underbara, man såg där långt nedanför. De glittrande träsken mellan skogar och berg</w:t>
      </w:r>
      <w:r w:rsidR="00004BDB" w:rsidRPr="00ED78F1">
        <w:rPr>
          <w:rFonts w:ascii="Calibri" w:hAnsi="Calibri" w:cs="Calibri"/>
          <w:i/>
          <w:sz w:val="28"/>
          <w:szCs w:val="28"/>
          <w:highlight w:val="lightGray"/>
          <w:lang w:val="sv-FI"/>
        </w:rPr>
        <w:t>,</w:t>
      </w:r>
      <w:r w:rsidRPr="00ED78F1">
        <w:rPr>
          <w:rFonts w:ascii="Calibri" w:hAnsi="Calibri" w:cs="Calibri"/>
          <w:i/>
          <w:sz w:val="28"/>
          <w:szCs w:val="28"/>
          <w:highlight w:val="lightGray"/>
          <w:lang w:val="sv-FI"/>
        </w:rPr>
        <w:t xml:space="preserve"> ett konstfärdigt mönster av </w:t>
      </w:r>
      <w:bookmarkStart w:id="55" w:name="_Hlk6473685"/>
      <w:bookmarkEnd w:id="54"/>
      <w:r w:rsidRPr="00ED78F1">
        <w:rPr>
          <w:rFonts w:ascii="Calibri" w:hAnsi="Calibri" w:cs="Calibri"/>
          <w:i/>
          <w:sz w:val="28"/>
          <w:szCs w:val="28"/>
          <w:highlight w:val="lightGray"/>
          <w:lang w:val="sv-FI"/>
        </w:rPr>
        <w:t>slingrande gula vägar, åkrar och ängar i jämna grå och gröna rutor, glänsande</w:t>
      </w:r>
      <w:r w:rsidR="00004BDB" w:rsidRPr="00ED78F1">
        <w:rPr>
          <w:rFonts w:ascii="Calibri" w:hAnsi="Calibri" w:cs="Calibri"/>
          <w:i/>
          <w:sz w:val="28"/>
          <w:szCs w:val="28"/>
          <w:highlight w:val="lightGray"/>
          <w:lang w:val="sv-FI"/>
        </w:rPr>
        <w:t xml:space="preserve"> </w:t>
      </w:r>
      <w:r w:rsidRPr="00ED78F1">
        <w:rPr>
          <w:rFonts w:ascii="Calibri" w:hAnsi="Calibri" w:cs="Calibri"/>
          <w:i/>
          <w:sz w:val="28"/>
          <w:szCs w:val="28"/>
          <w:highlight w:val="lightGray"/>
          <w:lang w:val="sv-FI"/>
        </w:rPr>
        <w:t xml:space="preserve">silverband, som vid närmare betraktande befanns vara åar och mycket, mycket annat härligt, det trotsar som sagt all beskrivning, det måste ses. </w:t>
      </w:r>
    </w:p>
    <w:p w14:paraId="4CFCDC10" w14:textId="51C62155" w:rsidR="00A572C1" w:rsidRPr="00ED78F1" w:rsidRDefault="00A572C1" w:rsidP="003D39E3">
      <w:pPr>
        <w:spacing w:line="240" w:lineRule="auto"/>
        <w:ind w:firstLine="720"/>
        <w:jc w:val="both"/>
        <w:rPr>
          <w:rFonts w:ascii="Calibri" w:hAnsi="Calibri" w:cs="Calibri"/>
          <w:i/>
          <w:sz w:val="28"/>
          <w:szCs w:val="28"/>
          <w:highlight w:val="lightGray"/>
          <w:lang w:val="sv-FI"/>
        </w:rPr>
      </w:pPr>
      <w:bookmarkStart w:id="56" w:name="_Hlk6473752"/>
      <w:bookmarkEnd w:id="55"/>
      <w:r w:rsidRPr="00ED78F1">
        <w:rPr>
          <w:rFonts w:ascii="Calibri" w:hAnsi="Calibri" w:cs="Calibri"/>
          <w:i/>
          <w:sz w:val="28"/>
          <w:szCs w:val="28"/>
          <w:highlight w:val="lightGray"/>
          <w:lang w:val="sv-FI"/>
        </w:rPr>
        <w:t>Så flög vi över Åbo, som såg ut, som en liten leksaksstad, och landade helt nätt på flygfältet. Och överallt fanns det stiliga flygare o.a. dyl. Det kanske är en del av förklaringen till att man ser så få stiliga karlar: de har alla gått in vid</w:t>
      </w:r>
      <w:r w:rsidR="00004BDB" w:rsidRPr="00ED78F1">
        <w:rPr>
          <w:rFonts w:ascii="Calibri" w:hAnsi="Calibri" w:cs="Calibri"/>
          <w:i/>
          <w:sz w:val="28"/>
          <w:szCs w:val="28"/>
          <w:highlight w:val="lightGray"/>
          <w:lang w:val="sv-FI"/>
        </w:rPr>
        <w:t xml:space="preserve"> </w:t>
      </w:r>
      <w:r w:rsidRPr="00ED78F1">
        <w:rPr>
          <w:rFonts w:ascii="Calibri" w:hAnsi="Calibri" w:cs="Calibri"/>
          <w:i/>
          <w:sz w:val="28"/>
          <w:szCs w:val="28"/>
          <w:highlight w:val="lightGray"/>
          <w:lang w:val="sv-FI"/>
        </w:rPr>
        <w:t>flyget. Nåja, det är ju en bisak.</w:t>
      </w:r>
    </w:p>
    <w:p w14:paraId="1B9338D7" w14:textId="77777777" w:rsidR="00A572C1" w:rsidRPr="00ED78F1" w:rsidRDefault="00A572C1" w:rsidP="003D39E3">
      <w:pPr>
        <w:spacing w:line="240" w:lineRule="auto"/>
        <w:ind w:firstLine="720"/>
        <w:jc w:val="both"/>
        <w:rPr>
          <w:rFonts w:ascii="Calibri" w:hAnsi="Calibri" w:cs="Calibri"/>
          <w:i/>
          <w:sz w:val="28"/>
          <w:szCs w:val="28"/>
          <w:highlight w:val="lightGray"/>
          <w:lang w:val="sv-FI"/>
        </w:rPr>
      </w:pPr>
      <w:r w:rsidRPr="00ED78F1">
        <w:rPr>
          <w:rFonts w:ascii="Calibri" w:hAnsi="Calibri" w:cs="Calibri"/>
          <w:i/>
          <w:sz w:val="28"/>
          <w:szCs w:val="28"/>
          <w:highlight w:val="lightGray"/>
          <w:lang w:val="sv-FI"/>
        </w:rPr>
        <w:t>Då vi fortsatte från Åbo, där bl a resetillstånden granskades hade det hunnit bli alldeles klart. Moln och dimma var som bortblåsta. Färden över skärgården var om möjligt ännu underbarare, satt dessutom på solsidan i maskinen så det var varmt och skönt. Kan inte tänka mig, att det skulle finnas något vackrare än Ålands skärgård sedd från luften en sådan strålande klar försommardag.</w:t>
      </w:r>
    </w:p>
    <w:p w14:paraId="79F86093" w14:textId="63556AC5" w:rsidR="00A572C1" w:rsidRPr="00ED78F1" w:rsidRDefault="00A572C1" w:rsidP="003D39E3">
      <w:pPr>
        <w:spacing w:line="240" w:lineRule="auto"/>
        <w:ind w:firstLine="720"/>
        <w:jc w:val="both"/>
        <w:rPr>
          <w:rFonts w:ascii="Calibri" w:hAnsi="Calibri" w:cs="Calibri"/>
          <w:i/>
          <w:sz w:val="28"/>
          <w:szCs w:val="28"/>
          <w:highlight w:val="lightGray"/>
          <w:lang w:val="sv-FI"/>
        </w:rPr>
      </w:pPr>
      <w:r w:rsidRPr="00ED78F1">
        <w:rPr>
          <w:rFonts w:ascii="Calibri" w:hAnsi="Calibri" w:cs="Calibri"/>
          <w:i/>
          <w:sz w:val="28"/>
          <w:szCs w:val="28"/>
          <w:highlight w:val="lightGray"/>
          <w:lang w:val="sv-FI"/>
        </w:rPr>
        <w:t xml:space="preserve">Vid flygfältet stod Dodo med bil och chaufför. Att återseendet var glatt är nog det minsta man kan säga. Vi for direkt till Godby, via Mariehamn. Det var en skön färd, trots en liten regnskur. På sjukhuset blev jag med buller och bång mottagen av Marianne Tudeer och efter att ha hälsat på översköterskan, frk Ida Sjöblom (f.d. gribba, men efter ett år i Sverige, med åtföljande förlovning), förvandlad till raka motsatsen, gick vi upp till mitt rum. Det ligger i en just nybyggd flygel, så jag är den första invånaren i detta rum. De båda fönstren äro på solsidan så här är sol från 2 </w:t>
      </w:r>
      <w:r w:rsidR="008344C8" w:rsidRPr="00182134">
        <w:rPr>
          <w:sz w:val="28"/>
          <w:szCs w:val="28"/>
          <w:highlight w:val="lightGray"/>
          <w:lang w:val="sv-FI"/>
        </w:rPr>
        <w:t>–</w:t>
      </w:r>
      <w:r w:rsidRPr="00182134">
        <w:rPr>
          <w:rFonts w:ascii="Calibri" w:hAnsi="Calibri" w:cs="Calibri"/>
          <w:i/>
          <w:sz w:val="28"/>
          <w:szCs w:val="28"/>
          <w:highlight w:val="lightGray"/>
          <w:lang w:val="sv-FI"/>
        </w:rPr>
        <w:t xml:space="preserve"> 3 </w:t>
      </w:r>
      <w:r w:rsidRPr="00ED78F1">
        <w:rPr>
          <w:rFonts w:ascii="Calibri" w:hAnsi="Calibri" w:cs="Calibri"/>
          <w:i/>
          <w:sz w:val="28"/>
          <w:szCs w:val="28"/>
          <w:highlight w:val="lightGray"/>
          <w:lang w:val="sv-FI"/>
        </w:rPr>
        <w:t xml:space="preserve">tiden ända tills solen går ned. Rummet är gaska stort, gulbruna, inte så dävna </w:t>
      </w:r>
      <w:r w:rsidRPr="00ED78F1">
        <w:rPr>
          <w:rFonts w:ascii="Calibri" w:hAnsi="Calibri" w:cs="Calibri"/>
          <w:i/>
          <w:sz w:val="28"/>
          <w:szCs w:val="28"/>
          <w:highlight w:val="lightGray"/>
          <w:lang w:val="sv-FI"/>
        </w:rPr>
        <w:lastRenderedPageBreak/>
        <w:t>tapeter, Splitternya ljusbruna möbler dvs</w:t>
      </w:r>
      <w:r w:rsidR="00004BDB" w:rsidRPr="00ED78F1">
        <w:rPr>
          <w:rFonts w:ascii="Calibri" w:hAnsi="Calibri" w:cs="Calibri"/>
          <w:i/>
          <w:sz w:val="28"/>
          <w:szCs w:val="28"/>
          <w:highlight w:val="lightGray"/>
          <w:lang w:val="sv-FI"/>
        </w:rPr>
        <w:t>.</w:t>
      </w:r>
      <w:r w:rsidRPr="00ED78F1">
        <w:rPr>
          <w:rFonts w:ascii="Calibri" w:hAnsi="Calibri" w:cs="Calibri"/>
          <w:i/>
          <w:sz w:val="28"/>
          <w:szCs w:val="28"/>
          <w:highlight w:val="lightGray"/>
          <w:lang w:val="sv-FI"/>
        </w:rPr>
        <w:t xml:space="preserve"> en sekretär, en härlig bokhylla med fördragbara glasskivor och två lådor nertill, ett bord samt nattduksbord, en skön länstol och två vanliga stolar. Ovanför bokhyllan en stor spegel med ram av samma slag som möblerna. Det fulaste eller egentligen enda fula är sängen, en heteka med ett avskyvärt gredelint sängtäcke. Så har jag en härlig garderob, drygt 1½ m i fyrkant. Möblerade om genast igår, så nu har jag det riktigt trivsamt omkring mig. </w:t>
      </w:r>
    </w:p>
    <w:p w14:paraId="489DEAC0" w14:textId="6C7A5BF6" w:rsidR="00A572C1" w:rsidRPr="00ED78F1" w:rsidRDefault="00A572C1" w:rsidP="003D39E3">
      <w:pPr>
        <w:spacing w:after="0" w:line="240" w:lineRule="auto"/>
        <w:ind w:firstLine="720"/>
        <w:jc w:val="both"/>
        <w:rPr>
          <w:rFonts w:ascii="Calibri" w:hAnsi="Calibri" w:cs="Calibri"/>
          <w:i/>
          <w:sz w:val="28"/>
          <w:szCs w:val="28"/>
          <w:highlight w:val="lightGray"/>
          <w:lang w:val="sv-FI"/>
        </w:rPr>
      </w:pPr>
      <w:r w:rsidRPr="00ED78F1">
        <w:rPr>
          <w:rFonts w:ascii="Calibri" w:hAnsi="Calibri" w:cs="Calibri"/>
          <w:i/>
          <w:sz w:val="28"/>
          <w:szCs w:val="28"/>
          <w:highlight w:val="lightGray"/>
          <w:lang w:val="sv-FI"/>
        </w:rPr>
        <w:t xml:space="preserve">Ja, sen var det kaffedrickning här på sjukhuset, kl. ½ 5 middag bestående av köttbullar med vispgröt. En stund senare gick jag med Marianne till hennes hem, som ligger alldeles här bredvid. Hennes mamma klappade om mig ren i tamburen: ”jag är sen tant Elvi, du är Mariannes kamrat, stig nu in och känn dig alldeles som hemma.” Så bjöds det på kaffe med fylld kaka (de hade haft främmande på dagen, dr von Numers med fru o. </w:t>
      </w:r>
      <w:r w:rsidR="00D60477" w:rsidRPr="00ED78F1">
        <w:rPr>
          <w:rFonts w:ascii="Calibri" w:hAnsi="Calibri" w:cs="Calibri"/>
          <w:i/>
          <w:sz w:val="28"/>
          <w:szCs w:val="28"/>
          <w:highlight w:val="lightGray"/>
          <w:lang w:val="sv-FI"/>
        </w:rPr>
        <w:t>b</w:t>
      </w:r>
      <w:r w:rsidRPr="00ED78F1">
        <w:rPr>
          <w:rFonts w:ascii="Calibri" w:hAnsi="Calibri" w:cs="Calibri"/>
          <w:i/>
          <w:sz w:val="28"/>
          <w:szCs w:val="28"/>
          <w:highlight w:val="lightGray"/>
          <w:lang w:val="sv-FI"/>
        </w:rPr>
        <w:t xml:space="preserve">arn). Doktor Tudeer verkar mycket trevlig, patienterna formligen avgudar honom. Har förresten aldrig haft så humoristiska och trevliga patienter, som här. </w:t>
      </w:r>
    </w:p>
    <w:p w14:paraId="6D43B19F" w14:textId="77777777" w:rsidR="00A572C1" w:rsidRPr="00ED78F1" w:rsidRDefault="00A572C1" w:rsidP="003D39E3">
      <w:pPr>
        <w:spacing w:after="0" w:line="240" w:lineRule="auto"/>
        <w:ind w:firstLine="720"/>
        <w:jc w:val="both"/>
        <w:rPr>
          <w:rFonts w:ascii="Calibri" w:hAnsi="Calibri" w:cs="Calibri"/>
          <w:i/>
          <w:sz w:val="28"/>
          <w:szCs w:val="28"/>
          <w:highlight w:val="lightGray"/>
          <w:lang w:val="sv-FI"/>
        </w:rPr>
      </w:pPr>
    </w:p>
    <w:p w14:paraId="590213DA" w14:textId="17238BA7" w:rsidR="00A572C1" w:rsidRPr="00ED78F1" w:rsidRDefault="00A572C1" w:rsidP="003D39E3">
      <w:pPr>
        <w:spacing w:after="0" w:line="240" w:lineRule="auto"/>
        <w:ind w:firstLine="720"/>
        <w:jc w:val="both"/>
        <w:rPr>
          <w:rFonts w:ascii="Calibri" w:hAnsi="Calibri" w:cs="Calibri"/>
          <w:i/>
          <w:sz w:val="28"/>
          <w:szCs w:val="28"/>
          <w:highlight w:val="lightGray"/>
          <w:lang w:val="sv-FI"/>
        </w:rPr>
      </w:pPr>
      <w:r w:rsidRPr="00ED78F1">
        <w:rPr>
          <w:rFonts w:ascii="Calibri" w:hAnsi="Calibri" w:cs="Calibri"/>
          <w:i/>
          <w:sz w:val="28"/>
          <w:szCs w:val="28"/>
          <w:highlight w:val="lightGray"/>
          <w:lang w:val="sv-FI"/>
        </w:rPr>
        <w:t>På kvällen tog vi oss en liten promenad och jag plockade en jättelik bukett av gullviva och mandelblom. Du må tro att de är vackra. Sen gick jag tidigt i säng, sov som en stock och har varit i arbete hela dagen idag, men vi har haft det ganska lugnt</w:t>
      </w:r>
      <w:r w:rsidR="00004BDB" w:rsidRPr="00ED78F1">
        <w:rPr>
          <w:rFonts w:ascii="Calibri" w:hAnsi="Calibri" w:cs="Calibri"/>
          <w:i/>
          <w:sz w:val="28"/>
          <w:szCs w:val="28"/>
          <w:highlight w:val="lightGray"/>
          <w:lang w:val="sv-FI"/>
        </w:rPr>
        <w:t xml:space="preserve"> n</w:t>
      </w:r>
      <w:r w:rsidRPr="00ED78F1">
        <w:rPr>
          <w:rFonts w:ascii="Calibri" w:hAnsi="Calibri" w:cs="Calibri"/>
          <w:i/>
          <w:sz w:val="28"/>
          <w:szCs w:val="28"/>
          <w:highlight w:val="lightGray"/>
          <w:lang w:val="sv-FI"/>
        </w:rPr>
        <w:t>u</w:t>
      </w:r>
      <w:r w:rsidR="00004BDB" w:rsidRPr="00ED78F1">
        <w:rPr>
          <w:rFonts w:ascii="Calibri" w:hAnsi="Calibri" w:cs="Calibri"/>
          <w:i/>
          <w:sz w:val="28"/>
          <w:szCs w:val="28"/>
          <w:highlight w:val="lightGray"/>
          <w:lang w:val="sv-FI"/>
        </w:rPr>
        <w:t>...</w:t>
      </w:r>
    </w:p>
    <w:p w14:paraId="3FC06C09" w14:textId="77777777" w:rsidR="00A572C1" w:rsidRPr="00ED78F1" w:rsidRDefault="00A572C1" w:rsidP="003D39E3">
      <w:pPr>
        <w:spacing w:after="0" w:line="240" w:lineRule="auto"/>
        <w:ind w:firstLine="720"/>
        <w:jc w:val="both"/>
        <w:rPr>
          <w:rFonts w:ascii="Calibri" w:hAnsi="Calibri" w:cs="Calibri"/>
          <w:i/>
          <w:sz w:val="28"/>
          <w:szCs w:val="28"/>
          <w:highlight w:val="lightGray"/>
          <w:lang w:val="sv-FI"/>
        </w:rPr>
      </w:pPr>
    </w:p>
    <w:p w14:paraId="53FD66F1" w14:textId="77777777" w:rsidR="00A572C1" w:rsidRPr="00ED78F1" w:rsidRDefault="00A572C1" w:rsidP="003D39E3">
      <w:pPr>
        <w:spacing w:after="0" w:line="240" w:lineRule="auto"/>
        <w:ind w:firstLine="720"/>
        <w:jc w:val="both"/>
        <w:rPr>
          <w:rFonts w:ascii="Calibri" w:eastAsia="Calibri" w:hAnsi="Calibri" w:cs="Calibri"/>
          <w:i/>
          <w:color w:val="000000"/>
          <w:sz w:val="28"/>
          <w:szCs w:val="28"/>
          <w:lang w:val="sv-FI"/>
        </w:rPr>
      </w:pPr>
      <w:r w:rsidRPr="00ED78F1">
        <w:rPr>
          <w:rFonts w:ascii="Calibri" w:hAnsi="Calibri" w:cs="Calibri"/>
          <w:i/>
          <w:sz w:val="28"/>
          <w:szCs w:val="28"/>
          <w:highlight w:val="lightGray"/>
          <w:lang w:val="sv-FI"/>
        </w:rPr>
        <w:t>Paketet kom idag, så nu är det bara kappsäcken kvar. Så nu har jag allt utom cykeln. Måtte den bara komma helskinnad fram. Hufvudstadsbladet skulle jag gärna vilja ha, så om du eller Marianne med det snaraste skulle vilja prenumerera på den åt mig. (A upplagan förstås) så skulle jag vara mycket tacksam. För 3 mån. t ex.</w:t>
      </w:r>
      <w:r w:rsidRPr="00ED78F1">
        <w:rPr>
          <w:rFonts w:ascii="Calibri" w:hAnsi="Calibri" w:cs="Calibri"/>
          <w:i/>
          <w:sz w:val="28"/>
          <w:szCs w:val="28"/>
          <w:lang w:val="sv-FI"/>
        </w:rPr>
        <w:t xml:space="preserve">  </w:t>
      </w:r>
    </w:p>
    <w:bookmarkEnd w:id="56"/>
    <w:p w14:paraId="3B6304F1" w14:textId="77777777" w:rsidR="00A572C1" w:rsidRPr="00ED78F1" w:rsidRDefault="00A572C1" w:rsidP="003D39E3">
      <w:pPr>
        <w:spacing w:after="0" w:line="240" w:lineRule="auto"/>
        <w:jc w:val="both"/>
        <w:rPr>
          <w:rFonts w:ascii="Calibri" w:eastAsia="Calibri" w:hAnsi="Calibri" w:cs="Calibri"/>
          <w:color w:val="000000"/>
          <w:sz w:val="28"/>
          <w:szCs w:val="28"/>
          <w:lang w:val="sv-FI"/>
        </w:rPr>
      </w:pPr>
    </w:p>
    <w:p w14:paraId="307BFA90" w14:textId="08238297" w:rsidR="006E1E7A" w:rsidRPr="00ED78F1" w:rsidRDefault="006E1E7A" w:rsidP="003D39E3">
      <w:pPr>
        <w:spacing w:after="0" w:line="240" w:lineRule="auto"/>
        <w:jc w:val="both"/>
        <w:rPr>
          <w:rFonts w:ascii="Calibri" w:eastAsia="Calibri" w:hAnsi="Calibri" w:cs="Calibri"/>
          <w:color w:val="000000"/>
          <w:sz w:val="28"/>
          <w:szCs w:val="28"/>
          <w:lang w:val="sv-FI"/>
        </w:rPr>
      </w:pPr>
      <w:bookmarkStart w:id="57" w:name="_Hlk6473845"/>
      <w:r w:rsidRPr="00ED78F1">
        <w:rPr>
          <w:rFonts w:ascii="Calibri" w:eastAsia="Calibri" w:hAnsi="Calibri" w:cs="Calibri"/>
          <w:color w:val="000000"/>
          <w:sz w:val="28"/>
          <w:szCs w:val="28"/>
          <w:lang w:val="sv-FI"/>
        </w:rPr>
        <w:t xml:space="preserve">Det finns </w:t>
      </w:r>
      <w:r w:rsidR="007E5981" w:rsidRPr="00ED78F1">
        <w:rPr>
          <w:rFonts w:ascii="Calibri" w:eastAsia="Calibri" w:hAnsi="Calibri" w:cs="Calibri"/>
          <w:color w:val="000000"/>
          <w:sz w:val="28"/>
          <w:szCs w:val="28"/>
          <w:lang w:val="sv-FI"/>
        </w:rPr>
        <w:t>också</w:t>
      </w:r>
      <w:r w:rsidRPr="00ED78F1">
        <w:rPr>
          <w:rFonts w:ascii="Calibri" w:eastAsia="Calibri" w:hAnsi="Calibri" w:cs="Calibri"/>
          <w:color w:val="000000"/>
          <w:sz w:val="28"/>
          <w:szCs w:val="28"/>
          <w:lang w:val="sv-FI"/>
        </w:rPr>
        <w:t xml:space="preserve"> ett brev där hon 29.9.1948 börjar beskriva tiden på Åland och en liten fest. Orsaken till festen framgår emellertid inte, men hennes namnsdag var den 9.10.:</w:t>
      </w:r>
    </w:p>
    <w:p w14:paraId="318CECF2" w14:textId="211FBF72" w:rsidR="006E1E7A" w:rsidRPr="00ED78F1" w:rsidRDefault="006E1E7A" w:rsidP="003D39E3">
      <w:pPr>
        <w:spacing w:line="240" w:lineRule="auto"/>
        <w:ind w:firstLine="720"/>
        <w:jc w:val="both"/>
        <w:rPr>
          <w:rFonts w:ascii="Calibri" w:hAnsi="Calibri" w:cs="Calibri"/>
          <w:i/>
          <w:sz w:val="28"/>
          <w:szCs w:val="28"/>
          <w:highlight w:val="yellow"/>
          <w:lang w:val="sv-FI"/>
        </w:rPr>
      </w:pPr>
      <w:r w:rsidRPr="00ED78F1">
        <w:rPr>
          <w:rFonts w:ascii="Calibri" w:hAnsi="Calibri" w:cs="Calibri"/>
          <w:i/>
          <w:sz w:val="28"/>
          <w:szCs w:val="28"/>
          <w:highlight w:val="lightGray"/>
          <w:lang w:val="sv-FI"/>
        </w:rPr>
        <w:t xml:space="preserve">Klockan är just 12 på natten o jag ligger här o njuter av underbar musik (Vi har Mariannes radio här i vårt rum nu då hon är hemma o sköter farbror Ossi) medan jag väntar på Dodo som är uppe o sitter hos farbror Ossi, så att Marianne får vila ett tag. Hon borde väl komma snart i alla fall. Vi brukar just inte vara längre än till kl. 23. då vi ju som sköterskor ska upp ½ 7 igen. Har dukat ett härligt tebord här vid våra sängar, med korvsmörgåsar, gula jättetomater o två stora bakelser, som jag köpte i Mariehamn i dag. En vas med några astrar och de sista luktärterna från sjukhusträdgåden bildar kronan på verket. På nattduksbordet tronar en skål äppel, </w:t>
      </w:r>
      <w:r w:rsidRPr="00ED78F1">
        <w:rPr>
          <w:rFonts w:ascii="Calibri" w:hAnsi="Calibri" w:cs="Calibri"/>
          <w:i/>
          <w:sz w:val="28"/>
          <w:szCs w:val="28"/>
          <w:highlight w:val="lightGray"/>
          <w:lang w:val="sv-FI"/>
        </w:rPr>
        <w:lastRenderedPageBreak/>
        <w:t xml:space="preserve">som jag fått i dag. Nu störtar Dodo in så nu ska vi börja dricka vårt nattliga te. God natt så </w:t>
      </w:r>
      <w:r w:rsidR="000B4F12" w:rsidRPr="00ED78F1">
        <w:rPr>
          <w:rFonts w:ascii="Calibri" w:hAnsi="Calibri" w:cs="Calibri"/>
          <w:i/>
          <w:sz w:val="28"/>
          <w:szCs w:val="28"/>
          <w:highlight w:val="lightGray"/>
          <w:lang w:val="sv-FI"/>
        </w:rPr>
        <w:t>l</w:t>
      </w:r>
      <w:r w:rsidRPr="00ED78F1">
        <w:rPr>
          <w:rFonts w:ascii="Calibri" w:hAnsi="Calibri" w:cs="Calibri"/>
          <w:i/>
          <w:sz w:val="28"/>
          <w:szCs w:val="28"/>
          <w:highlight w:val="lightGray"/>
          <w:lang w:val="sv-FI"/>
        </w:rPr>
        <w:t>änge.</w:t>
      </w:r>
    </w:p>
    <w:p w14:paraId="066AC91F" w14:textId="77777777" w:rsidR="006E1E7A" w:rsidRPr="00ED78F1" w:rsidRDefault="006E1E7A" w:rsidP="003D39E3">
      <w:pPr>
        <w:pStyle w:val="Liststycke"/>
        <w:spacing w:line="240" w:lineRule="auto"/>
        <w:ind w:left="-90" w:firstLine="810"/>
        <w:jc w:val="both"/>
        <w:rPr>
          <w:rFonts w:ascii="Calibri" w:hAnsi="Calibri" w:cs="Calibri"/>
          <w:i/>
          <w:sz w:val="28"/>
          <w:szCs w:val="28"/>
          <w:highlight w:val="lightGray"/>
          <w:lang w:val="sv-FI"/>
        </w:rPr>
      </w:pPr>
      <w:r w:rsidRPr="00ED78F1">
        <w:rPr>
          <w:rFonts w:ascii="Calibri" w:hAnsi="Calibri" w:cs="Calibri"/>
          <w:i/>
          <w:sz w:val="28"/>
          <w:szCs w:val="28"/>
          <w:highlight w:val="lightGray"/>
          <w:lang w:val="sv-FI"/>
        </w:rPr>
        <w:t>I dag är det ren den 6.10. Tack, tack för det fina paketet och den underbara kransen. Att den var litet bränd gjorde absolut ingenting, alla som fick den äran att smaka på den tyckte att de aldrig förut ätit så god bulla! Ja åtminstone inte som du bajade åt mig. Förra gången annars tycker jag den blir bättre o bättre för varje gång. Blommorna är så vackra i kristallvasen. Brukar alltid ha dina blommor i den. Kortet måste jag rent av hänga upp på väggen, så vackert är det. Birgittas vantar är verkligen underbara. Så fick jag en så fin halsduk av fastrarna. Tack för ditt härliga chokladpaket., har ej ännu börjat på det, men fastrarnas d:o är redan konsumerat. Dodo uppvaktade mig i morse med Runebegs ”Idyll och epigram”. Den där lilla boken du vet som har så vackra bilder. Så hade hon ännu ett tjusigt kort och en kakaopåse. Så bakade vi en kaka och jag kokade starkt o gott kaffe (har litet kvar av det fina som Roba och Vera gav i somras) på dagen, som vi drack med översköterskan och ekonomen samt praktikanterna. På eftermiddagen kom ditt paket o på kvällen tågade vi ner till Vera-Lisa med krans o allt o firade en mycket trevlig onsdagskväll: Vera-Lisa, Fritz, Dodo och jag. Riktigt trivsamt. Dodo o jag stökade omkring, kokade kaffe o dukade bordet. Hemfolket fick leka gäster i sitt eget hus o de trivdes lika bra, som vi. Klockan blev närmare ett, innan vi kom iväg därifrån, nöjda o belåtna med vår kväll.</w:t>
      </w:r>
    </w:p>
    <w:p w14:paraId="49B26F7F" w14:textId="77777777" w:rsidR="006E1E7A" w:rsidRPr="00ED78F1" w:rsidRDefault="006E1E7A" w:rsidP="003D39E3">
      <w:pPr>
        <w:pStyle w:val="Liststycke"/>
        <w:spacing w:line="240" w:lineRule="auto"/>
        <w:ind w:left="-90" w:firstLine="810"/>
        <w:jc w:val="both"/>
        <w:rPr>
          <w:rFonts w:ascii="Calibri" w:hAnsi="Calibri" w:cs="Calibri"/>
          <w:i/>
          <w:sz w:val="28"/>
          <w:szCs w:val="28"/>
          <w:highlight w:val="lightGray"/>
          <w:lang w:val="sv-FI"/>
        </w:rPr>
      </w:pPr>
    </w:p>
    <w:p w14:paraId="5D6C2EAE" w14:textId="77777777" w:rsidR="006E1E7A" w:rsidRPr="00ED78F1" w:rsidRDefault="006E1E7A" w:rsidP="003D39E3">
      <w:pPr>
        <w:pStyle w:val="Liststycke"/>
        <w:spacing w:line="240" w:lineRule="auto"/>
        <w:ind w:left="0" w:firstLine="720"/>
        <w:jc w:val="both"/>
        <w:rPr>
          <w:rFonts w:ascii="Calibri" w:hAnsi="Calibri" w:cs="Calibri"/>
          <w:i/>
          <w:sz w:val="28"/>
          <w:szCs w:val="28"/>
          <w:highlight w:val="lightGray"/>
          <w:lang w:val="sv-FI"/>
        </w:rPr>
      </w:pPr>
      <w:r w:rsidRPr="00ED78F1">
        <w:rPr>
          <w:rFonts w:ascii="Calibri" w:hAnsi="Calibri" w:cs="Calibri"/>
          <w:i/>
          <w:sz w:val="28"/>
          <w:szCs w:val="28"/>
          <w:highlight w:val="lightGray"/>
          <w:lang w:val="sv-FI"/>
        </w:rPr>
        <w:t>I dag har jag haft ledig dag, vädret har varit underbart o jag har varit ute nästan hela dagen. o njutit av den underbara naturen. Man förstår rakt inte hur allt kan vara så vackert. Träden har ännu inte börjat fälla sina granna löv, så det är nästan vackrast just nu.</w:t>
      </w:r>
    </w:p>
    <w:p w14:paraId="1A47B75C" w14:textId="77777777" w:rsidR="006E1E7A" w:rsidRPr="00ED78F1" w:rsidRDefault="006E1E7A" w:rsidP="003D39E3">
      <w:pPr>
        <w:pStyle w:val="Liststycke"/>
        <w:spacing w:line="240" w:lineRule="auto"/>
        <w:ind w:left="0" w:firstLine="720"/>
        <w:jc w:val="both"/>
        <w:rPr>
          <w:rFonts w:ascii="Calibri" w:hAnsi="Calibri" w:cs="Calibri"/>
          <w:i/>
          <w:sz w:val="28"/>
          <w:szCs w:val="28"/>
          <w:highlight w:val="lightGray"/>
          <w:lang w:val="sv-FI"/>
        </w:rPr>
      </w:pPr>
    </w:p>
    <w:p w14:paraId="4C51F859" w14:textId="77777777" w:rsidR="006E1E7A" w:rsidRPr="00ED78F1" w:rsidRDefault="006E1E7A" w:rsidP="003D39E3">
      <w:pPr>
        <w:pStyle w:val="Liststycke"/>
        <w:spacing w:line="240" w:lineRule="auto"/>
        <w:ind w:left="0" w:firstLine="720"/>
        <w:jc w:val="both"/>
        <w:rPr>
          <w:rFonts w:ascii="Calibri" w:hAnsi="Calibri" w:cs="Calibri"/>
          <w:i/>
          <w:sz w:val="28"/>
          <w:szCs w:val="28"/>
          <w:lang w:val="sv-FI"/>
        </w:rPr>
      </w:pPr>
      <w:r w:rsidRPr="00ED78F1">
        <w:rPr>
          <w:rFonts w:ascii="Calibri" w:hAnsi="Calibri" w:cs="Calibri"/>
          <w:i/>
          <w:sz w:val="28"/>
          <w:szCs w:val="28"/>
          <w:highlight w:val="lightGray"/>
          <w:lang w:val="sv-FI"/>
        </w:rPr>
        <w:t xml:space="preserve"> Doktorn (farbror Ossi?) är bara skral fortfarande, så Widenäs kommer hit varje e.m. Det dröjer väl månader innan farbror Ossi kommer på benen igen.</w:t>
      </w:r>
    </w:p>
    <w:p w14:paraId="7FB14372" w14:textId="77777777" w:rsidR="006E1E7A" w:rsidRPr="00ED78F1" w:rsidRDefault="006E1E7A" w:rsidP="003D39E3">
      <w:pPr>
        <w:spacing w:after="0" w:line="240" w:lineRule="auto"/>
        <w:jc w:val="both"/>
        <w:rPr>
          <w:rFonts w:ascii="Calibri" w:hAnsi="Calibri" w:cs="Calibri"/>
          <w:sz w:val="28"/>
          <w:szCs w:val="28"/>
          <w:lang w:val="sv-FI"/>
        </w:rPr>
      </w:pPr>
      <w:r w:rsidRPr="00ED78F1">
        <w:rPr>
          <w:rFonts w:ascii="Calibri" w:eastAsia="Calibri" w:hAnsi="Calibri" w:cs="Calibri"/>
          <w:color w:val="000000"/>
          <w:sz w:val="28"/>
          <w:szCs w:val="28"/>
          <w:lang w:val="sv-FI"/>
        </w:rPr>
        <w:t xml:space="preserve">Också i andra sammanhang återkommer hon till att </w:t>
      </w:r>
      <w:r w:rsidRPr="00ED78F1">
        <w:rPr>
          <w:rFonts w:ascii="Calibri" w:hAnsi="Calibri" w:cs="Calibri"/>
          <w:sz w:val="28"/>
          <w:szCs w:val="28"/>
          <w:lang w:val="sv-FI"/>
        </w:rPr>
        <w:t xml:space="preserve">kärleken till naturen, till musiken och till djuren är väl nog den bästa delen av hennes liv. </w:t>
      </w:r>
    </w:p>
    <w:p w14:paraId="4E7579CE" w14:textId="77777777" w:rsidR="006E1E7A" w:rsidRPr="00ED78F1" w:rsidRDefault="006E1E7A" w:rsidP="003D39E3">
      <w:pPr>
        <w:spacing w:after="0" w:line="240" w:lineRule="auto"/>
        <w:jc w:val="both"/>
        <w:rPr>
          <w:rFonts w:ascii="Calibri" w:hAnsi="Calibri" w:cs="Calibri"/>
          <w:sz w:val="28"/>
          <w:szCs w:val="28"/>
          <w:lang w:val="sv-FI"/>
        </w:rPr>
      </w:pPr>
    </w:p>
    <w:p w14:paraId="0BCEA463" w14:textId="3A8B2D6C" w:rsidR="006E1E7A" w:rsidRPr="00ED78F1" w:rsidRDefault="006E1E7A" w:rsidP="003D39E3">
      <w:pPr>
        <w:spacing w:after="0" w:line="240" w:lineRule="auto"/>
        <w:jc w:val="both"/>
        <w:rPr>
          <w:rFonts w:ascii="Calibri" w:eastAsia="Calibri" w:hAnsi="Calibri" w:cs="Calibri"/>
          <w:color w:val="000000"/>
          <w:sz w:val="28"/>
          <w:szCs w:val="28"/>
          <w:lang w:val="sv-FI"/>
        </w:rPr>
      </w:pPr>
      <w:r w:rsidRPr="00ED78F1">
        <w:rPr>
          <w:rFonts w:ascii="Calibri" w:eastAsia="Calibri" w:hAnsi="Calibri" w:cs="Calibri"/>
          <w:color w:val="000000"/>
          <w:sz w:val="28"/>
          <w:szCs w:val="28"/>
          <w:lang w:val="sv-FI"/>
        </w:rPr>
        <w:t xml:space="preserve">Efter tiden på Åland återvände hon till Helsingfors och arbetade åren 1948 </w:t>
      </w:r>
      <w:r w:rsidR="00182134" w:rsidRPr="00C851A9">
        <w:rPr>
          <w:sz w:val="28"/>
          <w:szCs w:val="28"/>
          <w:lang w:val="sv-FI"/>
        </w:rPr>
        <w:t>–</w:t>
      </w:r>
      <w:r w:rsidRPr="00ED78F1">
        <w:rPr>
          <w:rFonts w:ascii="Calibri" w:eastAsia="Calibri" w:hAnsi="Calibri" w:cs="Calibri"/>
          <w:color w:val="000000"/>
          <w:sz w:val="28"/>
          <w:szCs w:val="28"/>
          <w:lang w:val="sv-FI"/>
        </w:rPr>
        <w:t xml:space="preserve"> 1960 där på Privata hjälpstationen 1948 – 1960. Under åren 1955</w:t>
      </w:r>
      <w:r w:rsidR="00182134" w:rsidRPr="00C851A9">
        <w:rPr>
          <w:sz w:val="28"/>
          <w:szCs w:val="28"/>
          <w:lang w:val="sv-FI"/>
        </w:rPr>
        <w:t>–</w:t>
      </w:r>
      <w:r w:rsidR="00182134">
        <w:rPr>
          <w:sz w:val="28"/>
          <w:szCs w:val="28"/>
          <w:lang w:val="sv-FI"/>
        </w:rPr>
        <w:t>19</w:t>
      </w:r>
      <w:r w:rsidRPr="00ED78F1">
        <w:rPr>
          <w:rFonts w:ascii="Calibri" w:eastAsia="Calibri" w:hAnsi="Calibri" w:cs="Calibri"/>
          <w:color w:val="000000"/>
          <w:sz w:val="28"/>
          <w:szCs w:val="28"/>
          <w:lang w:val="sv-FI"/>
        </w:rPr>
        <w:t>56 bodde Inger i Paderborn</w:t>
      </w:r>
      <w:r w:rsidR="00146A29" w:rsidRPr="00ED78F1">
        <w:rPr>
          <w:rFonts w:ascii="Calibri" w:eastAsia="Calibri" w:hAnsi="Calibri" w:cs="Calibri"/>
          <w:color w:val="000000"/>
          <w:sz w:val="28"/>
          <w:szCs w:val="28"/>
          <w:lang w:val="sv-FI"/>
        </w:rPr>
        <w:t xml:space="preserve"> i</w:t>
      </w:r>
      <w:r w:rsidRPr="00ED78F1">
        <w:rPr>
          <w:rFonts w:ascii="Calibri" w:eastAsia="Calibri" w:hAnsi="Calibri" w:cs="Calibri"/>
          <w:color w:val="000000"/>
          <w:sz w:val="28"/>
          <w:szCs w:val="28"/>
          <w:lang w:val="sv-FI"/>
        </w:rPr>
        <w:t xml:space="preserve"> Tyskland. Där skötte hon dag och natt </w:t>
      </w:r>
      <w:r w:rsidR="00146A29" w:rsidRPr="00ED78F1">
        <w:rPr>
          <w:rFonts w:ascii="Calibri" w:eastAsia="Calibri" w:hAnsi="Calibri" w:cs="Calibri"/>
          <w:color w:val="000000"/>
          <w:sz w:val="28"/>
          <w:szCs w:val="28"/>
          <w:lang w:val="sv-FI"/>
        </w:rPr>
        <w:t>sin mors</w:t>
      </w:r>
      <w:r w:rsidRPr="00ED78F1">
        <w:rPr>
          <w:rFonts w:ascii="Calibri" w:eastAsia="Calibri" w:hAnsi="Calibri" w:cs="Calibri"/>
          <w:color w:val="000000"/>
          <w:sz w:val="28"/>
          <w:szCs w:val="28"/>
          <w:lang w:val="sv-FI"/>
        </w:rPr>
        <w:t xml:space="preserve"> obotligt cancersjuka moster Saga</w:t>
      </w:r>
      <w:r w:rsidR="00146A29" w:rsidRPr="00ED78F1">
        <w:rPr>
          <w:rFonts w:ascii="Calibri" w:eastAsia="Calibri" w:hAnsi="Calibri" w:cs="Calibri"/>
          <w:color w:val="000000"/>
          <w:sz w:val="28"/>
          <w:szCs w:val="28"/>
          <w:lang w:val="sv-FI"/>
        </w:rPr>
        <w:t>, mor till hennes</w:t>
      </w:r>
      <w:r w:rsidRPr="00ED78F1">
        <w:rPr>
          <w:rFonts w:ascii="Calibri" w:hAnsi="Calibri" w:cs="Calibri"/>
          <w:sz w:val="28"/>
          <w:szCs w:val="28"/>
          <w:lang w:val="sv-FI"/>
        </w:rPr>
        <w:t xml:space="preserve"> fem tyska kusiner. </w:t>
      </w:r>
      <w:r w:rsidR="00146A29" w:rsidRPr="00ED78F1">
        <w:rPr>
          <w:rFonts w:ascii="Calibri" w:hAnsi="Calibri" w:cs="Calibri"/>
          <w:sz w:val="28"/>
          <w:szCs w:val="28"/>
          <w:lang w:val="sv-FI"/>
        </w:rPr>
        <w:t xml:space="preserve">Deras far heter Franz. </w:t>
      </w:r>
      <w:r w:rsidR="001E50EA" w:rsidRPr="00ED78F1">
        <w:rPr>
          <w:rFonts w:ascii="Calibri" w:hAnsi="Calibri" w:cs="Calibri"/>
          <w:sz w:val="28"/>
          <w:szCs w:val="28"/>
          <w:lang w:val="sv-FI"/>
        </w:rPr>
        <w:t>Kusiner är</w:t>
      </w:r>
      <w:r w:rsidR="00146A29" w:rsidRPr="00ED78F1">
        <w:rPr>
          <w:rFonts w:ascii="Calibri" w:hAnsi="Calibri" w:cs="Calibri"/>
          <w:sz w:val="28"/>
          <w:szCs w:val="28"/>
          <w:lang w:val="sv-FI"/>
        </w:rPr>
        <w:t xml:space="preserve"> </w:t>
      </w:r>
      <w:r w:rsidR="00146A29" w:rsidRPr="00ED78F1">
        <w:rPr>
          <w:rFonts w:ascii="Calibri" w:hAnsi="Calibri" w:cs="Calibri"/>
          <w:sz w:val="28"/>
          <w:szCs w:val="28"/>
          <w:lang w:val="sv-FI"/>
        </w:rPr>
        <w:lastRenderedPageBreak/>
        <w:t>Dietmar, Palu, Hi</w:t>
      </w:r>
      <w:r w:rsidR="000B4F12" w:rsidRPr="00ED78F1">
        <w:rPr>
          <w:rFonts w:ascii="Calibri" w:hAnsi="Calibri" w:cs="Calibri"/>
          <w:sz w:val="28"/>
          <w:szCs w:val="28"/>
          <w:lang w:val="sv-FI"/>
        </w:rPr>
        <w:t>nnerk</w:t>
      </w:r>
      <w:r w:rsidR="00146A29" w:rsidRPr="00ED78F1">
        <w:rPr>
          <w:rFonts w:ascii="Calibri" w:hAnsi="Calibri" w:cs="Calibri"/>
          <w:sz w:val="28"/>
          <w:szCs w:val="28"/>
          <w:lang w:val="sv-FI"/>
        </w:rPr>
        <w:t>l och Ruth</w:t>
      </w:r>
      <w:r w:rsidR="001E50EA" w:rsidRPr="00ED78F1">
        <w:rPr>
          <w:rFonts w:ascii="Calibri" w:hAnsi="Calibri" w:cs="Calibri"/>
          <w:sz w:val="28"/>
          <w:szCs w:val="28"/>
          <w:lang w:val="sv-FI"/>
        </w:rPr>
        <w:t>.</w:t>
      </w:r>
      <w:r w:rsidR="00146A29" w:rsidRPr="00ED78F1">
        <w:rPr>
          <w:rFonts w:ascii="Calibri" w:hAnsi="Calibri" w:cs="Calibri"/>
          <w:sz w:val="28"/>
          <w:szCs w:val="28"/>
          <w:lang w:val="sv-FI"/>
        </w:rPr>
        <w:t xml:space="preserve"> </w:t>
      </w:r>
      <w:r w:rsidRPr="00ED78F1">
        <w:rPr>
          <w:rFonts w:ascii="Calibri" w:eastAsia="Calibri" w:hAnsi="Calibri" w:cs="Calibri"/>
          <w:color w:val="000000"/>
          <w:sz w:val="28"/>
          <w:szCs w:val="28"/>
          <w:lang w:val="sv-FI"/>
        </w:rPr>
        <w:t>Den 5.1.1956 berättade Inger i ett brev till sin mamma om situationen i Paderborn:</w:t>
      </w:r>
      <w:r w:rsidR="00146A29" w:rsidRPr="00ED78F1">
        <w:rPr>
          <w:rFonts w:ascii="Calibri" w:eastAsia="Calibri" w:hAnsi="Calibri" w:cs="Calibri"/>
          <w:color w:val="000000"/>
          <w:sz w:val="28"/>
          <w:szCs w:val="28"/>
          <w:lang w:val="sv-FI"/>
        </w:rPr>
        <w:t xml:space="preserve"> </w:t>
      </w:r>
    </w:p>
    <w:p w14:paraId="1185278F" w14:textId="77777777" w:rsidR="006E1E7A" w:rsidRPr="00ED78F1" w:rsidRDefault="006E1E7A" w:rsidP="003D39E3">
      <w:pPr>
        <w:spacing w:after="0" w:line="240" w:lineRule="auto"/>
        <w:jc w:val="both"/>
        <w:rPr>
          <w:rFonts w:ascii="Calibri" w:eastAsia="Calibri" w:hAnsi="Calibri" w:cs="Calibri"/>
          <w:color w:val="000000"/>
          <w:sz w:val="28"/>
          <w:szCs w:val="28"/>
          <w:lang w:val="sv-FI"/>
        </w:rPr>
      </w:pPr>
    </w:p>
    <w:p w14:paraId="3C4B5844" w14:textId="2DAE9502" w:rsidR="006E1E7A" w:rsidRPr="00ED78F1" w:rsidRDefault="006E1E7A" w:rsidP="003D39E3">
      <w:pPr>
        <w:spacing w:line="240" w:lineRule="auto"/>
        <w:ind w:firstLine="720"/>
        <w:jc w:val="both"/>
        <w:rPr>
          <w:rFonts w:ascii="Calibri" w:hAnsi="Calibri" w:cs="Calibri"/>
          <w:i/>
          <w:sz w:val="28"/>
          <w:szCs w:val="28"/>
          <w:lang w:val="sv-FI"/>
        </w:rPr>
      </w:pPr>
      <w:bookmarkStart w:id="58" w:name="_Hlk7075803"/>
      <w:r w:rsidRPr="00ED78F1">
        <w:rPr>
          <w:rFonts w:ascii="Calibri" w:hAnsi="Calibri" w:cs="Calibri"/>
          <w:i/>
          <w:sz w:val="28"/>
          <w:szCs w:val="28"/>
          <w:highlight w:val="lightGray"/>
          <w:lang w:val="sv-FI"/>
        </w:rPr>
        <w:t xml:space="preserve">Klockan är ½9 och vi sitter alla här i vardagsrummet o har det så gemytligt o trivsamt. Moster Saga som har det ganska bra just nu sitter i sin julklappsstol som hon trivs så bra i, fast hon ju inte så ofta orkar sitta i den. Nu har hon just ätit kvällsmat, havresoppa, potatismos o 2 finska sillbitar o ett glas mjölk och hon tyckte det smakade så bra. Franz är så glad när hon orkar sitta uppe en stund, han sitter </w:t>
      </w:r>
      <w:bookmarkEnd w:id="57"/>
      <w:r w:rsidRPr="00ED78F1">
        <w:rPr>
          <w:rFonts w:ascii="Calibri" w:hAnsi="Calibri" w:cs="Calibri"/>
          <w:i/>
          <w:sz w:val="28"/>
          <w:szCs w:val="28"/>
          <w:highlight w:val="lightGray"/>
          <w:lang w:val="sv-FI"/>
        </w:rPr>
        <w:t>själv här i soffan o läser. Palu har också en bok i famnen, men ägnar sig just nu åt moster Saga. Hinnerk klistrar in gamla foton och Ruth syr knappar i en gammal skjorta. Harald hanterar sitt dragspel i rummet bredvid och Dietmar är på bal, han har blivit en sån stor dansör.</w:t>
      </w:r>
      <w:r w:rsidRPr="00ED78F1">
        <w:rPr>
          <w:rFonts w:ascii="Calibri" w:hAnsi="Calibri" w:cs="Calibri"/>
          <w:i/>
          <w:sz w:val="28"/>
          <w:szCs w:val="28"/>
          <w:lang w:val="sv-FI"/>
        </w:rPr>
        <w:t xml:space="preserve"> </w:t>
      </w:r>
    </w:p>
    <w:p w14:paraId="3185EED6" w14:textId="77777777" w:rsidR="006E1E7A" w:rsidRPr="00ED78F1" w:rsidRDefault="006E1E7A" w:rsidP="003D39E3">
      <w:pPr>
        <w:spacing w:line="240" w:lineRule="auto"/>
        <w:ind w:firstLine="720"/>
        <w:jc w:val="both"/>
        <w:rPr>
          <w:rFonts w:ascii="Calibri" w:hAnsi="Calibri" w:cs="Calibri"/>
          <w:i/>
          <w:sz w:val="28"/>
          <w:szCs w:val="28"/>
          <w:highlight w:val="lightGray"/>
          <w:lang w:val="sv-FI"/>
        </w:rPr>
      </w:pPr>
      <w:r w:rsidRPr="00ED78F1">
        <w:rPr>
          <w:rFonts w:ascii="Calibri" w:hAnsi="Calibri" w:cs="Calibri"/>
          <w:i/>
          <w:sz w:val="28"/>
          <w:szCs w:val="28"/>
          <w:highlight w:val="lightGray"/>
          <w:lang w:val="sv-FI"/>
        </w:rPr>
        <w:t xml:space="preserve">Här har vi haft härligt väder i 2 dagar, solsken och nästan någon grad under noll tror jag, men i dag är dimman igen tät o tjock o allt är fuktigt. I förrgår var jag på en 3½ timmes härlig promenad med Palu o Hinnerk. Sånt händer tyvärr mera sällan. </w:t>
      </w:r>
    </w:p>
    <w:p w14:paraId="7A28622D" w14:textId="77777777" w:rsidR="006E1E7A" w:rsidRPr="00ED78F1" w:rsidRDefault="006E1E7A" w:rsidP="003D39E3">
      <w:pPr>
        <w:spacing w:line="240" w:lineRule="auto"/>
        <w:ind w:firstLine="720"/>
        <w:jc w:val="both"/>
        <w:rPr>
          <w:rFonts w:ascii="Calibri" w:hAnsi="Calibri" w:cs="Calibri"/>
          <w:i/>
          <w:sz w:val="28"/>
          <w:szCs w:val="28"/>
          <w:highlight w:val="lightGray"/>
          <w:lang w:val="sv-FI"/>
        </w:rPr>
      </w:pPr>
      <w:r w:rsidRPr="00ED78F1">
        <w:rPr>
          <w:rFonts w:ascii="Calibri" w:hAnsi="Calibri" w:cs="Calibri"/>
          <w:i/>
          <w:sz w:val="28"/>
          <w:szCs w:val="28"/>
          <w:highlight w:val="lightGray"/>
          <w:lang w:val="sv-FI"/>
        </w:rPr>
        <w:t xml:space="preserve">Moster Saga hälsar o tackar så hjärtligt för ditt långa o trevliga brev. Senaste natt hade hon igen besvärligt, hon måste få medicin kl. 10 - ½1 - ½ 4 - ½ 7 och sen igen vid 10-tiden på morgonen. </w:t>
      </w:r>
    </w:p>
    <w:p w14:paraId="7A4B61C3" w14:textId="77777777" w:rsidR="006E1E7A" w:rsidRPr="00ED78F1" w:rsidRDefault="006E1E7A" w:rsidP="003D39E3">
      <w:pPr>
        <w:spacing w:line="240" w:lineRule="auto"/>
        <w:ind w:firstLine="720"/>
        <w:jc w:val="both"/>
        <w:rPr>
          <w:rFonts w:ascii="Calibri" w:hAnsi="Calibri" w:cs="Calibri"/>
          <w:i/>
          <w:sz w:val="28"/>
          <w:szCs w:val="28"/>
          <w:highlight w:val="lightGray"/>
          <w:lang w:val="sv-FI"/>
        </w:rPr>
      </w:pPr>
      <w:r w:rsidRPr="00ED78F1">
        <w:rPr>
          <w:rFonts w:ascii="Calibri" w:hAnsi="Calibri" w:cs="Calibri"/>
          <w:i/>
          <w:sz w:val="28"/>
          <w:szCs w:val="28"/>
          <w:highlight w:val="lightGray"/>
          <w:lang w:val="sv-FI"/>
        </w:rPr>
        <w:t xml:space="preserve">Vet du att Saga o Franz tänkt skicka en likadan väggalmanacka ät Vera och Roba, som ja köpt åt dem. Nu fick de hålla den själva i stället. </w:t>
      </w:r>
    </w:p>
    <w:p w14:paraId="38F27B23" w14:textId="5F3EF759" w:rsidR="006E1E7A" w:rsidRPr="00ED78F1" w:rsidRDefault="006E1E7A" w:rsidP="003D39E3">
      <w:pPr>
        <w:spacing w:line="240" w:lineRule="auto"/>
        <w:ind w:firstLine="720"/>
        <w:jc w:val="both"/>
        <w:rPr>
          <w:rFonts w:ascii="Calibri" w:hAnsi="Calibri" w:cs="Calibri"/>
          <w:i/>
          <w:sz w:val="28"/>
          <w:szCs w:val="28"/>
          <w:lang w:val="sv-FI"/>
        </w:rPr>
      </w:pPr>
      <w:r w:rsidRPr="00ED78F1">
        <w:rPr>
          <w:rFonts w:ascii="Calibri" w:hAnsi="Calibri" w:cs="Calibri"/>
          <w:i/>
          <w:sz w:val="28"/>
          <w:szCs w:val="28"/>
          <w:highlight w:val="lightGray"/>
          <w:lang w:val="sv-FI"/>
        </w:rPr>
        <w:t>Så kan du hälsa o tacka Vera o Roba så hjärtligt för den fina julklappen de lär ha i beredskap åt mig. De hittar alltid på såna finheter</w:t>
      </w:r>
      <w:r w:rsidR="001E50EA" w:rsidRPr="00ED78F1">
        <w:rPr>
          <w:rFonts w:ascii="Calibri" w:hAnsi="Calibri" w:cs="Calibri"/>
          <w:i/>
          <w:sz w:val="28"/>
          <w:szCs w:val="28"/>
          <w:highlight w:val="lightGray"/>
          <w:lang w:val="sv-FI"/>
        </w:rPr>
        <w:t xml:space="preserve">. </w:t>
      </w:r>
      <w:r w:rsidRPr="00ED78F1">
        <w:rPr>
          <w:rFonts w:ascii="Calibri" w:hAnsi="Calibri" w:cs="Calibri"/>
          <w:i/>
          <w:sz w:val="28"/>
          <w:szCs w:val="28"/>
          <w:highlight w:val="lightGray"/>
          <w:lang w:val="sv-FI"/>
        </w:rPr>
        <w:t>Roligt att få en sak som passar till ringen</w:t>
      </w:r>
      <w:r w:rsidR="001E50EA" w:rsidRPr="00ED78F1">
        <w:rPr>
          <w:rFonts w:ascii="Calibri" w:hAnsi="Calibri" w:cs="Calibri"/>
          <w:i/>
          <w:sz w:val="28"/>
          <w:szCs w:val="28"/>
          <w:highlight w:val="lightGray"/>
          <w:lang w:val="sv-FI"/>
        </w:rPr>
        <w:t>. D</w:t>
      </w:r>
      <w:r w:rsidRPr="00ED78F1">
        <w:rPr>
          <w:rFonts w:ascii="Calibri" w:hAnsi="Calibri" w:cs="Calibri"/>
          <w:i/>
          <w:sz w:val="28"/>
          <w:szCs w:val="28"/>
          <w:highlight w:val="lightGray"/>
          <w:lang w:val="sv-FI"/>
        </w:rPr>
        <w:t>en tycker jag så bra om.</w:t>
      </w:r>
      <w:r w:rsidRPr="00ED78F1">
        <w:rPr>
          <w:rFonts w:ascii="Calibri" w:hAnsi="Calibri" w:cs="Calibri"/>
          <w:i/>
          <w:sz w:val="28"/>
          <w:szCs w:val="28"/>
          <w:lang w:val="sv-FI"/>
        </w:rPr>
        <w:t xml:space="preserve"> </w:t>
      </w:r>
    </w:p>
    <w:bookmarkEnd w:id="58"/>
    <w:p w14:paraId="496ACCF3" w14:textId="4F8C9C04" w:rsidR="006E1E7A" w:rsidRPr="00ED78F1" w:rsidRDefault="006E1E7A" w:rsidP="003D39E3">
      <w:pPr>
        <w:spacing w:after="0" w:line="240" w:lineRule="auto"/>
        <w:jc w:val="both"/>
        <w:rPr>
          <w:rFonts w:ascii="Calibri" w:eastAsia="Calibri" w:hAnsi="Calibri" w:cs="Calibri"/>
          <w:color w:val="000000"/>
          <w:sz w:val="28"/>
          <w:szCs w:val="28"/>
          <w:lang w:val="sv-FI"/>
        </w:rPr>
      </w:pPr>
      <w:r w:rsidRPr="00ED78F1">
        <w:rPr>
          <w:rFonts w:ascii="Calibri" w:eastAsia="Calibri" w:hAnsi="Calibri" w:cs="Calibri"/>
          <w:color w:val="000000"/>
          <w:sz w:val="28"/>
          <w:szCs w:val="28"/>
          <w:lang w:val="sv-FI"/>
        </w:rPr>
        <w:t>Inger stannade i Paderborn till slutet av moster Sagas daga</w:t>
      </w:r>
      <w:r w:rsidR="001E50EA" w:rsidRPr="00ED78F1">
        <w:rPr>
          <w:rFonts w:ascii="Calibri" w:eastAsia="Calibri" w:hAnsi="Calibri" w:cs="Calibri"/>
          <w:color w:val="000000"/>
          <w:sz w:val="28"/>
          <w:szCs w:val="28"/>
          <w:lang w:val="sv-FI"/>
        </w:rPr>
        <w:t>r</w:t>
      </w:r>
      <w:r w:rsidRPr="00ED78F1">
        <w:rPr>
          <w:rFonts w:ascii="Calibri" w:eastAsia="Calibri" w:hAnsi="Calibri" w:cs="Calibri"/>
          <w:color w:val="000000"/>
          <w:sz w:val="28"/>
          <w:szCs w:val="28"/>
          <w:lang w:val="sv-FI"/>
        </w:rPr>
        <w:t xml:space="preserve"> 1956. Under den tiden kunde Inger inte besöka Åland</w:t>
      </w:r>
      <w:r w:rsidR="001E50EA" w:rsidRPr="00ED78F1">
        <w:rPr>
          <w:rFonts w:ascii="Calibri" w:eastAsia="Calibri" w:hAnsi="Calibri" w:cs="Calibri"/>
          <w:color w:val="000000"/>
          <w:sz w:val="28"/>
          <w:szCs w:val="28"/>
          <w:lang w:val="sv-FI"/>
        </w:rPr>
        <w:t xml:space="preserve"> så</w:t>
      </w:r>
      <w:r w:rsidR="00F21582" w:rsidRPr="00ED78F1">
        <w:rPr>
          <w:rFonts w:ascii="Calibri" w:eastAsia="Calibri" w:hAnsi="Calibri" w:cs="Calibri"/>
          <w:color w:val="000000"/>
          <w:sz w:val="28"/>
          <w:szCs w:val="28"/>
          <w:lang w:val="sv-FI"/>
        </w:rPr>
        <w:t xml:space="preserve"> det dröjde innan hon återkom dit. </w:t>
      </w:r>
    </w:p>
    <w:p w14:paraId="22D2690A" w14:textId="60EC1511" w:rsidR="00840671" w:rsidRPr="00ED78F1" w:rsidRDefault="00840671" w:rsidP="003D39E3">
      <w:pPr>
        <w:spacing w:after="0" w:line="240" w:lineRule="auto"/>
        <w:jc w:val="both"/>
        <w:rPr>
          <w:rFonts w:ascii="Calibri" w:eastAsia="Calibri" w:hAnsi="Calibri" w:cs="Calibri"/>
          <w:color w:val="000000"/>
          <w:sz w:val="28"/>
          <w:szCs w:val="28"/>
          <w:lang w:val="sv-FI"/>
        </w:rPr>
      </w:pPr>
    </w:p>
    <w:p w14:paraId="5BF1061D" w14:textId="5565C297" w:rsidR="007A7D4E" w:rsidRPr="00ED78F1" w:rsidRDefault="007A7D4E" w:rsidP="003D39E3">
      <w:pPr>
        <w:spacing w:after="0" w:line="240" w:lineRule="auto"/>
        <w:jc w:val="both"/>
        <w:rPr>
          <w:rFonts w:ascii="Calibri" w:eastAsia="Calibri" w:hAnsi="Calibri" w:cs="Calibri"/>
          <w:color w:val="000000"/>
          <w:sz w:val="28"/>
          <w:szCs w:val="28"/>
          <w:lang w:val="sv-FI"/>
        </w:rPr>
      </w:pPr>
      <w:r w:rsidRPr="00ED78F1">
        <w:rPr>
          <w:rFonts w:ascii="Calibri" w:eastAsia="Calibri" w:hAnsi="Calibri" w:cs="Calibri"/>
          <w:color w:val="000000"/>
          <w:sz w:val="28"/>
          <w:szCs w:val="28"/>
          <w:lang w:val="sv-FI"/>
        </w:rPr>
        <w:t xml:space="preserve">Någon gång under 1960-talet flyttade Inger sedan över till Stockmans sjukstuga där hon arbetade till pensioneringen. Inga dokument gällande hennes tjänster har bevarats förutom den på Åland så det är möjligt att hon kan ha haft även andra befattningar. Stockmann var i alla fall den längsta perioden. Där träffade hon igen </w:t>
      </w:r>
      <w:r w:rsidR="00ED78F1" w:rsidRPr="00ED78F1">
        <w:rPr>
          <w:rFonts w:ascii="Calibri" w:hAnsi="Calibri" w:cs="Calibri"/>
          <w:noProof/>
          <w:color w:val="333333"/>
          <w:sz w:val="28"/>
          <w:szCs w:val="28"/>
          <w:shd w:val="clear" w:color="auto" w:fill="F1F0F0"/>
          <w:lang w:val="sv-FI" w:eastAsia="sv-FI"/>
        </w:rPr>
        <w:lastRenderedPageBreak/>
        <w:drawing>
          <wp:anchor distT="0" distB="0" distL="114300" distR="114300" simplePos="0" relativeHeight="251816448" behindDoc="1" locked="0" layoutInCell="1" allowOverlap="1" wp14:anchorId="5A117D27" wp14:editId="09658A68">
            <wp:simplePos x="0" y="0"/>
            <wp:positionH relativeFrom="margin">
              <wp:posOffset>-3810</wp:posOffset>
            </wp:positionH>
            <wp:positionV relativeFrom="paragraph">
              <wp:posOffset>0</wp:posOffset>
            </wp:positionV>
            <wp:extent cx="5687060" cy="4013200"/>
            <wp:effectExtent l="0" t="0" r="8890" b="6350"/>
            <wp:wrapTight wrapText="bothSides">
              <wp:wrapPolygon edited="0">
                <wp:start x="0" y="0"/>
                <wp:lineTo x="0" y="21532"/>
                <wp:lineTo x="21561" y="21532"/>
                <wp:lineTo x="21561" y="0"/>
                <wp:lineTo x="0" y="0"/>
              </wp:wrapPolygon>
            </wp:wrapTight>
            <wp:docPr id="1034" name="Bildobjekt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1980-tal Lasse i Norge.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687060" cy="4013200"/>
                    </a:xfrm>
                    <a:prstGeom prst="rect">
                      <a:avLst/>
                    </a:prstGeom>
                  </pic:spPr>
                </pic:pic>
              </a:graphicData>
            </a:graphic>
          </wp:anchor>
        </w:drawing>
      </w:r>
      <w:r w:rsidR="00ED78F1" w:rsidRPr="00ED78F1">
        <w:rPr>
          <w:rFonts w:ascii="Calibri" w:hAnsi="Calibri" w:cs="Calibri"/>
          <w:i/>
          <w:noProof/>
          <w:sz w:val="28"/>
          <w:szCs w:val="28"/>
        </w:rPr>
        <mc:AlternateContent>
          <mc:Choice Requires="wps">
            <w:drawing>
              <wp:anchor distT="45720" distB="45720" distL="114300" distR="114300" simplePos="0" relativeHeight="251818496" behindDoc="1" locked="0" layoutInCell="1" allowOverlap="1" wp14:anchorId="3703FAAC" wp14:editId="731A6785">
                <wp:simplePos x="0" y="0"/>
                <wp:positionH relativeFrom="margin">
                  <wp:posOffset>2540</wp:posOffset>
                </wp:positionH>
                <wp:positionV relativeFrom="paragraph">
                  <wp:posOffset>3983355</wp:posOffset>
                </wp:positionV>
                <wp:extent cx="5687060" cy="491490"/>
                <wp:effectExtent l="0" t="0" r="27940" b="22860"/>
                <wp:wrapTight wrapText="bothSides">
                  <wp:wrapPolygon edited="0">
                    <wp:start x="0" y="0"/>
                    <wp:lineTo x="0" y="21767"/>
                    <wp:lineTo x="21634" y="21767"/>
                    <wp:lineTo x="21634" y="0"/>
                    <wp:lineTo x="0" y="0"/>
                  </wp:wrapPolygon>
                </wp:wrapTight>
                <wp:docPr id="1033"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7060" cy="491490"/>
                        </a:xfrm>
                        <a:prstGeom prst="rect">
                          <a:avLst/>
                        </a:prstGeom>
                        <a:solidFill>
                          <a:srgbClr val="FFFFFF"/>
                        </a:solidFill>
                        <a:ln w="9525">
                          <a:solidFill>
                            <a:srgbClr val="000000"/>
                          </a:solidFill>
                          <a:miter lim="800000"/>
                          <a:headEnd/>
                          <a:tailEnd/>
                        </a:ln>
                      </wps:spPr>
                      <wps:txbx>
                        <w:txbxContent>
                          <w:p w14:paraId="4B2202A8" w14:textId="3EE16BFA" w:rsidR="00EB6518" w:rsidRPr="00670882" w:rsidRDefault="00EB6518" w:rsidP="007A7D4E">
                            <w:pPr>
                              <w:rPr>
                                <w:sz w:val="24"/>
                                <w:szCs w:val="24"/>
                                <w:lang w:val="sv-FI"/>
                              </w:rPr>
                            </w:pPr>
                            <w:r>
                              <w:rPr>
                                <w:sz w:val="24"/>
                                <w:szCs w:val="24"/>
                                <w:lang w:val="sv-FI"/>
                              </w:rPr>
                              <w:t>92</w:t>
                            </w:r>
                            <w:r w:rsidRPr="00670882">
                              <w:rPr>
                                <w:sz w:val="24"/>
                                <w:szCs w:val="24"/>
                                <w:lang w:val="sv-FI"/>
                              </w:rPr>
                              <w:t>. Lasse med Ingers kusin Hedda ute i båt i Norge på 1980-talet. Bilden troligen tagen av Inger.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03FAAC" id="_x0000_s1141" type="#_x0000_t202" style="position:absolute;left:0;text-align:left;margin-left:.2pt;margin-top:313.65pt;width:447.8pt;height:38.7pt;z-index:-251497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">
                <v:textbox>
                  <w:txbxContent>
                    <w:p w14:paraId="4B2202A8" w14:textId="3EE16BFA" w:rsidR="00EB6518" w:rsidRPr="00670882" w:rsidRDefault="00EB6518" w:rsidP="007A7D4E">
                      <w:pPr>
                        <w:rPr>
                          <w:sz w:val="24"/>
                          <w:szCs w:val="24"/>
                          <w:lang w:val="sv-FI"/>
                        </w:rPr>
                      </w:pPr>
                      <w:r>
                        <w:rPr>
                          <w:sz w:val="24"/>
                          <w:szCs w:val="24"/>
                          <w:lang w:val="sv-FI"/>
                        </w:rPr>
                        <w:t>92</w:t>
                      </w:r>
                      <w:r w:rsidRPr="00670882">
                        <w:rPr>
                          <w:sz w:val="24"/>
                          <w:szCs w:val="24"/>
                          <w:lang w:val="sv-FI"/>
                        </w:rPr>
                        <w:t>. Lasse med Ingers kusin Hedda ute i båt i Norge på 1980-talet. Bilden troligen tagen av Inger.</w:t>
                      </w:r>
                    </w:p>
                  </w:txbxContent>
                </v:textbox>
                <w10:wrap type="tight" anchorx="margin"/>
              </v:shape>
            </w:pict>
          </mc:Fallback>
        </mc:AlternateContent>
      </w:r>
      <w:r w:rsidRPr="00ED78F1">
        <w:rPr>
          <w:rFonts w:ascii="Calibri" w:eastAsia="Calibri" w:hAnsi="Calibri" w:cs="Calibri"/>
          <w:color w:val="000000"/>
          <w:sz w:val="28"/>
          <w:szCs w:val="28"/>
          <w:lang w:val="sv-FI"/>
        </w:rPr>
        <w:t>Lasse som skötte de av Stockmanns patienter som behövde opereras. Under Stockmanns</w:t>
      </w:r>
      <w:r w:rsidR="00182134">
        <w:rPr>
          <w:rFonts w:ascii="Calibri" w:eastAsia="Calibri" w:hAnsi="Calibri" w:cs="Calibri"/>
          <w:color w:val="000000"/>
          <w:sz w:val="28"/>
          <w:szCs w:val="28"/>
          <w:lang w:val="sv-FI"/>
        </w:rPr>
        <w:t>-</w:t>
      </w:r>
      <w:r w:rsidRPr="00ED78F1">
        <w:rPr>
          <w:rFonts w:ascii="Calibri" w:eastAsia="Calibri" w:hAnsi="Calibri" w:cs="Calibri"/>
          <w:color w:val="000000"/>
          <w:sz w:val="28"/>
          <w:szCs w:val="28"/>
          <w:lang w:val="sv-FI"/>
        </w:rPr>
        <w:t xml:space="preserve">perioden kunde Inger köpa en egen lägenhet på Stentorpsvägen i Munksnäs. Det </w:t>
      </w:r>
      <w:r w:rsidR="000B4F12" w:rsidRPr="00ED78F1">
        <w:rPr>
          <w:rFonts w:ascii="Calibri" w:eastAsia="Calibri" w:hAnsi="Calibri" w:cs="Calibri"/>
          <w:color w:val="000000"/>
          <w:sz w:val="28"/>
          <w:szCs w:val="28"/>
          <w:lang w:val="sv-FI"/>
        </w:rPr>
        <w:t xml:space="preserve">var </w:t>
      </w:r>
      <w:r w:rsidRPr="00ED78F1">
        <w:rPr>
          <w:rFonts w:ascii="Calibri" w:eastAsia="Calibri" w:hAnsi="Calibri" w:cs="Calibri"/>
          <w:color w:val="000000"/>
          <w:sz w:val="28"/>
          <w:szCs w:val="28"/>
          <w:lang w:val="sv-FI"/>
        </w:rPr>
        <w:t>en trevlig etta med fransk balkong och kvällssol. Från den egna lägenheten flyttade Inger först efter giftermålet med Lasse 1982.</w:t>
      </w:r>
    </w:p>
    <w:p w14:paraId="4ED70E2D" w14:textId="2B47B59B" w:rsidR="007A7D4E" w:rsidRPr="00ED78F1" w:rsidRDefault="007A7D4E" w:rsidP="003D39E3">
      <w:pPr>
        <w:spacing w:after="0" w:line="240" w:lineRule="auto"/>
        <w:jc w:val="both"/>
        <w:rPr>
          <w:rFonts w:ascii="Calibri" w:eastAsia="Calibri" w:hAnsi="Calibri" w:cs="Calibri"/>
          <w:color w:val="000000"/>
          <w:sz w:val="28"/>
          <w:szCs w:val="28"/>
          <w:lang w:val="sv-FI"/>
        </w:rPr>
      </w:pPr>
    </w:p>
    <w:p w14:paraId="46BC269D" w14:textId="77777777" w:rsidR="007A7D4E" w:rsidRPr="00ED78F1" w:rsidRDefault="007A7D4E" w:rsidP="007A7D4E">
      <w:pPr>
        <w:spacing w:after="0" w:line="240" w:lineRule="auto"/>
        <w:jc w:val="both"/>
        <w:rPr>
          <w:rFonts w:ascii="Calibri" w:eastAsia="Calibri" w:hAnsi="Calibri" w:cs="Calibri"/>
          <w:color w:val="000000"/>
          <w:sz w:val="28"/>
          <w:szCs w:val="28"/>
          <w:lang w:val="sv-FI"/>
        </w:rPr>
      </w:pPr>
      <w:r w:rsidRPr="00ED78F1">
        <w:rPr>
          <w:rFonts w:ascii="Calibri" w:eastAsia="Calibri" w:hAnsi="Calibri" w:cs="Calibri"/>
          <w:color w:val="000000"/>
          <w:sz w:val="28"/>
          <w:szCs w:val="28"/>
          <w:lang w:val="sv-FI"/>
        </w:rPr>
        <w:t xml:space="preserve">I deras gemensamma radhuslägenhet på Drumsö bodde Inger också efter Lasses död 2003 ända tills hon år 2010 flyttade till en seniorlägenhet på Folkhälsan i Brunakärr. Den lägenheten hade hon kvar ända till sin död 2014, även om hon de den sista tiden efter ett längre sjukhusbesök blev intagen på en av folkhälsans avdelningar för personer som inte klarade sig på egen hand. </w:t>
      </w:r>
    </w:p>
    <w:p w14:paraId="3B221D6B" w14:textId="77777777" w:rsidR="007A7D4E" w:rsidRPr="00ED78F1" w:rsidRDefault="007A7D4E" w:rsidP="007A7D4E">
      <w:pPr>
        <w:spacing w:after="0" w:line="240" w:lineRule="auto"/>
        <w:jc w:val="both"/>
        <w:rPr>
          <w:rFonts w:ascii="Calibri" w:eastAsia="Calibri" w:hAnsi="Calibri" w:cs="Calibri"/>
          <w:color w:val="000000"/>
          <w:sz w:val="28"/>
          <w:szCs w:val="28"/>
          <w:lang w:val="sv-FI"/>
        </w:rPr>
      </w:pPr>
    </w:p>
    <w:p w14:paraId="56961788" w14:textId="08954288" w:rsidR="00200707" w:rsidRDefault="007A7D4E" w:rsidP="007A7D4E">
      <w:pPr>
        <w:spacing w:after="0" w:line="240" w:lineRule="auto"/>
        <w:jc w:val="both"/>
        <w:rPr>
          <w:rFonts w:ascii="Calibri" w:eastAsia="Calibri" w:hAnsi="Calibri" w:cs="Calibri"/>
          <w:color w:val="000000"/>
          <w:sz w:val="28"/>
          <w:szCs w:val="28"/>
          <w:lang w:val="sv-FI"/>
        </w:rPr>
      </w:pPr>
      <w:r w:rsidRPr="00ED78F1">
        <w:rPr>
          <w:rFonts w:ascii="Calibri" w:eastAsia="Calibri" w:hAnsi="Calibri" w:cs="Calibri"/>
          <w:color w:val="000000"/>
          <w:sz w:val="28"/>
          <w:szCs w:val="28"/>
          <w:lang w:val="sv-FI"/>
        </w:rPr>
        <w:t>Inger var en varm person med otaliga vänner. Inger och hennes många kusiner stod varandra mycket nära. I Finland fanns ett tiotal kusiner, främst flickor, och i Tyskland fanns fem pojkar, moster Sagas söner. Samlingspunkten för släktträffarna var ofta Vineta. Ingers systerdotter Christina</w:t>
      </w:r>
      <w:r w:rsidR="00F42E60" w:rsidRPr="00ED78F1">
        <w:rPr>
          <w:rFonts w:ascii="Calibri" w:eastAsia="Calibri" w:hAnsi="Calibri" w:cs="Calibri"/>
          <w:color w:val="000000"/>
          <w:sz w:val="28"/>
          <w:szCs w:val="28"/>
          <w:lang w:val="sv-FI"/>
        </w:rPr>
        <w:t>, gift</w:t>
      </w:r>
      <w:r w:rsidRPr="00ED78F1">
        <w:rPr>
          <w:rFonts w:ascii="Calibri" w:eastAsia="Calibri" w:hAnsi="Calibri" w:cs="Calibri"/>
          <w:color w:val="000000"/>
          <w:sz w:val="28"/>
          <w:szCs w:val="28"/>
          <w:lang w:val="sv-FI"/>
        </w:rPr>
        <w:t xml:space="preserve"> Falck</w:t>
      </w:r>
      <w:r w:rsidR="00F42E60" w:rsidRPr="00ED78F1">
        <w:rPr>
          <w:rFonts w:ascii="Calibri" w:eastAsia="Calibri" w:hAnsi="Calibri" w:cs="Calibri"/>
          <w:color w:val="000000"/>
          <w:sz w:val="28"/>
          <w:szCs w:val="28"/>
          <w:lang w:val="sv-FI"/>
        </w:rPr>
        <w:t>,</w:t>
      </w:r>
      <w:r w:rsidRPr="00ED78F1">
        <w:rPr>
          <w:rFonts w:ascii="Calibri" w:eastAsia="Calibri" w:hAnsi="Calibri" w:cs="Calibri"/>
          <w:color w:val="000000"/>
          <w:sz w:val="28"/>
          <w:szCs w:val="28"/>
          <w:lang w:val="sv-FI"/>
        </w:rPr>
        <w:t xml:space="preserve"> var också ofta med på dessa </w:t>
      </w:r>
      <w:r w:rsidR="00ED78F1" w:rsidRPr="00ED78F1">
        <w:rPr>
          <w:rFonts w:ascii="Calibri" w:hAnsi="Calibri" w:cs="Calibri"/>
          <w:noProof/>
          <w:sz w:val="28"/>
          <w:szCs w:val="28"/>
          <w:lang w:val="sv-FI" w:eastAsia="sv-FI"/>
        </w:rPr>
        <w:lastRenderedPageBreak/>
        <w:drawing>
          <wp:anchor distT="0" distB="0" distL="114300" distR="114300" simplePos="0" relativeHeight="252122624" behindDoc="1" locked="0" layoutInCell="1" allowOverlap="1" wp14:anchorId="508783FE" wp14:editId="4AC44FB0">
            <wp:simplePos x="0" y="0"/>
            <wp:positionH relativeFrom="column">
              <wp:posOffset>11430</wp:posOffset>
            </wp:positionH>
            <wp:positionV relativeFrom="paragraph">
              <wp:posOffset>55880</wp:posOffset>
            </wp:positionV>
            <wp:extent cx="4262755" cy="3098165"/>
            <wp:effectExtent l="0" t="0" r="4445" b="6985"/>
            <wp:wrapTight wrapText="bothSides">
              <wp:wrapPolygon edited="0">
                <wp:start x="0" y="0"/>
                <wp:lineTo x="0" y="21516"/>
                <wp:lineTo x="21526" y="21516"/>
                <wp:lineTo x="21526" y="0"/>
                <wp:lineTo x="0" y="0"/>
              </wp:wrapPolygon>
            </wp:wrapTight>
            <wp:docPr id="394" name="Bildobjekt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nger i Norge med.jpe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262755" cy="3098165"/>
                    </a:xfrm>
                    <a:prstGeom prst="rect">
                      <a:avLst/>
                    </a:prstGeom>
                  </pic:spPr>
                </pic:pic>
              </a:graphicData>
            </a:graphic>
            <wp14:sizeRelH relativeFrom="margin">
              <wp14:pctWidth>0</wp14:pctWidth>
            </wp14:sizeRelH>
            <wp14:sizeRelV relativeFrom="margin">
              <wp14:pctHeight>0</wp14:pctHeight>
            </wp14:sizeRelV>
          </wp:anchor>
        </w:drawing>
      </w:r>
      <w:r w:rsidRPr="00ED78F1">
        <w:rPr>
          <w:rFonts w:ascii="Calibri" w:eastAsia="Calibri" w:hAnsi="Calibri" w:cs="Calibri"/>
          <w:color w:val="000000"/>
          <w:sz w:val="28"/>
          <w:szCs w:val="28"/>
          <w:lang w:val="sv-FI"/>
        </w:rPr>
        <w:t>släktträffar på Vineta och minns att hon där fick träffa oändliga mängder småkusiner.</w:t>
      </w:r>
    </w:p>
    <w:p w14:paraId="6126115A" w14:textId="77777777" w:rsidR="00ED78F1" w:rsidRPr="00ED78F1" w:rsidRDefault="00ED78F1" w:rsidP="007A7D4E">
      <w:pPr>
        <w:spacing w:after="0" w:line="240" w:lineRule="auto"/>
        <w:jc w:val="both"/>
        <w:rPr>
          <w:rFonts w:ascii="Calibri" w:eastAsia="Calibri" w:hAnsi="Calibri" w:cs="Calibri"/>
          <w:color w:val="000000"/>
          <w:sz w:val="28"/>
          <w:szCs w:val="28"/>
          <w:lang w:val="sv-FI"/>
        </w:rPr>
      </w:pPr>
    </w:p>
    <w:p w14:paraId="7C0EE105" w14:textId="519DB2C3" w:rsidR="007A7D4E" w:rsidRPr="00ED78F1" w:rsidRDefault="00ED78F1" w:rsidP="007A7D4E">
      <w:pPr>
        <w:spacing w:after="0" w:line="240" w:lineRule="auto"/>
        <w:jc w:val="both"/>
        <w:rPr>
          <w:rFonts w:ascii="Calibri" w:hAnsi="Calibri" w:cs="Calibri"/>
          <w:sz w:val="28"/>
          <w:szCs w:val="28"/>
          <w:lang w:val="sv-FI"/>
        </w:rPr>
      </w:pPr>
      <w:r w:rsidRPr="00ED78F1">
        <w:rPr>
          <w:rFonts w:ascii="Calibri" w:hAnsi="Calibri" w:cs="Calibri"/>
          <w:noProof/>
          <w:sz w:val="28"/>
          <w:szCs w:val="28"/>
          <w:lang w:val="sv-FI"/>
        </w:rPr>
        <mc:AlternateContent>
          <mc:Choice Requires="wps">
            <w:drawing>
              <wp:anchor distT="45720" distB="45720" distL="114300" distR="114300" simplePos="0" relativeHeight="251822592" behindDoc="1" locked="0" layoutInCell="1" allowOverlap="1" wp14:anchorId="06ED2951" wp14:editId="194F1764">
                <wp:simplePos x="0" y="0"/>
                <wp:positionH relativeFrom="column">
                  <wp:posOffset>-5080</wp:posOffset>
                </wp:positionH>
                <wp:positionV relativeFrom="paragraph">
                  <wp:posOffset>2058670</wp:posOffset>
                </wp:positionV>
                <wp:extent cx="4262755" cy="1404620"/>
                <wp:effectExtent l="0" t="0" r="23495" b="16510"/>
                <wp:wrapTight wrapText="bothSides">
                  <wp:wrapPolygon edited="0">
                    <wp:start x="0" y="0"/>
                    <wp:lineTo x="0" y="21464"/>
                    <wp:lineTo x="21623" y="21464"/>
                    <wp:lineTo x="21623" y="0"/>
                    <wp:lineTo x="0" y="0"/>
                  </wp:wrapPolygon>
                </wp:wrapTight>
                <wp:docPr id="204"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2755" cy="1404620"/>
                        </a:xfrm>
                        <a:prstGeom prst="rect">
                          <a:avLst/>
                        </a:prstGeom>
                        <a:solidFill>
                          <a:srgbClr val="FFFFFF"/>
                        </a:solidFill>
                        <a:ln w="9525">
                          <a:solidFill>
                            <a:srgbClr val="000000"/>
                          </a:solidFill>
                          <a:miter lim="800000"/>
                          <a:headEnd/>
                          <a:tailEnd/>
                        </a:ln>
                      </wps:spPr>
                      <wps:txbx>
                        <w:txbxContent>
                          <w:p w14:paraId="458EAAC4" w14:textId="353EBD42" w:rsidR="00EB6518" w:rsidRPr="008C2B3E" w:rsidRDefault="00EB6518" w:rsidP="007A7D4E">
                            <w:pPr>
                              <w:rPr>
                                <w:sz w:val="24"/>
                                <w:szCs w:val="24"/>
                                <w:lang w:val="sv-FI"/>
                              </w:rPr>
                            </w:pPr>
                            <w:r w:rsidRPr="008C2B3E">
                              <w:rPr>
                                <w:sz w:val="24"/>
                                <w:szCs w:val="24"/>
                                <w:lang w:val="sv-FI"/>
                              </w:rPr>
                              <w:t>9</w:t>
                            </w:r>
                            <w:r>
                              <w:rPr>
                                <w:sz w:val="24"/>
                                <w:szCs w:val="24"/>
                                <w:lang w:val="sv-FI"/>
                              </w:rPr>
                              <w:t>3</w:t>
                            </w:r>
                            <w:r w:rsidRPr="008C2B3E">
                              <w:rPr>
                                <w:sz w:val="24"/>
                                <w:szCs w:val="24"/>
                                <w:lang w:val="sv-FI"/>
                              </w:rPr>
                              <w:t>. Inger i Norge med Ulrika</w:t>
                            </w:r>
                            <w:r>
                              <w:rPr>
                                <w:sz w:val="24"/>
                                <w:szCs w:val="24"/>
                                <w:lang w:val="sv-FI"/>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ED2951" id="_x0000_s1142" type="#_x0000_t202" style="position:absolute;left:0;text-align:left;margin-left:-.4pt;margin-top:162.1pt;width:335.65pt;height:110.6pt;z-index:-251493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">
                <v:textbox style="mso-fit-shape-to-text:t">
                  <w:txbxContent>
                    <w:p w14:paraId="458EAAC4" w14:textId="353EBD42" w:rsidR="00EB6518" w:rsidRPr="008C2B3E" w:rsidRDefault="00EB6518" w:rsidP="007A7D4E">
                      <w:pPr>
                        <w:rPr>
                          <w:sz w:val="24"/>
                          <w:szCs w:val="24"/>
                          <w:lang w:val="sv-FI"/>
                        </w:rPr>
                      </w:pPr>
                      <w:r w:rsidRPr="008C2B3E">
                        <w:rPr>
                          <w:sz w:val="24"/>
                          <w:szCs w:val="24"/>
                          <w:lang w:val="sv-FI"/>
                        </w:rPr>
                        <w:t>9</w:t>
                      </w:r>
                      <w:r>
                        <w:rPr>
                          <w:sz w:val="24"/>
                          <w:szCs w:val="24"/>
                          <w:lang w:val="sv-FI"/>
                        </w:rPr>
                        <w:t>3</w:t>
                      </w:r>
                      <w:r w:rsidRPr="008C2B3E">
                        <w:rPr>
                          <w:sz w:val="24"/>
                          <w:szCs w:val="24"/>
                          <w:lang w:val="sv-FI"/>
                        </w:rPr>
                        <w:t>. Inger i Norge med Ulrika</w:t>
                      </w:r>
                      <w:r>
                        <w:rPr>
                          <w:sz w:val="24"/>
                          <w:szCs w:val="24"/>
                          <w:lang w:val="sv-FI"/>
                        </w:rPr>
                        <w:t>.</w:t>
                      </w:r>
                    </w:p>
                  </w:txbxContent>
                </v:textbox>
                <w10:wrap type="tight"/>
              </v:shape>
            </w:pict>
          </mc:Fallback>
        </mc:AlternateContent>
      </w:r>
      <w:r w:rsidR="007A7D4E" w:rsidRPr="00ED78F1">
        <w:rPr>
          <w:rFonts w:ascii="Calibri" w:hAnsi="Calibri" w:cs="Calibri"/>
          <w:sz w:val="28"/>
          <w:szCs w:val="28"/>
          <w:lang w:val="sv-FI"/>
        </w:rPr>
        <w:t xml:space="preserve">I Norge hade Inger en kusin Hedda med make Birger. De bodde i Kristiansand. Inger och Lasse gjorde flera besök hos dem. Lasse åkte ju så gärna till Norge därifrån han hade så goda minnen från tidigare. Efter att Inger och Lasse hade gift sig kom de flera gånger på besök också till Åland. Kerstin mindes att de gjorde en naturvandring och att de deltog i ett bröllop på 90-talet. Det var Kerstins bror Johan som gifte sig. På det här bröllopet fick Kerstin också dansa med Lasse. I det skedet </w:t>
      </w:r>
      <w:r w:rsidR="000B4F12" w:rsidRPr="00ED78F1">
        <w:rPr>
          <w:rFonts w:ascii="Calibri" w:hAnsi="Calibri" w:cs="Calibri"/>
          <w:sz w:val="28"/>
          <w:szCs w:val="28"/>
          <w:lang w:val="sv-FI"/>
        </w:rPr>
        <w:t xml:space="preserve">hade </w:t>
      </w:r>
      <w:r w:rsidR="007A7D4E" w:rsidRPr="00ED78F1">
        <w:rPr>
          <w:rFonts w:ascii="Calibri" w:hAnsi="Calibri" w:cs="Calibri"/>
          <w:sz w:val="28"/>
          <w:szCs w:val="28"/>
          <w:lang w:val="sv-FI"/>
        </w:rPr>
        <w:t xml:space="preserve">han redan ganska </w:t>
      </w:r>
      <w:r w:rsidR="000B4F12" w:rsidRPr="00ED78F1">
        <w:rPr>
          <w:rFonts w:ascii="Calibri" w:hAnsi="Calibri" w:cs="Calibri"/>
          <w:sz w:val="28"/>
          <w:szCs w:val="28"/>
          <w:lang w:val="sv-FI"/>
        </w:rPr>
        <w:t>svårt</w:t>
      </w:r>
      <w:r w:rsidR="007A7D4E" w:rsidRPr="00ED78F1">
        <w:rPr>
          <w:rFonts w:ascii="Calibri" w:hAnsi="Calibri" w:cs="Calibri"/>
          <w:sz w:val="28"/>
          <w:szCs w:val="28"/>
          <w:lang w:val="sv-FI"/>
        </w:rPr>
        <w:t xml:space="preserve"> att gå. Hon kom också ihåg att Lasse hade en vän i Hammarland som Inger och Lasse besökte. Den vännen var nog hans krigskamraten Folke Winqvist – kyrkoherden i Hammarland.</w:t>
      </w:r>
    </w:p>
    <w:p w14:paraId="692268E5" w14:textId="1291DD24" w:rsidR="007A7D4E" w:rsidRPr="00ED78F1" w:rsidRDefault="007A7D4E" w:rsidP="007A7D4E">
      <w:pPr>
        <w:spacing w:after="0" w:line="240" w:lineRule="auto"/>
        <w:jc w:val="both"/>
        <w:rPr>
          <w:rFonts w:ascii="Calibri" w:hAnsi="Calibri" w:cs="Calibri"/>
          <w:sz w:val="28"/>
          <w:szCs w:val="28"/>
          <w:lang w:val="sv-FI"/>
        </w:rPr>
      </w:pPr>
      <w:r w:rsidRPr="00ED78F1">
        <w:rPr>
          <w:rFonts w:ascii="Calibri" w:hAnsi="Calibri" w:cs="Calibri"/>
          <w:sz w:val="28"/>
          <w:szCs w:val="28"/>
          <w:lang w:val="sv-FI"/>
        </w:rPr>
        <w:t xml:space="preserve">Både i slutet av 1900-talet och början av 2000-talet firades stora släktträffar inom den Aspelinska klanen med släktingar också från Tyskland, England och Norge. Det finns en bild från en släktträff på släktgården Vineta. Sedan såldes gården, kanske på 1980-talet, till Esbo stad och brann därefter ner. Ingers systerdotter Stina Falck framhöll att den här släkten är väldigt släktkär. Hon minns själv den stora träffen 2006 då de var ett 50-tal personer som bla. besökte Lillklobb där Unga teatern nu håller till. </w:t>
      </w:r>
    </w:p>
    <w:p w14:paraId="681F0190" w14:textId="449D3C0D" w:rsidR="007A7D4E" w:rsidRPr="00ED78F1" w:rsidRDefault="007A7D4E" w:rsidP="007A7D4E">
      <w:pPr>
        <w:spacing w:after="0" w:line="240" w:lineRule="auto"/>
        <w:jc w:val="both"/>
        <w:rPr>
          <w:rFonts w:ascii="Calibri" w:hAnsi="Calibri" w:cs="Calibri"/>
          <w:sz w:val="28"/>
          <w:szCs w:val="28"/>
          <w:lang w:val="sv-FI"/>
        </w:rPr>
      </w:pPr>
    </w:p>
    <w:p w14:paraId="088BF27E" w14:textId="3BE6F3F3" w:rsidR="007A7D4E" w:rsidRPr="00ED78F1" w:rsidRDefault="007A7D4E" w:rsidP="007A7D4E">
      <w:pPr>
        <w:spacing w:after="0" w:line="240" w:lineRule="auto"/>
        <w:jc w:val="both"/>
        <w:rPr>
          <w:rFonts w:ascii="Calibri" w:hAnsi="Calibri" w:cs="Calibri"/>
          <w:sz w:val="28"/>
          <w:szCs w:val="28"/>
          <w:lang w:val="sv-FI"/>
        </w:rPr>
      </w:pPr>
      <w:r w:rsidRPr="00ED78F1">
        <w:rPr>
          <w:rFonts w:ascii="Calibri" w:hAnsi="Calibri" w:cs="Calibri"/>
          <w:sz w:val="28"/>
          <w:szCs w:val="28"/>
          <w:lang w:val="sv-FI"/>
        </w:rPr>
        <w:t xml:space="preserve">Tillsammans med Inger tillbringade Lasse flera somrar i Förde i Norge, där Lasse fungerade som sommarvikarierande kirurg. Det var med Inger som Lasse företog alla sina långa resor till andra världsdelar. </w:t>
      </w:r>
    </w:p>
    <w:p w14:paraId="7BE284F1" w14:textId="14EB02C4" w:rsidR="007A7D4E" w:rsidRPr="00ED78F1" w:rsidRDefault="007A7D4E" w:rsidP="007A7D4E">
      <w:pPr>
        <w:spacing w:after="0" w:line="240" w:lineRule="auto"/>
        <w:jc w:val="both"/>
        <w:rPr>
          <w:rFonts w:ascii="Calibri" w:hAnsi="Calibri" w:cs="Calibri"/>
          <w:sz w:val="28"/>
          <w:szCs w:val="28"/>
          <w:lang w:val="sv-FI"/>
        </w:rPr>
      </w:pPr>
    </w:p>
    <w:p w14:paraId="3C130218" w14:textId="275A633C" w:rsidR="007A7D4E" w:rsidRPr="00ED78F1" w:rsidRDefault="00ED78F1" w:rsidP="007A7D4E">
      <w:pPr>
        <w:spacing w:after="0" w:line="240" w:lineRule="auto"/>
        <w:jc w:val="both"/>
        <w:rPr>
          <w:rFonts w:ascii="Calibri" w:eastAsia="Calibri" w:hAnsi="Calibri" w:cs="Calibri"/>
          <w:color w:val="000000"/>
          <w:sz w:val="28"/>
          <w:szCs w:val="28"/>
          <w:lang w:val="sv-FI"/>
        </w:rPr>
      </w:pPr>
      <w:r w:rsidRPr="00ED78F1">
        <w:rPr>
          <w:rFonts w:ascii="Calibri" w:hAnsi="Calibri" w:cs="Calibri"/>
          <w:b/>
          <w:noProof/>
          <w:sz w:val="28"/>
          <w:szCs w:val="28"/>
          <w:lang w:val="sv-FI"/>
        </w:rPr>
        <w:lastRenderedPageBreak/>
        <mc:AlternateContent>
          <mc:Choice Requires="wps">
            <w:drawing>
              <wp:anchor distT="45720" distB="45720" distL="114300" distR="114300" simplePos="0" relativeHeight="251824640" behindDoc="1" locked="0" layoutInCell="1" allowOverlap="1" wp14:anchorId="7C8B17FC" wp14:editId="7E863118">
                <wp:simplePos x="0" y="0"/>
                <wp:positionH relativeFrom="margin">
                  <wp:posOffset>0</wp:posOffset>
                </wp:positionH>
                <wp:positionV relativeFrom="paragraph">
                  <wp:posOffset>3971290</wp:posOffset>
                </wp:positionV>
                <wp:extent cx="5932170" cy="335280"/>
                <wp:effectExtent l="0" t="0" r="11430" b="26670"/>
                <wp:wrapTight wrapText="bothSides">
                  <wp:wrapPolygon edited="0">
                    <wp:start x="0" y="0"/>
                    <wp:lineTo x="0" y="22091"/>
                    <wp:lineTo x="21572" y="22091"/>
                    <wp:lineTo x="21572" y="0"/>
                    <wp:lineTo x="0" y="0"/>
                  </wp:wrapPolygon>
                </wp:wrapTight>
                <wp:docPr id="321"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2170" cy="335280"/>
                        </a:xfrm>
                        <a:prstGeom prst="rect">
                          <a:avLst/>
                        </a:prstGeom>
                        <a:solidFill>
                          <a:srgbClr val="FFFFFF"/>
                        </a:solidFill>
                        <a:ln w="9525">
                          <a:solidFill>
                            <a:srgbClr val="000000"/>
                          </a:solidFill>
                          <a:miter lim="800000"/>
                          <a:headEnd/>
                          <a:tailEnd/>
                        </a:ln>
                      </wps:spPr>
                      <wps:txbx>
                        <w:txbxContent>
                          <w:p w14:paraId="71EA026C" w14:textId="3AE4F19B" w:rsidR="00EB6518" w:rsidRPr="008C2B3E" w:rsidRDefault="00EB6518" w:rsidP="007A7D4E">
                            <w:pPr>
                              <w:rPr>
                                <w:sz w:val="24"/>
                                <w:szCs w:val="24"/>
                                <w:lang w:val="sv-FI"/>
                              </w:rPr>
                            </w:pPr>
                            <w:r>
                              <w:rPr>
                                <w:sz w:val="24"/>
                                <w:szCs w:val="24"/>
                                <w:lang w:val="sv-FI"/>
                              </w:rPr>
                              <w:t>94</w:t>
                            </w:r>
                            <w:r w:rsidRPr="008C2B3E">
                              <w:rPr>
                                <w:sz w:val="24"/>
                                <w:szCs w:val="24"/>
                                <w:lang w:val="sv-FI"/>
                              </w:rPr>
                              <w:t>. Inger och Lasse på Langis i Täktom, Hangö.</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8B17FC" id="_x0000_s1143" type="#_x0000_t202" style="position:absolute;left:0;text-align:left;margin-left:0;margin-top:312.7pt;width:467.1pt;height:26.4pt;z-index:-251491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">
                <v:textbox>
                  <w:txbxContent>
                    <w:p w14:paraId="71EA026C" w14:textId="3AE4F19B" w:rsidR="00EB6518" w:rsidRPr="008C2B3E" w:rsidRDefault="00EB6518" w:rsidP="007A7D4E">
                      <w:pPr>
                        <w:rPr>
                          <w:sz w:val="24"/>
                          <w:szCs w:val="24"/>
                          <w:lang w:val="sv-FI"/>
                        </w:rPr>
                      </w:pPr>
                      <w:r>
                        <w:rPr>
                          <w:sz w:val="24"/>
                          <w:szCs w:val="24"/>
                          <w:lang w:val="sv-FI"/>
                        </w:rPr>
                        <w:t>94</w:t>
                      </w:r>
                      <w:r w:rsidRPr="008C2B3E">
                        <w:rPr>
                          <w:sz w:val="24"/>
                          <w:szCs w:val="24"/>
                          <w:lang w:val="sv-FI"/>
                        </w:rPr>
                        <w:t xml:space="preserve">. Inger och Lasse på </w:t>
                      </w:r>
                      <w:proofErr w:type="spellStart"/>
                      <w:r w:rsidRPr="008C2B3E">
                        <w:rPr>
                          <w:sz w:val="24"/>
                          <w:szCs w:val="24"/>
                          <w:lang w:val="sv-FI"/>
                        </w:rPr>
                        <w:t>Langis</w:t>
                      </w:r>
                      <w:proofErr w:type="spellEnd"/>
                      <w:r w:rsidRPr="008C2B3E">
                        <w:rPr>
                          <w:sz w:val="24"/>
                          <w:szCs w:val="24"/>
                          <w:lang w:val="sv-FI"/>
                        </w:rPr>
                        <w:t xml:space="preserve"> i Täktom, Hangö.</w:t>
                      </w:r>
                    </w:p>
                  </w:txbxContent>
                </v:textbox>
                <w10:wrap type="tight" anchorx="margin"/>
              </v:shape>
            </w:pict>
          </mc:Fallback>
        </mc:AlternateContent>
      </w:r>
      <w:r w:rsidRPr="00ED78F1">
        <w:rPr>
          <w:rFonts w:ascii="Calibri" w:hAnsi="Calibri" w:cs="Calibri"/>
          <w:b/>
          <w:noProof/>
          <w:sz w:val="28"/>
          <w:szCs w:val="28"/>
          <w:lang w:val="sv-FI" w:eastAsia="sv-FI"/>
        </w:rPr>
        <w:drawing>
          <wp:anchor distT="0" distB="0" distL="114300" distR="114300" simplePos="0" relativeHeight="251752960" behindDoc="1" locked="0" layoutInCell="1" allowOverlap="1" wp14:anchorId="5C11E500" wp14:editId="07D14351">
            <wp:simplePos x="0" y="0"/>
            <wp:positionH relativeFrom="margin">
              <wp:posOffset>4445</wp:posOffset>
            </wp:positionH>
            <wp:positionV relativeFrom="paragraph">
              <wp:posOffset>0</wp:posOffset>
            </wp:positionV>
            <wp:extent cx="5943600" cy="3967480"/>
            <wp:effectExtent l="0" t="0" r="0" b="0"/>
            <wp:wrapTight wrapText="bothSides">
              <wp:wrapPolygon edited="0">
                <wp:start x="0" y="0"/>
                <wp:lineTo x="0" y="21469"/>
                <wp:lineTo x="21531" y="21469"/>
                <wp:lineTo x="21531" y="0"/>
                <wp:lineTo x="0" y="0"/>
              </wp:wrapPolygon>
            </wp:wrapTight>
            <wp:docPr id="194" name="Bildobjekt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1984 Lasse och Inger på Langis i Täktom.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00" cy="3967480"/>
                    </a:xfrm>
                    <a:prstGeom prst="rect">
                      <a:avLst/>
                    </a:prstGeom>
                  </pic:spPr>
                </pic:pic>
              </a:graphicData>
            </a:graphic>
          </wp:anchor>
        </w:drawing>
      </w:r>
      <w:r w:rsidR="007A7D4E" w:rsidRPr="00ED78F1">
        <w:rPr>
          <w:rFonts w:ascii="Calibri" w:eastAsia="Calibri" w:hAnsi="Calibri" w:cs="Calibri"/>
          <w:color w:val="000000"/>
          <w:sz w:val="28"/>
          <w:szCs w:val="28"/>
          <w:lang w:val="sv-FI"/>
        </w:rPr>
        <w:t>Inger älskade att resa, vilket hon gjorde själv eller tillsammans med Lasse från 1982. Hon älskade också djur, natur och musik, och var själv en skicklig pianist ända tills hon drabbades av hjärninfarkten.</w:t>
      </w:r>
    </w:p>
    <w:p w14:paraId="3B132941" w14:textId="17EFF924" w:rsidR="007A7D4E" w:rsidRPr="00ED78F1" w:rsidRDefault="007A7D4E" w:rsidP="007A7D4E">
      <w:pPr>
        <w:spacing w:after="0" w:line="240" w:lineRule="auto"/>
        <w:jc w:val="both"/>
        <w:rPr>
          <w:rFonts w:ascii="Calibri" w:hAnsi="Calibri" w:cs="Calibri"/>
          <w:sz w:val="28"/>
          <w:szCs w:val="28"/>
          <w:lang w:val="sv-FI"/>
        </w:rPr>
      </w:pPr>
    </w:p>
    <w:p w14:paraId="25F3408D" w14:textId="73553836" w:rsidR="007A7D4E" w:rsidRDefault="007A7D4E" w:rsidP="007559C7">
      <w:pPr>
        <w:spacing w:after="0" w:line="240" w:lineRule="auto"/>
        <w:rPr>
          <w:rFonts w:ascii="Calibri" w:eastAsia="Calibri" w:hAnsi="Calibri" w:cs="Calibri"/>
          <w:color w:val="000000"/>
          <w:sz w:val="28"/>
          <w:szCs w:val="28"/>
          <w:lang w:val="sv-FI"/>
        </w:rPr>
      </w:pPr>
      <w:r w:rsidRPr="00ED78F1">
        <w:rPr>
          <w:rFonts w:ascii="Calibri" w:eastAsia="Calibri" w:hAnsi="Calibri" w:cs="Calibri"/>
          <w:color w:val="000000"/>
          <w:sz w:val="28"/>
          <w:szCs w:val="28"/>
          <w:lang w:val="sv-FI"/>
        </w:rPr>
        <w:t xml:space="preserve">Sedan när Inger kom att bo på Folkhälsans seniorboende och inte längre kom ut när hon önskade tog Kristina och Martin henne med till några uppskattade besök i Rhododendronparken i Haga. </w:t>
      </w:r>
    </w:p>
    <w:p w14:paraId="4078F734" w14:textId="77777777" w:rsidR="00ED78F1" w:rsidRPr="00ED78F1" w:rsidRDefault="00ED78F1" w:rsidP="007559C7">
      <w:pPr>
        <w:spacing w:after="0" w:line="240" w:lineRule="auto"/>
        <w:rPr>
          <w:rFonts w:ascii="Calibri" w:eastAsia="Calibri" w:hAnsi="Calibri" w:cs="Calibri"/>
          <w:color w:val="000000"/>
          <w:sz w:val="28"/>
          <w:szCs w:val="28"/>
          <w:lang w:val="sv-FI"/>
        </w:rPr>
      </w:pPr>
    </w:p>
    <w:p w14:paraId="0C60A633" w14:textId="71AB254F" w:rsidR="007A7D4E" w:rsidRPr="00ED78F1" w:rsidRDefault="007A7D4E" w:rsidP="007559C7">
      <w:pPr>
        <w:spacing w:after="0" w:line="240" w:lineRule="auto"/>
        <w:rPr>
          <w:rFonts w:ascii="Calibri" w:eastAsia="Calibri" w:hAnsi="Calibri" w:cs="Calibri"/>
          <w:color w:val="000000"/>
          <w:sz w:val="28"/>
          <w:szCs w:val="28"/>
          <w:lang w:val="sv-FI"/>
        </w:rPr>
      </w:pPr>
      <w:r w:rsidRPr="00ED78F1">
        <w:rPr>
          <w:rFonts w:ascii="Calibri" w:eastAsia="Calibri" w:hAnsi="Calibri" w:cs="Calibri"/>
          <w:color w:val="000000"/>
          <w:sz w:val="28"/>
          <w:szCs w:val="28"/>
          <w:lang w:val="sv-FI"/>
        </w:rPr>
        <w:t xml:space="preserve">När hon fyllde 90 år tog Christina och Kerstin och några vänner henne till en uppskattad 90 års fest på Westerby gård invid Bodom träsk. Vännerna hyllade Inger med en trevlig sång: </w:t>
      </w:r>
    </w:p>
    <w:p w14:paraId="402E48DB" w14:textId="549E2178" w:rsidR="00A572C1" w:rsidRPr="003D39E3" w:rsidRDefault="00A572C1" w:rsidP="003D39E3">
      <w:pPr>
        <w:spacing w:after="0" w:line="240" w:lineRule="auto"/>
        <w:jc w:val="both"/>
        <w:rPr>
          <w:rFonts w:eastAsia="Calibri"/>
          <w:color w:val="000000"/>
          <w:sz w:val="24"/>
          <w:szCs w:val="24"/>
          <w:lang w:val="sv-FI"/>
        </w:rPr>
      </w:pPr>
    </w:p>
    <w:p w14:paraId="26E4655E" w14:textId="0582C885" w:rsidR="00A572C1" w:rsidRPr="003D39E3" w:rsidRDefault="00A572C1" w:rsidP="003D39E3">
      <w:pPr>
        <w:spacing w:after="0" w:line="240" w:lineRule="auto"/>
        <w:jc w:val="both"/>
        <w:rPr>
          <w:sz w:val="24"/>
          <w:szCs w:val="24"/>
          <w:lang w:val="sv-FI"/>
        </w:rPr>
      </w:pPr>
    </w:p>
    <w:p w14:paraId="353C80A2" w14:textId="25EEF9FF" w:rsidR="00432841" w:rsidRPr="003D39E3" w:rsidRDefault="00432841" w:rsidP="003D39E3">
      <w:pPr>
        <w:spacing w:after="0" w:line="240" w:lineRule="auto"/>
        <w:jc w:val="both"/>
        <w:rPr>
          <w:rFonts w:eastAsia="Calibri"/>
          <w:color w:val="000000"/>
          <w:sz w:val="24"/>
          <w:szCs w:val="24"/>
          <w:lang w:val="sv-FI"/>
        </w:rPr>
      </w:pPr>
    </w:p>
    <w:p w14:paraId="5CF8EFF5" w14:textId="7CEEFCB8" w:rsidR="00653422" w:rsidRPr="003D39E3" w:rsidRDefault="00653422" w:rsidP="003D39E3">
      <w:pPr>
        <w:spacing w:after="0" w:line="240" w:lineRule="auto"/>
        <w:jc w:val="both"/>
        <w:rPr>
          <w:rFonts w:eastAsia="Calibri"/>
          <w:color w:val="000000"/>
          <w:sz w:val="24"/>
          <w:szCs w:val="24"/>
          <w:lang w:val="sv-FI"/>
        </w:rPr>
      </w:pPr>
    </w:p>
    <w:p w14:paraId="708C261A" w14:textId="7B04581B" w:rsidR="00653422" w:rsidRPr="003D39E3" w:rsidRDefault="00653422" w:rsidP="003D39E3">
      <w:pPr>
        <w:spacing w:after="0" w:line="240" w:lineRule="auto"/>
        <w:jc w:val="both"/>
        <w:rPr>
          <w:rFonts w:eastAsia="Calibri"/>
          <w:color w:val="000000"/>
          <w:sz w:val="24"/>
          <w:szCs w:val="24"/>
          <w:lang w:val="sv-FI"/>
        </w:rPr>
      </w:pPr>
    </w:p>
    <w:p w14:paraId="0E880F93" w14:textId="3893DCFA" w:rsidR="00CF6AB5" w:rsidRPr="003D39E3" w:rsidRDefault="00CF6AB5" w:rsidP="003D39E3">
      <w:pPr>
        <w:spacing w:after="0" w:line="240" w:lineRule="auto"/>
        <w:jc w:val="both"/>
        <w:rPr>
          <w:rFonts w:eastAsia="Calibri"/>
          <w:color w:val="000000"/>
          <w:sz w:val="24"/>
          <w:szCs w:val="24"/>
          <w:lang w:val="sv-FI"/>
        </w:rPr>
      </w:pPr>
    </w:p>
    <w:p w14:paraId="0E8C3A30" w14:textId="540046C3" w:rsidR="00432841" w:rsidRPr="00F81626" w:rsidRDefault="00432841" w:rsidP="003D39E3">
      <w:pPr>
        <w:spacing w:after="0" w:line="240" w:lineRule="auto"/>
        <w:jc w:val="both"/>
        <w:rPr>
          <w:rFonts w:ascii="Calibri" w:eastAsia="Calibri" w:hAnsi="Calibri" w:cs="Calibri"/>
          <w:b/>
          <w:color w:val="000000"/>
          <w:sz w:val="36"/>
          <w:szCs w:val="36"/>
          <w:lang w:val="sv-FI"/>
        </w:rPr>
      </w:pPr>
      <w:r w:rsidRPr="00F81626">
        <w:rPr>
          <w:rFonts w:ascii="Calibri" w:eastAsia="Calibri" w:hAnsi="Calibri" w:cs="Calibri"/>
          <w:b/>
          <w:color w:val="000000"/>
          <w:sz w:val="36"/>
          <w:szCs w:val="36"/>
          <w:lang w:val="sv-FI"/>
        </w:rPr>
        <w:lastRenderedPageBreak/>
        <w:t>Ingers visa</w:t>
      </w:r>
    </w:p>
    <w:p w14:paraId="768D1D36" w14:textId="29033067" w:rsidR="00F81626" w:rsidRPr="00F81626" w:rsidRDefault="00653422" w:rsidP="00F81626">
      <w:pPr>
        <w:pStyle w:val="Brdtext"/>
        <w:spacing w:line="276" w:lineRule="auto"/>
        <w:jc w:val="both"/>
        <w:rPr>
          <w:rFonts w:ascii="Calibri" w:hAnsi="Calibri" w:cs="Calibri"/>
          <w:sz w:val="28"/>
          <w:szCs w:val="28"/>
          <w:lang w:val="sv-FI"/>
        </w:rPr>
      </w:pPr>
      <w:r w:rsidRPr="00F81626">
        <w:rPr>
          <w:rFonts w:ascii="Calibri" w:eastAsia="Calibri" w:hAnsi="Calibri" w:cs="Calibri"/>
          <w:color w:val="000000"/>
          <w:sz w:val="28"/>
          <w:szCs w:val="28"/>
          <w:lang w:val="sv-FI"/>
        </w:rPr>
        <w:t>(Melodi: Björkens visa)</w:t>
      </w:r>
    </w:p>
    <w:p w14:paraId="38C63834" w14:textId="1EA696A2" w:rsidR="00432841" w:rsidRPr="00F81626" w:rsidRDefault="00432841" w:rsidP="003D39E3">
      <w:pPr>
        <w:spacing w:after="0" w:line="240" w:lineRule="auto"/>
        <w:jc w:val="both"/>
        <w:rPr>
          <w:rFonts w:ascii="Calibri" w:eastAsia="Calibri" w:hAnsi="Calibri" w:cs="Calibri"/>
          <w:color w:val="000000"/>
          <w:sz w:val="28"/>
          <w:szCs w:val="28"/>
          <w:lang w:val="sv-FI"/>
        </w:rPr>
      </w:pPr>
    </w:p>
    <w:p w14:paraId="7288F636" w14:textId="6CCFE9E9" w:rsidR="00DF7B73" w:rsidRPr="00F81626" w:rsidRDefault="00DF7B73" w:rsidP="003D39E3">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På Vinetas äng</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Följde flera år,</w:t>
      </w:r>
    </w:p>
    <w:p w14:paraId="509969D3" w14:textId="7F4D8C8C" w:rsidR="00DF7B73" w:rsidRPr="00F81626" w:rsidRDefault="00DF7B73" w:rsidP="003D39E3">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Vid en blomstersäng</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På din färd du går.</w:t>
      </w:r>
    </w:p>
    <w:p w14:paraId="37BF7F66" w14:textId="429EC10E" w:rsidR="00F81626" w:rsidRPr="00F81626" w:rsidRDefault="00DF7B73"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Satt en flicka ung</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Fästmän saknas ej,</w:t>
      </w:r>
    </w:p>
    <w:p w14:paraId="7D7BCB1E" w14:textId="0BDD52AC" w:rsidR="00DF7B73" w:rsidRPr="00F81626" w:rsidRDefault="00DF7B73" w:rsidP="003D39E3">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Och såg upp mot solen.</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Men du säger nej tack</w:t>
      </w:r>
    </w:p>
    <w:p w14:paraId="76CCE5AE" w14:textId="77777777" w:rsidR="00F81626" w:rsidRPr="00F81626" w:rsidRDefault="00DF7B73"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Och hon undrade</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Världen lockar mer –</w:t>
      </w:r>
    </w:p>
    <w:p w14:paraId="086BE815" w14:textId="77777777" w:rsidR="00F81626" w:rsidRPr="00F81626" w:rsidRDefault="00653422"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vad som skulle ske</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Nästan all du ser</w:t>
      </w:r>
    </w:p>
    <w:p w14:paraId="1A53A2E5" w14:textId="5D15CF45" w:rsidR="00F81626" w:rsidRPr="00F81626" w:rsidRDefault="00653422"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i det liv som väntade.</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Och är med där saker sker.</w:t>
      </w:r>
    </w:p>
    <w:p w14:paraId="2CAE42C6" w14:textId="77777777" w:rsidR="00653422" w:rsidRPr="00F81626" w:rsidRDefault="00653422" w:rsidP="003D39E3">
      <w:pPr>
        <w:pStyle w:val="Brdtext"/>
        <w:spacing w:line="276" w:lineRule="auto"/>
        <w:jc w:val="both"/>
        <w:rPr>
          <w:rFonts w:ascii="Calibri" w:hAnsi="Calibri" w:cs="Calibri"/>
          <w:sz w:val="28"/>
          <w:szCs w:val="28"/>
          <w:lang w:val="sv-FI"/>
        </w:rPr>
      </w:pPr>
    </w:p>
    <w:p w14:paraId="17358F46" w14:textId="28BD6003" w:rsidR="00F81626" w:rsidRPr="00F81626" w:rsidRDefault="00653422"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Kära Inger vår,</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Men en dag kom han</w:t>
      </w:r>
    </w:p>
    <w:p w14:paraId="4E5A91FA" w14:textId="041913AF" w:rsidR="00F81626" w:rsidRPr="00F81626" w:rsidRDefault="00653422"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 xml:space="preserve">Det kom många år. </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Som ditt hjärta vann,</w:t>
      </w:r>
    </w:p>
    <w:p w14:paraId="51082CBA" w14:textId="77777777" w:rsidR="00F81626" w:rsidRPr="00F81626" w:rsidRDefault="00653422"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Först så valde du</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Och en tid tog vid</w:t>
      </w:r>
    </w:p>
    <w:p w14:paraId="0F65F9E9" w14:textId="5114C3B7" w:rsidR="00F81626" w:rsidRPr="00F81626" w:rsidRDefault="00653422"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Att gå vårdens bana,</w:t>
      </w:r>
      <w:r w:rsidR="00DF7B73" w:rsidRPr="00F81626">
        <w:rPr>
          <w:rFonts w:ascii="Calibri" w:hAnsi="Calibri" w:cs="Calibri"/>
          <w:sz w:val="28"/>
          <w:szCs w:val="28"/>
          <w:lang w:val="sv-FI"/>
        </w:rPr>
        <w:t xml:space="preserve"> </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Som var full av glädje.</w:t>
      </w:r>
    </w:p>
    <w:p w14:paraId="09DB3EA5" w14:textId="24A52497" w:rsidR="00F81626" w:rsidRPr="00F81626" w:rsidRDefault="00653422"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där du skött dem som</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Om i skog och fjäll.</w:t>
      </w:r>
    </w:p>
    <w:p w14:paraId="76A7C47D" w14:textId="77777777" w:rsidR="00F81626" w:rsidRPr="00F81626" w:rsidRDefault="00653422"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Gärna till dig kom,</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Eller hemmets häll –</w:t>
      </w:r>
    </w:p>
    <w:p w14:paraId="631A3821" w14:textId="6E7977EA" w:rsidR="00F81626" w:rsidRPr="00F81626" w:rsidRDefault="00DF7B73"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o</w:t>
      </w:r>
      <w:r w:rsidR="00653422" w:rsidRPr="00F81626">
        <w:rPr>
          <w:rFonts w:ascii="Calibri" w:hAnsi="Calibri" w:cs="Calibri"/>
          <w:sz w:val="28"/>
          <w:szCs w:val="28"/>
          <w:lang w:val="sv-FI"/>
        </w:rPr>
        <w:t>ch så många sår lagt om.</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Varje stund var säll.</w:t>
      </w:r>
    </w:p>
    <w:p w14:paraId="21FEA2A7" w14:textId="77777777" w:rsidR="00653422" w:rsidRPr="00F81626" w:rsidRDefault="00653422" w:rsidP="003D39E3">
      <w:pPr>
        <w:pStyle w:val="Brdtext"/>
        <w:spacing w:line="276" w:lineRule="auto"/>
        <w:jc w:val="both"/>
        <w:rPr>
          <w:rFonts w:ascii="Calibri" w:hAnsi="Calibri" w:cs="Calibri"/>
          <w:sz w:val="28"/>
          <w:szCs w:val="28"/>
          <w:lang w:val="sv-FI"/>
        </w:rPr>
      </w:pPr>
    </w:p>
    <w:p w14:paraId="74CBA2D0" w14:textId="77777777" w:rsidR="00F81626" w:rsidRPr="00F81626" w:rsidRDefault="00653422"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Så kom kriget då,</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Inger, åren går,</w:t>
      </w:r>
    </w:p>
    <w:p w14:paraId="21292AAF" w14:textId="77777777" w:rsidR="00F81626" w:rsidRPr="00F81626" w:rsidRDefault="00653422"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Och du kämpa på</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Men din tid består.</w:t>
      </w:r>
    </w:p>
    <w:p w14:paraId="3763959B" w14:textId="77777777" w:rsidR="00F81626" w:rsidRPr="00F81626" w:rsidRDefault="00653422"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Uti sog och köld</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Skulle någon tro</w:t>
      </w:r>
    </w:p>
    <w:p w14:paraId="46040C7F" w14:textId="77777777" w:rsidR="00F81626" w:rsidRPr="00F81626" w:rsidRDefault="00653422"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 xml:space="preserve">Och högt upp i tornet. </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Att du fyller nitti?</w:t>
      </w:r>
    </w:p>
    <w:p w14:paraId="1FB55F57" w14:textId="44FA3BA7" w:rsidR="00F81626" w:rsidRPr="00F81626" w:rsidRDefault="00653422"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Och ett minne blev</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För en dam av stål</w:t>
      </w:r>
    </w:p>
    <w:p w14:paraId="6F69A98D" w14:textId="77777777" w:rsidR="00F81626" w:rsidRPr="00F81626" w:rsidRDefault="00653422" w:rsidP="00F81626">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Presidentens brev</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Bringar vi en skål</w:t>
      </w:r>
    </w:p>
    <w:p w14:paraId="6287FBFF" w14:textId="36FF93E1" w:rsidR="00B30140" w:rsidRDefault="00653422" w:rsidP="003D39E3">
      <w:pPr>
        <w:pStyle w:val="Brdtext"/>
        <w:spacing w:line="276" w:lineRule="auto"/>
        <w:jc w:val="both"/>
        <w:rPr>
          <w:rFonts w:ascii="Calibri" w:hAnsi="Calibri" w:cs="Calibri"/>
          <w:sz w:val="28"/>
          <w:szCs w:val="28"/>
          <w:lang w:val="sv-FI"/>
        </w:rPr>
      </w:pPr>
      <w:r w:rsidRPr="00F81626">
        <w:rPr>
          <w:rFonts w:ascii="Calibri" w:hAnsi="Calibri" w:cs="Calibri"/>
          <w:sz w:val="28"/>
          <w:szCs w:val="28"/>
          <w:lang w:val="sv-FI"/>
        </w:rPr>
        <w:t>Som han sedan skrev.</w:t>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r>
      <w:r w:rsidR="00F81626" w:rsidRPr="00F81626">
        <w:rPr>
          <w:rFonts w:ascii="Calibri" w:hAnsi="Calibri" w:cs="Calibri"/>
          <w:sz w:val="28"/>
          <w:szCs w:val="28"/>
          <w:lang w:val="sv-FI"/>
        </w:rPr>
        <w:tab/>
        <w:t>Och ett rungande Zun Wohl!</w:t>
      </w:r>
    </w:p>
    <w:p w14:paraId="65FD06ED" w14:textId="20DBAA54" w:rsidR="00653422" w:rsidRPr="00F81626" w:rsidRDefault="00DE12EA" w:rsidP="00B30140">
      <w:pPr>
        <w:rPr>
          <w:rFonts w:ascii="Calibri" w:hAnsi="Calibri" w:cs="Calibri"/>
          <w:sz w:val="28"/>
          <w:szCs w:val="28"/>
          <w:lang w:val="sv-FI"/>
        </w:rPr>
      </w:pPr>
      <w:r w:rsidRPr="003D39E3">
        <w:rPr>
          <w:rFonts w:eastAsia="Calibri"/>
          <w:noProof/>
          <w:color w:val="000000"/>
          <w:sz w:val="24"/>
          <w:szCs w:val="24"/>
          <w:lang w:val="sv-FI"/>
        </w:rPr>
        <w:lastRenderedPageBreak/>
        <mc:AlternateContent>
          <mc:Choice Requires="wps">
            <w:drawing>
              <wp:anchor distT="45720" distB="45720" distL="114300" distR="114300" simplePos="0" relativeHeight="252149248" behindDoc="0" locked="0" layoutInCell="1" allowOverlap="1" wp14:anchorId="673BE653" wp14:editId="6FD310C1">
                <wp:simplePos x="0" y="0"/>
                <wp:positionH relativeFrom="column">
                  <wp:posOffset>-80010</wp:posOffset>
                </wp:positionH>
                <wp:positionV relativeFrom="paragraph">
                  <wp:posOffset>5257800</wp:posOffset>
                </wp:positionV>
                <wp:extent cx="3527425" cy="880110"/>
                <wp:effectExtent l="0" t="0" r="15875" b="15240"/>
                <wp:wrapSquare wrapText="bothSides"/>
                <wp:docPr id="1028"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7425" cy="880110"/>
                        </a:xfrm>
                        <a:prstGeom prst="rect">
                          <a:avLst/>
                        </a:prstGeom>
                        <a:solidFill>
                          <a:srgbClr val="FFFFFF"/>
                        </a:solidFill>
                        <a:ln w="9525">
                          <a:solidFill>
                            <a:srgbClr val="000000"/>
                          </a:solidFill>
                          <a:miter lim="800000"/>
                          <a:headEnd/>
                          <a:tailEnd/>
                        </a:ln>
                      </wps:spPr>
                      <wps:txbx>
                        <w:txbxContent>
                          <w:p w14:paraId="7D48565D" w14:textId="77777777" w:rsidR="00EB6518" w:rsidRPr="00CF6AB5" w:rsidRDefault="00EB6518" w:rsidP="00B30140">
                            <w:pPr>
                              <w:jc w:val="both"/>
                              <w:rPr>
                                <w:sz w:val="24"/>
                                <w:szCs w:val="24"/>
                                <w:lang w:val="sv-FI"/>
                              </w:rPr>
                            </w:pPr>
                            <w:r>
                              <w:rPr>
                                <w:sz w:val="24"/>
                                <w:szCs w:val="24"/>
                                <w:lang w:val="sv-FI"/>
                              </w:rPr>
                              <w:t>95</w:t>
                            </w:r>
                            <w:r w:rsidRPr="00CF6AB5">
                              <w:rPr>
                                <w:sz w:val="24"/>
                                <w:szCs w:val="24"/>
                                <w:lang w:val="sv-FI"/>
                              </w:rPr>
                              <w:t>. Långt efter Lasses död kunde Ingers 90-årsdag firas 15.7.2013 på Westerby gård i Esbo med en stor tillställning me</w:t>
                            </w:r>
                            <w:r>
                              <w:rPr>
                                <w:sz w:val="24"/>
                                <w:szCs w:val="24"/>
                                <w:lang w:val="sv-FI"/>
                              </w:rPr>
                              <w:t>d</w:t>
                            </w:r>
                            <w:r w:rsidRPr="00CF6AB5">
                              <w:rPr>
                                <w:sz w:val="24"/>
                                <w:szCs w:val="24"/>
                                <w:lang w:val="sv-FI"/>
                              </w:rPr>
                              <w:t xml:space="preserve"> släktingar</w:t>
                            </w:r>
                            <w:r>
                              <w:rPr>
                                <w:sz w:val="24"/>
                                <w:szCs w:val="24"/>
                                <w:lang w:val="sv-FI"/>
                              </w:rPr>
                              <w:t xml:space="preserve"> </w:t>
                            </w:r>
                            <w:r w:rsidRPr="00CF6AB5">
                              <w:rPr>
                                <w:sz w:val="24"/>
                                <w:szCs w:val="24"/>
                                <w:lang w:val="sv-FI"/>
                              </w:rPr>
                              <w:t>och vänner. Inger avled 2014 i en ålder av 91 år.</w:t>
                            </w:r>
                          </w:p>
                          <w:p w14:paraId="5B263016" w14:textId="77777777" w:rsidR="00EB6518" w:rsidRPr="00CF6AB5" w:rsidRDefault="00EB6518" w:rsidP="00B30140">
                            <w:pPr>
                              <w:rPr>
                                <w:sz w:val="24"/>
                                <w:szCs w:val="24"/>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3BE653" id="_x0000_s1144" type="#_x0000_t202" style="position:absolute;margin-left:-6.3pt;margin-top:414pt;width:277.75pt;height:69.3pt;z-index:252149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">
                <v:textbox>
                  <w:txbxContent>
                    <w:p w14:paraId="7D48565D" w14:textId="77777777" w:rsidR="00EB6518" w:rsidRPr="00CF6AB5" w:rsidRDefault="00EB6518" w:rsidP="00B30140">
                      <w:pPr>
                        <w:jc w:val="both"/>
                        <w:rPr>
                          <w:sz w:val="24"/>
                          <w:szCs w:val="24"/>
                          <w:lang w:val="sv-FI"/>
                        </w:rPr>
                      </w:pPr>
                      <w:r>
                        <w:rPr>
                          <w:sz w:val="24"/>
                          <w:szCs w:val="24"/>
                          <w:lang w:val="sv-FI"/>
                        </w:rPr>
                        <w:t>95</w:t>
                      </w:r>
                      <w:r w:rsidRPr="00CF6AB5">
                        <w:rPr>
                          <w:sz w:val="24"/>
                          <w:szCs w:val="24"/>
                          <w:lang w:val="sv-FI"/>
                        </w:rPr>
                        <w:t>. Långt efter Lasses död kunde Ingers 90-årsdag firas 15.7.2013 på Westerby gård i Esbo med en stor tillställning me</w:t>
                      </w:r>
                      <w:r>
                        <w:rPr>
                          <w:sz w:val="24"/>
                          <w:szCs w:val="24"/>
                          <w:lang w:val="sv-FI"/>
                        </w:rPr>
                        <w:t>d</w:t>
                      </w:r>
                      <w:r w:rsidRPr="00CF6AB5">
                        <w:rPr>
                          <w:sz w:val="24"/>
                          <w:szCs w:val="24"/>
                          <w:lang w:val="sv-FI"/>
                        </w:rPr>
                        <w:t xml:space="preserve"> släktingar</w:t>
                      </w:r>
                      <w:r>
                        <w:rPr>
                          <w:sz w:val="24"/>
                          <w:szCs w:val="24"/>
                          <w:lang w:val="sv-FI"/>
                        </w:rPr>
                        <w:t xml:space="preserve"> </w:t>
                      </w:r>
                      <w:r w:rsidRPr="00CF6AB5">
                        <w:rPr>
                          <w:sz w:val="24"/>
                          <w:szCs w:val="24"/>
                          <w:lang w:val="sv-FI"/>
                        </w:rPr>
                        <w:t>och vänner. Inger avled 2014 i en ålder av 91 år.</w:t>
                      </w:r>
                    </w:p>
                    <w:p w14:paraId="5B263016" w14:textId="77777777" w:rsidR="00EB6518" w:rsidRPr="00CF6AB5" w:rsidRDefault="00EB6518" w:rsidP="00B30140">
                      <w:pPr>
                        <w:rPr>
                          <w:sz w:val="24"/>
                          <w:szCs w:val="24"/>
                          <w:lang w:val="sv-FI"/>
                        </w:rPr>
                      </w:pPr>
                    </w:p>
                  </w:txbxContent>
                </v:textbox>
                <w10:wrap type="square"/>
              </v:shape>
            </w:pict>
          </mc:Fallback>
        </mc:AlternateContent>
      </w:r>
      <w:r w:rsidRPr="003D39E3">
        <w:rPr>
          <w:noProof/>
          <w:sz w:val="24"/>
          <w:szCs w:val="24"/>
          <w:lang w:val="sv-FI" w:eastAsia="sv-FI"/>
        </w:rPr>
        <w:drawing>
          <wp:anchor distT="0" distB="0" distL="114300" distR="114300" simplePos="0" relativeHeight="252150272" behindDoc="1" locked="0" layoutInCell="1" allowOverlap="1" wp14:anchorId="1A0483C9" wp14:editId="51064924">
            <wp:simplePos x="0" y="0"/>
            <wp:positionH relativeFrom="column">
              <wp:posOffset>-74295</wp:posOffset>
            </wp:positionH>
            <wp:positionV relativeFrom="paragraph">
              <wp:posOffset>182880</wp:posOffset>
            </wp:positionV>
            <wp:extent cx="3527425" cy="5073015"/>
            <wp:effectExtent l="0" t="0" r="0" b="0"/>
            <wp:wrapTight wrapText="bothSides">
              <wp:wrapPolygon edited="0">
                <wp:start x="0" y="0"/>
                <wp:lineTo x="0" y="21495"/>
                <wp:lineTo x="21464" y="21495"/>
                <wp:lineTo x="21464" y="0"/>
                <wp:lineTo x="0" y="0"/>
              </wp:wrapPolygon>
            </wp:wrapTight>
            <wp:docPr id="310" name="Bildobjekt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nger 90 år.jpe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527425" cy="5073015"/>
                    </a:xfrm>
                    <a:prstGeom prst="rect">
                      <a:avLst/>
                    </a:prstGeom>
                  </pic:spPr>
                </pic:pic>
              </a:graphicData>
            </a:graphic>
            <wp14:sizeRelH relativeFrom="margin">
              <wp14:pctWidth>0</wp14:pctWidth>
            </wp14:sizeRelH>
            <wp14:sizeRelV relativeFrom="margin">
              <wp14:pctHeight>0</wp14:pctHeight>
            </wp14:sizeRelV>
          </wp:anchor>
        </w:drawing>
      </w:r>
      <w:r w:rsidR="00B30140">
        <w:rPr>
          <w:rFonts w:ascii="Calibri" w:hAnsi="Calibri" w:cs="Calibri"/>
          <w:sz w:val="28"/>
          <w:szCs w:val="28"/>
          <w:lang w:val="sv-FI"/>
        </w:rPr>
        <w:br w:type="page"/>
      </w:r>
    </w:p>
    <w:p w14:paraId="458D534B" w14:textId="1265D245" w:rsidR="00006D96" w:rsidRPr="003D2B82" w:rsidRDefault="00811A36" w:rsidP="009A4182">
      <w:pPr>
        <w:pStyle w:val="Rubrik1"/>
        <w:rPr>
          <w:rFonts w:ascii="Calibri" w:hAnsi="Calibri" w:cs="Calibri"/>
          <w:i/>
          <w:iCs/>
          <w:color w:val="auto"/>
          <w:sz w:val="48"/>
          <w:szCs w:val="48"/>
          <w:lang w:val="sv-FI"/>
        </w:rPr>
      </w:pPr>
      <w:bookmarkStart w:id="59" w:name="_Toc27031584"/>
      <w:bookmarkEnd w:id="53"/>
      <w:r w:rsidRPr="003D2B82">
        <w:rPr>
          <w:rFonts w:ascii="Calibri" w:hAnsi="Calibri" w:cs="Calibri"/>
          <w:i/>
          <w:iCs/>
          <w:color w:val="auto"/>
          <w:sz w:val="48"/>
          <w:szCs w:val="48"/>
          <w:lang w:val="sv-FI"/>
        </w:rPr>
        <w:lastRenderedPageBreak/>
        <w:t>En egen trädgård</w:t>
      </w:r>
      <w:bookmarkEnd w:id="59"/>
    </w:p>
    <w:p w14:paraId="59C14474" w14:textId="198D0443" w:rsidR="00006D96" w:rsidRPr="00F81626" w:rsidRDefault="00006D96" w:rsidP="0043127A">
      <w:pPr>
        <w:pStyle w:val="Punktlista"/>
        <w:numPr>
          <w:ilvl w:val="0"/>
          <w:numId w:val="0"/>
        </w:numPr>
        <w:jc w:val="both"/>
        <w:rPr>
          <w:rFonts w:ascii="Calibri" w:hAnsi="Calibri" w:cs="Calibri"/>
          <w:sz w:val="28"/>
          <w:szCs w:val="28"/>
          <w:lang w:val="sv-FI"/>
        </w:rPr>
      </w:pPr>
      <w:r w:rsidRPr="00F81626">
        <w:rPr>
          <w:rFonts w:ascii="Calibri" w:hAnsi="Calibri" w:cs="Calibri"/>
          <w:sz w:val="28"/>
          <w:szCs w:val="28"/>
          <w:lang w:val="sv-FI"/>
        </w:rPr>
        <w:t xml:space="preserve">Efter skilsmässan och giftermålet med Inger köpte Lasse en stor radhuslägenhet på Norrsvängen 21 på Drumsö i Helsingfors. Där bosatte sig Inger och Lasse. Bostaden var i två våningar med en gräsmatta framför ingången och en liten trädgård på baksidan mot grannhuset. I bottenvåningen fanns ett garage, ett varmt förråd, bastu och tvättrum samt ett tv- och mysrum. Trappan upp till andra våningen var så pass bred att flyttkarlarna lyckades bära upp Ingers stora piano till andra våningen. Sedan när </w:t>
      </w:r>
      <w:r w:rsidR="00681BE5" w:rsidRPr="00F81626">
        <w:rPr>
          <w:rFonts w:ascii="Calibri" w:hAnsi="Calibri" w:cs="Calibri"/>
          <w:sz w:val="28"/>
          <w:szCs w:val="28"/>
          <w:lang w:val="sv-FI"/>
        </w:rPr>
        <w:t>Lasse</w:t>
      </w:r>
      <w:r w:rsidRPr="00F81626">
        <w:rPr>
          <w:rFonts w:ascii="Calibri" w:hAnsi="Calibri" w:cs="Calibri"/>
          <w:sz w:val="28"/>
          <w:szCs w:val="28"/>
          <w:lang w:val="sv-FI"/>
        </w:rPr>
        <w:t xml:space="preserve"> inte längre klarade att gå i trappan installeras en trapphiss. I övre våningen fanns ett vardagsrum med plats för matbord, Lasses arbetsutrymme samt sovrummet och ett smalt kök med matbord. Från köket hade man utsikt mot framsidan</w:t>
      </w:r>
      <w:r w:rsidR="0043127A" w:rsidRPr="00F81626">
        <w:rPr>
          <w:rFonts w:ascii="Calibri" w:hAnsi="Calibri" w:cs="Calibri"/>
          <w:sz w:val="28"/>
          <w:szCs w:val="28"/>
          <w:lang w:val="sv-FI"/>
        </w:rPr>
        <w:t>. Där</w:t>
      </w:r>
      <w:r w:rsidR="005F6B00" w:rsidRPr="00F81626">
        <w:rPr>
          <w:rFonts w:ascii="Calibri" w:hAnsi="Calibri" w:cs="Calibri"/>
          <w:sz w:val="28"/>
          <w:szCs w:val="28"/>
          <w:lang w:val="sv-FI"/>
        </w:rPr>
        <w:t xml:space="preserve"> planterades träd och blommor </w:t>
      </w:r>
      <w:r w:rsidR="0043127A" w:rsidRPr="00F81626">
        <w:rPr>
          <w:rFonts w:ascii="Calibri" w:hAnsi="Calibri" w:cs="Calibri"/>
          <w:sz w:val="28"/>
          <w:szCs w:val="28"/>
          <w:lang w:val="sv-FI"/>
        </w:rPr>
        <w:t xml:space="preserve">I synnerhet före Lasse kunde </w:t>
      </w:r>
      <w:r w:rsidRPr="00F81626">
        <w:rPr>
          <w:rFonts w:ascii="Calibri" w:hAnsi="Calibri" w:cs="Calibri"/>
          <w:sz w:val="28"/>
          <w:szCs w:val="28"/>
          <w:lang w:val="sv-FI"/>
        </w:rPr>
        <w:t>återköpa Blåberga utgjorde trädgården en viktig oas för honom. Där planterade han olika buskar som rhododendron, mahonia</w:t>
      </w:r>
      <w:r w:rsidR="0043127A" w:rsidRPr="00F81626">
        <w:rPr>
          <w:rFonts w:ascii="Calibri" w:hAnsi="Calibri" w:cs="Calibri"/>
          <w:sz w:val="28"/>
          <w:szCs w:val="28"/>
          <w:lang w:val="sv-FI"/>
        </w:rPr>
        <w:t>,</w:t>
      </w:r>
      <w:r w:rsidRPr="00F81626">
        <w:rPr>
          <w:rFonts w:ascii="Calibri" w:hAnsi="Calibri" w:cs="Calibri"/>
          <w:sz w:val="28"/>
          <w:szCs w:val="28"/>
          <w:lang w:val="sv-FI"/>
        </w:rPr>
        <w:t xml:space="preserve"> </w:t>
      </w:r>
      <w:r w:rsidR="005F6B00" w:rsidRPr="00F81626">
        <w:rPr>
          <w:rFonts w:ascii="Calibri" w:hAnsi="Calibri" w:cs="Calibri"/>
          <w:sz w:val="28"/>
          <w:szCs w:val="28"/>
          <w:lang w:val="sv-FI"/>
        </w:rPr>
        <w:t>den vita kläng</w:t>
      </w:r>
      <w:r w:rsidRPr="00F81626">
        <w:rPr>
          <w:rFonts w:ascii="Calibri" w:hAnsi="Calibri" w:cs="Calibri"/>
          <w:sz w:val="28"/>
          <w:szCs w:val="28"/>
          <w:lang w:val="sv-FI"/>
        </w:rPr>
        <w:t>rosen polstjärnan</w:t>
      </w:r>
      <w:r w:rsidR="0043127A" w:rsidRPr="00F81626">
        <w:rPr>
          <w:rFonts w:ascii="Calibri" w:hAnsi="Calibri" w:cs="Calibri"/>
          <w:sz w:val="28"/>
          <w:szCs w:val="28"/>
          <w:lang w:val="sv-FI"/>
        </w:rPr>
        <w:t xml:space="preserve"> och ett äppelträd med tre sorters äpplen.</w:t>
      </w:r>
    </w:p>
    <w:p w14:paraId="22DBA022" w14:textId="637F5D3B" w:rsidR="003A42EE" w:rsidRDefault="003A42EE" w:rsidP="00006D96">
      <w:pPr>
        <w:pStyle w:val="Punktlista"/>
        <w:numPr>
          <w:ilvl w:val="0"/>
          <w:numId w:val="0"/>
        </w:numPr>
        <w:rPr>
          <w:sz w:val="24"/>
          <w:szCs w:val="24"/>
          <w:lang w:val="sv-FI"/>
        </w:rPr>
      </w:pPr>
    </w:p>
    <w:p w14:paraId="282898D8" w14:textId="77777777" w:rsidR="003A42EE" w:rsidRDefault="003A42EE" w:rsidP="00006D96">
      <w:pPr>
        <w:pStyle w:val="Punktlista"/>
        <w:numPr>
          <w:ilvl w:val="0"/>
          <w:numId w:val="0"/>
        </w:numPr>
        <w:rPr>
          <w:sz w:val="24"/>
          <w:szCs w:val="24"/>
          <w:lang w:val="sv-FI"/>
        </w:rPr>
      </w:pPr>
    </w:p>
    <w:p w14:paraId="0BEC0FC2" w14:textId="77777777" w:rsidR="00600063" w:rsidRPr="005F6B00" w:rsidRDefault="00600063" w:rsidP="00006D96">
      <w:pPr>
        <w:pStyle w:val="Punktlista"/>
        <w:numPr>
          <w:ilvl w:val="0"/>
          <w:numId w:val="0"/>
        </w:numPr>
        <w:rPr>
          <w:sz w:val="24"/>
          <w:szCs w:val="24"/>
          <w:lang w:val="sv-FI"/>
        </w:rPr>
      </w:pPr>
    </w:p>
    <w:p w14:paraId="666BF8AB" w14:textId="6AB53118" w:rsidR="00006D96" w:rsidRDefault="00203084" w:rsidP="00006D96">
      <w:pPr>
        <w:pStyle w:val="Punktlista"/>
        <w:numPr>
          <w:ilvl w:val="0"/>
          <w:numId w:val="0"/>
        </w:numPr>
        <w:rPr>
          <w:lang w:val="sv-FI"/>
        </w:rPr>
      </w:pPr>
      <w:r>
        <w:rPr>
          <w:noProof/>
          <w:lang w:val="sv-FI"/>
        </w:rPr>
        <mc:AlternateContent>
          <mc:Choice Requires="wps">
            <w:drawing>
              <wp:anchor distT="0" distB="0" distL="114300" distR="114300" simplePos="0" relativeHeight="251401728" behindDoc="1" locked="0" layoutInCell="1" allowOverlap="1" wp14:anchorId="5060CD7C" wp14:editId="0DBBE9F1">
                <wp:simplePos x="0" y="0"/>
                <wp:positionH relativeFrom="column">
                  <wp:posOffset>15240</wp:posOffset>
                </wp:positionH>
                <wp:positionV relativeFrom="paragraph">
                  <wp:posOffset>3613785</wp:posOffset>
                </wp:positionV>
                <wp:extent cx="5185410" cy="386715"/>
                <wp:effectExtent l="0" t="0" r="15240" b="16510"/>
                <wp:wrapTight wrapText="bothSides">
                  <wp:wrapPolygon edited="0">
                    <wp:start x="0" y="0"/>
                    <wp:lineTo x="0" y="21464"/>
                    <wp:lineTo x="21584" y="21464"/>
                    <wp:lineTo x="21584" y="0"/>
                    <wp:lineTo x="0" y="0"/>
                  </wp:wrapPolygon>
                </wp:wrapTight>
                <wp:docPr id="210"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5410" cy="386715"/>
                        </a:xfrm>
                        <a:prstGeom prst="rect">
                          <a:avLst/>
                        </a:prstGeom>
                        <a:solidFill>
                          <a:srgbClr val="FFFFFF"/>
                        </a:solidFill>
                        <a:ln w="9525">
                          <a:solidFill>
                            <a:srgbClr val="000000"/>
                          </a:solidFill>
                          <a:miter lim="800000"/>
                          <a:headEnd/>
                          <a:tailEnd/>
                        </a:ln>
                      </wps:spPr>
                      <wps:txbx>
                        <w:txbxContent>
                          <w:p w14:paraId="3E22EFEF" w14:textId="3960E0F1" w:rsidR="00EB6518" w:rsidRPr="008C2B3E" w:rsidRDefault="00EB6518" w:rsidP="00006D96">
                            <w:pPr>
                              <w:rPr>
                                <w:sz w:val="24"/>
                                <w:szCs w:val="24"/>
                                <w:lang w:val="sv-SE"/>
                              </w:rPr>
                            </w:pPr>
                            <w:r>
                              <w:rPr>
                                <w:sz w:val="24"/>
                                <w:szCs w:val="24"/>
                                <w:lang w:val="sv-SE"/>
                              </w:rPr>
                              <w:t>96</w:t>
                            </w:r>
                            <w:r w:rsidRPr="008C2B3E">
                              <w:rPr>
                                <w:sz w:val="24"/>
                                <w:szCs w:val="24"/>
                                <w:lang w:val="sv-SE"/>
                              </w:rPr>
                              <w:t>. Lasse jobbar i sin trädgård på Drumsö.</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060CD7C" id="Text Box 103" o:spid="_x0000_s1145" type="#_x0000_t202" style="position:absolute;margin-left:1.2pt;margin-top:284.55pt;width:408.3pt;height:30.45pt;z-index:-2519147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">
                <v:textbox style="mso-fit-shape-to-text:t">
                  <w:txbxContent>
                    <w:p w14:paraId="3E22EFEF" w14:textId="3960E0F1" w:rsidR="00EB6518" w:rsidRPr="008C2B3E" w:rsidRDefault="00EB6518" w:rsidP="00006D96">
                      <w:pPr>
                        <w:rPr>
                          <w:sz w:val="24"/>
                          <w:szCs w:val="24"/>
                          <w:lang w:val="sv-SE"/>
                        </w:rPr>
                      </w:pPr>
                      <w:r>
                        <w:rPr>
                          <w:sz w:val="24"/>
                          <w:szCs w:val="24"/>
                          <w:lang w:val="sv-SE"/>
                        </w:rPr>
                        <w:t>96</w:t>
                      </w:r>
                      <w:r w:rsidRPr="008C2B3E">
                        <w:rPr>
                          <w:sz w:val="24"/>
                          <w:szCs w:val="24"/>
                          <w:lang w:val="sv-SE"/>
                        </w:rPr>
                        <w:t>. Lasse jobbar i sin trädgård på Drumsö.</w:t>
                      </w:r>
                    </w:p>
                  </w:txbxContent>
                </v:textbox>
                <w10:wrap type="tight"/>
              </v:shape>
            </w:pict>
          </mc:Fallback>
        </mc:AlternateContent>
      </w:r>
      <w:r w:rsidR="00006D96">
        <w:rPr>
          <w:noProof/>
          <w:lang w:val="sv-FI" w:eastAsia="sv-FI"/>
        </w:rPr>
        <w:drawing>
          <wp:inline distT="0" distB="0" distL="0" distR="0" wp14:anchorId="784E2D8F" wp14:editId="6A36B8EA">
            <wp:extent cx="5219700" cy="3600450"/>
            <wp:effectExtent l="19050" t="0" r="0" b="0"/>
            <wp:docPr id="247" name="Bild 1" descr="F:\Lasse\94. 1980-tal Drums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asse\94. 1980-tal Drumsö.jpg"/>
                    <pic:cNvPicPr>
                      <a:picLocks noChangeAspect="1" noChangeArrowheads="1"/>
                    </pic:cNvPicPr>
                  </pic:nvPicPr>
                  <pic:blipFill>
                    <a:blip r:embed="rId107" cstate="print"/>
                    <a:srcRect/>
                    <a:stretch>
                      <a:fillRect/>
                    </a:stretch>
                  </pic:blipFill>
                  <pic:spPr bwMode="auto">
                    <a:xfrm>
                      <a:off x="0" y="0"/>
                      <a:ext cx="5219700" cy="3600450"/>
                    </a:xfrm>
                    <a:prstGeom prst="rect">
                      <a:avLst/>
                    </a:prstGeom>
                    <a:noFill/>
                    <a:ln w="9525">
                      <a:noFill/>
                      <a:miter lim="800000"/>
                      <a:headEnd/>
                      <a:tailEnd/>
                    </a:ln>
                  </pic:spPr>
                </pic:pic>
              </a:graphicData>
            </a:graphic>
          </wp:inline>
        </w:drawing>
      </w:r>
    </w:p>
    <w:p w14:paraId="572FB2DA" w14:textId="29277B62" w:rsidR="00006D96" w:rsidRDefault="00006D96" w:rsidP="00006D96">
      <w:pPr>
        <w:pStyle w:val="Punktlista"/>
        <w:numPr>
          <w:ilvl w:val="0"/>
          <w:numId w:val="0"/>
        </w:numPr>
        <w:rPr>
          <w:lang w:val="sv-FI"/>
        </w:rPr>
      </w:pPr>
    </w:p>
    <w:bookmarkStart w:id="60" w:name="_Toc27031585"/>
    <w:p w14:paraId="1FA85614" w14:textId="708379A4" w:rsidR="009715C6" w:rsidRPr="00D31C73" w:rsidRDefault="00D31C73" w:rsidP="009A4182">
      <w:pPr>
        <w:pStyle w:val="Rubrik1"/>
        <w:rPr>
          <w:rFonts w:ascii="Calibri" w:hAnsi="Calibri" w:cs="Calibri"/>
          <w:i/>
          <w:iCs/>
          <w:color w:val="auto"/>
          <w:sz w:val="48"/>
          <w:szCs w:val="48"/>
          <w:lang w:val="sv-FI"/>
        </w:rPr>
      </w:pPr>
      <w:r>
        <w:rPr>
          <w:noProof/>
          <w:lang w:val="sv-FI"/>
        </w:rPr>
        <w:lastRenderedPageBreak/>
        <mc:AlternateContent>
          <mc:Choice Requires="wps">
            <w:drawing>
              <wp:anchor distT="45720" distB="45720" distL="114300" distR="114300" simplePos="0" relativeHeight="251412992" behindDoc="1" locked="0" layoutInCell="1" allowOverlap="1" wp14:anchorId="180CBC25" wp14:editId="4970A43E">
                <wp:simplePos x="0" y="0"/>
                <wp:positionH relativeFrom="margin">
                  <wp:posOffset>0</wp:posOffset>
                </wp:positionH>
                <wp:positionV relativeFrom="paragraph">
                  <wp:posOffset>4251960</wp:posOffset>
                </wp:positionV>
                <wp:extent cx="5891530" cy="402590"/>
                <wp:effectExtent l="0" t="0" r="13970" b="16510"/>
                <wp:wrapTight wrapText="bothSides">
                  <wp:wrapPolygon edited="0">
                    <wp:start x="0" y="0"/>
                    <wp:lineTo x="0" y="21464"/>
                    <wp:lineTo x="21581" y="21464"/>
                    <wp:lineTo x="21581" y="0"/>
                    <wp:lineTo x="0" y="0"/>
                  </wp:wrapPolygon>
                </wp:wrapTight>
                <wp:docPr id="22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1530" cy="402590"/>
                        </a:xfrm>
                        <a:prstGeom prst="rect">
                          <a:avLst/>
                        </a:prstGeom>
                        <a:solidFill>
                          <a:srgbClr val="FFFFFF"/>
                        </a:solidFill>
                        <a:ln w="9525">
                          <a:solidFill>
                            <a:srgbClr val="000000"/>
                          </a:solidFill>
                          <a:miter lim="800000"/>
                          <a:headEnd/>
                          <a:tailEnd/>
                        </a:ln>
                      </wps:spPr>
                      <wps:txbx>
                        <w:txbxContent>
                          <w:p w14:paraId="2C04E5F2" w14:textId="73BA4097" w:rsidR="00EB6518" w:rsidRPr="008C2B3E" w:rsidRDefault="00EB6518" w:rsidP="0043127A">
                            <w:pPr>
                              <w:jc w:val="both"/>
                              <w:rPr>
                                <w:sz w:val="24"/>
                                <w:szCs w:val="24"/>
                                <w:lang w:val="sv-FI"/>
                              </w:rPr>
                            </w:pPr>
                            <w:r>
                              <w:rPr>
                                <w:sz w:val="24"/>
                                <w:szCs w:val="24"/>
                                <w:lang w:val="sv-FI"/>
                              </w:rPr>
                              <w:t>97</w:t>
                            </w:r>
                            <w:r w:rsidRPr="008C2B3E">
                              <w:rPr>
                                <w:sz w:val="24"/>
                                <w:szCs w:val="24"/>
                                <w:lang w:val="sv-FI"/>
                              </w:rPr>
                              <w:t>. Lasse på Island med käpp 1992.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0CBC25" id="_x0000_s1146" type="#_x0000_t202" style="position:absolute;margin-left:0;margin-top:334.8pt;width:463.9pt;height:31.7pt;z-index:-2519034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">
                <v:textbox style="mso-fit-shape-to-text:t">
                  <w:txbxContent>
                    <w:p w14:paraId="2C04E5F2" w14:textId="73BA4097" w:rsidR="00EB6518" w:rsidRPr="008C2B3E" w:rsidRDefault="00EB6518" w:rsidP="0043127A">
                      <w:pPr>
                        <w:jc w:val="both"/>
                        <w:rPr>
                          <w:sz w:val="24"/>
                          <w:szCs w:val="24"/>
                          <w:lang w:val="sv-FI"/>
                        </w:rPr>
                      </w:pPr>
                      <w:r>
                        <w:rPr>
                          <w:sz w:val="24"/>
                          <w:szCs w:val="24"/>
                          <w:lang w:val="sv-FI"/>
                        </w:rPr>
                        <w:t>97</w:t>
                      </w:r>
                      <w:r w:rsidRPr="008C2B3E">
                        <w:rPr>
                          <w:sz w:val="24"/>
                          <w:szCs w:val="24"/>
                          <w:lang w:val="sv-FI"/>
                        </w:rPr>
                        <w:t>. Lasse på Island med käpp 1992.</w:t>
                      </w:r>
                    </w:p>
                  </w:txbxContent>
                </v:textbox>
                <w10:wrap type="tight" anchorx="margin"/>
              </v:shape>
            </w:pict>
          </mc:Fallback>
        </mc:AlternateContent>
      </w:r>
      <w:r w:rsidRPr="00D31C73">
        <w:rPr>
          <w:noProof/>
          <w:sz w:val="28"/>
          <w:szCs w:val="28"/>
          <w:lang w:val="sv-FI" w:eastAsia="sv-FI"/>
        </w:rPr>
        <w:drawing>
          <wp:anchor distT="0" distB="0" distL="114300" distR="114300" simplePos="0" relativeHeight="251952640" behindDoc="1" locked="0" layoutInCell="1" allowOverlap="1" wp14:anchorId="245E7CD0" wp14:editId="596D2F8C">
            <wp:simplePos x="0" y="0"/>
            <wp:positionH relativeFrom="margin">
              <wp:posOffset>-30480</wp:posOffset>
            </wp:positionH>
            <wp:positionV relativeFrom="paragraph">
              <wp:posOffset>422910</wp:posOffset>
            </wp:positionV>
            <wp:extent cx="5925820" cy="3817620"/>
            <wp:effectExtent l="0" t="0" r="0" b="0"/>
            <wp:wrapTight wrapText="bothSides">
              <wp:wrapPolygon edited="0">
                <wp:start x="0" y="0"/>
                <wp:lineTo x="0" y="21449"/>
                <wp:lineTo x="21526" y="21449"/>
                <wp:lineTo x="21526" y="0"/>
                <wp:lineTo x="0" y="0"/>
              </wp:wrapPolygon>
            </wp:wrapTight>
            <wp:docPr id="203" name="Bildobjekt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g161 Island med käpp.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25820" cy="3817620"/>
                    </a:xfrm>
                    <a:prstGeom prst="rect">
                      <a:avLst/>
                    </a:prstGeom>
                  </pic:spPr>
                </pic:pic>
              </a:graphicData>
            </a:graphic>
            <wp14:sizeRelH relativeFrom="margin">
              <wp14:pctWidth>0</wp14:pctWidth>
            </wp14:sizeRelH>
            <wp14:sizeRelV relativeFrom="margin">
              <wp14:pctHeight>0</wp14:pctHeight>
            </wp14:sizeRelV>
          </wp:anchor>
        </w:drawing>
      </w:r>
      <w:r w:rsidR="00811A36" w:rsidRPr="00D31C73">
        <w:rPr>
          <w:rFonts w:ascii="Calibri" w:hAnsi="Calibri" w:cs="Calibri"/>
          <w:i/>
          <w:iCs/>
          <w:color w:val="auto"/>
          <w:sz w:val="48"/>
          <w:szCs w:val="48"/>
          <w:lang w:val="sv-FI"/>
        </w:rPr>
        <w:t>K</w:t>
      </w:r>
      <w:r w:rsidR="00572611" w:rsidRPr="00D31C73">
        <w:rPr>
          <w:rFonts w:ascii="Calibri" w:hAnsi="Calibri" w:cs="Calibri"/>
          <w:i/>
          <w:iCs/>
          <w:color w:val="auto"/>
          <w:sz w:val="48"/>
          <w:szCs w:val="48"/>
          <w:lang w:val="sv-FI"/>
        </w:rPr>
        <w:t>amp</w:t>
      </w:r>
      <w:r w:rsidR="00811A36" w:rsidRPr="00D31C73">
        <w:rPr>
          <w:rFonts w:ascii="Calibri" w:hAnsi="Calibri" w:cs="Calibri"/>
          <w:i/>
          <w:iCs/>
          <w:color w:val="auto"/>
          <w:sz w:val="48"/>
          <w:szCs w:val="48"/>
          <w:lang w:val="sv-FI"/>
        </w:rPr>
        <w:t>en</w:t>
      </w:r>
      <w:r w:rsidR="00572611" w:rsidRPr="00D31C73">
        <w:rPr>
          <w:rFonts w:ascii="Calibri" w:hAnsi="Calibri" w:cs="Calibri"/>
          <w:i/>
          <w:iCs/>
          <w:color w:val="auto"/>
          <w:sz w:val="48"/>
          <w:szCs w:val="48"/>
          <w:lang w:val="sv-FI"/>
        </w:rPr>
        <w:t xml:space="preserve"> mot sjukdomen</w:t>
      </w:r>
      <w:bookmarkEnd w:id="60"/>
    </w:p>
    <w:p w14:paraId="125678EE" w14:textId="26297AA2" w:rsidR="00D60477" w:rsidRPr="00D31C73" w:rsidRDefault="00572611" w:rsidP="00D60477">
      <w:pPr>
        <w:pStyle w:val="Brdtext"/>
        <w:spacing w:line="240" w:lineRule="auto"/>
        <w:jc w:val="both"/>
        <w:rPr>
          <w:rFonts w:ascii="Calibri" w:hAnsi="Calibri" w:cs="Calibri"/>
          <w:bCs/>
          <w:sz w:val="28"/>
          <w:szCs w:val="28"/>
          <w:lang w:val="sv-FI"/>
        </w:rPr>
      </w:pPr>
      <w:bookmarkStart w:id="61" w:name="_Toc514252712"/>
      <w:r w:rsidRPr="00D31C73">
        <w:rPr>
          <w:rFonts w:ascii="Calibri" w:hAnsi="Calibri" w:cs="Calibri"/>
          <w:bCs/>
          <w:sz w:val="28"/>
          <w:szCs w:val="28"/>
          <w:lang w:val="sv-FI"/>
        </w:rPr>
        <w:t>Som för många äldre blir den sista tiden i livet en kamp mot sjukdom som försämrar livskvaliteten. För Lasses del handlade det dels om glaucom som gjorde honom blind på ena ögat och dels om en sjukdom som gjorde att det i hans hjärna producerades vätska som tryckte särskilt mot de delar av hjärnan som styrde hans förmåga att gå.</w:t>
      </w:r>
      <w:bookmarkEnd w:id="61"/>
    </w:p>
    <w:p w14:paraId="3C3B2DB0" w14:textId="6A0D111D" w:rsidR="0043127A" w:rsidRPr="00D31C73" w:rsidRDefault="00572611" w:rsidP="00D60477">
      <w:pPr>
        <w:pStyle w:val="Brdtext"/>
        <w:spacing w:line="240" w:lineRule="auto"/>
        <w:jc w:val="both"/>
        <w:rPr>
          <w:rFonts w:ascii="Calibri" w:hAnsi="Calibri" w:cs="Calibri"/>
          <w:bCs/>
          <w:sz w:val="28"/>
          <w:szCs w:val="28"/>
          <w:lang w:val="sv-FI"/>
        </w:rPr>
      </w:pPr>
      <w:r w:rsidRPr="00D31C73">
        <w:rPr>
          <w:rFonts w:ascii="Calibri" w:hAnsi="Calibri" w:cs="Calibri"/>
          <w:sz w:val="28"/>
          <w:szCs w:val="28"/>
          <w:lang w:val="sv-FI"/>
        </w:rPr>
        <w:t xml:space="preserve">Den partiella blindheten störde säkert Lasse själv mer än de människor han umgicks med. I början innan han vant sig med den </w:t>
      </w:r>
      <w:r w:rsidR="0043127A" w:rsidRPr="00D31C73">
        <w:rPr>
          <w:rFonts w:ascii="Calibri" w:hAnsi="Calibri" w:cs="Calibri"/>
          <w:sz w:val="28"/>
          <w:szCs w:val="28"/>
          <w:lang w:val="sv-FI"/>
        </w:rPr>
        <w:t xml:space="preserve">hände det </w:t>
      </w:r>
      <w:r w:rsidRPr="00D31C73">
        <w:rPr>
          <w:rFonts w:ascii="Calibri" w:hAnsi="Calibri" w:cs="Calibri"/>
          <w:sz w:val="28"/>
          <w:szCs w:val="28"/>
          <w:lang w:val="sv-FI"/>
        </w:rPr>
        <w:t>att han någon gång hällde bredvid glaset då han skulle hälla ur en kanna. Förvånansvärt fort lyckades han ändå lära sig hantera detta handikapp, så att utomstående knappast märkte problemet.</w:t>
      </w:r>
      <w:r w:rsidR="00200707" w:rsidRPr="00D31C73">
        <w:rPr>
          <w:rFonts w:ascii="Calibri" w:hAnsi="Calibri" w:cs="Calibri"/>
          <w:sz w:val="28"/>
          <w:szCs w:val="28"/>
          <w:lang w:val="sv-FI"/>
        </w:rPr>
        <w:t xml:space="preserve"> </w:t>
      </w:r>
      <w:r w:rsidRPr="00D31C73">
        <w:rPr>
          <w:rFonts w:ascii="Calibri" w:hAnsi="Calibri" w:cs="Calibri"/>
          <w:sz w:val="28"/>
          <w:szCs w:val="28"/>
          <w:lang w:val="sv-FI"/>
        </w:rPr>
        <w:t>Hjärnsjukdomen var allvarligare eftersom den med tiden kom att begränsa hans rörlighet, vilket ju var mycket tragiskt med tanke på att han alltid hade varit en så rörlig person. När han fick kännedom om att han hade drabbats av denna obotliga sjukdom var hans första reaktion att först läsa in sig på den så gott det gick. Den andra reaktionen var att med hjälp av en sk. inopererad shun</w:t>
      </w:r>
      <w:r w:rsidR="00F75C1B" w:rsidRPr="00D31C73">
        <w:rPr>
          <w:rFonts w:ascii="Calibri" w:hAnsi="Calibri" w:cs="Calibri"/>
          <w:sz w:val="28"/>
          <w:szCs w:val="28"/>
          <w:lang w:val="sv-FI"/>
        </w:rPr>
        <w:t>t</w:t>
      </w:r>
      <w:r w:rsidRPr="00D31C73">
        <w:rPr>
          <w:rFonts w:ascii="Calibri" w:hAnsi="Calibri" w:cs="Calibri"/>
          <w:sz w:val="28"/>
          <w:szCs w:val="28"/>
          <w:lang w:val="sv-FI"/>
        </w:rPr>
        <w:t xml:space="preserve"> försöka fördröja sjukdomsförloppet. Denna shun</w:t>
      </w:r>
      <w:r w:rsidR="00F75C1B" w:rsidRPr="00D31C73">
        <w:rPr>
          <w:rFonts w:ascii="Calibri" w:hAnsi="Calibri" w:cs="Calibri"/>
          <w:sz w:val="28"/>
          <w:szCs w:val="28"/>
          <w:lang w:val="sv-FI"/>
        </w:rPr>
        <w:t>t</w:t>
      </w:r>
      <w:r w:rsidRPr="00D31C73">
        <w:rPr>
          <w:rFonts w:ascii="Calibri" w:hAnsi="Calibri" w:cs="Calibri"/>
          <w:sz w:val="28"/>
          <w:szCs w:val="28"/>
          <w:lang w:val="sv-FI"/>
        </w:rPr>
        <w:t xml:space="preserve"> byttes ut minst en gång till en effektivare </w:t>
      </w:r>
      <w:r w:rsidRPr="00D31C73">
        <w:rPr>
          <w:rFonts w:ascii="Calibri" w:hAnsi="Calibri" w:cs="Calibri"/>
          <w:sz w:val="28"/>
          <w:szCs w:val="28"/>
          <w:lang w:val="sv-FI"/>
        </w:rPr>
        <w:lastRenderedPageBreak/>
        <w:t>modell, men var och en kunde se hur Lasses steg förkortades och till slut blev ett olyckligt trippande</w:t>
      </w:r>
      <w:r w:rsidR="0043127A" w:rsidRPr="00D31C73">
        <w:rPr>
          <w:rFonts w:ascii="Calibri" w:hAnsi="Calibri" w:cs="Calibri"/>
          <w:sz w:val="28"/>
          <w:szCs w:val="28"/>
          <w:lang w:val="sv-FI"/>
        </w:rPr>
        <w:t>. Under ett mellanskede kunde han en tid röra sig rätt bra med käpp. Lasses tredje reaktion på sjukdomen var att företa så många långa resor som möjligt innan sjukdomen skulle sätta hinder i vägen.</w:t>
      </w:r>
    </w:p>
    <w:p w14:paraId="76223904" w14:textId="20526C06" w:rsidR="00572611" w:rsidRPr="00D31C73" w:rsidRDefault="0043127A" w:rsidP="00D60477">
      <w:pPr>
        <w:pStyle w:val="Brdtext"/>
        <w:spacing w:line="240" w:lineRule="auto"/>
        <w:jc w:val="both"/>
        <w:rPr>
          <w:rFonts w:ascii="Calibri" w:hAnsi="Calibri" w:cs="Calibri"/>
          <w:sz w:val="28"/>
          <w:szCs w:val="28"/>
          <w:lang w:val="sv-FI"/>
        </w:rPr>
      </w:pPr>
      <w:r w:rsidRPr="00D31C73">
        <w:rPr>
          <w:rFonts w:ascii="Calibri" w:hAnsi="Calibri" w:cs="Calibri"/>
          <w:sz w:val="28"/>
          <w:szCs w:val="28"/>
          <w:lang w:val="sv-FI"/>
        </w:rPr>
        <w:t>Men till slut blev</w:t>
      </w:r>
      <w:r w:rsidR="00572611" w:rsidRPr="00D31C73">
        <w:rPr>
          <w:rFonts w:ascii="Calibri" w:hAnsi="Calibri" w:cs="Calibri"/>
          <w:sz w:val="28"/>
          <w:szCs w:val="28"/>
          <w:lang w:val="sv-FI"/>
        </w:rPr>
        <w:t xml:space="preserve"> han helt blev rullstolsbunden. Det sades nog aldrig ut, men då </w:t>
      </w:r>
      <w:r w:rsidR="00681BE5" w:rsidRPr="00D31C73">
        <w:rPr>
          <w:rFonts w:ascii="Calibri" w:hAnsi="Calibri" w:cs="Calibri"/>
          <w:sz w:val="28"/>
          <w:szCs w:val="28"/>
          <w:lang w:val="sv-FI"/>
        </w:rPr>
        <w:t>L</w:t>
      </w:r>
      <w:r w:rsidRPr="00D31C73">
        <w:rPr>
          <w:rFonts w:ascii="Calibri" w:hAnsi="Calibri" w:cs="Calibri"/>
          <w:sz w:val="28"/>
          <w:szCs w:val="28"/>
          <w:lang w:val="sv-FI"/>
        </w:rPr>
        <w:t>asse</w:t>
      </w:r>
      <w:r w:rsidR="00572611" w:rsidRPr="00D31C73">
        <w:rPr>
          <w:rFonts w:ascii="Calibri" w:hAnsi="Calibri" w:cs="Calibri"/>
          <w:sz w:val="28"/>
          <w:szCs w:val="28"/>
          <w:lang w:val="sv-FI"/>
        </w:rPr>
        <w:t xml:space="preserve"> i </w:t>
      </w:r>
      <w:r w:rsidR="00FB3F36" w:rsidRPr="00D31C73">
        <w:rPr>
          <w:rFonts w:ascii="Calibri" w:hAnsi="Calibri" w:cs="Calibri"/>
          <w:sz w:val="28"/>
          <w:szCs w:val="28"/>
          <w:lang w:val="sv-FI"/>
        </w:rPr>
        <w:t>rullstols</w:t>
      </w:r>
      <w:r w:rsidR="00572611" w:rsidRPr="00D31C73">
        <w:rPr>
          <w:rFonts w:ascii="Calibri" w:hAnsi="Calibri" w:cs="Calibri"/>
          <w:sz w:val="28"/>
          <w:szCs w:val="28"/>
          <w:lang w:val="sv-FI"/>
        </w:rPr>
        <w:t xml:space="preserve">skedet blev så beskedlig och tystlåten </w:t>
      </w:r>
      <w:r w:rsidRPr="00D31C73">
        <w:rPr>
          <w:rFonts w:ascii="Calibri" w:hAnsi="Calibri" w:cs="Calibri"/>
          <w:sz w:val="28"/>
          <w:szCs w:val="28"/>
          <w:lang w:val="sv-FI"/>
        </w:rPr>
        <w:t>kan det ha berott på att</w:t>
      </w:r>
      <w:r w:rsidR="00572611" w:rsidRPr="00D31C73">
        <w:rPr>
          <w:rFonts w:ascii="Calibri" w:hAnsi="Calibri" w:cs="Calibri"/>
          <w:sz w:val="28"/>
          <w:szCs w:val="28"/>
          <w:lang w:val="sv-FI"/>
        </w:rPr>
        <w:t xml:space="preserve"> han fick mycket starka mediciner som också påverkade hans mentala förmåga. </w:t>
      </w:r>
    </w:p>
    <w:p w14:paraId="2CBFF63F" w14:textId="16705EEC" w:rsidR="006434E8" w:rsidRDefault="006434E8" w:rsidP="00572611">
      <w:pPr>
        <w:pStyle w:val="Brdtext"/>
        <w:rPr>
          <w:sz w:val="24"/>
          <w:szCs w:val="24"/>
          <w:lang w:val="sv-FI"/>
        </w:rPr>
      </w:pPr>
    </w:p>
    <w:p w14:paraId="21A8B1E4" w14:textId="041FE222" w:rsidR="006434E8" w:rsidRDefault="006434E8" w:rsidP="00572611">
      <w:pPr>
        <w:pStyle w:val="Brdtext"/>
        <w:rPr>
          <w:sz w:val="24"/>
          <w:szCs w:val="24"/>
          <w:lang w:val="sv-FI"/>
        </w:rPr>
      </w:pPr>
    </w:p>
    <w:p w14:paraId="776C9E6B" w14:textId="33214087" w:rsidR="006434E8" w:rsidRDefault="006434E8" w:rsidP="00572611">
      <w:pPr>
        <w:pStyle w:val="Brdtext"/>
        <w:rPr>
          <w:sz w:val="24"/>
          <w:szCs w:val="24"/>
          <w:lang w:val="sv-FI"/>
        </w:rPr>
      </w:pPr>
    </w:p>
    <w:p w14:paraId="19F44842" w14:textId="4FD94B06" w:rsidR="006434E8" w:rsidRDefault="006434E8" w:rsidP="00572611">
      <w:pPr>
        <w:pStyle w:val="Brdtext"/>
        <w:rPr>
          <w:sz w:val="24"/>
          <w:szCs w:val="24"/>
          <w:lang w:val="sv-FI"/>
        </w:rPr>
      </w:pPr>
    </w:p>
    <w:p w14:paraId="3E91F83C" w14:textId="7788BAF2" w:rsidR="006434E8" w:rsidRDefault="006434E8" w:rsidP="00572611">
      <w:pPr>
        <w:pStyle w:val="Brdtext"/>
        <w:rPr>
          <w:sz w:val="24"/>
          <w:szCs w:val="24"/>
          <w:lang w:val="sv-FI"/>
        </w:rPr>
      </w:pPr>
    </w:p>
    <w:p w14:paraId="1DAC26A3" w14:textId="6454DBC9" w:rsidR="006434E8" w:rsidRDefault="006434E8" w:rsidP="00572611">
      <w:pPr>
        <w:pStyle w:val="Brdtext"/>
        <w:rPr>
          <w:sz w:val="24"/>
          <w:szCs w:val="24"/>
          <w:lang w:val="sv-FI"/>
        </w:rPr>
      </w:pPr>
    </w:p>
    <w:p w14:paraId="3C4D8EED" w14:textId="24EED2A8" w:rsidR="006434E8" w:rsidRDefault="006434E8" w:rsidP="00572611">
      <w:pPr>
        <w:pStyle w:val="Brdtext"/>
        <w:rPr>
          <w:sz w:val="24"/>
          <w:szCs w:val="24"/>
          <w:lang w:val="sv-FI"/>
        </w:rPr>
      </w:pPr>
    </w:p>
    <w:p w14:paraId="36790DCB" w14:textId="33EF62C0" w:rsidR="006434E8" w:rsidRDefault="006434E8" w:rsidP="00572611">
      <w:pPr>
        <w:pStyle w:val="Brdtext"/>
        <w:rPr>
          <w:sz w:val="24"/>
          <w:szCs w:val="24"/>
          <w:lang w:val="sv-FI"/>
        </w:rPr>
      </w:pPr>
    </w:p>
    <w:p w14:paraId="388A8288" w14:textId="1ACE8128" w:rsidR="006434E8" w:rsidRDefault="006434E8" w:rsidP="00572611">
      <w:pPr>
        <w:pStyle w:val="Brdtext"/>
        <w:rPr>
          <w:sz w:val="24"/>
          <w:szCs w:val="24"/>
          <w:lang w:val="sv-FI"/>
        </w:rPr>
      </w:pPr>
    </w:p>
    <w:p w14:paraId="0A9638B3" w14:textId="07F56E10" w:rsidR="006434E8" w:rsidRDefault="006434E8" w:rsidP="00572611">
      <w:pPr>
        <w:pStyle w:val="Brdtext"/>
        <w:rPr>
          <w:sz w:val="24"/>
          <w:szCs w:val="24"/>
          <w:lang w:val="sv-FI"/>
        </w:rPr>
      </w:pPr>
    </w:p>
    <w:p w14:paraId="55760EDD" w14:textId="3AF442A0" w:rsidR="006434E8" w:rsidRDefault="006434E8" w:rsidP="00572611">
      <w:pPr>
        <w:pStyle w:val="Brdtext"/>
        <w:rPr>
          <w:sz w:val="24"/>
          <w:szCs w:val="24"/>
          <w:lang w:val="sv-FI"/>
        </w:rPr>
      </w:pPr>
    </w:p>
    <w:p w14:paraId="0128B879" w14:textId="016D8102" w:rsidR="006434E8" w:rsidRDefault="006434E8" w:rsidP="00572611">
      <w:pPr>
        <w:pStyle w:val="Brdtext"/>
        <w:rPr>
          <w:sz w:val="24"/>
          <w:szCs w:val="24"/>
          <w:lang w:val="sv-FI"/>
        </w:rPr>
      </w:pPr>
    </w:p>
    <w:p w14:paraId="4B62FA1E" w14:textId="3F94C302" w:rsidR="006434E8" w:rsidRDefault="006434E8" w:rsidP="00572611">
      <w:pPr>
        <w:pStyle w:val="Brdtext"/>
        <w:rPr>
          <w:sz w:val="24"/>
          <w:szCs w:val="24"/>
          <w:lang w:val="sv-FI"/>
        </w:rPr>
      </w:pPr>
    </w:p>
    <w:p w14:paraId="766F5E89" w14:textId="0159C4CE" w:rsidR="00D31C73" w:rsidRDefault="00D31C73">
      <w:pPr>
        <w:rPr>
          <w:sz w:val="24"/>
          <w:szCs w:val="24"/>
          <w:lang w:val="sv-FI"/>
        </w:rPr>
      </w:pPr>
      <w:r>
        <w:rPr>
          <w:sz w:val="24"/>
          <w:szCs w:val="24"/>
          <w:lang w:val="sv-FI"/>
        </w:rPr>
        <w:br w:type="page"/>
      </w:r>
    </w:p>
    <w:p w14:paraId="6C83603D" w14:textId="77777777" w:rsidR="00515AAE" w:rsidRDefault="00515AAE" w:rsidP="00515AAE">
      <w:pPr>
        <w:pStyle w:val="Rubrik"/>
        <w:rPr>
          <w:lang w:val="sv-FI"/>
        </w:rPr>
      </w:pPr>
    </w:p>
    <w:p w14:paraId="0710002C" w14:textId="77777777" w:rsidR="00515AAE" w:rsidRDefault="00515AAE" w:rsidP="00515AAE">
      <w:pPr>
        <w:pStyle w:val="Rubrik"/>
        <w:rPr>
          <w:lang w:val="sv-FI"/>
        </w:rPr>
      </w:pPr>
    </w:p>
    <w:p w14:paraId="0BE33CC7" w14:textId="77777777" w:rsidR="00515AAE" w:rsidRDefault="00515AAE" w:rsidP="00515AAE">
      <w:pPr>
        <w:pStyle w:val="Rubrik"/>
        <w:rPr>
          <w:lang w:val="sv-FI"/>
        </w:rPr>
      </w:pPr>
    </w:p>
    <w:p w14:paraId="2721D7F4" w14:textId="77777777" w:rsidR="00515AAE" w:rsidRDefault="00515AAE" w:rsidP="00515AAE">
      <w:pPr>
        <w:pStyle w:val="Rubrik"/>
        <w:rPr>
          <w:lang w:val="sv-FI"/>
        </w:rPr>
      </w:pPr>
    </w:p>
    <w:p w14:paraId="58667D29" w14:textId="16F343DF" w:rsidR="00515AAE" w:rsidRDefault="00515AAE" w:rsidP="00515AAE">
      <w:pPr>
        <w:pStyle w:val="Rubrik"/>
        <w:rPr>
          <w:lang w:val="sv-FI"/>
        </w:rPr>
      </w:pPr>
    </w:p>
    <w:p w14:paraId="6EDC7FB5" w14:textId="77777777" w:rsidR="00515AAE" w:rsidRDefault="00515AAE" w:rsidP="00515AAE">
      <w:pPr>
        <w:pStyle w:val="Rubrik"/>
        <w:rPr>
          <w:lang w:val="sv-FI"/>
        </w:rPr>
      </w:pPr>
    </w:p>
    <w:p w14:paraId="1C1C3F96" w14:textId="77777777" w:rsidR="00515AAE" w:rsidRDefault="00515AAE" w:rsidP="00515AAE">
      <w:pPr>
        <w:pStyle w:val="Rubrik"/>
        <w:rPr>
          <w:lang w:val="sv-FI"/>
        </w:rPr>
      </w:pPr>
    </w:p>
    <w:p w14:paraId="4BD636B6" w14:textId="22396EB1" w:rsidR="00F47CB7" w:rsidRPr="003D2B82" w:rsidRDefault="00C8562A" w:rsidP="00D04AE1">
      <w:pPr>
        <w:pStyle w:val="Rubrik2"/>
        <w:rPr>
          <w:rStyle w:val="Stark"/>
          <w:rFonts w:ascii="Calibri" w:hAnsi="Calibri"/>
          <w:color w:val="auto"/>
          <w:sz w:val="72"/>
          <w:szCs w:val="72"/>
          <w:lang w:val="sv-FI"/>
        </w:rPr>
      </w:pPr>
      <w:bookmarkStart w:id="62" w:name="_Toc27031586"/>
      <w:r w:rsidRPr="003D2B82">
        <w:rPr>
          <w:rStyle w:val="Stark"/>
          <w:rFonts w:ascii="Calibri" w:hAnsi="Calibri"/>
          <w:color w:val="auto"/>
          <w:sz w:val="72"/>
          <w:szCs w:val="72"/>
          <w:lang w:val="sv-FI"/>
        </w:rPr>
        <w:t xml:space="preserve">DEL </w:t>
      </w:r>
      <w:r w:rsidR="000838A1" w:rsidRPr="003D2B82">
        <w:rPr>
          <w:rStyle w:val="Stark"/>
          <w:rFonts w:ascii="Calibri" w:hAnsi="Calibri"/>
          <w:color w:val="auto"/>
          <w:sz w:val="72"/>
          <w:szCs w:val="72"/>
          <w:lang w:val="sv-FI"/>
        </w:rPr>
        <w:t>6</w:t>
      </w:r>
      <w:r w:rsidRPr="003D2B82">
        <w:rPr>
          <w:rStyle w:val="Stark"/>
          <w:rFonts w:ascii="Calibri" w:hAnsi="Calibri"/>
          <w:color w:val="auto"/>
          <w:sz w:val="72"/>
          <w:szCs w:val="72"/>
          <w:lang w:val="sv-FI"/>
        </w:rPr>
        <w:t xml:space="preserve"> </w:t>
      </w:r>
      <w:r w:rsidR="00811A36" w:rsidRPr="003D2B82">
        <w:rPr>
          <w:rStyle w:val="Stark"/>
          <w:rFonts w:ascii="Calibri" w:hAnsi="Calibri"/>
          <w:color w:val="auto"/>
          <w:sz w:val="72"/>
          <w:szCs w:val="72"/>
          <w:lang w:val="sv-FI"/>
        </w:rPr>
        <w:t>Upptäcktsresanden</w:t>
      </w:r>
      <w:bookmarkEnd w:id="62"/>
    </w:p>
    <w:p w14:paraId="3C3210C3" w14:textId="77777777" w:rsidR="00F47CB7" w:rsidRDefault="00F47CB7">
      <w:pPr>
        <w:spacing w:after="0" w:line="240" w:lineRule="auto"/>
        <w:rPr>
          <w:rStyle w:val="Stark"/>
          <w:rFonts w:ascii="Calibri Light" w:hAnsi="Calibri Light"/>
          <w:b w:val="0"/>
          <w:bCs w:val="0"/>
          <w:spacing w:val="-10"/>
          <w:sz w:val="56"/>
          <w:szCs w:val="56"/>
          <w:lang w:val="sv-FI"/>
        </w:rPr>
      </w:pPr>
      <w:r>
        <w:rPr>
          <w:rStyle w:val="Stark"/>
          <w:lang w:val="sv-FI"/>
        </w:rPr>
        <w:br w:type="page"/>
      </w:r>
    </w:p>
    <w:p w14:paraId="3022C68F" w14:textId="6FA9C84C" w:rsidR="00A16C9E" w:rsidRPr="00D31C73" w:rsidRDefault="00A16C9E" w:rsidP="00D31C73">
      <w:pPr>
        <w:pStyle w:val="Rubrik2"/>
        <w:rPr>
          <w:rFonts w:ascii="Calibri" w:hAnsi="Calibri" w:cs="Calibri"/>
          <w:i/>
          <w:iCs/>
          <w:sz w:val="48"/>
          <w:szCs w:val="48"/>
          <w:lang w:val="sv-FI"/>
        </w:rPr>
      </w:pPr>
      <w:bookmarkStart w:id="63" w:name="_Toc27031587"/>
      <w:r w:rsidRPr="00D31C73">
        <w:rPr>
          <w:rFonts w:ascii="Calibri" w:hAnsi="Calibri" w:cs="Calibri"/>
          <w:i/>
          <w:iCs/>
          <w:color w:val="auto"/>
          <w:sz w:val="48"/>
          <w:szCs w:val="48"/>
          <w:lang w:val="sv-FI"/>
        </w:rPr>
        <w:lastRenderedPageBreak/>
        <w:t>Lasse som fotograf</w:t>
      </w:r>
      <w:bookmarkEnd w:id="63"/>
    </w:p>
    <w:p w14:paraId="0B118568" w14:textId="61733944" w:rsidR="00513DF2" w:rsidRPr="00D31C73" w:rsidRDefault="00E246D8" w:rsidP="00B57456">
      <w:pPr>
        <w:jc w:val="both"/>
        <w:rPr>
          <w:rFonts w:ascii="Calibri" w:hAnsi="Calibri" w:cs="Calibri"/>
          <w:sz w:val="28"/>
          <w:szCs w:val="28"/>
          <w:lang w:val="sv-FI"/>
        </w:rPr>
      </w:pPr>
      <w:r w:rsidRPr="00D31C73">
        <w:rPr>
          <w:rFonts w:ascii="Calibri" w:hAnsi="Calibri" w:cs="Calibri"/>
          <w:sz w:val="28"/>
          <w:szCs w:val="28"/>
          <w:lang w:val="sv-FI"/>
        </w:rPr>
        <w:t>Lasse</w:t>
      </w:r>
      <w:r w:rsidR="00513DF2" w:rsidRPr="00D31C73">
        <w:rPr>
          <w:rFonts w:ascii="Calibri" w:hAnsi="Calibri" w:cs="Calibri"/>
          <w:sz w:val="28"/>
          <w:szCs w:val="28"/>
          <w:lang w:val="sv-FI"/>
        </w:rPr>
        <w:t xml:space="preserve"> </w:t>
      </w:r>
      <w:r w:rsidR="00C42ABC" w:rsidRPr="00D31C73">
        <w:rPr>
          <w:rFonts w:ascii="Calibri" w:hAnsi="Calibri" w:cs="Calibri"/>
          <w:sz w:val="28"/>
          <w:szCs w:val="28"/>
          <w:lang w:val="sv-FI"/>
        </w:rPr>
        <w:t xml:space="preserve">var </w:t>
      </w:r>
      <w:r w:rsidR="00513DF2" w:rsidRPr="00D31C73">
        <w:rPr>
          <w:rFonts w:ascii="Calibri" w:hAnsi="Calibri" w:cs="Calibri"/>
          <w:sz w:val="28"/>
          <w:szCs w:val="28"/>
          <w:lang w:val="sv-FI"/>
        </w:rPr>
        <w:t xml:space="preserve">en ivrig fotograf, men inte lika ivrig att skriva om sina upplevelser och reflektioner. </w:t>
      </w:r>
      <w:r w:rsidR="00C42ABC" w:rsidRPr="00D31C73">
        <w:rPr>
          <w:rFonts w:ascii="Calibri" w:hAnsi="Calibri" w:cs="Calibri"/>
          <w:sz w:val="28"/>
          <w:szCs w:val="28"/>
          <w:lang w:val="sv-FI"/>
        </w:rPr>
        <w:t>En</w:t>
      </w:r>
      <w:r w:rsidR="00513DF2" w:rsidRPr="00D31C73">
        <w:rPr>
          <w:rFonts w:ascii="Calibri" w:hAnsi="Calibri" w:cs="Calibri"/>
          <w:sz w:val="28"/>
          <w:szCs w:val="28"/>
          <w:lang w:val="sv-FI"/>
        </w:rPr>
        <w:t xml:space="preserve"> stor del av bilderna är från </w:t>
      </w:r>
      <w:r w:rsidR="005F6B00" w:rsidRPr="00D31C73">
        <w:rPr>
          <w:rFonts w:ascii="Calibri" w:hAnsi="Calibri" w:cs="Calibri"/>
          <w:sz w:val="28"/>
          <w:szCs w:val="28"/>
          <w:lang w:val="sv-FI"/>
        </w:rPr>
        <w:t>Lasses</w:t>
      </w:r>
      <w:r w:rsidR="00513DF2" w:rsidRPr="00D31C73">
        <w:rPr>
          <w:rFonts w:ascii="Calibri" w:hAnsi="Calibri" w:cs="Calibri"/>
          <w:sz w:val="28"/>
          <w:szCs w:val="28"/>
          <w:lang w:val="sv-FI"/>
        </w:rPr>
        <w:t xml:space="preserve">s resor. Det har inte varit möjligt att här återge alla hans otaliga resor, därför </w:t>
      </w:r>
      <w:r w:rsidR="00A303E6" w:rsidRPr="00D31C73">
        <w:rPr>
          <w:rFonts w:ascii="Calibri" w:hAnsi="Calibri" w:cs="Calibri"/>
          <w:sz w:val="28"/>
          <w:szCs w:val="28"/>
          <w:lang w:val="sv-FI"/>
        </w:rPr>
        <w:t>återges här</w:t>
      </w:r>
      <w:r w:rsidR="00513DF2" w:rsidRPr="00D31C73">
        <w:rPr>
          <w:rFonts w:ascii="Calibri" w:hAnsi="Calibri" w:cs="Calibri"/>
          <w:sz w:val="28"/>
          <w:szCs w:val="28"/>
          <w:lang w:val="sv-FI"/>
        </w:rPr>
        <w:t xml:space="preserve"> </w:t>
      </w:r>
      <w:r w:rsidR="00A303E6" w:rsidRPr="00D31C73">
        <w:rPr>
          <w:rFonts w:ascii="Calibri" w:hAnsi="Calibri" w:cs="Calibri"/>
          <w:sz w:val="28"/>
          <w:szCs w:val="28"/>
          <w:lang w:val="sv-FI"/>
        </w:rPr>
        <w:t>endast</w:t>
      </w:r>
      <w:r w:rsidR="00513DF2" w:rsidRPr="00D31C73">
        <w:rPr>
          <w:rFonts w:ascii="Calibri" w:hAnsi="Calibri" w:cs="Calibri"/>
          <w:sz w:val="28"/>
          <w:szCs w:val="28"/>
          <w:lang w:val="sv-FI"/>
        </w:rPr>
        <w:t xml:space="preserve"> de viktigaste. </w:t>
      </w:r>
      <w:r w:rsidR="00A303E6" w:rsidRPr="00D31C73">
        <w:rPr>
          <w:rFonts w:ascii="Calibri" w:hAnsi="Calibri" w:cs="Calibri"/>
          <w:sz w:val="28"/>
          <w:szCs w:val="28"/>
          <w:lang w:val="sv-FI"/>
        </w:rPr>
        <w:t xml:space="preserve">Själv finns han inte så ofta med på bilderna. </w:t>
      </w:r>
      <w:r w:rsidR="00513DF2" w:rsidRPr="00D31C73">
        <w:rPr>
          <w:rFonts w:ascii="Calibri" w:hAnsi="Calibri" w:cs="Calibri"/>
          <w:sz w:val="28"/>
          <w:szCs w:val="28"/>
          <w:lang w:val="sv-FI"/>
        </w:rPr>
        <w:t xml:space="preserve">Som fotograf </w:t>
      </w:r>
      <w:r w:rsidR="00A303E6" w:rsidRPr="00D31C73">
        <w:rPr>
          <w:rFonts w:ascii="Calibri" w:hAnsi="Calibri" w:cs="Calibri"/>
          <w:sz w:val="28"/>
          <w:szCs w:val="28"/>
          <w:lang w:val="sv-FI"/>
        </w:rPr>
        <w:t>var han i allmänhet bakom kameran.</w:t>
      </w:r>
      <w:r w:rsidR="00513DF2" w:rsidRPr="00D31C73">
        <w:rPr>
          <w:rFonts w:ascii="Calibri" w:hAnsi="Calibri" w:cs="Calibri"/>
          <w:sz w:val="28"/>
          <w:szCs w:val="28"/>
          <w:lang w:val="sv-FI"/>
        </w:rPr>
        <w:t xml:space="preserve"> </w:t>
      </w:r>
    </w:p>
    <w:p w14:paraId="3E4FD058" w14:textId="7B202683" w:rsidR="00B5498F" w:rsidRPr="00D31C73" w:rsidRDefault="00B5498F" w:rsidP="00B5498F">
      <w:pPr>
        <w:jc w:val="both"/>
        <w:rPr>
          <w:rFonts w:ascii="Calibri" w:hAnsi="Calibri" w:cs="Calibri"/>
          <w:sz w:val="28"/>
          <w:szCs w:val="28"/>
          <w:lang w:val="sv-FI"/>
        </w:rPr>
      </w:pPr>
      <w:r w:rsidRPr="00D31C73">
        <w:rPr>
          <w:rFonts w:ascii="Calibri" w:hAnsi="Calibri" w:cs="Calibri"/>
          <w:noProof/>
          <w:sz w:val="28"/>
          <w:szCs w:val="28"/>
          <w:lang w:val="sv-FI" w:eastAsia="sv-FI"/>
        </w:rPr>
        <w:drawing>
          <wp:anchor distT="0" distB="0" distL="114300" distR="114300" simplePos="0" relativeHeight="251484672" behindDoc="1" locked="0" layoutInCell="1" allowOverlap="1" wp14:anchorId="538B0563" wp14:editId="6AB141F1">
            <wp:simplePos x="0" y="0"/>
            <wp:positionH relativeFrom="margin">
              <wp:posOffset>-13335</wp:posOffset>
            </wp:positionH>
            <wp:positionV relativeFrom="paragraph">
              <wp:posOffset>2566670</wp:posOffset>
            </wp:positionV>
            <wp:extent cx="5971032" cy="3685032"/>
            <wp:effectExtent l="0" t="0" r="0" b="0"/>
            <wp:wrapTight wrapText="bothSides">
              <wp:wrapPolygon edited="0">
                <wp:start x="0" y="0"/>
                <wp:lineTo x="0" y="21440"/>
                <wp:lineTo x="21501" y="21440"/>
                <wp:lineTo x="21501" y="0"/>
                <wp:lineTo x="0" y="0"/>
              </wp:wrapPolygon>
            </wp:wrapTight>
            <wp:docPr id="354" name="Bildobjekt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120. Vågen (2).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971032" cy="3685032"/>
                    </a:xfrm>
                    <a:prstGeom prst="rect">
                      <a:avLst/>
                    </a:prstGeom>
                  </pic:spPr>
                </pic:pic>
              </a:graphicData>
            </a:graphic>
            <wp14:sizeRelH relativeFrom="margin">
              <wp14:pctWidth>0</wp14:pctWidth>
            </wp14:sizeRelH>
            <wp14:sizeRelV relativeFrom="margin">
              <wp14:pctHeight>0</wp14:pctHeight>
            </wp14:sizeRelV>
          </wp:anchor>
        </w:drawing>
      </w:r>
      <w:r w:rsidR="00D75D37" w:rsidRPr="00D31C73">
        <w:rPr>
          <w:rFonts w:ascii="Calibri" w:hAnsi="Calibri" w:cs="Calibri"/>
          <w:noProof/>
          <w:sz w:val="28"/>
          <w:szCs w:val="28"/>
          <w:lang w:val="sv-FI"/>
        </w:rPr>
        <mc:AlternateContent>
          <mc:Choice Requires="wps">
            <w:drawing>
              <wp:anchor distT="45720" distB="45720" distL="114300" distR="114300" simplePos="0" relativeHeight="251486720" behindDoc="1" locked="0" layoutInCell="1" allowOverlap="1" wp14:anchorId="05F251AD" wp14:editId="5163A7A8">
                <wp:simplePos x="0" y="0"/>
                <wp:positionH relativeFrom="margin">
                  <wp:posOffset>-13335</wp:posOffset>
                </wp:positionH>
                <wp:positionV relativeFrom="paragraph">
                  <wp:posOffset>6568638</wp:posOffset>
                </wp:positionV>
                <wp:extent cx="5971032" cy="365760"/>
                <wp:effectExtent l="0" t="0" r="10795" b="15240"/>
                <wp:wrapTight wrapText="bothSides">
                  <wp:wrapPolygon edited="0">
                    <wp:start x="0" y="0"/>
                    <wp:lineTo x="0" y="21375"/>
                    <wp:lineTo x="21570" y="21375"/>
                    <wp:lineTo x="21570" y="0"/>
                    <wp:lineTo x="0" y="0"/>
                  </wp:wrapPolygon>
                </wp:wrapTight>
                <wp:docPr id="44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1032" cy="365760"/>
                        </a:xfrm>
                        <a:prstGeom prst="rect">
                          <a:avLst/>
                        </a:prstGeom>
                        <a:solidFill>
                          <a:srgbClr val="FFFFFF"/>
                        </a:solidFill>
                        <a:ln w="9525">
                          <a:solidFill>
                            <a:srgbClr val="000000"/>
                          </a:solidFill>
                          <a:miter lim="800000"/>
                          <a:headEnd/>
                          <a:tailEnd/>
                        </a:ln>
                      </wps:spPr>
                      <wps:txbx>
                        <w:txbxContent>
                          <w:p w14:paraId="1B3E53DA" w14:textId="34803B75" w:rsidR="00EB6518" w:rsidRPr="008C2B3E" w:rsidRDefault="00EB6518" w:rsidP="00A16C9E">
                            <w:pPr>
                              <w:rPr>
                                <w:sz w:val="24"/>
                                <w:szCs w:val="24"/>
                                <w:lang w:val="sv-FI"/>
                              </w:rPr>
                            </w:pPr>
                            <w:r>
                              <w:rPr>
                                <w:sz w:val="24"/>
                                <w:szCs w:val="24"/>
                                <w:lang w:val="sv-FI"/>
                              </w:rPr>
                              <w:t>98</w:t>
                            </w:r>
                            <w:r w:rsidRPr="008C2B3E">
                              <w:rPr>
                                <w:sz w:val="24"/>
                                <w:szCs w:val="24"/>
                                <w:lang w:val="sv-FI"/>
                              </w:rPr>
                              <w:t>. Fotografen Lasses kanske mest konstnärliga bild.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F251AD" id="_x0000_s1147" type="#_x0000_t202" style="position:absolute;left:0;text-align:left;margin-left:-1.05pt;margin-top:517.2pt;width:470.15pt;height:28.8pt;z-index:-251829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">
                <v:textbox>
                  <w:txbxContent>
                    <w:p w14:paraId="1B3E53DA" w14:textId="34803B75" w:rsidR="00EB6518" w:rsidRPr="008C2B3E" w:rsidRDefault="00EB6518" w:rsidP="00A16C9E">
                      <w:pPr>
                        <w:rPr>
                          <w:sz w:val="24"/>
                          <w:szCs w:val="24"/>
                          <w:lang w:val="sv-FI"/>
                        </w:rPr>
                      </w:pPr>
                      <w:r>
                        <w:rPr>
                          <w:sz w:val="24"/>
                          <w:szCs w:val="24"/>
                          <w:lang w:val="sv-FI"/>
                        </w:rPr>
                        <w:t>98</w:t>
                      </w:r>
                      <w:r w:rsidRPr="008C2B3E">
                        <w:rPr>
                          <w:sz w:val="24"/>
                          <w:szCs w:val="24"/>
                          <w:lang w:val="sv-FI"/>
                        </w:rPr>
                        <w:t>. Fotografen Lasses kanske mest konstnärliga bild.</w:t>
                      </w:r>
                    </w:p>
                  </w:txbxContent>
                </v:textbox>
                <w10:wrap type="tight" anchorx="margin"/>
              </v:shape>
            </w:pict>
          </mc:Fallback>
        </mc:AlternateContent>
      </w:r>
      <w:r w:rsidR="00A16C9E" w:rsidRPr="00D31C73">
        <w:rPr>
          <w:rFonts w:ascii="Calibri" w:hAnsi="Calibri" w:cs="Calibri"/>
          <w:sz w:val="28"/>
          <w:szCs w:val="28"/>
          <w:lang w:val="sv-FI"/>
        </w:rPr>
        <w:t xml:space="preserve">Lasse </w:t>
      </w:r>
      <w:r w:rsidR="00A303E6" w:rsidRPr="00D31C73">
        <w:rPr>
          <w:rFonts w:ascii="Calibri" w:hAnsi="Calibri" w:cs="Calibri"/>
          <w:sz w:val="28"/>
          <w:szCs w:val="28"/>
          <w:lang w:val="sv-FI"/>
        </w:rPr>
        <w:t xml:space="preserve">koncentrerade sig </w:t>
      </w:r>
      <w:r w:rsidR="00A16C9E" w:rsidRPr="00D31C73">
        <w:rPr>
          <w:rFonts w:ascii="Calibri" w:hAnsi="Calibri" w:cs="Calibri"/>
          <w:sz w:val="28"/>
          <w:szCs w:val="28"/>
          <w:lang w:val="sv-FI"/>
        </w:rPr>
        <w:t>på motiv som han upplevde som intressant</w:t>
      </w:r>
      <w:r w:rsidR="00007458" w:rsidRPr="00D31C73">
        <w:rPr>
          <w:rFonts w:ascii="Calibri" w:hAnsi="Calibri" w:cs="Calibri"/>
          <w:sz w:val="28"/>
          <w:szCs w:val="28"/>
          <w:lang w:val="sv-FI"/>
        </w:rPr>
        <w:t>a</w:t>
      </w:r>
      <w:r w:rsidR="00A16C9E" w:rsidRPr="00D31C73">
        <w:rPr>
          <w:rFonts w:ascii="Calibri" w:hAnsi="Calibri" w:cs="Calibri"/>
          <w:sz w:val="28"/>
          <w:szCs w:val="28"/>
          <w:lang w:val="sv-FI"/>
        </w:rPr>
        <w:t>. Han tog bilder av det han såg på Blåberga och på sina resor. Väldigt ofta var det vackra blommor, blommande buskar och träd. Det var också ett sätt att föreviga växter som man inte får se var som helst. Hans bilder av magnoliaträd och dess blommor är utmärkande för de motiven. Under sina resor fotograferade han också etnografiska motiv, ofta barn dels för att han som barnkirurg hade ett speciellt förhållande till barnen</w:t>
      </w:r>
      <w:r w:rsidR="00F42E60" w:rsidRPr="00D31C73">
        <w:rPr>
          <w:rFonts w:ascii="Calibri" w:hAnsi="Calibri" w:cs="Calibri"/>
          <w:sz w:val="28"/>
          <w:szCs w:val="28"/>
          <w:lang w:val="sv-FI"/>
        </w:rPr>
        <w:t>.</w:t>
      </w:r>
      <w:r w:rsidR="00A16C9E" w:rsidRPr="00D31C73">
        <w:rPr>
          <w:rFonts w:ascii="Calibri" w:hAnsi="Calibri" w:cs="Calibri"/>
          <w:sz w:val="28"/>
          <w:szCs w:val="28"/>
          <w:lang w:val="sv-FI"/>
        </w:rPr>
        <w:t xml:space="preserve"> </w:t>
      </w:r>
      <w:r w:rsidR="00F42E60" w:rsidRPr="00D31C73">
        <w:rPr>
          <w:rFonts w:ascii="Calibri" w:hAnsi="Calibri" w:cs="Calibri"/>
          <w:sz w:val="28"/>
          <w:szCs w:val="28"/>
          <w:lang w:val="sv-FI"/>
        </w:rPr>
        <w:t>De kunde också</w:t>
      </w:r>
      <w:r w:rsidR="00A16C9E" w:rsidRPr="00D31C73">
        <w:rPr>
          <w:rFonts w:ascii="Calibri" w:hAnsi="Calibri" w:cs="Calibri"/>
          <w:sz w:val="28"/>
          <w:szCs w:val="28"/>
          <w:lang w:val="sv-FI"/>
        </w:rPr>
        <w:t xml:space="preserve"> fotograferas</w:t>
      </w:r>
      <w:r w:rsidR="00F42E60" w:rsidRPr="00D31C73">
        <w:rPr>
          <w:rFonts w:ascii="Calibri" w:hAnsi="Calibri" w:cs="Calibri"/>
          <w:sz w:val="28"/>
          <w:szCs w:val="28"/>
          <w:lang w:val="sv-FI"/>
        </w:rPr>
        <w:t xml:space="preserve"> lättare än vuxna</w:t>
      </w:r>
      <w:r w:rsidR="00A16C9E" w:rsidRPr="00D31C73">
        <w:rPr>
          <w:rFonts w:ascii="Calibri" w:hAnsi="Calibri" w:cs="Calibri"/>
          <w:sz w:val="28"/>
          <w:szCs w:val="28"/>
          <w:lang w:val="sv-FI"/>
        </w:rPr>
        <w:t>. I Afrika kunde det</w:t>
      </w:r>
      <w:r w:rsidR="00F42E60" w:rsidRPr="00D31C73">
        <w:rPr>
          <w:rFonts w:ascii="Calibri" w:hAnsi="Calibri" w:cs="Calibri"/>
          <w:sz w:val="28"/>
          <w:szCs w:val="28"/>
          <w:lang w:val="sv-FI"/>
        </w:rPr>
        <w:t xml:space="preserve"> ibland</w:t>
      </w:r>
      <w:r w:rsidR="00A16C9E" w:rsidRPr="00D31C73">
        <w:rPr>
          <w:rFonts w:ascii="Calibri" w:hAnsi="Calibri" w:cs="Calibri"/>
          <w:sz w:val="28"/>
          <w:szCs w:val="28"/>
          <w:lang w:val="sv-FI"/>
        </w:rPr>
        <w:t xml:space="preserve"> </w:t>
      </w:r>
      <w:r w:rsidR="00F42E60" w:rsidRPr="00D31C73">
        <w:rPr>
          <w:rFonts w:ascii="Calibri" w:hAnsi="Calibri" w:cs="Calibri"/>
          <w:sz w:val="28"/>
          <w:szCs w:val="28"/>
          <w:lang w:val="sv-FI"/>
        </w:rPr>
        <w:t xml:space="preserve">vara </w:t>
      </w:r>
      <w:r w:rsidR="00A16C9E" w:rsidRPr="00D31C73">
        <w:rPr>
          <w:rFonts w:ascii="Calibri" w:hAnsi="Calibri" w:cs="Calibri"/>
          <w:sz w:val="28"/>
          <w:szCs w:val="28"/>
          <w:lang w:val="sv-FI"/>
        </w:rPr>
        <w:t>farligt att fotografera vuxna människor</w:t>
      </w:r>
      <w:r w:rsidR="00A303E6" w:rsidRPr="00D31C73">
        <w:rPr>
          <w:rFonts w:ascii="Calibri" w:hAnsi="Calibri" w:cs="Calibri"/>
          <w:sz w:val="28"/>
          <w:szCs w:val="28"/>
          <w:lang w:val="sv-FI"/>
        </w:rPr>
        <w:t>. Av invånarna kunde det</w:t>
      </w:r>
      <w:r w:rsidR="00A16C9E" w:rsidRPr="00D31C73">
        <w:rPr>
          <w:rFonts w:ascii="Calibri" w:hAnsi="Calibri" w:cs="Calibri"/>
          <w:sz w:val="28"/>
          <w:szCs w:val="28"/>
          <w:lang w:val="sv-FI"/>
        </w:rPr>
        <w:t xml:space="preserve"> uppleva</w:t>
      </w:r>
      <w:r w:rsidR="00007458" w:rsidRPr="00D31C73">
        <w:rPr>
          <w:rFonts w:ascii="Calibri" w:hAnsi="Calibri" w:cs="Calibri"/>
          <w:sz w:val="28"/>
          <w:szCs w:val="28"/>
          <w:lang w:val="sv-FI"/>
        </w:rPr>
        <w:t>s</w:t>
      </w:r>
      <w:r w:rsidR="00A16C9E" w:rsidRPr="00D31C73">
        <w:rPr>
          <w:rFonts w:ascii="Calibri" w:hAnsi="Calibri" w:cs="Calibri"/>
          <w:sz w:val="28"/>
          <w:szCs w:val="28"/>
          <w:lang w:val="sv-FI"/>
        </w:rPr>
        <w:t xml:space="preserve"> det som en fientlig handling. Visst fotograferade Lasse också landskap, men han föredrog detaljer ur landskapet. </w:t>
      </w:r>
      <w:r w:rsidRPr="00D31C73">
        <w:rPr>
          <w:rFonts w:ascii="Calibri" w:hAnsi="Calibri" w:cs="Calibri"/>
          <w:sz w:val="28"/>
          <w:szCs w:val="28"/>
          <w:lang w:val="sv-FI"/>
        </w:rPr>
        <w:t xml:space="preserve">Bilder med strikt konstnärliga ambitioner finns endast sällan bland hans fotografier. Hans intresse var nog själva motivet. Han ville väl </w:t>
      </w:r>
      <w:r w:rsidR="00D31C73" w:rsidRPr="00D31C73">
        <w:rPr>
          <w:rFonts w:ascii="Calibri" w:hAnsi="Calibri" w:cs="Calibri"/>
          <w:noProof/>
          <w:sz w:val="28"/>
          <w:szCs w:val="28"/>
        </w:rPr>
        <w:lastRenderedPageBreak/>
        <mc:AlternateContent>
          <mc:Choice Requires="wps">
            <w:drawing>
              <wp:anchor distT="45720" distB="45720" distL="114300" distR="114300" simplePos="0" relativeHeight="251556352" behindDoc="0" locked="0" layoutInCell="1" allowOverlap="1" wp14:anchorId="215D4F8F" wp14:editId="384A76C6">
                <wp:simplePos x="0" y="0"/>
                <wp:positionH relativeFrom="column">
                  <wp:posOffset>0</wp:posOffset>
                </wp:positionH>
                <wp:positionV relativeFrom="paragraph">
                  <wp:posOffset>4470400</wp:posOffset>
                </wp:positionV>
                <wp:extent cx="5920740" cy="304800"/>
                <wp:effectExtent l="0" t="0" r="22860" b="19050"/>
                <wp:wrapSquare wrapText="bothSides"/>
                <wp:docPr id="441"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920740" cy="304800"/>
                        </a:xfrm>
                        <a:prstGeom prst="rect">
                          <a:avLst/>
                        </a:prstGeom>
                        <a:solidFill>
                          <a:srgbClr val="FFFFFF"/>
                        </a:solidFill>
                        <a:ln w="9525">
                          <a:solidFill>
                            <a:srgbClr val="000000"/>
                          </a:solidFill>
                          <a:miter lim="800000"/>
                          <a:headEnd/>
                          <a:tailEnd/>
                        </a:ln>
                      </wps:spPr>
                      <wps:txbx>
                        <w:txbxContent>
                          <w:p w14:paraId="22DD155B" w14:textId="261CF2CC" w:rsidR="00EB6518" w:rsidRPr="008C2B3E" w:rsidRDefault="00EB6518" w:rsidP="005F6B00">
                            <w:pPr>
                              <w:rPr>
                                <w:sz w:val="24"/>
                                <w:szCs w:val="24"/>
                                <w:lang w:val="sv-FI"/>
                              </w:rPr>
                            </w:pPr>
                            <w:r>
                              <w:rPr>
                                <w:sz w:val="24"/>
                                <w:szCs w:val="24"/>
                              </w:rPr>
                              <w:t>99</w:t>
                            </w:r>
                            <w:r w:rsidRPr="008C2B3E">
                              <w:rPr>
                                <w:sz w:val="24"/>
                                <w:szCs w:val="24"/>
                              </w:rPr>
                              <w:t>. Nyfikna pojkar på Bali.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5D4F8F" id="_x0000_s1148" type="#_x0000_t202" style="position:absolute;left:0;text-align:left;margin-left:0;margin-top:352pt;width:466.2pt;height:24pt;flip:x;z-index:251556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">
                <v:textbox>
                  <w:txbxContent>
                    <w:p w14:paraId="22DD155B" w14:textId="261CF2CC" w:rsidR="00EB6518" w:rsidRPr="008C2B3E" w:rsidRDefault="00EB6518" w:rsidP="005F6B00">
                      <w:pPr>
                        <w:rPr>
                          <w:sz w:val="24"/>
                          <w:szCs w:val="24"/>
                          <w:lang w:val="sv-FI"/>
                        </w:rPr>
                      </w:pPr>
                      <w:r>
                        <w:rPr>
                          <w:sz w:val="24"/>
                          <w:szCs w:val="24"/>
                        </w:rPr>
                        <w:t>99</w:t>
                      </w:r>
                      <w:r w:rsidRPr="008C2B3E">
                        <w:rPr>
                          <w:sz w:val="24"/>
                          <w:szCs w:val="24"/>
                        </w:rPr>
                        <w:t xml:space="preserve">. </w:t>
                      </w:r>
                      <w:proofErr w:type="spellStart"/>
                      <w:r w:rsidRPr="008C2B3E">
                        <w:rPr>
                          <w:sz w:val="24"/>
                          <w:szCs w:val="24"/>
                        </w:rPr>
                        <w:t>Nyfikna</w:t>
                      </w:r>
                      <w:proofErr w:type="spellEnd"/>
                      <w:r w:rsidRPr="008C2B3E">
                        <w:rPr>
                          <w:sz w:val="24"/>
                          <w:szCs w:val="24"/>
                        </w:rPr>
                        <w:t xml:space="preserve"> </w:t>
                      </w:r>
                      <w:proofErr w:type="spellStart"/>
                      <w:r w:rsidRPr="008C2B3E">
                        <w:rPr>
                          <w:sz w:val="24"/>
                          <w:szCs w:val="24"/>
                        </w:rPr>
                        <w:t>pojkar</w:t>
                      </w:r>
                      <w:proofErr w:type="spellEnd"/>
                      <w:r w:rsidRPr="008C2B3E">
                        <w:rPr>
                          <w:sz w:val="24"/>
                          <w:szCs w:val="24"/>
                        </w:rPr>
                        <w:t xml:space="preserve"> </w:t>
                      </w:r>
                      <w:proofErr w:type="spellStart"/>
                      <w:r w:rsidRPr="008C2B3E">
                        <w:rPr>
                          <w:sz w:val="24"/>
                          <w:szCs w:val="24"/>
                        </w:rPr>
                        <w:t>på</w:t>
                      </w:r>
                      <w:proofErr w:type="spellEnd"/>
                      <w:r w:rsidRPr="008C2B3E">
                        <w:rPr>
                          <w:sz w:val="24"/>
                          <w:szCs w:val="24"/>
                        </w:rPr>
                        <w:t xml:space="preserve"> Bali.</w:t>
                      </w:r>
                    </w:p>
                  </w:txbxContent>
                </v:textbox>
                <w10:wrap type="square"/>
              </v:shape>
            </w:pict>
          </mc:Fallback>
        </mc:AlternateContent>
      </w:r>
      <w:r w:rsidR="00D31C73" w:rsidRPr="00D31C73">
        <w:rPr>
          <w:rFonts w:ascii="Calibri" w:hAnsi="Calibri" w:cs="Calibri"/>
          <w:noProof/>
          <w:sz w:val="28"/>
          <w:szCs w:val="28"/>
          <w:lang w:val="sv-FI" w:eastAsia="sv-FI"/>
        </w:rPr>
        <w:drawing>
          <wp:anchor distT="0" distB="0" distL="114300" distR="114300" simplePos="0" relativeHeight="251488768" behindDoc="1" locked="0" layoutInCell="1" allowOverlap="1" wp14:anchorId="266EB606" wp14:editId="3649D05A">
            <wp:simplePos x="0" y="0"/>
            <wp:positionH relativeFrom="column">
              <wp:posOffset>121</wp:posOffset>
            </wp:positionH>
            <wp:positionV relativeFrom="paragraph">
              <wp:posOffset>0</wp:posOffset>
            </wp:positionV>
            <wp:extent cx="5920740" cy="4497162"/>
            <wp:effectExtent l="0" t="0" r="3810" b="0"/>
            <wp:wrapTight wrapText="bothSides">
              <wp:wrapPolygon edited="0">
                <wp:start x="0" y="0"/>
                <wp:lineTo x="0" y="21502"/>
                <wp:lineTo x="21544" y="21502"/>
                <wp:lineTo x="21544" y="0"/>
                <wp:lineTo x="0" y="0"/>
              </wp:wrapPolygon>
            </wp:wrapTight>
            <wp:docPr id="286" name="Bildobjekt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g451 Bali.jpg"/>
                    <pic:cNvPicPr/>
                  </pic:nvPicPr>
                  <pic:blipFill>
                    <a:blip r:embed="rId110">
                      <a:extLst>
                        <a:ext uri="{28A0092B-C50C-407E-A947-70E740481C1C}">
                          <a14:useLocalDpi xmlns:a14="http://schemas.microsoft.com/office/drawing/2010/main" val="0"/>
                        </a:ext>
                      </a:extLst>
                    </a:blip>
                    <a:stretch>
                      <a:fillRect/>
                    </a:stretch>
                  </pic:blipFill>
                  <pic:spPr>
                    <a:xfrm>
                      <a:off x="0" y="0"/>
                      <a:ext cx="5920740" cy="4497162"/>
                    </a:xfrm>
                    <a:prstGeom prst="rect">
                      <a:avLst/>
                    </a:prstGeom>
                  </pic:spPr>
                </pic:pic>
              </a:graphicData>
            </a:graphic>
            <wp14:sizeRelH relativeFrom="margin">
              <wp14:pctWidth>0</wp14:pctWidth>
            </wp14:sizeRelH>
            <wp14:sizeRelV relativeFrom="margin">
              <wp14:pctHeight>0</wp14:pctHeight>
            </wp14:sizeRelV>
          </wp:anchor>
        </w:drawing>
      </w:r>
      <w:r w:rsidRPr="00D31C73">
        <w:rPr>
          <w:rFonts w:ascii="Calibri" w:hAnsi="Calibri" w:cs="Calibri"/>
          <w:sz w:val="28"/>
          <w:szCs w:val="28"/>
          <w:lang w:val="sv-FI"/>
        </w:rPr>
        <w:t>kunna återkalla det i minnet. En bild som nog har konstnärliga ambitioner är bilden av en våg på Stillahavet som bryts mot en strand med stora stenblock.</w:t>
      </w:r>
    </w:p>
    <w:p w14:paraId="10EB8394" w14:textId="6AA7F0D3" w:rsidR="00B5498F" w:rsidRPr="00D31C73" w:rsidRDefault="00B5498F" w:rsidP="00B5498F">
      <w:pPr>
        <w:jc w:val="both"/>
        <w:rPr>
          <w:rFonts w:ascii="Calibri" w:hAnsi="Calibri" w:cs="Calibri"/>
          <w:sz w:val="28"/>
          <w:szCs w:val="28"/>
          <w:lang w:val="sv-FI"/>
        </w:rPr>
      </w:pPr>
      <w:r w:rsidRPr="00D31C73">
        <w:rPr>
          <w:rFonts w:ascii="Calibri" w:hAnsi="Calibri" w:cs="Calibri"/>
          <w:sz w:val="28"/>
          <w:szCs w:val="28"/>
          <w:lang w:val="sv-FI"/>
        </w:rPr>
        <w:t>Redan under tiden mellan världskrigen hade resandet underlättats med bättre kommunikationer. Att resa hade blivit både ett nöje och en förutsättning för att bland borgerskapet sprida kunskap</w:t>
      </w:r>
    </w:p>
    <w:p w14:paraId="1D1D526F" w14:textId="1E3FEB31" w:rsidR="00F47CB7" w:rsidRPr="00D31C73" w:rsidRDefault="009A25DB" w:rsidP="00B57456">
      <w:pPr>
        <w:jc w:val="both"/>
        <w:rPr>
          <w:rFonts w:ascii="Calibri" w:hAnsi="Calibri" w:cs="Calibri"/>
          <w:sz w:val="28"/>
          <w:szCs w:val="28"/>
          <w:lang w:val="sv-FI"/>
        </w:rPr>
      </w:pPr>
      <w:r w:rsidRPr="00D31C73">
        <w:rPr>
          <w:rFonts w:ascii="Calibri" w:hAnsi="Calibri" w:cs="Calibri"/>
          <w:sz w:val="28"/>
          <w:szCs w:val="28"/>
          <w:lang w:val="sv-FI"/>
        </w:rPr>
        <w:t xml:space="preserve">om vår världsdel. Efter andra världskriget utvecklades möjligheterna att resa så att hela jordklotet blev tillgängligt. </w:t>
      </w:r>
      <w:r w:rsidR="00B57456" w:rsidRPr="00D31C73">
        <w:rPr>
          <w:rFonts w:ascii="Calibri" w:hAnsi="Calibri" w:cs="Calibri"/>
          <w:color w:val="000000"/>
          <w:sz w:val="28"/>
          <w:szCs w:val="28"/>
          <w:lang w:val="sv-FI"/>
        </w:rPr>
        <w:t xml:space="preserve">Enligt FN-organet UNWTO (United Nations World Tourism Organization) omfattar turism </w:t>
      </w:r>
      <w:r w:rsidR="00F42E60" w:rsidRPr="00D31C73">
        <w:rPr>
          <w:rFonts w:ascii="Calibri" w:hAnsi="Calibri" w:cs="Calibri"/>
          <w:color w:val="000000"/>
          <w:sz w:val="28"/>
          <w:szCs w:val="28"/>
          <w:lang w:val="sv-FI"/>
        </w:rPr>
        <w:t xml:space="preserve">sådana </w:t>
      </w:r>
      <w:r w:rsidR="00B57456" w:rsidRPr="00D31C73">
        <w:rPr>
          <w:rFonts w:ascii="Calibri" w:hAnsi="Calibri" w:cs="Calibri"/>
          <w:color w:val="000000"/>
          <w:sz w:val="28"/>
          <w:szCs w:val="28"/>
          <w:lang w:val="sv-FI"/>
        </w:rPr>
        <w:t>människ</w:t>
      </w:r>
      <w:r w:rsidR="00F42E60" w:rsidRPr="00D31C73">
        <w:rPr>
          <w:rFonts w:ascii="Calibri" w:hAnsi="Calibri" w:cs="Calibri"/>
          <w:color w:val="000000"/>
          <w:sz w:val="28"/>
          <w:szCs w:val="28"/>
          <w:lang w:val="sv-FI"/>
        </w:rPr>
        <w:t>liga</w:t>
      </w:r>
      <w:r w:rsidR="00B57456" w:rsidRPr="00D31C73">
        <w:rPr>
          <w:rFonts w:ascii="Calibri" w:hAnsi="Calibri" w:cs="Calibri"/>
          <w:color w:val="000000"/>
          <w:sz w:val="28"/>
          <w:szCs w:val="28"/>
          <w:lang w:val="sv-FI"/>
        </w:rPr>
        <w:t xml:space="preserve"> aktiviteter</w:t>
      </w:r>
      <w:r w:rsidR="00F42E60" w:rsidRPr="00D31C73">
        <w:rPr>
          <w:rFonts w:ascii="Calibri" w:hAnsi="Calibri" w:cs="Calibri"/>
          <w:color w:val="000000"/>
          <w:sz w:val="28"/>
          <w:szCs w:val="28"/>
          <w:lang w:val="sv-FI"/>
        </w:rPr>
        <w:t xml:space="preserve"> som att</w:t>
      </w:r>
      <w:r w:rsidR="00B57456" w:rsidRPr="00D31C73">
        <w:rPr>
          <w:rFonts w:ascii="Calibri" w:hAnsi="Calibri" w:cs="Calibri"/>
          <w:color w:val="000000"/>
          <w:sz w:val="28"/>
          <w:szCs w:val="28"/>
          <w:lang w:val="sv-FI"/>
        </w:rPr>
        <w:t xml:space="preserve"> res</w:t>
      </w:r>
      <w:r w:rsidR="00F42E60" w:rsidRPr="00D31C73">
        <w:rPr>
          <w:rFonts w:ascii="Calibri" w:hAnsi="Calibri" w:cs="Calibri"/>
          <w:color w:val="000000"/>
          <w:sz w:val="28"/>
          <w:szCs w:val="28"/>
          <w:lang w:val="sv-FI"/>
        </w:rPr>
        <w:t>a</w:t>
      </w:r>
      <w:r w:rsidR="00B57456" w:rsidRPr="00D31C73">
        <w:rPr>
          <w:rFonts w:ascii="Calibri" w:hAnsi="Calibri" w:cs="Calibri"/>
          <w:color w:val="000000"/>
          <w:sz w:val="28"/>
          <w:szCs w:val="28"/>
          <w:lang w:val="sv-FI"/>
        </w:rPr>
        <w:t xml:space="preserve"> till och vistas på platser utanför sin vanliga omgivning för kortare tid än ett år för fritid, affärer eller andra syften. Huvudsyftet för Lasses resor var nog att lära känna nya länder och att besöka platser som var betydelsefulla biologiskt eller historiskt. Den medicinska aspekten fanns också med ibland. </w:t>
      </w:r>
      <w:r w:rsidRPr="00D31C73">
        <w:rPr>
          <w:rFonts w:ascii="Calibri" w:hAnsi="Calibri" w:cs="Calibri"/>
          <w:sz w:val="28"/>
          <w:szCs w:val="28"/>
          <w:lang w:val="sv-FI"/>
        </w:rPr>
        <w:t>Resandet har många funktioner. De</w:t>
      </w:r>
      <w:r w:rsidR="005F6B00" w:rsidRPr="00D31C73">
        <w:rPr>
          <w:rFonts w:ascii="Calibri" w:hAnsi="Calibri" w:cs="Calibri"/>
          <w:sz w:val="28"/>
          <w:szCs w:val="28"/>
          <w:lang w:val="sv-FI"/>
        </w:rPr>
        <w:t>t</w:t>
      </w:r>
      <w:r w:rsidRPr="00D31C73">
        <w:rPr>
          <w:rFonts w:ascii="Calibri" w:hAnsi="Calibri" w:cs="Calibri"/>
          <w:sz w:val="28"/>
          <w:szCs w:val="28"/>
          <w:lang w:val="sv-FI"/>
        </w:rPr>
        <w:t xml:space="preserve"> vidgar det individuella perspektivet och ifrågasätter invanda tankesätt. Rese</w:t>
      </w:r>
      <w:r w:rsidR="003C2E54" w:rsidRPr="00D31C73">
        <w:rPr>
          <w:rFonts w:ascii="Calibri" w:hAnsi="Calibri" w:cs="Calibri"/>
          <w:sz w:val="28"/>
          <w:szCs w:val="28"/>
          <w:lang w:val="sv-FI"/>
        </w:rPr>
        <w:t>-</w:t>
      </w:r>
      <w:r w:rsidRPr="00D31C73">
        <w:rPr>
          <w:rFonts w:ascii="Calibri" w:hAnsi="Calibri" w:cs="Calibri"/>
          <w:sz w:val="28"/>
          <w:szCs w:val="28"/>
          <w:lang w:val="sv-FI"/>
        </w:rPr>
        <w:lastRenderedPageBreak/>
        <w:t>nären slipper ofta sina vardagliga ansvar och känner sig mera fri och öppen för intryck.</w:t>
      </w:r>
      <w:r w:rsidR="007C43EE" w:rsidRPr="00D31C73">
        <w:rPr>
          <w:rFonts w:ascii="Calibri" w:hAnsi="Calibri" w:cs="Calibri"/>
          <w:sz w:val="28"/>
          <w:szCs w:val="28"/>
          <w:lang w:val="sv-FI"/>
        </w:rPr>
        <w:t xml:space="preserve"> </w:t>
      </w:r>
      <w:r w:rsidR="003C2E54" w:rsidRPr="00D31C73">
        <w:rPr>
          <w:rFonts w:ascii="Calibri" w:hAnsi="Calibri" w:cs="Calibri"/>
          <w:sz w:val="28"/>
          <w:szCs w:val="28"/>
          <w:lang w:val="sv-FI"/>
        </w:rPr>
        <w:t>Under resan utvecklas m</w:t>
      </w:r>
      <w:r w:rsidRPr="00D31C73">
        <w:rPr>
          <w:rFonts w:ascii="Calibri" w:hAnsi="Calibri" w:cs="Calibri"/>
          <w:sz w:val="28"/>
          <w:szCs w:val="28"/>
          <w:lang w:val="sv-FI"/>
        </w:rPr>
        <w:t>änniskans uttrycksförmåga</w:t>
      </w:r>
      <w:r w:rsidR="003C2E54" w:rsidRPr="00D31C73">
        <w:rPr>
          <w:rFonts w:ascii="Calibri" w:hAnsi="Calibri" w:cs="Calibri"/>
          <w:sz w:val="28"/>
          <w:szCs w:val="28"/>
          <w:lang w:val="sv-FI"/>
        </w:rPr>
        <w:t>, för att</w:t>
      </w:r>
      <w:r w:rsidR="007C43EE" w:rsidRPr="00D31C73">
        <w:rPr>
          <w:rFonts w:ascii="Calibri" w:hAnsi="Calibri" w:cs="Calibri"/>
          <w:sz w:val="28"/>
          <w:szCs w:val="28"/>
          <w:lang w:val="sv-FI"/>
        </w:rPr>
        <w:t xml:space="preserve"> måste sätta ord på för individen ovanliga fenomen. Re</w:t>
      </w:r>
      <w:r w:rsidRPr="00D31C73">
        <w:rPr>
          <w:rFonts w:ascii="Calibri" w:hAnsi="Calibri" w:cs="Calibri"/>
          <w:sz w:val="28"/>
          <w:szCs w:val="28"/>
          <w:lang w:val="sv-FI"/>
        </w:rPr>
        <w:t>lationer</w:t>
      </w:r>
      <w:r w:rsidR="007C43EE" w:rsidRPr="00D31C73">
        <w:rPr>
          <w:rFonts w:ascii="Calibri" w:hAnsi="Calibri" w:cs="Calibri"/>
          <w:sz w:val="28"/>
          <w:szCs w:val="28"/>
          <w:lang w:val="sv-FI"/>
        </w:rPr>
        <w:t>na med medresenärerna sätt</w:t>
      </w:r>
      <w:r w:rsidR="00A303E6" w:rsidRPr="00D31C73">
        <w:rPr>
          <w:rFonts w:ascii="Calibri" w:hAnsi="Calibri" w:cs="Calibri"/>
          <w:sz w:val="28"/>
          <w:szCs w:val="28"/>
          <w:lang w:val="sv-FI"/>
        </w:rPr>
        <w:t>s</w:t>
      </w:r>
      <w:r w:rsidRPr="00D31C73">
        <w:rPr>
          <w:rFonts w:ascii="Calibri" w:hAnsi="Calibri" w:cs="Calibri"/>
          <w:sz w:val="28"/>
          <w:szCs w:val="28"/>
          <w:lang w:val="sv-FI"/>
        </w:rPr>
        <w:t xml:space="preserve"> på prov under kritiska situationer i främmande miljö. </w:t>
      </w:r>
      <w:r w:rsidR="007C43EE" w:rsidRPr="00D31C73">
        <w:rPr>
          <w:rFonts w:ascii="Calibri" w:hAnsi="Calibri" w:cs="Calibri"/>
          <w:sz w:val="28"/>
          <w:szCs w:val="28"/>
          <w:lang w:val="sv-FI"/>
        </w:rPr>
        <w:t>Under resan kommer individen</w:t>
      </w:r>
      <w:r w:rsidRPr="00D31C73">
        <w:rPr>
          <w:rFonts w:ascii="Calibri" w:hAnsi="Calibri" w:cs="Calibri"/>
          <w:sz w:val="28"/>
          <w:szCs w:val="28"/>
          <w:lang w:val="sv-FI"/>
        </w:rPr>
        <w:t xml:space="preserve">s sanna natur ofta bättre fram än i vardagen hemma. Resan är en avvikelse från vardagshändelserna och bjuder på många ofta ovanligare händelser. Därför har resorna som Lasse företagit med olika familjemedlemmar utgjort en så viktig del av hans och familjens liv. </w:t>
      </w:r>
      <w:r w:rsidR="00A303E6" w:rsidRPr="00D31C73">
        <w:rPr>
          <w:rFonts w:ascii="Calibri" w:hAnsi="Calibri" w:cs="Calibri"/>
          <w:sz w:val="28"/>
          <w:szCs w:val="28"/>
          <w:lang w:val="sv-FI"/>
        </w:rPr>
        <w:t>R</w:t>
      </w:r>
      <w:r w:rsidRPr="00D31C73">
        <w:rPr>
          <w:rFonts w:ascii="Calibri" w:hAnsi="Calibri" w:cs="Calibri"/>
          <w:sz w:val="28"/>
          <w:szCs w:val="28"/>
          <w:lang w:val="sv-FI"/>
        </w:rPr>
        <w:t>esor</w:t>
      </w:r>
      <w:r w:rsidR="00A303E6" w:rsidRPr="00D31C73">
        <w:rPr>
          <w:rFonts w:ascii="Calibri" w:hAnsi="Calibri" w:cs="Calibri"/>
          <w:sz w:val="28"/>
          <w:szCs w:val="28"/>
          <w:lang w:val="sv-FI"/>
        </w:rPr>
        <w:t>na</w:t>
      </w:r>
      <w:r w:rsidRPr="00D31C73">
        <w:rPr>
          <w:rFonts w:ascii="Calibri" w:hAnsi="Calibri" w:cs="Calibri"/>
          <w:sz w:val="28"/>
          <w:szCs w:val="28"/>
          <w:lang w:val="sv-FI"/>
        </w:rPr>
        <w:t xml:space="preserve"> har </w:t>
      </w:r>
      <w:r w:rsidR="00A303E6" w:rsidRPr="00D31C73">
        <w:rPr>
          <w:rFonts w:ascii="Calibri" w:hAnsi="Calibri" w:cs="Calibri"/>
          <w:sz w:val="28"/>
          <w:szCs w:val="28"/>
          <w:lang w:val="sv-FI"/>
        </w:rPr>
        <w:t xml:space="preserve">han </w:t>
      </w:r>
      <w:r w:rsidRPr="00D31C73">
        <w:rPr>
          <w:rFonts w:ascii="Calibri" w:hAnsi="Calibri" w:cs="Calibri"/>
          <w:sz w:val="28"/>
          <w:szCs w:val="28"/>
          <w:lang w:val="sv-FI"/>
        </w:rPr>
        <w:t>dokumenterat på ett helt annat sätt än vardagen hemma.</w:t>
      </w:r>
    </w:p>
    <w:p w14:paraId="0FAADC33" w14:textId="77777777" w:rsidR="00182134" w:rsidRDefault="00182134">
      <w:pPr>
        <w:rPr>
          <w:rFonts w:ascii="Calibri" w:eastAsiaTheme="majorEastAsia" w:hAnsi="Calibri" w:cs="Calibri"/>
          <w:i/>
          <w:iCs/>
          <w:sz w:val="48"/>
          <w:szCs w:val="48"/>
          <w:lang w:val="sv-FI"/>
        </w:rPr>
      </w:pPr>
      <w:r>
        <w:rPr>
          <w:rFonts w:ascii="Calibri" w:hAnsi="Calibri" w:cs="Calibri"/>
          <w:i/>
          <w:iCs/>
          <w:sz w:val="48"/>
          <w:szCs w:val="48"/>
          <w:lang w:val="sv-FI"/>
        </w:rPr>
        <w:br w:type="page"/>
      </w:r>
    </w:p>
    <w:p w14:paraId="6A41BC98" w14:textId="7B0B6EB3" w:rsidR="00A7652D" w:rsidRDefault="00A7652D" w:rsidP="00693CA9">
      <w:pPr>
        <w:pStyle w:val="Rubrik1"/>
        <w:rPr>
          <w:rFonts w:ascii="Calibri" w:hAnsi="Calibri" w:cs="Calibri"/>
          <w:i/>
          <w:iCs/>
          <w:color w:val="auto"/>
          <w:sz w:val="48"/>
          <w:szCs w:val="48"/>
          <w:lang w:val="sv-FI"/>
        </w:rPr>
      </w:pPr>
      <w:bookmarkStart w:id="64" w:name="_Toc27031588"/>
      <w:r w:rsidRPr="003D2B82">
        <w:rPr>
          <w:rFonts w:ascii="Calibri" w:hAnsi="Calibri" w:cs="Calibri"/>
          <w:i/>
          <w:iCs/>
          <w:color w:val="auto"/>
          <w:sz w:val="48"/>
          <w:szCs w:val="48"/>
          <w:lang w:val="sv-FI"/>
        </w:rPr>
        <w:lastRenderedPageBreak/>
        <w:t>Resor med familjen</w:t>
      </w:r>
      <w:bookmarkEnd w:id="64"/>
    </w:p>
    <w:p w14:paraId="67365EE3" w14:textId="0C6F6A89" w:rsidR="00AE5ACA" w:rsidRDefault="00AE5ACA" w:rsidP="00AE5ACA">
      <w:pPr>
        <w:rPr>
          <w:rFonts w:ascii="Calibri" w:hAnsi="Calibri" w:cs="Calibri"/>
          <w:sz w:val="40"/>
          <w:szCs w:val="40"/>
          <w:lang w:val="sv-FI"/>
        </w:rPr>
      </w:pPr>
    </w:p>
    <w:p w14:paraId="7B14B596" w14:textId="4DCB122E" w:rsidR="00C8562A" w:rsidRPr="007D07AA" w:rsidRDefault="000662C7" w:rsidP="00182134">
      <w:pPr>
        <w:rPr>
          <w:rFonts w:ascii="Calibri" w:hAnsi="Calibri" w:cs="Calibri"/>
          <w:sz w:val="40"/>
          <w:szCs w:val="40"/>
          <w:lang w:val="sv-FI"/>
        </w:rPr>
      </w:pPr>
      <w:r w:rsidRPr="007D07AA">
        <w:rPr>
          <w:rFonts w:ascii="Calibri" w:hAnsi="Calibri" w:cs="Calibri"/>
          <w:sz w:val="40"/>
          <w:szCs w:val="40"/>
          <w:lang w:val="sv-FI"/>
        </w:rPr>
        <w:t xml:space="preserve">Till Svalbard </w:t>
      </w:r>
      <w:r w:rsidR="004F68CD" w:rsidRPr="007D07AA">
        <w:rPr>
          <w:rFonts w:ascii="Calibri" w:hAnsi="Calibri" w:cs="Calibri"/>
          <w:sz w:val="40"/>
          <w:szCs w:val="40"/>
          <w:lang w:val="sv-FI"/>
        </w:rPr>
        <w:t>med Jarl och Trissie</w:t>
      </w:r>
      <w:r w:rsidR="00C8562A" w:rsidRPr="007D07AA">
        <w:rPr>
          <w:rFonts w:ascii="Calibri" w:hAnsi="Calibri" w:cs="Calibri"/>
          <w:sz w:val="40"/>
          <w:szCs w:val="40"/>
          <w:lang w:val="sv-FI"/>
        </w:rPr>
        <w:t xml:space="preserve"> </w:t>
      </w:r>
    </w:p>
    <w:p w14:paraId="2F9A54FC" w14:textId="11F21C9E" w:rsidR="005612B4" w:rsidRPr="00D31C73" w:rsidRDefault="00182134" w:rsidP="00945EE3">
      <w:pPr>
        <w:spacing w:line="240" w:lineRule="auto"/>
        <w:jc w:val="both"/>
        <w:rPr>
          <w:rFonts w:ascii="Calibri" w:hAnsi="Calibri" w:cs="Calibri"/>
          <w:sz w:val="28"/>
          <w:szCs w:val="28"/>
          <w:lang w:val="sv-FI"/>
        </w:rPr>
      </w:pPr>
      <w:r w:rsidRPr="00D31C73">
        <w:rPr>
          <w:rFonts w:ascii="Calibri" w:hAnsi="Calibri" w:cs="Calibri"/>
          <w:noProof/>
          <w:sz w:val="28"/>
          <w:szCs w:val="28"/>
        </w:rPr>
        <mc:AlternateContent>
          <mc:Choice Requires="wps">
            <w:drawing>
              <wp:anchor distT="45720" distB="45720" distL="114300" distR="114300" simplePos="0" relativeHeight="252125696" behindDoc="1" locked="0" layoutInCell="1" allowOverlap="1" wp14:anchorId="137E972C" wp14:editId="4853D723">
                <wp:simplePos x="0" y="0"/>
                <wp:positionH relativeFrom="column">
                  <wp:posOffset>651510</wp:posOffset>
                </wp:positionH>
                <wp:positionV relativeFrom="paragraph">
                  <wp:posOffset>2410460</wp:posOffset>
                </wp:positionV>
                <wp:extent cx="713105" cy="274320"/>
                <wp:effectExtent l="0" t="0" r="10795" b="11430"/>
                <wp:wrapTight wrapText="bothSides">
                  <wp:wrapPolygon edited="0">
                    <wp:start x="0" y="0"/>
                    <wp:lineTo x="0" y="21000"/>
                    <wp:lineTo x="21350" y="21000"/>
                    <wp:lineTo x="21350" y="0"/>
                    <wp:lineTo x="0" y="0"/>
                  </wp:wrapPolygon>
                </wp:wrapTight>
                <wp:docPr id="35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105" cy="274320"/>
                        </a:xfrm>
                        <a:prstGeom prst="rect">
                          <a:avLst/>
                        </a:prstGeom>
                        <a:solidFill>
                          <a:srgbClr val="FFFFFF"/>
                        </a:solidFill>
                        <a:ln w="9525">
                          <a:solidFill>
                            <a:srgbClr val="000000"/>
                          </a:solidFill>
                          <a:miter lim="800000"/>
                          <a:headEnd/>
                          <a:tailEnd/>
                        </a:ln>
                      </wps:spPr>
                      <wps:txbx>
                        <w:txbxContent>
                          <w:p w14:paraId="12D7CBB7" w14:textId="77777777" w:rsidR="00EB6518" w:rsidRPr="00945EE3" w:rsidRDefault="00EB6518" w:rsidP="00C8562A">
                            <w:pPr>
                              <w:rPr>
                                <w:sz w:val="24"/>
                                <w:szCs w:val="24"/>
                                <w:lang w:val="sv-FI"/>
                              </w:rPr>
                            </w:pPr>
                            <w:r w:rsidRPr="00945EE3">
                              <w:rPr>
                                <w:sz w:val="24"/>
                                <w:szCs w:val="24"/>
                              </w:rPr>
                              <w:t>Jalle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7E972C" id="_x0000_s1149" type="#_x0000_t202" style="position:absolute;left:0;text-align:left;margin-left:51.3pt;margin-top:189.8pt;width:56.15pt;height:21.6pt;z-index:-251190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">
                <v:textbox>
                  <w:txbxContent>
                    <w:p w14:paraId="12D7CBB7" w14:textId="77777777" w:rsidR="00EB6518" w:rsidRPr="00945EE3" w:rsidRDefault="00EB6518" w:rsidP="00C8562A">
                      <w:pPr>
                        <w:rPr>
                          <w:sz w:val="24"/>
                          <w:szCs w:val="24"/>
                          <w:lang w:val="sv-FI"/>
                        </w:rPr>
                      </w:pPr>
                      <w:proofErr w:type="spellStart"/>
                      <w:r w:rsidRPr="00945EE3">
                        <w:rPr>
                          <w:sz w:val="24"/>
                          <w:szCs w:val="24"/>
                        </w:rPr>
                        <w:t>Jalle</w:t>
                      </w:r>
                      <w:proofErr w:type="spellEnd"/>
                    </w:p>
                  </w:txbxContent>
                </v:textbox>
                <w10:wrap type="tight"/>
              </v:shape>
            </w:pict>
          </mc:Fallback>
        </mc:AlternateContent>
      </w:r>
      <w:r w:rsidRPr="00D31C73">
        <w:rPr>
          <w:rFonts w:ascii="Calibri" w:hAnsi="Calibri" w:cs="Calibri"/>
          <w:noProof/>
          <w:sz w:val="28"/>
          <w:szCs w:val="28"/>
          <w:lang w:val="sv-FI" w:eastAsia="sv-FI"/>
        </w:rPr>
        <w:drawing>
          <wp:anchor distT="0" distB="0" distL="114300" distR="114300" simplePos="0" relativeHeight="251272703" behindDoc="1" locked="0" layoutInCell="1" allowOverlap="1" wp14:anchorId="7A44A1AB" wp14:editId="16D36EF1">
            <wp:simplePos x="0" y="0"/>
            <wp:positionH relativeFrom="column">
              <wp:posOffset>48260</wp:posOffset>
            </wp:positionH>
            <wp:positionV relativeFrom="paragraph">
              <wp:posOffset>1169035</wp:posOffset>
            </wp:positionV>
            <wp:extent cx="4196715" cy="3620770"/>
            <wp:effectExtent l="0" t="0" r="0" b="0"/>
            <wp:wrapTight wrapText="bothSides">
              <wp:wrapPolygon edited="0">
                <wp:start x="0" y="0"/>
                <wp:lineTo x="0" y="21479"/>
                <wp:lineTo x="21473" y="21479"/>
                <wp:lineTo x="21473" y="0"/>
                <wp:lineTo x="0" y="0"/>
              </wp:wrapPolygon>
            </wp:wrapTight>
            <wp:docPr id="134" name="Bildobjekt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1935 Till Svalbard.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196715" cy="3620770"/>
                    </a:xfrm>
                    <a:prstGeom prst="rect">
                      <a:avLst/>
                    </a:prstGeom>
                  </pic:spPr>
                </pic:pic>
              </a:graphicData>
            </a:graphic>
            <wp14:sizeRelH relativeFrom="margin">
              <wp14:pctWidth>0</wp14:pctWidth>
            </wp14:sizeRelH>
            <wp14:sizeRelV relativeFrom="margin">
              <wp14:pctHeight>0</wp14:pctHeight>
            </wp14:sizeRelV>
          </wp:anchor>
        </w:drawing>
      </w:r>
      <w:r w:rsidRPr="00D31C73">
        <w:rPr>
          <w:rFonts w:ascii="Calibri" w:hAnsi="Calibri" w:cs="Calibri"/>
          <w:noProof/>
          <w:sz w:val="28"/>
          <w:szCs w:val="28"/>
        </w:rPr>
        <mc:AlternateContent>
          <mc:Choice Requires="wps">
            <w:drawing>
              <wp:anchor distT="45720" distB="45720" distL="114300" distR="114300" simplePos="0" relativeHeight="252124672" behindDoc="0" locked="0" layoutInCell="1" allowOverlap="1" wp14:anchorId="08AA9764" wp14:editId="0AD13463">
                <wp:simplePos x="0" y="0"/>
                <wp:positionH relativeFrom="margin">
                  <wp:posOffset>2073275</wp:posOffset>
                </wp:positionH>
                <wp:positionV relativeFrom="paragraph">
                  <wp:posOffset>1159510</wp:posOffset>
                </wp:positionV>
                <wp:extent cx="892810" cy="357505"/>
                <wp:effectExtent l="0" t="0" r="21590" b="23495"/>
                <wp:wrapNone/>
                <wp:docPr id="357"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810" cy="357505"/>
                        </a:xfrm>
                        <a:prstGeom prst="rect">
                          <a:avLst/>
                        </a:prstGeom>
                        <a:solidFill>
                          <a:srgbClr val="FFFFFF"/>
                        </a:solidFill>
                        <a:ln w="9525">
                          <a:solidFill>
                            <a:srgbClr val="000000"/>
                          </a:solidFill>
                          <a:miter lim="800000"/>
                          <a:headEnd/>
                          <a:tailEnd/>
                        </a:ln>
                      </wps:spPr>
                      <wps:txbx>
                        <w:txbxContent>
                          <w:p w14:paraId="6B7D7A1E" w14:textId="77777777" w:rsidR="00EB6518" w:rsidRPr="00945EE3" w:rsidRDefault="00EB6518" w:rsidP="00C8562A">
                            <w:pPr>
                              <w:rPr>
                                <w:sz w:val="24"/>
                                <w:szCs w:val="24"/>
                                <w:lang w:val="sv-FI"/>
                              </w:rPr>
                            </w:pPr>
                            <w:r w:rsidRPr="00945EE3">
                              <w:rPr>
                                <w:sz w:val="24"/>
                                <w:szCs w:val="24"/>
                                <w:lang w:val="sv-FI"/>
                              </w:rPr>
                              <w:t>Trissie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AA9764" id="_x0000_s1150" type="#_x0000_t202" style="position:absolute;left:0;text-align:left;margin-left:163.25pt;margin-top:91.3pt;width:70.3pt;height:28.15pt;z-index:252124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">
                <v:textbox>
                  <w:txbxContent>
                    <w:p w14:paraId="6B7D7A1E" w14:textId="77777777" w:rsidR="00EB6518" w:rsidRPr="00945EE3" w:rsidRDefault="00EB6518" w:rsidP="00C8562A">
                      <w:pPr>
                        <w:rPr>
                          <w:sz w:val="24"/>
                          <w:szCs w:val="24"/>
                          <w:lang w:val="sv-FI"/>
                        </w:rPr>
                      </w:pPr>
                      <w:proofErr w:type="spellStart"/>
                      <w:r w:rsidRPr="00945EE3">
                        <w:rPr>
                          <w:sz w:val="24"/>
                          <w:szCs w:val="24"/>
                          <w:lang w:val="sv-FI"/>
                        </w:rPr>
                        <w:t>Trissie</w:t>
                      </w:r>
                      <w:proofErr w:type="spellEnd"/>
                    </w:p>
                  </w:txbxContent>
                </v:textbox>
                <w10:wrap anchorx="margin"/>
              </v:shape>
            </w:pict>
          </mc:Fallback>
        </mc:AlternateContent>
      </w:r>
      <w:r w:rsidRPr="00D31C73">
        <w:rPr>
          <w:rFonts w:ascii="Calibri" w:hAnsi="Calibri" w:cs="Calibri"/>
          <w:noProof/>
          <w:sz w:val="28"/>
          <w:szCs w:val="28"/>
        </w:rPr>
        <mc:AlternateContent>
          <mc:Choice Requires="wps">
            <w:drawing>
              <wp:anchor distT="45720" distB="45720" distL="114300" distR="114300" simplePos="0" relativeHeight="252127744" behindDoc="1" locked="0" layoutInCell="1" allowOverlap="1" wp14:anchorId="18695BD5" wp14:editId="56620E73">
                <wp:simplePos x="0" y="0"/>
                <wp:positionH relativeFrom="margin">
                  <wp:posOffset>3261995</wp:posOffset>
                </wp:positionH>
                <wp:positionV relativeFrom="paragraph">
                  <wp:posOffset>2410460</wp:posOffset>
                </wp:positionV>
                <wp:extent cx="557530" cy="274320"/>
                <wp:effectExtent l="0" t="0" r="13970" b="11430"/>
                <wp:wrapTight wrapText="bothSides">
                  <wp:wrapPolygon edited="0">
                    <wp:start x="0" y="0"/>
                    <wp:lineTo x="0" y="21000"/>
                    <wp:lineTo x="21403" y="21000"/>
                    <wp:lineTo x="21403" y="0"/>
                    <wp:lineTo x="0" y="0"/>
                  </wp:wrapPolygon>
                </wp:wrapTight>
                <wp:docPr id="358"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30" cy="274320"/>
                        </a:xfrm>
                        <a:prstGeom prst="rect">
                          <a:avLst/>
                        </a:prstGeom>
                        <a:solidFill>
                          <a:srgbClr val="FFFFFF"/>
                        </a:solidFill>
                        <a:ln w="9525">
                          <a:solidFill>
                            <a:srgbClr val="000000"/>
                          </a:solidFill>
                          <a:miter lim="800000"/>
                          <a:headEnd/>
                          <a:tailEnd/>
                        </a:ln>
                      </wps:spPr>
                      <wps:txbx>
                        <w:txbxContent>
                          <w:p w14:paraId="58E66185" w14:textId="77777777" w:rsidR="00EB6518" w:rsidRPr="00945EE3" w:rsidRDefault="00EB6518" w:rsidP="00AE5ACA">
                            <w:pPr>
                              <w:rPr>
                                <w:sz w:val="24"/>
                                <w:szCs w:val="24"/>
                                <w:lang w:val="sv-FI"/>
                              </w:rPr>
                            </w:pPr>
                            <w:r w:rsidRPr="00945EE3">
                              <w:rPr>
                                <w:sz w:val="24"/>
                                <w:szCs w:val="24"/>
                                <w:lang w:val="sv-FI"/>
                              </w:rPr>
                              <w:t>Lasse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695BD5" id="_x0000_s1151" type="#_x0000_t202" style="position:absolute;left:0;text-align:left;margin-left:256.85pt;margin-top:189.8pt;width:43.9pt;height:21.6pt;z-index:-251188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">
                <v:textbox>
                  <w:txbxContent>
                    <w:p w14:paraId="58E66185" w14:textId="77777777" w:rsidR="00EB6518" w:rsidRPr="00945EE3" w:rsidRDefault="00EB6518" w:rsidP="00AE5ACA">
                      <w:pPr>
                        <w:rPr>
                          <w:sz w:val="24"/>
                          <w:szCs w:val="24"/>
                          <w:lang w:val="sv-FI"/>
                        </w:rPr>
                      </w:pPr>
                      <w:r w:rsidRPr="00945EE3">
                        <w:rPr>
                          <w:sz w:val="24"/>
                          <w:szCs w:val="24"/>
                          <w:lang w:val="sv-FI"/>
                        </w:rPr>
                        <w:t>Lasse</w:t>
                      </w:r>
                    </w:p>
                  </w:txbxContent>
                </v:textbox>
                <w10:wrap type="tight" anchorx="margin"/>
              </v:shape>
            </w:pict>
          </mc:Fallback>
        </mc:AlternateContent>
      </w:r>
      <w:r w:rsidRPr="00D31C73">
        <w:rPr>
          <w:rFonts w:ascii="Calibri" w:hAnsi="Calibri" w:cs="Calibri"/>
          <w:noProof/>
          <w:sz w:val="28"/>
          <w:szCs w:val="28"/>
          <w:lang w:val="sv-FI"/>
        </w:rPr>
        <mc:AlternateContent>
          <mc:Choice Requires="wps">
            <w:drawing>
              <wp:anchor distT="0" distB="0" distL="114300" distR="114300" simplePos="0" relativeHeight="251383296" behindDoc="1" locked="0" layoutInCell="1" allowOverlap="1" wp14:anchorId="3B9A8FB7" wp14:editId="3318B845">
                <wp:simplePos x="0" y="0"/>
                <wp:positionH relativeFrom="column">
                  <wp:posOffset>50165</wp:posOffset>
                </wp:positionH>
                <wp:positionV relativeFrom="paragraph">
                  <wp:posOffset>4381500</wp:posOffset>
                </wp:positionV>
                <wp:extent cx="4185285" cy="386715"/>
                <wp:effectExtent l="0" t="0" r="24765" b="16510"/>
                <wp:wrapTight wrapText="bothSides">
                  <wp:wrapPolygon edited="0">
                    <wp:start x="0" y="0"/>
                    <wp:lineTo x="0" y="21464"/>
                    <wp:lineTo x="21629" y="21464"/>
                    <wp:lineTo x="21629" y="0"/>
                    <wp:lineTo x="0" y="0"/>
                  </wp:wrapPolygon>
                </wp:wrapTight>
                <wp:docPr id="35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5285" cy="386715"/>
                        </a:xfrm>
                        <a:prstGeom prst="rect">
                          <a:avLst/>
                        </a:prstGeom>
                        <a:solidFill>
                          <a:srgbClr val="FFFFFF"/>
                        </a:solidFill>
                        <a:ln w="9525">
                          <a:solidFill>
                            <a:srgbClr val="000000"/>
                          </a:solidFill>
                          <a:miter lim="800000"/>
                          <a:headEnd/>
                          <a:tailEnd/>
                        </a:ln>
                      </wps:spPr>
                      <wps:txbx>
                        <w:txbxContent>
                          <w:p w14:paraId="4C5DC920" w14:textId="0191EA2F" w:rsidR="00EB6518" w:rsidRPr="008C2B3E" w:rsidRDefault="00EB6518" w:rsidP="00C8562A">
                            <w:pPr>
                              <w:rPr>
                                <w:sz w:val="24"/>
                                <w:szCs w:val="24"/>
                                <w:lang w:val="sv-SE"/>
                              </w:rPr>
                            </w:pPr>
                            <w:r>
                              <w:rPr>
                                <w:sz w:val="24"/>
                                <w:szCs w:val="24"/>
                                <w:lang w:val="sv-SE"/>
                              </w:rPr>
                              <w:t>100</w:t>
                            </w:r>
                            <w:r w:rsidRPr="008C2B3E">
                              <w:rPr>
                                <w:sz w:val="24"/>
                                <w:szCs w:val="24"/>
                                <w:lang w:val="sv-SE"/>
                              </w:rPr>
                              <w:t xml:space="preserve">. Jalle, Trissie och Lasse deltog i </w:t>
                            </w:r>
                            <w:r>
                              <w:rPr>
                                <w:sz w:val="24"/>
                                <w:szCs w:val="24"/>
                                <w:lang w:val="sv-SE"/>
                              </w:rPr>
                              <w:t xml:space="preserve">en </w:t>
                            </w:r>
                            <w:r w:rsidRPr="008C2B3E">
                              <w:rPr>
                                <w:sz w:val="24"/>
                                <w:szCs w:val="24"/>
                                <w:lang w:val="sv-SE"/>
                              </w:rPr>
                              <w:t>resa till Svalbard 1936.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B9A8FB7" id="Text Box 69" o:spid="_x0000_s1152" type="#_x0000_t202" style="position:absolute;left:0;text-align:left;margin-left:3.95pt;margin-top:345pt;width:329.55pt;height:30.45pt;z-index:-2519331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">
                <v:textbox style="mso-fit-shape-to-text:t">
                  <w:txbxContent>
                    <w:p w14:paraId="4C5DC920" w14:textId="0191EA2F" w:rsidR="00EB6518" w:rsidRPr="008C2B3E" w:rsidRDefault="00EB6518" w:rsidP="00C8562A">
                      <w:pPr>
                        <w:rPr>
                          <w:sz w:val="24"/>
                          <w:szCs w:val="24"/>
                          <w:lang w:val="sv-SE"/>
                        </w:rPr>
                      </w:pPr>
                      <w:r>
                        <w:rPr>
                          <w:sz w:val="24"/>
                          <w:szCs w:val="24"/>
                          <w:lang w:val="sv-SE"/>
                        </w:rPr>
                        <w:t>100</w:t>
                      </w:r>
                      <w:r w:rsidRPr="008C2B3E">
                        <w:rPr>
                          <w:sz w:val="24"/>
                          <w:szCs w:val="24"/>
                          <w:lang w:val="sv-SE"/>
                        </w:rPr>
                        <w:t xml:space="preserve">. Jalle, </w:t>
                      </w:r>
                      <w:proofErr w:type="spellStart"/>
                      <w:r w:rsidRPr="008C2B3E">
                        <w:rPr>
                          <w:sz w:val="24"/>
                          <w:szCs w:val="24"/>
                          <w:lang w:val="sv-SE"/>
                        </w:rPr>
                        <w:t>Trissie</w:t>
                      </w:r>
                      <w:proofErr w:type="spellEnd"/>
                      <w:r w:rsidRPr="008C2B3E">
                        <w:rPr>
                          <w:sz w:val="24"/>
                          <w:szCs w:val="24"/>
                          <w:lang w:val="sv-SE"/>
                        </w:rPr>
                        <w:t xml:space="preserve"> och Lasse deltog i </w:t>
                      </w:r>
                      <w:r>
                        <w:rPr>
                          <w:sz w:val="24"/>
                          <w:szCs w:val="24"/>
                          <w:lang w:val="sv-SE"/>
                        </w:rPr>
                        <w:t xml:space="preserve">en </w:t>
                      </w:r>
                      <w:r w:rsidRPr="008C2B3E">
                        <w:rPr>
                          <w:sz w:val="24"/>
                          <w:szCs w:val="24"/>
                          <w:lang w:val="sv-SE"/>
                        </w:rPr>
                        <w:t>resa till Svalbard 1936.</w:t>
                      </w:r>
                    </w:p>
                  </w:txbxContent>
                </v:textbox>
                <w10:wrap type="tight"/>
              </v:shape>
            </w:pict>
          </mc:Fallback>
        </mc:AlternateContent>
      </w:r>
      <w:r w:rsidR="00C8562A" w:rsidRPr="00D31C73">
        <w:rPr>
          <w:rFonts w:ascii="Calibri" w:hAnsi="Calibri" w:cs="Calibri"/>
          <w:sz w:val="28"/>
          <w:szCs w:val="28"/>
          <w:lang w:val="sv-FI"/>
        </w:rPr>
        <w:t xml:space="preserve">År 1936 reste Trissie tillsammans med sina studerande söner Jarl och Lars längs Hurtigrutten i Norge. </w:t>
      </w:r>
      <w:r w:rsidR="007C43EE" w:rsidRPr="00D31C73">
        <w:rPr>
          <w:rFonts w:ascii="Calibri" w:hAnsi="Calibri" w:cs="Calibri"/>
          <w:sz w:val="28"/>
          <w:szCs w:val="28"/>
          <w:lang w:val="sv-FI"/>
        </w:rPr>
        <w:t xml:space="preserve">Det blev sönernas första längre utlandsresa. Tidigare hade de </w:t>
      </w:r>
      <w:r>
        <w:rPr>
          <w:rFonts w:ascii="Calibri" w:hAnsi="Calibri" w:cs="Calibri"/>
          <w:sz w:val="28"/>
          <w:szCs w:val="28"/>
          <w:lang w:val="sv-FI"/>
        </w:rPr>
        <w:t>endst</w:t>
      </w:r>
      <w:r w:rsidR="007C43EE" w:rsidRPr="00D31C73">
        <w:rPr>
          <w:rFonts w:ascii="Calibri" w:hAnsi="Calibri" w:cs="Calibri"/>
          <w:sz w:val="28"/>
          <w:szCs w:val="28"/>
          <w:lang w:val="sv-FI"/>
        </w:rPr>
        <w:t xml:space="preserve"> besökt Estlands då i hög grad svenskspråkiga stad Haapsalu. </w:t>
      </w:r>
      <w:r w:rsidR="00C8562A" w:rsidRPr="00D31C73">
        <w:rPr>
          <w:rFonts w:ascii="Calibri" w:hAnsi="Calibri" w:cs="Calibri"/>
          <w:sz w:val="28"/>
          <w:szCs w:val="28"/>
          <w:lang w:val="sv-FI"/>
        </w:rPr>
        <w:t xml:space="preserve">Resan </w:t>
      </w:r>
      <w:r w:rsidR="007C43EE" w:rsidRPr="00D31C73">
        <w:rPr>
          <w:rFonts w:ascii="Calibri" w:hAnsi="Calibri" w:cs="Calibri"/>
          <w:sz w:val="28"/>
          <w:szCs w:val="28"/>
          <w:lang w:val="sv-FI"/>
        </w:rPr>
        <w:t>till Svalbard</w:t>
      </w:r>
      <w:r w:rsidR="00404B48" w:rsidRPr="00D31C73">
        <w:rPr>
          <w:rFonts w:ascii="Calibri" w:hAnsi="Calibri" w:cs="Calibri"/>
          <w:sz w:val="28"/>
          <w:szCs w:val="28"/>
          <w:lang w:val="sv-FI"/>
        </w:rPr>
        <w:t>,</w:t>
      </w:r>
      <w:r w:rsidR="007C43EE" w:rsidRPr="00D31C73">
        <w:rPr>
          <w:rFonts w:ascii="Calibri" w:hAnsi="Calibri" w:cs="Calibri"/>
          <w:sz w:val="28"/>
          <w:szCs w:val="28"/>
          <w:lang w:val="sv-FI"/>
        </w:rPr>
        <w:t xml:space="preserve"> </w:t>
      </w:r>
      <w:r w:rsidR="00404B48" w:rsidRPr="00D31C73">
        <w:rPr>
          <w:rFonts w:ascii="Calibri" w:hAnsi="Calibri" w:cs="Calibri"/>
          <w:sz w:val="28"/>
          <w:szCs w:val="28"/>
          <w:lang w:val="sv-FI"/>
        </w:rPr>
        <w:t xml:space="preserve">som Spetsbergen heter på norska, </w:t>
      </w:r>
      <w:r w:rsidR="00C8562A" w:rsidRPr="00D31C73">
        <w:rPr>
          <w:rFonts w:ascii="Calibri" w:hAnsi="Calibri" w:cs="Calibri"/>
          <w:sz w:val="28"/>
          <w:szCs w:val="28"/>
          <w:lang w:val="sv-FI"/>
        </w:rPr>
        <w:t xml:space="preserve">företogs från Hamburg med den tyska turistångaren s/s Monte Pascoal. </w:t>
      </w:r>
    </w:p>
    <w:p w14:paraId="7FC5CEF0" w14:textId="2C5FCA3D" w:rsidR="00C8562A" w:rsidRPr="00D31C73" w:rsidRDefault="00C8562A" w:rsidP="00945EE3">
      <w:pPr>
        <w:spacing w:line="240" w:lineRule="auto"/>
        <w:jc w:val="both"/>
        <w:rPr>
          <w:rFonts w:ascii="Calibri" w:hAnsi="Calibri" w:cs="Calibri"/>
          <w:noProof/>
          <w:sz w:val="28"/>
          <w:szCs w:val="28"/>
          <w:lang w:val="sv-FI"/>
        </w:rPr>
      </w:pPr>
      <w:r w:rsidRPr="00D31C73">
        <w:rPr>
          <w:rFonts w:ascii="Calibri" w:hAnsi="Calibri" w:cs="Calibri"/>
          <w:sz w:val="28"/>
          <w:szCs w:val="28"/>
          <w:lang w:val="sv-FI"/>
        </w:rPr>
        <w:t xml:space="preserve">Från resan skrev Lasse en dagbok med </w:t>
      </w:r>
      <w:r w:rsidR="00802D7D" w:rsidRPr="00D31C73">
        <w:rPr>
          <w:rFonts w:ascii="Calibri" w:hAnsi="Calibri" w:cs="Calibri"/>
          <w:sz w:val="28"/>
          <w:szCs w:val="28"/>
          <w:lang w:val="sv-FI"/>
        </w:rPr>
        <w:t xml:space="preserve">skickligt </w:t>
      </w:r>
      <w:r w:rsidRPr="00D31C73">
        <w:rPr>
          <w:rFonts w:ascii="Calibri" w:hAnsi="Calibri" w:cs="Calibri"/>
          <w:sz w:val="28"/>
          <w:szCs w:val="28"/>
          <w:lang w:val="sv-FI"/>
        </w:rPr>
        <w:t xml:space="preserve">tecknade bilder. Inger hittade dagboken </w:t>
      </w:r>
      <w:r w:rsidR="002248D4" w:rsidRPr="00D31C73">
        <w:rPr>
          <w:rFonts w:ascii="Calibri" w:hAnsi="Calibri" w:cs="Calibri"/>
          <w:sz w:val="28"/>
          <w:szCs w:val="28"/>
          <w:lang w:val="sv-FI"/>
        </w:rPr>
        <w:t>så den har</w:t>
      </w:r>
      <w:r w:rsidRPr="00D31C73">
        <w:rPr>
          <w:rFonts w:ascii="Calibri" w:hAnsi="Calibri" w:cs="Calibri"/>
          <w:sz w:val="28"/>
          <w:szCs w:val="28"/>
          <w:lang w:val="sv-FI"/>
        </w:rPr>
        <w:t xml:space="preserve"> kunna</w:t>
      </w:r>
      <w:r w:rsidR="003C2E54" w:rsidRPr="00D31C73">
        <w:rPr>
          <w:rFonts w:ascii="Calibri" w:hAnsi="Calibri" w:cs="Calibri"/>
          <w:sz w:val="28"/>
          <w:szCs w:val="28"/>
          <w:lang w:val="sv-FI"/>
        </w:rPr>
        <w:t>t</w:t>
      </w:r>
      <w:r w:rsidR="002248D4" w:rsidRPr="00D31C73">
        <w:rPr>
          <w:rFonts w:ascii="Calibri" w:hAnsi="Calibri" w:cs="Calibri"/>
          <w:sz w:val="28"/>
          <w:szCs w:val="28"/>
          <w:lang w:val="sv-FI"/>
        </w:rPr>
        <w:t xml:space="preserve"> bli</w:t>
      </w:r>
      <w:r w:rsidRPr="00D31C73">
        <w:rPr>
          <w:rFonts w:ascii="Calibri" w:hAnsi="Calibri" w:cs="Calibri"/>
          <w:sz w:val="28"/>
          <w:szCs w:val="28"/>
          <w:lang w:val="sv-FI"/>
        </w:rPr>
        <w:t xml:space="preserve"> publicera</w:t>
      </w:r>
      <w:r w:rsidR="002248D4" w:rsidRPr="00D31C73">
        <w:rPr>
          <w:rFonts w:ascii="Calibri" w:hAnsi="Calibri" w:cs="Calibri"/>
          <w:sz w:val="28"/>
          <w:szCs w:val="28"/>
          <w:lang w:val="sv-FI"/>
        </w:rPr>
        <w:t xml:space="preserve">d med bilder som han då hade tagit </w:t>
      </w:r>
      <w:r w:rsidRPr="00D31C73">
        <w:rPr>
          <w:rFonts w:ascii="Calibri" w:hAnsi="Calibri" w:cs="Calibri"/>
          <w:sz w:val="28"/>
          <w:szCs w:val="28"/>
          <w:lang w:val="sv-FI"/>
        </w:rPr>
        <w:t xml:space="preserve">i boken </w:t>
      </w:r>
      <w:r w:rsidRPr="00D31C73">
        <w:rPr>
          <w:rFonts w:ascii="Calibri" w:hAnsi="Calibri" w:cs="Calibri"/>
          <w:i/>
          <w:sz w:val="28"/>
          <w:szCs w:val="28"/>
          <w:lang w:val="sv-FI"/>
        </w:rPr>
        <w:t>”Till Svalbard med m/s Monte Pascoal</w:t>
      </w:r>
      <w:r w:rsidRPr="00D31C73">
        <w:rPr>
          <w:rFonts w:ascii="Calibri" w:hAnsi="Calibri" w:cs="Calibri"/>
          <w:sz w:val="28"/>
          <w:szCs w:val="28"/>
          <w:lang w:val="sv-FI"/>
        </w:rPr>
        <w:t>”, (Gripenberg 2005). Den lilla upplagan på 100 ex. blev snabbt slutsåld.</w:t>
      </w:r>
      <w:r w:rsidRPr="00D31C73">
        <w:rPr>
          <w:rFonts w:ascii="Calibri" w:hAnsi="Calibri" w:cs="Calibri"/>
          <w:noProof/>
          <w:sz w:val="28"/>
          <w:szCs w:val="28"/>
          <w:lang w:val="sv-FI"/>
        </w:rPr>
        <w:t xml:space="preserve"> </w:t>
      </w:r>
    </w:p>
    <w:p w14:paraId="12274AF0" w14:textId="41CB41ED" w:rsidR="007961BB" w:rsidRPr="00D31C73" w:rsidRDefault="00C8562A" w:rsidP="00945EE3">
      <w:pPr>
        <w:spacing w:line="240" w:lineRule="auto"/>
        <w:jc w:val="both"/>
        <w:rPr>
          <w:rFonts w:ascii="Calibri" w:hAnsi="Calibri" w:cs="Calibri"/>
          <w:sz w:val="28"/>
          <w:szCs w:val="28"/>
          <w:lang w:val="sv-FI"/>
        </w:rPr>
      </w:pPr>
      <w:r w:rsidRPr="00D31C73">
        <w:rPr>
          <w:rFonts w:ascii="Calibri" w:hAnsi="Calibri" w:cs="Calibri"/>
          <w:sz w:val="28"/>
          <w:szCs w:val="28"/>
          <w:lang w:val="sv-FI"/>
        </w:rPr>
        <w:t>Enligt Lars anteckningar åkte de tre först till Hamburg, där den</w:t>
      </w:r>
      <w:r w:rsidR="00C14DCA" w:rsidRPr="00D31C73">
        <w:rPr>
          <w:rFonts w:ascii="Calibri" w:hAnsi="Calibri" w:cs="Calibri"/>
          <w:sz w:val="28"/>
          <w:szCs w:val="28"/>
          <w:lang w:val="sv-FI"/>
        </w:rPr>
        <w:t xml:space="preserve"> då</w:t>
      </w:r>
      <w:r w:rsidRPr="00D31C73">
        <w:rPr>
          <w:rFonts w:ascii="Calibri" w:hAnsi="Calibri" w:cs="Calibri"/>
          <w:sz w:val="28"/>
          <w:szCs w:val="28"/>
          <w:lang w:val="sv-FI"/>
        </w:rPr>
        <w:t xml:space="preserve"> berömda Hagenbäck Zoo gjorde stort intryck på honom</w:t>
      </w:r>
      <w:r w:rsidR="007C43EE" w:rsidRPr="00D31C73">
        <w:rPr>
          <w:rFonts w:ascii="Calibri" w:hAnsi="Calibri" w:cs="Calibri"/>
          <w:sz w:val="28"/>
          <w:szCs w:val="28"/>
          <w:lang w:val="sv-FI"/>
        </w:rPr>
        <w:t>, vilket åter framhäver hans intresse för djur</w:t>
      </w:r>
      <w:r w:rsidRPr="00D31C73">
        <w:rPr>
          <w:rFonts w:ascii="Calibri" w:hAnsi="Calibri" w:cs="Calibri"/>
          <w:sz w:val="28"/>
          <w:szCs w:val="28"/>
          <w:lang w:val="sv-FI"/>
        </w:rPr>
        <w:t xml:space="preserve">. Där embarkerade de sedan m/s Monte Pascual. </w:t>
      </w:r>
      <w:r w:rsidR="002248D4" w:rsidRPr="00D31C73">
        <w:rPr>
          <w:rFonts w:ascii="Calibri" w:hAnsi="Calibri" w:cs="Calibri"/>
          <w:sz w:val="28"/>
          <w:szCs w:val="28"/>
          <w:lang w:val="sv-FI"/>
        </w:rPr>
        <w:t>Ångf</w:t>
      </w:r>
      <w:r w:rsidRPr="00D31C73">
        <w:rPr>
          <w:rFonts w:ascii="Calibri" w:hAnsi="Calibri" w:cs="Calibri"/>
          <w:sz w:val="28"/>
          <w:szCs w:val="28"/>
          <w:lang w:val="sv-FI"/>
        </w:rPr>
        <w:t>artyget ”seglade” upp längs norska kusten</w:t>
      </w:r>
      <w:r w:rsidR="00C14DCA" w:rsidRPr="00D31C73">
        <w:rPr>
          <w:rFonts w:ascii="Calibri" w:hAnsi="Calibri" w:cs="Calibri"/>
          <w:sz w:val="28"/>
          <w:szCs w:val="28"/>
          <w:lang w:val="sv-FI"/>
        </w:rPr>
        <w:t>.</w:t>
      </w:r>
      <w:r w:rsidRPr="00D31C73">
        <w:rPr>
          <w:rFonts w:ascii="Calibri" w:hAnsi="Calibri" w:cs="Calibri"/>
          <w:sz w:val="28"/>
          <w:szCs w:val="28"/>
          <w:lang w:val="sv-FI"/>
        </w:rPr>
        <w:t xml:space="preserve"> På vägen till Svalbard gjorde </w:t>
      </w:r>
      <w:r w:rsidR="00B5498F" w:rsidRPr="00D31C73">
        <w:rPr>
          <w:rFonts w:ascii="Calibri" w:hAnsi="Calibri" w:cs="Calibri"/>
          <w:sz w:val="28"/>
          <w:szCs w:val="28"/>
          <w:lang w:val="sv-FI"/>
        </w:rPr>
        <w:t xml:space="preserve">fartyget flera intressanta </w:t>
      </w:r>
      <w:r w:rsidR="00B5498F" w:rsidRPr="00D31C73">
        <w:rPr>
          <w:rFonts w:ascii="Calibri" w:hAnsi="Calibri" w:cs="Calibri"/>
          <w:sz w:val="28"/>
          <w:szCs w:val="28"/>
          <w:lang w:val="sv-FI"/>
        </w:rPr>
        <w:lastRenderedPageBreak/>
        <w:t xml:space="preserve">strandhugg vid forsar, fiskelägen och bräer (glaciärer) samt längre </w:t>
      </w:r>
      <w:r w:rsidR="00182134" w:rsidRPr="00D31C73">
        <w:rPr>
          <w:rFonts w:ascii="Calibri" w:hAnsi="Calibri" w:cs="Calibri"/>
          <w:noProof/>
          <w:sz w:val="28"/>
          <w:szCs w:val="28"/>
          <w:lang w:val="sv-FI" w:eastAsia="sv-FI"/>
        </w:rPr>
        <w:drawing>
          <wp:anchor distT="0" distB="0" distL="114300" distR="114300" simplePos="0" relativeHeight="251558400" behindDoc="1" locked="0" layoutInCell="1" allowOverlap="1" wp14:anchorId="1FBE8E30" wp14:editId="205677B2">
            <wp:simplePos x="0" y="0"/>
            <wp:positionH relativeFrom="column">
              <wp:posOffset>45720</wp:posOffset>
            </wp:positionH>
            <wp:positionV relativeFrom="paragraph">
              <wp:posOffset>0</wp:posOffset>
            </wp:positionV>
            <wp:extent cx="3417570" cy="4918710"/>
            <wp:effectExtent l="0" t="0" r="0" b="0"/>
            <wp:wrapTight wrapText="bothSides">
              <wp:wrapPolygon edited="0">
                <wp:start x="0" y="0"/>
                <wp:lineTo x="0" y="21500"/>
                <wp:lineTo x="21431" y="21500"/>
                <wp:lineTo x="21431" y="0"/>
                <wp:lineTo x="0" y="0"/>
              </wp:wrapPolygon>
            </wp:wrapTight>
            <wp:docPr id="3" name="Bildobjekt 2" descr="1936 En av de syv systrer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6 En av de syv systrerne.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417570" cy="4918710"/>
                    </a:xfrm>
                    <a:prstGeom prst="rect">
                      <a:avLst/>
                    </a:prstGeom>
                  </pic:spPr>
                </pic:pic>
              </a:graphicData>
            </a:graphic>
            <wp14:sizeRelH relativeFrom="margin">
              <wp14:pctWidth>0</wp14:pctWidth>
            </wp14:sizeRelH>
            <wp14:sizeRelV relativeFrom="margin">
              <wp14:pctHeight>0</wp14:pctHeight>
            </wp14:sizeRelV>
          </wp:anchor>
        </w:drawing>
      </w:r>
      <w:r w:rsidR="00B5498F" w:rsidRPr="00D31C73">
        <w:rPr>
          <w:rFonts w:ascii="Calibri" w:hAnsi="Calibri" w:cs="Calibri"/>
          <w:sz w:val="28"/>
          <w:szCs w:val="28"/>
          <w:lang w:val="sv-FI"/>
        </w:rPr>
        <w:t xml:space="preserve">uppehåll bla. i Bergen. Ofta ankrade fartyget mitt i fjorden efersom det saknades lämpliga kajer. Passagerarna fick sedan ro i land med fartygets livbåtar. </w:t>
      </w:r>
    </w:p>
    <w:p w14:paraId="39D24EA5" w14:textId="699340F3" w:rsidR="00C14DCA" w:rsidRPr="00D31C73" w:rsidRDefault="00182134" w:rsidP="00945EE3">
      <w:pPr>
        <w:spacing w:line="240" w:lineRule="auto"/>
        <w:jc w:val="both"/>
        <w:rPr>
          <w:rFonts w:ascii="Calibri" w:hAnsi="Calibri" w:cs="Calibri"/>
          <w:sz w:val="28"/>
          <w:szCs w:val="28"/>
          <w:lang w:val="sv-FI"/>
        </w:rPr>
      </w:pPr>
      <w:r w:rsidRPr="00D31C73">
        <w:rPr>
          <w:rFonts w:ascii="Calibri" w:hAnsi="Calibri" w:cs="Calibri"/>
          <w:noProof/>
          <w:sz w:val="28"/>
          <w:szCs w:val="28"/>
          <w:lang w:val="sv-FI"/>
        </w:rPr>
        <mc:AlternateContent>
          <mc:Choice Requires="wps">
            <w:drawing>
              <wp:anchor distT="45720" distB="45720" distL="114300" distR="114300" simplePos="0" relativeHeight="251560448" behindDoc="0" locked="0" layoutInCell="1" allowOverlap="1" wp14:anchorId="2FA5DEF6" wp14:editId="75224D7A">
                <wp:simplePos x="0" y="0"/>
                <wp:positionH relativeFrom="column">
                  <wp:posOffset>68580</wp:posOffset>
                </wp:positionH>
                <wp:positionV relativeFrom="paragraph">
                  <wp:posOffset>3282315</wp:posOffset>
                </wp:positionV>
                <wp:extent cx="3417570" cy="548640"/>
                <wp:effectExtent l="0" t="0" r="11430" b="22860"/>
                <wp:wrapSquare wrapText="bothSides"/>
                <wp:docPr id="328"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7570" cy="548640"/>
                        </a:xfrm>
                        <a:prstGeom prst="rect">
                          <a:avLst/>
                        </a:prstGeom>
                        <a:solidFill>
                          <a:srgbClr val="FFFFFF"/>
                        </a:solidFill>
                        <a:ln w="9525">
                          <a:solidFill>
                            <a:srgbClr val="000000"/>
                          </a:solidFill>
                          <a:miter lim="800000"/>
                          <a:headEnd/>
                          <a:tailEnd/>
                        </a:ln>
                      </wps:spPr>
                      <wps:txbx>
                        <w:txbxContent>
                          <w:p w14:paraId="63C62679" w14:textId="0C80F048" w:rsidR="00EB6518" w:rsidRPr="007961BB" w:rsidRDefault="00EB6518" w:rsidP="00945EE3">
                            <w:pPr>
                              <w:jc w:val="both"/>
                              <w:rPr>
                                <w:sz w:val="24"/>
                                <w:szCs w:val="24"/>
                                <w:lang w:val="sv-SE"/>
                              </w:rPr>
                            </w:pPr>
                            <w:r>
                              <w:rPr>
                                <w:sz w:val="24"/>
                                <w:szCs w:val="24"/>
                                <w:lang w:val="sv-SE"/>
                              </w:rPr>
                              <w:t>101</w:t>
                            </w:r>
                            <w:r w:rsidRPr="007961BB">
                              <w:rPr>
                                <w:sz w:val="24"/>
                                <w:szCs w:val="24"/>
                                <w:lang w:val="sv-SE"/>
                              </w:rPr>
                              <w:t>. I Geirangerfjorden fotograferade Lasse nedre delen av ett av de höga vattenfallen De sju systrarna.</w:t>
                            </w:r>
                          </w:p>
                          <w:p w14:paraId="7BCA8F28" w14:textId="2E94F1AC" w:rsidR="00EB6518" w:rsidRPr="007961BB" w:rsidRDefault="00EB6518">
                            <w:pPr>
                              <w:rPr>
                                <w:lang w:val="sv-S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A5DEF6" id="_x0000_s1153" type="#_x0000_t202" style="position:absolute;left:0;text-align:left;margin-left:5.4pt;margin-top:258.45pt;width:269.1pt;height:43.2pt;z-index:25156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">
                <v:textbox>
                  <w:txbxContent>
                    <w:p w14:paraId="63C62679" w14:textId="0C80F048" w:rsidR="00EB6518" w:rsidRPr="007961BB" w:rsidRDefault="00EB6518" w:rsidP="00945EE3">
                      <w:pPr>
                        <w:jc w:val="both"/>
                        <w:rPr>
                          <w:sz w:val="24"/>
                          <w:szCs w:val="24"/>
                          <w:lang w:val="sv-SE"/>
                        </w:rPr>
                      </w:pPr>
                      <w:r>
                        <w:rPr>
                          <w:sz w:val="24"/>
                          <w:szCs w:val="24"/>
                          <w:lang w:val="sv-SE"/>
                        </w:rPr>
                        <w:t>101</w:t>
                      </w:r>
                      <w:r w:rsidRPr="007961BB">
                        <w:rPr>
                          <w:sz w:val="24"/>
                          <w:szCs w:val="24"/>
                          <w:lang w:val="sv-SE"/>
                        </w:rPr>
                        <w:t>. I Geirangerfjorden fotograferade Lasse nedre delen av ett av de höga vattenfallen De sju systrarna.</w:t>
                      </w:r>
                    </w:p>
                    <w:p w14:paraId="7BCA8F28" w14:textId="2E94F1AC" w:rsidR="00EB6518" w:rsidRPr="007961BB" w:rsidRDefault="00EB6518">
                      <w:pPr>
                        <w:rPr>
                          <w:lang w:val="sv-SE"/>
                        </w:rPr>
                      </w:pPr>
                    </w:p>
                  </w:txbxContent>
                </v:textbox>
                <w10:wrap type="square"/>
              </v:shape>
            </w:pict>
          </mc:Fallback>
        </mc:AlternateContent>
      </w:r>
      <w:r w:rsidR="00C8562A" w:rsidRPr="00D31C73">
        <w:rPr>
          <w:rFonts w:ascii="Calibri" w:hAnsi="Calibri" w:cs="Calibri"/>
          <w:sz w:val="28"/>
          <w:szCs w:val="28"/>
          <w:lang w:val="sv-FI"/>
        </w:rPr>
        <w:t>Både Jarl och Lars var i den åldern att flickor i samma ålder intresserade dem i hög grad. I sin dagbok skrev Lars att i kuststäderna såg de flera trevliga flickor. Också på m/s Monte Pascoal fanns intressanta flickor. En av dem fotogra</w:t>
      </w:r>
      <w:r w:rsidR="00D75D37" w:rsidRPr="00D31C73">
        <w:rPr>
          <w:rFonts w:ascii="Calibri" w:hAnsi="Calibri" w:cs="Calibri"/>
          <w:sz w:val="28"/>
          <w:szCs w:val="28"/>
          <w:lang w:val="sv-FI"/>
        </w:rPr>
        <w:t>-</w:t>
      </w:r>
      <w:r w:rsidR="00C8562A" w:rsidRPr="00D31C73">
        <w:rPr>
          <w:rFonts w:ascii="Calibri" w:hAnsi="Calibri" w:cs="Calibri"/>
          <w:sz w:val="28"/>
          <w:szCs w:val="28"/>
          <w:lang w:val="sv-FI"/>
        </w:rPr>
        <w:t>ferade Lasse i en norsk fjord med fartyget som bakgrund, en annan då hon rodde iland en slup från det förankrade fartyget.</w:t>
      </w:r>
      <w:r w:rsidR="00A52415">
        <w:rPr>
          <w:rFonts w:ascii="Calibri" w:hAnsi="Calibri" w:cs="Calibri"/>
          <w:sz w:val="28"/>
          <w:szCs w:val="28"/>
          <w:lang w:val="sv-FI"/>
        </w:rPr>
        <w:t xml:space="preserve"> </w:t>
      </w:r>
      <w:r w:rsidR="00C8562A" w:rsidRPr="00D31C73">
        <w:rPr>
          <w:rFonts w:ascii="Calibri" w:hAnsi="Calibri" w:cs="Calibri"/>
          <w:sz w:val="28"/>
          <w:szCs w:val="28"/>
          <w:lang w:val="sv-FI"/>
        </w:rPr>
        <w:t>På vägen till Svalbard passerade fartyget Björnön och då såg</w:t>
      </w:r>
      <w:r w:rsidR="00C14DCA" w:rsidRPr="00D31C73">
        <w:rPr>
          <w:rFonts w:ascii="Calibri" w:hAnsi="Calibri" w:cs="Calibri"/>
          <w:sz w:val="28"/>
          <w:szCs w:val="28"/>
          <w:lang w:val="sv-FI"/>
        </w:rPr>
        <w:t xml:space="preserve"> de</w:t>
      </w:r>
      <w:r w:rsidR="00C8562A" w:rsidRPr="00D31C73">
        <w:rPr>
          <w:rFonts w:ascii="Calibri" w:hAnsi="Calibri" w:cs="Calibri"/>
          <w:sz w:val="28"/>
          <w:szCs w:val="28"/>
          <w:lang w:val="sv-FI"/>
        </w:rPr>
        <w:t xml:space="preserve"> </w:t>
      </w:r>
      <w:r w:rsidR="00C14DCA" w:rsidRPr="00D31C73">
        <w:rPr>
          <w:rFonts w:ascii="Calibri" w:hAnsi="Calibri" w:cs="Calibri"/>
          <w:sz w:val="28"/>
          <w:szCs w:val="28"/>
          <w:lang w:val="sv-FI"/>
        </w:rPr>
        <w:t xml:space="preserve">på rätt nära håll </w:t>
      </w:r>
      <w:r w:rsidR="00C8562A" w:rsidRPr="00D31C73">
        <w:rPr>
          <w:rFonts w:ascii="Calibri" w:hAnsi="Calibri" w:cs="Calibri"/>
          <w:sz w:val="28"/>
          <w:szCs w:val="28"/>
          <w:lang w:val="sv-FI"/>
        </w:rPr>
        <w:t xml:space="preserve">ryggen av en tandval samt det skrovliga, branta fågelberget i sydändan av ön. Där </w:t>
      </w:r>
      <w:r w:rsidR="002248D4" w:rsidRPr="00D31C73">
        <w:rPr>
          <w:rFonts w:ascii="Calibri" w:hAnsi="Calibri" w:cs="Calibri"/>
          <w:sz w:val="28"/>
          <w:szCs w:val="28"/>
          <w:lang w:val="sv-FI"/>
        </w:rPr>
        <w:t>fanns</w:t>
      </w:r>
      <w:r w:rsidR="00C8562A" w:rsidRPr="00D31C73">
        <w:rPr>
          <w:rFonts w:ascii="Calibri" w:hAnsi="Calibri" w:cs="Calibri"/>
          <w:sz w:val="28"/>
          <w:szCs w:val="28"/>
          <w:lang w:val="sv-FI"/>
        </w:rPr>
        <w:t xml:space="preserve"> lunnefåglar, grisslor och många för </w:t>
      </w:r>
      <w:r w:rsidR="002248D4" w:rsidRPr="00D31C73">
        <w:rPr>
          <w:rFonts w:ascii="Calibri" w:hAnsi="Calibri" w:cs="Calibri"/>
          <w:sz w:val="28"/>
          <w:szCs w:val="28"/>
          <w:lang w:val="sv-FI"/>
        </w:rPr>
        <w:t xml:space="preserve">Lasse </w:t>
      </w:r>
      <w:r w:rsidR="00C8562A" w:rsidRPr="00D31C73">
        <w:rPr>
          <w:rFonts w:ascii="Calibri" w:hAnsi="Calibri" w:cs="Calibri"/>
          <w:sz w:val="28"/>
          <w:szCs w:val="28"/>
          <w:lang w:val="sv-FI"/>
        </w:rPr>
        <w:t xml:space="preserve">okända fåglar som hade sina bon uppe på klipphyllorna. Det var här någonstans </w:t>
      </w:r>
      <w:r w:rsidR="002248D4" w:rsidRPr="00D31C73">
        <w:rPr>
          <w:rFonts w:ascii="Calibri" w:hAnsi="Calibri" w:cs="Calibri"/>
          <w:sz w:val="28"/>
          <w:szCs w:val="28"/>
          <w:lang w:val="sv-FI"/>
        </w:rPr>
        <w:t>han</w:t>
      </w:r>
      <w:r w:rsidR="00C8562A" w:rsidRPr="00D31C73">
        <w:rPr>
          <w:rFonts w:ascii="Calibri" w:hAnsi="Calibri" w:cs="Calibri"/>
          <w:sz w:val="28"/>
          <w:szCs w:val="28"/>
          <w:lang w:val="sv-FI"/>
        </w:rPr>
        <w:t xml:space="preserve"> tecknade bilden av den gråspräckliga ungtruten. Efter en resa till Island kanske på 1950-talet hämtade Trissie </w:t>
      </w:r>
      <w:r w:rsidR="00C14DCA" w:rsidRPr="00D31C73">
        <w:rPr>
          <w:rFonts w:ascii="Calibri" w:hAnsi="Calibri" w:cs="Calibri"/>
          <w:sz w:val="28"/>
          <w:szCs w:val="28"/>
          <w:lang w:val="sv-FI"/>
        </w:rPr>
        <w:t xml:space="preserve">som souvenir </w:t>
      </w:r>
      <w:r w:rsidR="00C8562A" w:rsidRPr="00D31C73">
        <w:rPr>
          <w:rFonts w:ascii="Calibri" w:hAnsi="Calibri" w:cs="Calibri"/>
          <w:sz w:val="28"/>
          <w:szCs w:val="28"/>
          <w:lang w:val="sv-FI"/>
        </w:rPr>
        <w:t>med sig en uppstoppad Lunnefågel med gran</w:t>
      </w:r>
      <w:r w:rsidR="00D05326" w:rsidRPr="00D31C73">
        <w:rPr>
          <w:rFonts w:ascii="Calibri" w:hAnsi="Calibri" w:cs="Calibri"/>
          <w:sz w:val="28"/>
          <w:szCs w:val="28"/>
          <w:lang w:val="sv-FI"/>
        </w:rPr>
        <w:t>n</w:t>
      </w:r>
      <w:r w:rsidR="00C8562A" w:rsidRPr="00D31C73">
        <w:rPr>
          <w:rFonts w:ascii="Calibri" w:hAnsi="Calibri" w:cs="Calibri"/>
          <w:sz w:val="28"/>
          <w:szCs w:val="28"/>
          <w:lang w:val="sv-FI"/>
        </w:rPr>
        <w:t xml:space="preserve"> näbb. De</w:t>
      </w:r>
      <w:r w:rsidR="00404B48" w:rsidRPr="00D31C73">
        <w:rPr>
          <w:rFonts w:ascii="Calibri" w:hAnsi="Calibri" w:cs="Calibri"/>
          <w:sz w:val="28"/>
          <w:szCs w:val="28"/>
          <w:lang w:val="sv-FI"/>
        </w:rPr>
        <w:t>t var nog för att de</w:t>
      </w:r>
      <w:r w:rsidR="00C8562A" w:rsidRPr="00D31C73">
        <w:rPr>
          <w:rFonts w:ascii="Calibri" w:hAnsi="Calibri" w:cs="Calibri"/>
          <w:sz w:val="28"/>
          <w:szCs w:val="28"/>
          <w:lang w:val="sv-FI"/>
        </w:rPr>
        <w:t xml:space="preserve">n påminde </w:t>
      </w:r>
      <w:r w:rsidR="00C14DCA" w:rsidRPr="00D31C73">
        <w:rPr>
          <w:rFonts w:ascii="Calibri" w:hAnsi="Calibri" w:cs="Calibri"/>
          <w:sz w:val="28"/>
          <w:szCs w:val="28"/>
          <w:lang w:val="sv-FI"/>
        </w:rPr>
        <w:t xml:space="preserve">henne </w:t>
      </w:r>
      <w:r w:rsidR="00C8562A" w:rsidRPr="00D31C73">
        <w:rPr>
          <w:rFonts w:ascii="Calibri" w:hAnsi="Calibri" w:cs="Calibri"/>
          <w:sz w:val="28"/>
          <w:szCs w:val="28"/>
          <w:lang w:val="sv-FI"/>
        </w:rPr>
        <w:t xml:space="preserve">om resan till Svalbard. Lördagen den 14 augusti nådde fartyget Svalbards sydligaste udde. </w:t>
      </w:r>
      <w:r w:rsidR="00C14DCA" w:rsidRPr="00D31C73">
        <w:rPr>
          <w:rFonts w:ascii="Calibri" w:hAnsi="Calibri" w:cs="Calibri"/>
          <w:sz w:val="28"/>
          <w:szCs w:val="28"/>
          <w:lang w:val="sv-FI"/>
        </w:rPr>
        <w:t>Men följ</w:t>
      </w:r>
      <w:r w:rsidR="00404B48" w:rsidRPr="00D31C73">
        <w:rPr>
          <w:rFonts w:ascii="Calibri" w:hAnsi="Calibri" w:cs="Calibri"/>
          <w:sz w:val="28"/>
          <w:szCs w:val="28"/>
          <w:lang w:val="sv-FI"/>
        </w:rPr>
        <w:t>de inte</w:t>
      </w:r>
      <w:r w:rsidR="00C14DCA" w:rsidRPr="00D31C73">
        <w:rPr>
          <w:rFonts w:ascii="Calibri" w:hAnsi="Calibri" w:cs="Calibri"/>
          <w:sz w:val="28"/>
          <w:szCs w:val="28"/>
          <w:lang w:val="sv-FI"/>
        </w:rPr>
        <w:t xml:space="preserve"> kustlinjen</w:t>
      </w:r>
      <w:r w:rsidR="008941D7" w:rsidRPr="00D31C73">
        <w:rPr>
          <w:rFonts w:ascii="Calibri" w:hAnsi="Calibri" w:cs="Calibri"/>
          <w:sz w:val="28"/>
          <w:szCs w:val="28"/>
          <w:lang w:val="sv-FI"/>
        </w:rPr>
        <w:t>.</w:t>
      </w:r>
      <w:r w:rsidR="00C14DCA" w:rsidRPr="00D31C73">
        <w:rPr>
          <w:rFonts w:ascii="Calibri" w:hAnsi="Calibri" w:cs="Calibri"/>
          <w:sz w:val="28"/>
          <w:szCs w:val="28"/>
          <w:lang w:val="sv-FI"/>
        </w:rPr>
        <w:t xml:space="preserve"> </w:t>
      </w:r>
      <w:r w:rsidR="00C8562A" w:rsidRPr="00D31C73">
        <w:rPr>
          <w:rFonts w:ascii="Calibri" w:hAnsi="Calibri" w:cs="Calibri"/>
          <w:sz w:val="28"/>
          <w:szCs w:val="28"/>
          <w:lang w:val="sv-FI"/>
        </w:rPr>
        <w:t>Lasse</w:t>
      </w:r>
      <w:r w:rsidR="00C14DCA" w:rsidRPr="00D31C73">
        <w:rPr>
          <w:rFonts w:ascii="Calibri" w:hAnsi="Calibri" w:cs="Calibri"/>
          <w:sz w:val="28"/>
          <w:szCs w:val="28"/>
          <w:lang w:val="sv-FI"/>
        </w:rPr>
        <w:t xml:space="preserve"> skrev</w:t>
      </w:r>
      <w:r w:rsidR="00C8562A" w:rsidRPr="00D31C73">
        <w:rPr>
          <w:rFonts w:ascii="Calibri" w:hAnsi="Calibri" w:cs="Calibri"/>
          <w:sz w:val="28"/>
          <w:szCs w:val="28"/>
          <w:lang w:val="sv-FI"/>
        </w:rPr>
        <w:t xml:space="preserve"> att </w:t>
      </w:r>
      <w:r w:rsidR="008941D7" w:rsidRPr="00D31C73">
        <w:rPr>
          <w:rFonts w:ascii="Calibri" w:hAnsi="Calibri" w:cs="Calibri"/>
          <w:sz w:val="28"/>
          <w:szCs w:val="28"/>
          <w:lang w:val="sv-FI"/>
        </w:rPr>
        <w:t>efter att de hade sett Svalbards sydspets</w:t>
      </w:r>
      <w:r w:rsidR="00E4720E" w:rsidRPr="00D31C73">
        <w:rPr>
          <w:rFonts w:ascii="Calibri" w:hAnsi="Calibri" w:cs="Calibri"/>
          <w:sz w:val="28"/>
          <w:szCs w:val="28"/>
          <w:lang w:val="sv-FI"/>
        </w:rPr>
        <w:t xml:space="preserve"> </w:t>
      </w:r>
      <w:r w:rsidR="00404B48" w:rsidRPr="00D31C73">
        <w:rPr>
          <w:rFonts w:ascii="Calibri" w:hAnsi="Calibri" w:cs="Calibri"/>
          <w:sz w:val="28"/>
          <w:szCs w:val="28"/>
          <w:lang w:val="sv-FI"/>
        </w:rPr>
        <w:t xml:space="preserve">svängde fartyget ut på öppet hav igen och </w:t>
      </w:r>
      <w:r w:rsidR="00C14DCA" w:rsidRPr="00D31C73">
        <w:rPr>
          <w:rFonts w:ascii="Calibri" w:hAnsi="Calibri" w:cs="Calibri"/>
          <w:sz w:val="28"/>
          <w:szCs w:val="28"/>
          <w:lang w:val="sv-FI"/>
        </w:rPr>
        <w:t>under</w:t>
      </w:r>
      <w:r w:rsidR="00404B48" w:rsidRPr="00D31C73">
        <w:rPr>
          <w:rFonts w:ascii="Calibri" w:hAnsi="Calibri" w:cs="Calibri"/>
          <w:sz w:val="28"/>
          <w:szCs w:val="28"/>
          <w:lang w:val="sv-FI"/>
        </w:rPr>
        <w:t xml:space="preserve"> lång tid</w:t>
      </w:r>
      <w:r w:rsidR="00C8562A" w:rsidRPr="00D31C73">
        <w:rPr>
          <w:rFonts w:ascii="Calibri" w:hAnsi="Calibri" w:cs="Calibri"/>
          <w:sz w:val="28"/>
          <w:szCs w:val="28"/>
          <w:lang w:val="sv-FI"/>
        </w:rPr>
        <w:t xml:space="preserve"> såg </w:t>
      </w:r>
      <w:r w:rsidR="00404B48" w:rsidRPr="00D31C73">
        <w:rPr>
          <w:rFonts w:ascii="Calibri" w:hAnsi="Calibri" w:cs="Calibri"/>
          <w:sz w:val="28"/>
          <w:szCs w:val="28"/>
          <w:lang w:val="sv-FI"/>
        </w:rPr>
        <w:t xml:space="preserve">de inte </w:t>
      </w:r>
      <w:r w:rsidR="00C8562A" w:rsidRPr="00D31C73">
        <w:rPr>
          <w:rFonts w:ascii="Calibri" w:hAnsi="Calibri" w:cs="Calibri"/>
          <w:sz w:val="28"/>
          <w:szCs w:val="28"/>
          <w:lang w:val="sv-FI"/>
        </w:rPr>
        <w:t xml:space="preserve">något land alls innan fartyget mot eftermiddagen gick in i Isfjorden och till huvudorten Longyear City. </w:t>
      </w:r>
    </w:p>
    <w:p w14:paraId="2D2F296F" w14:textId="101F0F12" w:rsidR="00C8562A" w:rsidRPr="00D31C73" w:rsidRDefault="0071417B" w:rsidP="00945EE3">
      <w:pPr>
        <w:spacing w:line="240" w:lineRule="auto"/>
        <w:jc w:val="both"/>
        <w:rPr>
          <w:rFonts w:ascii="Calibri" w:hAnsi="Calibri" w:cs="Calibri"/>
          <w:sz w:val="28"/>
          <w:szCs w:val="28"/>
          <w:lang w:val="sv-FI"/>
        </w:rPr>
      </w:pPr>
      <w:r w:rsidRPr="00D31C73">
        <w:rPr>
          <w:rFonts w:ascii="Calibri" w:hAnsi="Calibri" w:cs="Calibri"/>
          <w:noProof/>
          <w:sz w:val="28"/>
          <w:szCs w:val="28"/>
          <w:lang w:val="sv-FI"/>
        </w:rPr>
        <w:lastRenderedPageBreak/>
        <mc:AlternateContent>
          <mc:Choice Requires="wps">
            <w:drawing>
              <wp:anchor distT="45720" distB="45720" distL="114300" distR="114300" simplePos="0" relativeHeight="252129792" behindDoc="1" locked="0" layoutInCell="1" allowOverlap="1" wp14:anchorId="00A348E1" wp14:editId="1F934C7F">
                <wp:simplePos x="0" y="0"/>
                <wp:positionH relativeFrom="column">
                  <wp:posOffset>-34925</wp:posOffset>
                </wp:positionH>
                <wp:positionV relativeFrom="paragraph">
                  <wp:posOffset>3531870</wp:posOffset>
                </wp:positionV>
                <wp:extent cx="5940425" cy="502920"/>
                <wp:effectExtent l="0" t="0" r="22225" b="11430"/>
                <wp:wrapTight wrapText="bothSides">
                  <wp:wrapPolygon edited="0">
                    <wp:start x="0" y="0"/>
                    <wp:lineTo x="0" y="21273"/>
                    <wp:lineTo x="21612" y="21273"/>
                    <wp:lineTo x="21612" y="0"/>
                    <wp:lineTo x="0" y="0"/>
                  </wp:wrapPolygon>
                </wp:wrapTight>
                <wp:docPr id="329"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502920"/>
                        </a:xfrm>
                        <a:prstGeom prst="rect">
                          <a:avLst/>
                        </a:prstGeom>
                        <a:solidFill>
                          <a:srgbClr val="FFFFFF"/>
                        </a:solidFill>
                        <a:ln w="9525">
                          <a:solidFill>
                            <a:srgbClr val="000000"/>
                          </a:solidFill>
                          <a:miter lim="800000"/>
                          <a:headEnd/>
                          <a:tailEnd/>
                        </a:ln>
                      </wps:spPr>
                      <wps:txbx>
                        <w:txbxContent>
                          <w:p w14:paraId="1C3AE771" w14:textId="0ACDA933" w:rsidR="00EB6518" w:rsidRPr="00420E07" w:rsidRDefault="00EB6518" w:rsidP="00AE5ACA">
                            <w:pPr>
                              <w:jc w:val="both"/>
                              <w:rPr>
                                <w:sz w:val="24"/>
                                <w:szCs w:val="24"/>
                                <w:lang w:val="sv-SE"/>
                              </w:rPr>
                            </w:pPr>
                            <w:r>
                              <w:rPr>
                                <w:sz w:val="24"/>
                                <w:szCs w:val="24"/>
                                <w:lang w:val="sv-SE"/>
                              </w:rPr>
                              <w:t>102</w:t>
                            </w:r>
                            <w:r w:rsidRPr="00420E07">
                              <w:rPr>
                                <w:sz w:val="24"/>
                                <w:szCs w:val="24"/>
                                <w:lang w:val="sv-SE"/>
                              </w:rPr>
                              <w:t>. Här är en av flickorna ombord, Elisabeth Graichen, med m/s Monte Pascoal i bakgrunden i en norsk fjord.</w:t>
                            </w:r>
                          </w:p>
                          <w:p w14:paraId="1ACD971F" w14:textId="77777777" w:rsidR="00EB6518" w:rsidRPr="00420E07" w:rsidRDefault="00EB6518" w:rsidP="00AE5ACA">
                            <w:pPr>
                              <w:rPr>
                                <w:lang w:val="sv-S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A348E1" id="_x0000_s1154" type="#_x0000_t202" style="position:absolute;left:0;text-align:left;margin-left:-2.75pt;margin-top:278.1pt;width:467.75pt;height:39.6pt;z-index:-251186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">
                <v:textbox>
                  <w:txbxContent>
                    <w:p w14:paraId="1C3AE771" w14:textId="0ACDA933" w:rsidR="00EB6518" w:rsidRPr="00420E07" w:rsidRDefault="00EB6518" w:rsidP="00AE5ACA">
                      <w:pPr>
                        <w:jc w:val="both"/>
                        <w:rPr>
                          <w:sz w:val="24"/>
                          <w:szCs w:val="24"/>
                          <w:lang w:val="sv-SE"/>
                        </w:rPr>
                      </w:pPr>
                      <w:r>
                        <w:rPr>
                          <w:sz w:val="24"/>
                          <w:szCs w:val="24"/>
                          <w:lang w:val="sv-SE"/>
                        </w:rPr>
                        <w:t>102</w:t>
                      </w:r>
                      <w:r w:rsidRPr="00420E07">
                        <w:rPr>
                          <w:sz w:val="24"/>
                          <w:szCs w:val="24"/>
                          <w:lang w:val="sv-SE"/>
                        </w:rPr>
                        <w:t xml:space="preserve">. Här är en av flickorna ombord, Elisabeth </w:t>
                      </w:r>
                      <w:proofErr w:type="spellStart"/>
                      <w:r w:rsidRPr="00420E07">
                        <w:rPr>
                          <w:sz w:val="24"/>
                          <w:szCs w:val="24"/>
                          <w:lang w:val="sv-SE"/>
                        </w:rPr>
                        <w:t>Graichen</w:t>
                      </w:r>
                      <w:proofErr w:type="spellEnd"/>
                      <w:r w:rsidRPr="00420E07">
                        <w:rPr>
                          <w:sz w:val="24"/>
                          <w:szCs w:val="24"/>
                          <w:lang w:val="sv-SE"/>
                        </w:rPr>
                        <w:t xml:space="preserve">, med m/s Monte </w:t>
                      </w:r>
                      <w:proofErr w:type="spellStart"/>
                      <w:r w:rsidRPr="00420E07">
                        <w:rPr>
                          <w:sz w:val="24"/>
                          <w:szCs w:val="24"/>
                          <w:lang w:val="sv-SE"/>
                        </w:rPr>
                        <w:t>Pascoal</w:t>
                      </w:r>
                      <w:proofErr w:type="spellEnd"/>
                      <w:r w:rsidRPr="00420E07">
                        <w:rPr>
                          <w:sz w:val="24"/>
                          <w:szCs w:val="24"/>
                          <w:lang w:val="sv-SE"/>
                        </w:rPr>
                        <w:t xml:space="preserve"> i bakgrunden i en norsk fjord.</w:t>
                      </w:r>
                    </w:p>
                    <w:p w14:paraId="1ACD971F" w14:textId="77777777" w:rsidR="00EB6518" w:rsidRPr="00420E07" w:rsidRDefault="00EB6518" w:rsidP="00AE5ACA">
                      <w:pPr>
                        <w:rPr>
                          <w:lang w:val="sv-SE"/>
                        </w:rPr>
                      </w:pPr>
                    </w:p>
                  </w:txbxContent>
                </v:textbox>
                <w10:wrap type="tight"/>
              </v:shape>
            </w:pict>
          </mc:Fallback>
        </mc:AlternateContent>
      </w:r>
      <w:r w:rsidRPr="00D31C73">
        <w:rPr>
          <w:rFonts w:ascii="Calibri" w:hAnsi="Calibri" w:cs="Calibri"/>
          <w:noProof/>
          <w:sz w:val="28"/>
          <w:szCs w:val="28"/>
          <w:lang w:val="sv-FI" w:eastAsia="sv-FI"/>
        </w:rPr>
        <w:drawing>
          <wp:anchor distT="0" distB="0" distL="114300" distR="114300" simplePos="0" relativeHeight="252154368" behindDoc="1" locked="0" layoutInCell="1" allowOverlap="1" wp14:anchorId="3E79EDC1" wp14:editId="67605749">
            <wp:simplePos x="0" y="0"/>
            <wp:positionH relativeFrom="column">
              <wp:posOffset>-10795</wp:posOffset>
            </wp:positionH>
            <wp:positionV relativeFrom="paragraph">
              <wp:posOffset>32385</wp:posOffset>
            </wp:positionV>
            <wp:extent cx="5940584" cy="3502152"/>
            <wp:effectExtent l="0" t="0" r="3175" b="3175"/>
            <wp:wrapTight wrapText="bothSides">
              <wp:wrapPolygon edited="0">
                <wp:start x="0" y="0"/>
                <wp:lineTo x="0" y="21502"/>
                <wp:lineTo x="21542" y="21502"/>
                <wp:lineTo x="21542" y="0"/>
                <wp:lineTo x="0" y="0"/>
              </wp:wrapPolygon>
            </wp:wrapTight>
            <wp:docPr id="5"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936 Monte Pascoal.jpg"/>
                    <pic:cNvPicPr/>
                  </pic:nvPicPr>
                  <pic:blipFill>
                    <a:blip r:embed="rId113">
                      <a:extLst>
                        <a:ext uri="{28A0092B-C50C-407E-A947-70E740481C1C}">
                          <a14:useLocalDpi xmlns:a14="http://schemas.microsoft.com/office/drawing/2010/main" val="0"/>
                        </a:ext>
                      </a:extLst>
                    </a:blip>
                    <a:stretch>
                      <a:fillRect/>
                    </a:stretch>
                  </pic:blipFill>
                  <pic:spPr>
                    <a:xfrm>
                      <a:off x="0" y="0"/>
                      <a:ext cx="5940584" cy="3502152"/>
                    </a:xfrm>
                    <a:prstGeom prst="rect">
                      <a:avLst/>
                    </a:prstGeom>
                  </pic:spPr>
                </pic:pic>
              </a:graphicData>
            </a:graphic>
            <wp14:sizeRelH relativeFrom="margin">
              <wp14:pctWidth>0</wp14:pctWidth>
            </wp14:sizeRelH>
            <wp14:sizeRelV relativeFrom="margin">
              <wp14:pctHeight>0</wp14:pctHeight>
            </wp14:sizeRelV>
          </wp:anchor>
        </w:drawing>
      </w:r>
      <w:r w:rsidR="00C8562A" w:rsidRPr="00D31C73">
        <w:rPr>
          <w:rFonts w:ascii="Calibri" w:hAnsi="Calibri" w:cs="Calibri"/>
          <w:sz w:val="28"/>
          <w:szCs w:val="28"/>
          <w:lang w:val="sv-FI"/>
        </w:rPr>
        <w:t>Lars uppgav att där</w:t>
      </w:r>
      <w:r w:rsidR="00C14DCA" w:rsidRPr="00D31C73">
        <w:rPr>
          <w:rFonts w:ascii="Calibri" w:hAnsi="Calibri" w:cs="Calibri"/>
          <w:sz w:val="28"/>
          <w:szCs w:val="28"/>
          <w:lang w:val="sv-FI"/>
        </w:rPr>
        <w:t xml:space="preserve"> i byn</w:t>
      </w:r>
      <w:r w:rsidR="00C8562A" w:rsidRPr="00D31C73">
        <w:rPr>
          <w:rFonts w:ascii="Calibri" w:hAnsi="Calibri" w:cs="Calibri"/>
          <w:sz w:val="28"/>
          <w:szCs w:val="28"/>
          <w:lang w:val="sv-FI"/>
        </w:rPr>
        <w:t xml:space="preserve"> bara fanns ett femtiotal hus</w:t>
      </w:r>
      <w:r w:rsidR="00C14DCA" w:rsidRPr="00D31C73">
        <w:rPr>
          <w:rFonts w:ascii="Calibri" w:hAnsi="Calibri" w:cs="Calibri"/>
          <w:sz w:val="28"/>
          <w:szCs w:val="28"/>
          <w:lang w:val="sv-FI"/>
        </w:rPr>
        <w:t>. I</w:t>
      </w:r>
      <w:r w:rsidR="00C8562A" w:rsidRPr="00D31C73">
        <w:rPr>
          <w:rFonts w:ascii="Calibri" w:hAnsi="Calibri" w:cs="Calibri"/>
          <w:sz w:val="28"/>
          <w:szCs w:val="28"/>
          <w:lang w:val="sv-FI"/>
        </w:rPr>
        <w:t>nvånarna uppgick inte till mera än 600 personer, mestadels gruvarbetare. Lars tyckte att allt vara väldigt</w:t>
      </w:r>
      <w:r w:rsidR="00DC04DC">
        <w:rPr>
          <w:rFonts w:ascii="Calibri" w:hAnsi="Calibri" w:cs="Calibri"/>
          <w:sz w:val="28"/>
          <w:szCs w:val="28"/>
          <w:lang w:val="sv-FI"/>
        </w:rPr>
        <w:t xml:space="preserve"> </w:t>
      </w:r>
      <w:r w:rsidR="00C8562A" w:rsidRPr="00D31C73">
        <w:rPr>
          <w:rFonts w:ascii="Calibri" w:hAnsi="Calibri" w:cs="Calibri"/>
          <w:sz w:val="28"/>
          <w:szCs w:val="28"/>
          <w:lang w:val="sv-FI"/>
        </w:rPr>
        <w:t>primitivt här</w:t>
      </w:r>
      <w:r w:rsidR="00404B48" w:rsidRPr="00D31C73">
        <w:rPr>
          <w:rFonts w:ascii="Calibri" w:hAnsi="Calibri" w:cs="Calibri"/>
          <w:sz w:val="28"/>
          <w:szCs w:val="28"/>
          <w:lang w:val="sv-FI"/>
        </w:rPr>
        <w:t>. B</w:t>
      </w:r>
      <w:r w:rsidR="00C14DCA" w:rsidRPr="00D31C73">
        <w:rPr>
          <w:rFonts w:ascii="Calibri" w:hAnsi="Calibri" w:cs="Calibri"/>
          <w:sz w:val="28"/>
          <w:szCs w:val="28"/>
          <w:lang w:val="sv-FI"/>
        </w:rPr>
        <w:t>ara linbanan för transport av kolen från gruvan till hamnen föreföll tidsenlig</w:t>
      </w:r>
      <w:r w:rsidR="00C8562A" w:rsidRPr="00D31C73">
        <w:rPr>
          <w:rFonts w:ascii="Calibri" w:hAnsi="Calibri" w:cs="Calibri"/>
          <w:sz w:val="28"/>
          <w:szCs w:val="28"/>
          <w:lang w:val="sv-FI"/>
        </w:rPr>
        <w:t>. Tillsammans med Jarl klättrade Lars upp på ett närbeläget berg</w:t>
      </w:r>
      <w:r w:rsidR="002248D4" w:rsidRPr="00D31C73">
        <w:rPr>
          <w:rFonts w:ascii="Calibri" w:hAnsi="Calibri" w:cs="Calibri"/>
          <w:sz w:val="28"/>
          <w:szCs w:val="28"/>
          <w:lang w:val="sv-FI"/>
        </w:rPr>
        <w:t>.</w:t>
      </w:r>
      <w:r w:rsidR="00404B48" w:rsidRPr="00D31C73">
        <w:rPr>
          <w:rFonts w:ascii="Calibri" w:hAnsi="Calibri" w:cs="Calibri"/>
          <w:sz w:val="28"/>
          <w:szCs w:val="28"/>
          <w:lang w:val="sv-FI"/>
        </w:rPr>
        <w:t xml:space="preserve"> </w:t>
      </w:r>
      <w:r w:rsidR="00C14DCA" w:rsidRPr="00D31C73">
        <w:rPr>
          <w:rFonts w:ascii="Calibri" w:hAnsi="Calibri" w:cs="Calibri"/>
          <w:sz w:val="28"/>
          <w:szCs w:val="28"/>
          <w:lang w:val="sv-FI"/>
        </w:rPr>
        <w:t>I</w:t>
      </w:r>
      <w:r w:rsidR="00C8562A" w:rsidRPr="00D31C73">
        <w:rPr>
          <w:rFonts w:ascii="Calibri" w:hAnsi="Calibri" w:cs="Calibri"/>
          <w:sz w:val="28"/>
          <w:szCs w:val="28"/>
          <w:lang w:val="sv-FI"/>
        </w:rPr>
        <w:t xml:space="preserve"> sina reseanteckningar berättade han att när han stack handen </w:t>
      </w:r>
      <w:r w:rsidR="00C14DCA" w:rsidRPr="00D31C73">
        <w:rPr>
          <w:rFonts w:ascii="Calibri" w:hAnsi="Calibri" w:cs="Calibri"/>
          <w:sz w:val="28"/>
          <w:szCs w:val="28"/>
          <w:lang w:val="sv-FI"/>
        </w:rPr>
        <w:t xml:space="preserve">in </w:t>
      </w:r>
      <w:r w:rsidR="00C8562A" w:rsidRPr="00D31C73">
        <w:rPr>
          <w:rFonts w:ascii="Calibri" w:hAnsi="Calibri" w:cs="Calibri"/>
          <w:sz w:val="28"/>
          <w:szCs w:val="28"/>
          <w:lang w:val="sv-FI"/>
        </w:rPr>
        <w:t xml:space="preserve">i </w:t>
      </w:r>
      <w:r w:rsidR="00997AA6" w:rsidRPr="00D31C73">
        <w:rPr>
          <w:rFonts w:ascii="Calibri" w:hAnsi="Calibri" w:cs="Calibri"/>
          <w:sz w:val="28"/>
          <w:szCs w:val="28"/>
          <w:lang w:val="sv-FI"/>
        </w:rPr>
        <w:t>Hastigt räknade jag 40 namngivna</w:t>
      </w:r>
      <w:r w:rsidR="00C8562A" w:rsidRPr="00D31C73">
        <w:rPr>
          <w:rFonts w:ascii="Calibri" w:hAnsi="Calibri" w:cs="Calibri"/>
          <w:sz w:val="28"/>
          <w:szCs w:val="28"/>
          <w:lang w:val="sv-FI"/>
        </w:rPr>
        <w:t xml:space="preserve">ett hål i berget för att få bättre </w:t>
      </w:r>
      <w:r w:rsidR="00C14DCA" w:rsidRPr="00D31C73">
        <w:rPr>
          <w:rFonts w:ascii="Calibri" w:hAnsi="Calibri" w:cs="Calibri"/>
          <w:sz w:val="28"/>
          <w:szCs w:val="28"/>
          <w:lang w:val="sv-FI"/>
        </w:rPr>
        <w:t>fäste kändes det</w:t>
      </w:r>
      <w:r w:rsidR="00C8562A" w:rsidRPr="00D31C73">
        <w:rPr>
          <w:rFonts w:ascii="Calibri" w:hAnsi="Calibri" w:cs="Calibri"/>
          <w:sz w:val="28"/>
          <w:szCs w:val="28"/>
          <w:lang w:val="sv-FI"/>
        </w:rPr>
        <w:t xml:space="preserve"> alldeles varmt. </w:t>
      </w:r>
      <w:r w:rsidR="002248D4" w:rsidRPr="00D31C73">
        <w:rPr>
          <w:rFonts w:ascii="Calibri" w:hAnsi="Calibri" w:cs="Calibri"/>
          <w:sz w:val="28"/>
          <w:szCs w:val="28"/>
          <w:lang w:val="sv-FI"/>
        </w:rPr>
        <w:t>Förlaringen var att d</w:t>
      </w:r>
      <w:r w:rsidR="00C8562A" w:rsidRPr="00D31C73">
        <w:rPr>
          <w:rFonts w:ascii="Calibri" w:hAnsi="Calibri" w:cs="Calibri"/>
          <w:sz w:val="28"/>
          <w:szCs w:val="28"/>
          <w:lang w:val="sv-FI"/>
        </w:rPr>
        <w:t xml:space="preserve">et </w:t>
      </w:r>
      <w:r w:rsidR="00404B48" w:rsidRPr="00D31C73">
        <w:rPr>
          <w:rFonts w:ascii="Calibri" w:hAnsi="Calibri" w:cs="Calibri"/>
          <w:sz w:val="28"/>
          <w:szCs w:val="28"/>
          <w:lang w:val="sv-FI"/>
        </w:rPr>
        <w:t xml:space="preserve">sexton år tidigare </w:t>
      </w:r>
      <w:r w:rsidR="00C8562A" w:rsidRPr="00D31C73">
        <w:rPr>
          <w:rFonts w:ascii="Calibri" w:hAnsi="Calibri" w:cs="Calibri"/>
          <w:sz w:val="28"/>
          <w:szCs w:val="28"/>
          <w:lang w:val="sv-FI"/>
        </w:rPr>
        <w:t xml:space="preserve">varit </w:t>
      </w:r>
      <w:r w:rsidR="004E4553" w:rsidRPr="00D31C73">
        <w:rPr>
          <w:rFonts w:ascii="Calibri" w:hAnsi="Calibri" w:cs="Calibri"/>
          <w:sz w:val="28"/>
          <w:szCs w:val="28"/>
          <w:lang w:val="sv-FI"/>
        </w:rPr>
        <w:t xml:space="preserve">en </w:t>
      </w:r>
      <w:r w:rsidR="00C8562A" w:rsidRPr="00D31C73">
        <w:rPr>
          <w:rFonts w:ascii="Calibri" w:hAnsi="Calibri" w:cs="Calibri"/>
          <w:sz w:val="28"/>
          <w:szCs w:val="28"/>
          <w:lang w:val="sv-FI"/>
        </w:rPr>
        <w:t xml:space="preserve">explosion i en kolgruva </w:t>
      </w:r>
      <w:r w:rsidR="002248D4" w:rsidRPr="00D31C73">
        <w:rPr>
          <w:rFonts w:ascii="Calibri" w:hAnsi="Calibri" w:cs="Calibri"/>
          <w:sz w:val="28"/>
          <w:szCs w:val="28"/>
          <w:lang w:val="sv-FI"/>
        </w:rPr>
        <w:t xml:space="preserve">inne </w:t>
      </w:r>
      <w:r w:rsidR="004E4553" w:rsidRPr="00D31C73">
        <w:rPr>
          <w:rFonts w:ascii="Calibri" w:hAnsi="Calibri" w:cs="Calibri"/>
          <w:sz w:val="28"/>
          <w:szCs w:val="28"/>
          <w:lang w:val="sv-FI"/>
        </w:rPr>
        <w:t>i berget</w:t>
      </w:r>
      <w:r w:rsidR="00404B48" w:rsidRPr="00D31C73">
        <w:rPr>
          <w:rFonts w:ascii="Calibri" w:hAnsi="Calibri" w:cs="Calibri"/>
          <w:sz w:val="28"/>
          <w:szCs w:val="28"/>
          <w:lang w:val="sv-FI"/>
        </w:rPr>
        <w:t xml:space="preserve">. </w:t>
      </w:r>
      <w:r w:rsidR="00A8519B" w:rsidRPr="00D31C73">
        <w:rPr>
          <w:rFonts w:ascii="Calibri" w:hAnsi="Calibri" w:cs="Calibri"/>
          <w:sz w:val="28"/>
          <w:szCs w:val="28"/>
          <w:lang w:val="sv-FI"/>
        </w:rPr>
        <w:t>När k</w:t>
      </w:r>
      <w:r w:rsidR="002248D4" w:rsidRPr="00D31C73">
        <w:rPr>
          <w:rFonts w:ascii="Calibri" w:hAnsi="Calibri" w:cs="Calibri"/>
          <w:sz w:val="28"/>
          <w:szCs w:val="28"/>
          <w:lang w:val="sv-FI"/>
        </w:rPr>
        <w:t>oldammet som uppst</w:t>
      </w:r>
      <w:r w:rsidR="00A8519B" w:rsidRPr="00D31C73">
        <w:rPr>
          <w:rFonts w:ascii="Calibri" w:hAnsi="Calibri" w:cs="Calibri"/>
          <w:sz w:val="28"/>
          <w:szCs w:val="28"/>
          <w:lang w:val="sv-FI"/>
        </w:rPr>
        <w:t>år</w:t>
      </w:r>
      <w:r w:rsidR="002248D4" w:rsidRPr="00D31C73">
        <w:rPr>
          <w:rFonts w:ascii="Calibri" w:hAnsi="Calibri" w:cs="Calibri"/>
          <w:sz w:val="28"/>
          <w:szCs w:val="28"/>
          <w:lang w:val="sv-FI"/>
        </w:rPr>
        <w:t xml:space="preserve"> vid brytningen </w:t>
      </w:r>
      <w:r w:rsidR="00A8519B" w:rsidRPr="00D31C73">
        <w:rPr>
          <w:rFonts w:ascii="Calibri" w:hAnsi="Calibri" w:cs="Calibri"/>
          <w:sz w:val="28"/>
          <w:szCs w:val="28"/>
          <w:lang w:val="sv-FI"/>
        </w:rPr>
        <w:t xml:space="preserve">av kolet blandas med luftens syre blir det en som en lättantänd gas. </w:t>
      </w:r>
      <w:r w:rsidR="00404B48" w:rsidRPr="00D31C73">
        <w:rPr>
          <w:rFonts w:ascii="Calibri" w:hAnsi="Calibri" w:cs="Calibri"/>
          <w:sz w:val="28"/>
          <w:szCs w:val="28"/>
          <w:lang w:val="sv-FI"/>
        </w:rPr>
        <w:t>T</w:t>
      </w:r>
      <w:r w:rsidR="00C8562A" w:rsidRPr="00D31C73">
        <w:rPr>
          <w:rFonts w:ascii="Calibri" w:hAnsi="Calibri" w:cs="Calibri"/>
          <w:sz w:val="28"/>
          <w:szCs w:val="28"/>
          <w:lang w:val="sv-FI"/>
        </w:rPr>
        <w:t xml:space="preserve">ydligen kyttade elden </w:t>
      </w:r>
      <w:r w:rsidR="00A8519B" w:rsidRPr="00D31C73">
        <w:rPr>
          <w:rFonts w:ascii="Calibri" w:hAnsi="Calibri" w:cs="Calibri"/>
          <w:sz w:val="28"/>
          <w:szCs w:val="28"/>
          <w:lang w:val="sv-FI"/>
        </w:rPr>
        <w:t>efter alla dessa år ännu</w:t>
      </w:r>
      <w:r w:rsidR="00C8562A" w:rsidRPr="00D31C73">
        <w:rPr>
          <w:rFonts w:ascii="Calibri" w:hAnsi="Calibri" w:cs="Calibri"/>
          <w:sz w:val="28"/>
          <w:szCs w:val="28"/>
          <w:lang w:val="sv-FI"/>
        </w:rPr>
        <w:t xml:space="preserve"> </w:t>
      </w:r>
      <w:r w:rsidR="004E4553" w:rsidRPr="00D31C73">
        <w:rPr>
          <w:rFonts w:ascii="Calibri" w:hAnsi="Calibri" w:cs="Calibri"/>
          <w:sz w:val="28"/>
          <w:szCs w:val="28"/>
          <w:lang w:val="sv-FI"/>
        </w:rPr>
        <w:t>därinne</w:t>
      </w:r>
      <w:r w:rsidR="00C8562A" w:rsidRPr="00D31C73">
        <w:rPr>
          <w:rFonts w:ascii="Calibri" w:hAnsi="Calibri" w:cs="Calibri"/>
          <w:sz w:val="28"/>
          <w:szCs w:val="28"/>
          <w:lang w:val="sv-FI"/>
        </w:rPr>
        <w:t>.</w:t>
      </w:r>
    </w:p>
    <w:p w14:paraId="05554BAA" w14:textId="495D736F" w:rsidR="00C8562A" w:rsidRPr="00D31C73" w:rsidRDefault="00C8562A" w:rsidP="00945EE3">
      <w:pPr>
        <w:spacing w:line="240" w:lineRule="auto"/>
        <w:jc w:val="both"/>
        <w:rPr>
          <w:rFonts w:ascii="Calibri" w:hAnsi="Calibri" w:cs="Calibri"/>
          <w:sz w:val="28"/>
          <w:szCs w:val="28"/>
          <w:lang w:val="sv-FI"/>
        </w:rPr>
      </w:pPr>
      <w:r w:rsidRPr="00D31C73">
        <w:rPr>
          <w:rFonts w:ascii="Calibri" w:hAnsi="Calibri" w:cs="Calibri"/>
          <w:sz w:val="28"/>
          <w:szCs w:val="28"/>
          <w:lang w:val="sv-FI"/>
        </w:rPr>
        <w:t>F</w:t>
      </w:r>
      <w:r w:rsidR="004E4553" w:rsidRPr="00D31C73">
        <w:rPr>
          <w:rFonts w:ascii="Calibri" w:hAnsi="Calibri" w:cs="Calibri"/>
          <w:sz w:val="28"/>
          <w:szCs w:val="28"/>
          <w:lang w:val="sv-FI"/>
        </w:rPr>
        <w:t>artygets följande</w:t>
      </w:r>
      <w:r w:rsidRPr="00D31C73">
        <w:rPr>
          <w:rFonts w:ascii="Calibri" w:hAnsi="Calibri" w:cs="Calibri"/>
          <w:sz w:val="28"/>
          <w:szCs w:val="28"/>
          <w:lang w:val="sv-FI"/>
        </w:rPr>
        <w:t xml:space="preserve"> anhalt var Kungsfjorden</w:t>
      </w:r>
      <w:r w:rsidR="004E4553" w:rsidRPr="00D31C73">
        <w:rPr>
          <w:rFonts w:ascii="Calibri" w:hAnsi="Calibri" w:cs="Calibri"/>
          <w:sz w:val="28"/>
          <w:szCs w:val="28"/>
          <w:lang w:val="sv-FI"/>
        </w:rPr>
        <w:t>,</w:t>
      </w:r>
      <w:r w:rsidRPr="00D31C73">
        <w:rPr>
          <w:rFonts w:ascii="Calibri" w:hAnsi="Calibri" w:cs="Calibri"/>
          <w:sz w:val="28"/>
          <w:szCs w:val="28"/>
          <w:lang w:val="sv-FI"/>
        </w:rPr>
        <w:t xml:space="preserve"> där de förutom glaciärer såg skelettet av den hangar som en gång i tiden byggdes för Amundsens luftskepp</w:t>
      </w:r>
      <w:r w:rsidR="00A8519B" w:rsidRPr="00D31C73">
        <w:rPr>
          <w:rFonts w:ascii="Calibri" w:hAnsi="Calibri" w:cs="Calibri"/>
          <w:sz w:val="28"/>
          <w:szCs w:val="28"/>
          <w:lang w:val="sv-FI"/>
        </w:rPr>
        <w:t>,</w:t>
      </w:r>
      <w:r w:rsidRPr="00D31C73">
        <w:rPr>
          <w:rFonts w:ascii="Calibri" w:hAnsi="Calibri" w:cs="Calibri"/>
          <w:sz w:val="28"/>
          <w:szCs w:val="28"/>
          <w:lang w:val="sv-FI"/>
        </w:rPr>
        <w:t xml:space="preserve"> Norge</w:t>
      </w:r>
      <w:r w:rsidR="004E4553" w:rsidRPr="00D31C73">
        <w:rPr>
          <w:rFonts w:ascii="Calibri" w:hAnsi="Calibri" w:cs="Calibri"/>
          <w:sz w:val="28"/>
          <w:szCs w:val="28"/>
          <w:lang w:val="sv-FI"/>
        </w:rPr>
        <w:t>. Med luftskeppet</w:t>
      </w:r>
      <w:r w:rsidRPr="00D31C73">
        <w:rPr>
          <w:rFonts w:ascii="Calibri" w:hAnsi="Calibri" w:cs="Calibri"/>
          <w:sz w:val="28"/>
          <w:szCs w:val="28"/>
          <w:lang w:val="sv-FI"/>
        </w:rPr>
        <w:t xml:space="preserve"> </w:t>
      </w:r>
      <w:r w:rsidR="007961BB" w:rsidRPr="00D31C73">
        <w:rPr>
          <w:rFonts w:ascii="Calibri" w:hAnsi="Calibri" w:cs="Calibri"/>
          <w:sz w:val="28"/>
          <w:szCs w:val="28"/>
          <w:lang w:val="sv-FI"/>
        </w:rPr>
        <w:t xml:space="preserve">hade han </w:t>
      </w:r>
      <w:r w:rsidRPr="00D31C73">
        <w:rPr>
          <w:rFonts w:ascii="Calibri" w:hAnsi="Calibri" w:cs="Calibri"/>
          <w:sz w:val="28"/>
          <w:szCs w:val="28"/>
          <w:lang w:val="sv-FI"/>
        </w:rPr>
        <w:t>föret</w:t>
      </w:r>
      <w:r w:rsidR="007961BB" w:rsidRPr="00D31C73">
        <w:rPr>
          <w:rFonts w:ascii="Calibri" w:hAnsi="Calibri" w:cs="Calibri"/>
          <w:sz w:val="28"/>
          <w:szCs w:val="28"/>
          <w:lang w:val="sv-FI"/>
        </w:rPr>
        <w:t>a</w:t>
      </w:r>
      <w:r w:rsidRPr="00D31C73">
        <w:rPr>
          <w:rFonts w:ascii="Calibri" w:hAnsi="Calibri" w:cs="Calibri"/>
          <w:sz w:val="28"/>
          <w:szCs w:val="28"/>
          <w:lang w:val="sv-FI"/>
        </w:rPr>
        <w:t>g</w:t>
      </w:r>
      <w:r w:rsidR="007961BB" w:rsidRPr="00D31C73">
        <w:rPr>
          <w:rFonts w:ascii="Calibri" w:hAnsi="Calibri" w:cs="Calibri"/>
          <w:sz w:val="28"/>
          <w:szCs w:val="28"/>
          <w:lang w:val="sv-FI"/>
        </w:rPr>
        <w:t>it</w:t>
      </w:r>
      <w:r w:rsidR="004E4553" w:rsidRPr="00D31C73">
        <w:rPr>
          <w:rFonts w:ascii="Calibri" w:hAnsi="Calibri" w:cs="Calibri"/>
          <w:sz w:val="28"/>
          <w:szCs w:val="28"/>
          <w:lang w:val="sv-FI"/>
        </w:rPr>
        <w:t xml:space="preserve"> </w:t>
      </w:r>
      <w:r w:rsidRPr="00D31C73">
        <w:rPr>
          <w:rFonts w:ascii="Calibri" w:hAnsi="Calibri" w:cs="Calibri"/>
          <w:sz w:val="28"/>
          <w:szCs w:val="28"/>
          <w:lang w:val="sv-FI"/>
        </w:rPr>
        <w:t xml:space="preserve">flera </w:t>
      </w:r>
      <w:r w:rsidR="007961BB" w:rsidRPr="00D31C73">
        <w:rPr>
          <w:rFonts w:ascii="Calibri" w:hAnsi="Calibri" w:cs="Calibri"/>
          <w:sz w:val="28"/>
          <w:szCs w:val="28"/>
          <w:lang w:val="sv-FI"/>
        </w:rPr>
        <w:t>p</w:t>
      </w:r>
      <w:r w:rsidRPr="00D31C73">
        <w:rPr>
          <w:rFonts w:ascii="Calibri" w:hAnsi="Calibri" w:cs="Calibri"/>
          <w:sz w:val="28"/>
          <w:szCs w:val="28"/>
          <w:lang w:val="sv-FI"/>
        </w:rPr>
        <w:t>ol</w:t>
      </w:r>
      <w:r w:rsidR="007961BB" w:rsidRPr="00D31C73">
        <w:rPr>
          <w:rFonts w:ascii="Calibri" w:hAnsi="Calibri" w:cs="Calibri"/>
          <w:sz w:val="28"/>
          <w:szCs w:val="28"/>
          <w:lang w:val="sv-FI"/>
        </w:rPr>
        <w:t>ar</w:t>
      </w:r>
      <w:r w:rsidRPr="00D31C73">
        <w:rPr>
          <w:rFonts w:ascii="Calibri" w:hAnsi="Calibri" w:cs="Calibri"/>
          <w:sz w:val="28"/>
          <w:szCs w:val="28"/>
          <w:lang w:val="sv-FI"/>
        </w:rPr>
        <w:t>expeditioner. Härifrån utgick också italienaren Nobiles expedition med luftskeppet Italia</w:t>
      </w:r>
      <w:r w:rsidR="004E4553" w:rsidRPr="00D31C73">
        <w:rPr>
          <w:rFonts w:ascii="Calibri" w:hAnsi="Calibri" w:cs="Calibri"/>
          <w:sz w:val="28"/>
          <w:szCs w:val="28"/>
          <w:lang w:val="sv-FI"/>
        </w:rPr>
        <w:t>. A</w:t>
      </w:r>
      <w:r w:rsidRPr="00D31C73">
        <w:rPr>
          <w:rFonts w:ascii="Calibri" w:hAnsi="Calibri" w:cs="Calibri"/>
          <w:sz w:val="28"/>
          <w:szCs w:val="28"/>
          <w:lang w:val="sv-FI"/>
        </w:rPr>
        <w:t xml:space="preserve">merikanen Robert Byrds </w:t>
      </w:r>
      <w:r w:rsidR="007961BB" w:rsidRPr="00D31C73">
        <w:rPr>
          <w:rFonts w:ascii="Calibri" w:hAnsi="Calibri" w:cs="Calibri"/>
          <w:sz w:val="28"/>
          <w:szCs w:val="28"/>
          <w:lang w:val="sv-FI"/>
        </w:rPr>
        <w:t>firades</w:t>
      </w:r>
      <w:r w:rsidR="004E4553" w:rsidRPr="00D31C73">
        <w:rPr>
          <w:rFonts w:ascii="Calibri" w:hAnsi="Calibri" w:cs="Calibri"/>
          <w:sz w:val="28"/>
          <w:szCs w:val="28"/>
          <w:lang w:val="sv-FI"/>
        </w:rPr>
        <w:t xml:space="preserve"> ändå </w:t>
      </w:r>
      <w:r w:rsidR="007961BB" w:rsidRPr="00D31C73">
        <w:rPr>
          <w:rFonts w:ascii="Calibri" w:hAnsi="Calibri" w:cs="Calibri"/>
          <w:sz w:val="28"/>
          <w:szCs w:val="28"/>
          <w:lang w:val="sv-FI"/>
        </w:rPr>
        <w:t>som den första på</w:t>
      </w:r>
      <w:r w:rsidR="004E4553" w:rsidRPr="00D31C73">
        <w:rPr>
          <w:rFonts w:ascii="Calibri" w:hAnsi="Calibri" w:cs="Calibri"/>
          <w:sz w:val="28"/>
          <w:szCs w:val="28"/>
          <w:lang w:val="sv-FI"/>
        </w:rPr>
        <w:t xml:space="preserve"> Nordpolen före Nobile. Byrd hade tagit sig dit med ett </w:t>
      </w:r>
      <w:r w:rsidRPr="00D31C73">
        <w:rPr>
          <w:rFonts w:ascii="Calibri" w:hAnsi="Calibri" w:cs="Calibri"/>
          <w:sz w:val="28"/>
          <w:szCs w:val="28"/>
          <w:lang w:val="sv-FI"/>
        </w:rPr>
        <w:t xml:space="preserve">flygplan. </w:t>
      </w:r>
      <w:r w:rsidR="004E4553" w:rsidRPr="00D31C73">
        <w:rPr>
          <w:rFonts w:ascii="Calibri" w:hAnsi="Calibri" w:cs="Calibri"/>
          <w:sz w:val="28"/>
          <w:szCs w:val="28"/>
          <w:lang w:val="sv-FI"/>
        </w:rPr>
        <w:t>Senare visade det sig emellertid att a</w:t>
      </w:r>
      <w:r w:rsidRPr="00D31C73">
        <w:rPr>
          <w:rFonts w:ascii="Calibri" w:hAnsi="Calibri" w:cs="Calibri"/>
          <w:sz w:val="28"/>
          <w:szCs w:val="28"/>
          <w:lang w:val="sv-FI"/>
        </w:rPr>
        <w:t xml:space="preserve">merikanens </w:t>
      </w:r>
      <w:r w:rsidR="007961BB" w:rsidRPr="00D31C73">
        <w:rPr>
          <w:rFonts w:ascii="Calibri" w:hAnsi="Calibri" w:cs="Calibri"/>
          <w:sz w:val="28"/>
          <w:szCs w:val="28"/>
          <w:lang w:val="sv-FI"/>
        </w:rPr>
        <w:t xml:space="preserve">rekord </w:t>
      </w:r>
      <w:r w:rsidR="004E4553" w:rsidRPr="00D31C73">
        <w:rPr>
          <w:rFonts w:ascii="Calibri" w:hAnsi="Calibri" w:cs="Calibri"/>
          <w:sz w:val="28"/>
          <w:szCs w:val="28"/>
          <w:lang w:val="sv-FI"/>
        </w:rPr>
        <w:t>hade varit</w:t>
      </w:r>
      <w:r w:rsidRPr="00D31C73">
        <w:rPr>
          <w:rFonts w:ascii="Calibri" w:hAnsi="Calibri" w:cs="Calibri"/>
          <w:sz w:val="28"/>
          <w:szCs w:val="28"/>
          <w:lang w:val="sv-FI"/>
        </w:rPr>
        <w:t xml:space="preserve"> ett falsarium</w:t>
      </w:r>
      <w:r w:rsidR="007961BB" w:rsidRPr="00D31C73">
        <w:rPr>
          <w:rFonts w:ascii="Calibri" w:hAnsi="Calibri" w:cs="Calibri"/>
          <w:sz w:val="28"/>
          <w:szCs w:val="28"/>
          <w:lang w:val="sv-FI"/>
        </w:rPr>
        <w:t xml:space="preserve">. För att han på grund av felaktig positionsbestämning aldrig hade nått själva polen. </w:t>
      </w:r>
      <w:r w:rsidR="004E4553" w:rsidRPr="00D31C73">
        <w:rPr>
          <w:rFonts w:ascii="Calibri" w:hAnsi="Calibri" w:cs="Calibri"/>
          <w:sz w:val="28"/>
          <w:szCs w:val="28"/>
          <w:lang w:val="sv-FI"/>
        </w:rPr>
        <w:t>i verkligheten var</w:t>
      </w:r>
      <w:r w:rsidRPr="00D31C73">
        <w:rPr>
          <w:rFonts w:ascii="Calibri" w:hAnsi="Calibri" w:cs="Calibri"/>
          <w:sz w:val="28"/>
          <w:szCs w:val="28"/>
          <w:lang w:val="sv-FI"/>
        </w:rPr>
        <w:t xml:space="preserve"> </w:t>
      </w:r>
      <w:r w:rsidR="007961BB" w:rsidRPr="00D31C73">
        <w:rPr>
          <w:rFonts w:ascii="Calibri" w:hAnsi="Calibri" w:cs="Calibri"/>
          <w:sz w:val="28"/>
          <w:szCs w:val="28"/>
          <w:lang w:val="sv-FI"/>
        </w:rPr>
        <w:t xml:space="preserve">alltså </w:t>
      </w:r>
      <w:r w:rsidRPr="00D31C73">
        <w:rPr>
          <w:rFonts w:ascii="Calibri" w:hAnsi="Calibri" w:cs="Calibri"/>
          <w:sz w:val="28"/>
          <w:szCs w:val="28"/>
          <w:lang w:val="sv-FI"/>
        </w:rPr>
        <w:t>Nob</w:t>
      </w:r>
      <w:r w:rsidR="004E4553" w:rsidRPr="00D31C73">
        <w:rPr>
          <w:rFonts w:ascii="Calibri" w:hAnsi="Calibri" w:cs="Calibri"/>
          <w:sz w:val="28"/>
          <w:szCs w:val="28"/>
          <w:lang w:val="sv-FI"/>
        </w:rPr>
        <w:t>i</w:t>
      </w:r>
      <w:r w:rsidRPr="00D31C73">
        <w:rPr>
          <w:rFonts w:ascii="Calibri" w:hAnsi="Calibri" w:cs="Calibri"/>
          <w:sz w:val="28"/>
          <w:szCs w:val="28"/>
          <w:lang w:val="sv-FI"/>
        </w:rPr>
        <w:t>le först av alla</w:t>
      </w:r>
      <w:r w:rsidR="000C5B40" w:rsidRPr="00D31C73">
        <w:rPr>
          <w:rFonts w:ascii="Calibri" w:hAnsi="Calibri" w:cs="Calibri"/>
          <w:sz w:val="28"/>
          <w:szCs w:val="28"/>
          <w:lang w:val="sv-FI"/>
        </w:rPr>
        <w:t xml:space="preserve"> p</w:t>
      </w:r>
      <w:r w:rsidR="004E4553" w:rsidRPr="00D31C73">
        <w:rPr>
          <w:rFonts w:ascii="Calibri" w:hAnsi="Calibri" w:cs="Calibri"/>
          <w:sz w:val="28"/>
          <w:szCs w:val="28"/>
          <w:lang w:val="sv-FI"/>
        </w:rPr>
        <w:t>å Nordpolen</w:t>
      </w:r>
      <w:r w:rsidRPr="00D31C73">
        <w:rPr>
          <w:rFonts w:ascii="Calibri" w:hAnsi="Calibri" w:cs="Calibri"/>
          <w:sz w:val="28"/>
          <w:szCs w:val="28"/>
          <w:lang w:val="sv-FI"/>
        </w:rPr>
        <w:t xml:space="preserve">. </w:t>
      </w:r>
    </w:p>
    <w:p w14:paraId="34445F0C" w14:textId="18F376B6" w:rsidR="00C8562A" w:rsidRPr="00D31C73" w:rsidRDefault="00C8562A" w:rsidP="00A52415">
      <w:pPr>
        <w:rPr>
          <w:rFonts w:ascii="Calibri" w:hAnsi="Calibri" w:cs="Calibri"/>
          <w:sz w:val="28"/>
          <w:szCs w:val="28"/>
          <w:lang w:val="sv-FI"/>
        </w:rPr>
      </w:pPr>
      <w:r w:rsidRPr="00D31C73">
        <w:rPr>
          <w:rFonts w:ascii="Calibri" w:hAnsi="Calibri" w:cs="Calibri"/>
          <w:sz w:val="28"/>
          <w:szCs w:val="28"/>
          <w:lang w:val="sv-FI"/>
        </w:rPr>
        <w:lastRenderedPageBreak/>
        <w:t xml:space="preserve">Bergstopparna runt Kungsfjorden stiger till 500 </w:t>
      </w:r>
      <w:r w:rsidR="00A52415" w:rsidRPr="00C851A9">
        <w:rPr>
          <w:sz w:val="28"/>
          <w:szCs w:val="28"/>
          <w:lang w:val="sv-FI"/>
        </w:rPr>
        <w:t>–</w:t>
      </w:r>
      <w:r w:rsidRPr="00D31C73">
        <w:rPr>
          <w:rFonts w:ascii="Calibri" w:hAnsi="Calibri" w:cs="Calibri"/>
          <w:sz w:val="28"/>
          <w:szCs w:val="28"/>
          <w:lang w:val="sv-FI"/>
        </w:rPr>
        <w:t xml:space="preserve"> 600 meters höjd. När solen sken upplevde Lars trakten som obeskrivligt vacker. </w:t>
      </w:r>
      <w:r w:rsidR="00E4720E" w:rsidRPr="00D31C73">
        <w:rPr>
          <w:rFonts w:ascii="Calibri" w:hAnsi="Calibri" w:cs="Calibri"/>
          <w:sz w:val="28"/>
          <w:szCs w:val="28"/>
          <w:lang w:val="sv-FI"/>
        </w:rPr>
        <w:t>St</w:t>
      </w:r>
      <w:r w:rsidR="004E4553" w:rsidRPr="00D31C73">
        <w:rPr>
          <w:rFonts w:ascii="Calibri" w:hAnsi="Calibri" w:cs="Calibri"/>
          <w:sz w:val="28"/>
          <w:szCs w:val="28"/>
          <w:lang w:val="sv-FI"/>
        </w:rPr>
        <w:t>ämningen förhöjdes av att han p</w:t>
      </w:r>
      <w:r w:rsidRPr="00D31C73">
        <w:rPr>
          <w:rFonts w:ascii="Calibri" w:hAnsi="Calibri" w:cs="Calibri"/>
          <w:sz w:val="28"/>
          <w:szCs w:val="28"/>
          <w:lang w:val="sv-FI"/>
        </w:rPr>
        <w:t xml:space="preserve">å avstånd </w:t>
      </w:r>
      <w:r w:rsidR="004E4553" w:rsidRPr="00D31C73">
        <w:rPr>
          <w:rFonts w:ascii="Calibri" w:hAnsi="Calibri" w:cs="Calibri"/>
          <w:sz w:val="28"/>
          <w:szCs w:val="28"/>
          <w:lang w:val="sv-FI"/>
        </w:rPr>
        <w:t>kunde höra</w:t>
      </w:r>
      <w:r w:rsidRPr="00D31C73">
        <w:rPr>
          <w:rFonts w:ascii="Calibri" w:hAnsi="Calibri" w:cs="Calibri"/>
          <w:sz w:val="28"/>
          <w:szCs w:val="28"/>
          <w:lang w:val="sv-FI"/>
        </w:rPr>
        <w:t xml:space="preserve"> glaciärerna kalva med åskliknande dån. </w:t>
      </w:r>
      <w:r w:rsidR="004E4553" w:rsidRPr="00D31C73">
        <w:rPr>
          <w:rFonts w:ascii="Calibri" w:hAnsi="Calibri" w:cs="Calibri"/>
          <w:sz w:val="28"/>
          <w:szCs w:val="28"/>
          <w:lang w:val="sv-FI"/>
        </w:rPr>
        <w:t>Under</w:t>
      </w:r>
      <w:r w:rsidRPr="00D31C73">
        <w:rPr>
          <w:rFonts w:ascii="Calibri" w:hAnsi="Calibri" w:cs="Calibri"/>
          <w:sz w:val="28"/>
          <w:szCs w:val="28"/>
          <w:lang w:val="sv-FI"/>
        </w:rPr>
        <w:t xml:space="preserve"> återresan firades</w:t>
      </w:r>
      <w:r w:rsidR="004E4553" w:rsidRPr="00D31C73">
        <w:rPr>
          <w:rFonts w:ascii="Calibri" w:hAnsi="Calibri" w:cs="Calibri"/>
          <w:sz w:val="28"/>
          <w:szCs w:val="28"/>
          <w:lang w:val="sv-FI"/>
        </w:rPr>
        <w:t xml:space="preserve"> </w:t>
      </w:r>
      <w:r w:rsidRPr="00D31C73">
        <w:rPr>
          <w:rFonts w:ascii="Calibri" w:hAnsi="Calibri" w:cs="Calibri"/>
          <w:sz w:val="28"/>
          <w:szCs w:val="28"/>
          <w:lang w:val="sv-FI"/>
        </w:rPr>
        <w:t>Polardop vid isgränse</w:t>
      </w:r>
      <w:r w:rsidR="00E4720E" w:rsidRPr="00D31C73">
        <w:rPr>
          <w:rFonts w:ascii="Calibri" w:hAnsi="Calibri" w:cs="Calibri"/>
          <w:sz w:val="28"/>
          <w:szCs w:val="28"/>
          <w:lang w:val="sv-FI"/>
        </w:rPr>
        <w:t>n</w:t>
      </w:r>
      <w:r w:rsidR="000C5B40" w:rsidRPr="00D31C73">
        <w:rPr>
          <w:rFonts w:ascii="Calibri" w:hAnsi="Calibri" w:cs="Calibri"/>
          <w:sz w:val="28"/>
          <w:szCs w:val="28"/>
          <w:lang w:val="sv-FI"/>
        </w:rPr>
        <w:t>. Detta skedde</w:t>
      </w:r>
      <w:r w:rsidRPr="00D31C73">
        <w:rPr>
          <w:rFonts w:ascii="Calibri" w:hAnsi="Calibri" w:cs="Calibri"/>
          <w:sz w:val="28"/>
          <w:szCs w:val="28"/>
          <w:lang w:val="sv-FI"/>
        </w:rPr>
        <w:t xml:space="preserve"> genom att passagerarna besprutades med parfymen eau-de-cologne. </w:t>
      </w:r>
      <w:r w:rsidR="000C5B40" w:rsidRPr="00D31C73">
        <w:rPr>
          <w:rFonts w:ascii="Calibri" w:hAnsi="Calibri" w:cs="Calibri"/>
          <w:sz w:val="28"/>
          <w:szCs w:val="28"/>
          <w:lang w:val="sv-FI"/>
        </w:rPr>
        <w:t xml:space="preserve">I </w:t>
      </w:r>
      <w:r w:rsidRPr="00D31C73">
        <w:rPr>
          <w:rFonts w:ascii="Calibri" w:hAnsi="Calibri" w:cs="Calibri"/>
          <w:sz w:val="28"/>
          <w:szCs w:val="28"/>
          <w:lang w:val="sv-FI"/>
        </w:rPr>
        <w:t>den ljusa polarnatten</w:t>
      </w:r>
      <w:r w:rsidR="000C5B40" w:rsidRPr="00D31C73">
        <w:rPr>
          <w:rFonts w:ascii="Calibri" w:hAnsi="Calibri" w:cs="Calibri"/>
          <w:sz w:val="28"/>
          <w:szCs w:val="28"/>
          <w:lang w:val="sv-FI"/>
        </w:rPr>
        <w:t xml:space="preserve"> kunde de sedan se</w:t>
      </w:r>
      <w:r w:rsidR="007961BB" w:rsidRPr="00D31C73">
        <w:rPr>
          <w:rFonts w:ascii="Calibri" w:hAnsi="Calibri" w:cs="Calibri"/>
          <w:sz w:val="28"/>
          <w:szCs w:val="28"/>
          <w:lang w:val="sv-FI"/>
        </w:rPr>
        <w:t xml:space="preserve"> de ståtliga synerna av</w:t>
      </w:r>
      <w:r w:rsidR="000C5B40" w:rsidRPr="00D31C73">
        <w:rPr>
          <w:rFonts w:ascii="Calibri" w:hAnsi="Calibri" w:cs="Calibri"/>
          <w:sz w:val="28"/>
          <w:szCs w:val="28"/>
          <w:lang w:val="sv-FI"/>
        </w:rPr>
        <w:t xml:space="preserve"> </w:t>
      </w:r>
      <w:r w:rsidRPr="00D31C73">
        <w:rPr>
          <w:rFonts w:ascii="Calibri" w:hAnsi="Calibri" w:cs="Calibri"/>
          <w:sz w:val="28"/>
          <w:szCs w:val="28"/>
          <w:lang w:val="sv-FI"/>
        </w:rPr>
        <w:t xml:space="preserve">flera mötande segelfartyg med alla seglen satta. </w:t>
      </w:r>
      <w:r w:rsidR="007961BB" w:rsidRPr="00D31C73">
        <w:rPr>
          <w:rFonts w:ascii="Calibri" w:hAnsi="Calibri" w:cs="Calibri"/>
          <w:sz w:val="28"/>
          <w:szCs w:val="28"/>
          <w:lang w:val="sv-FI"/>
        </w:rPr>
        <w:t>N</w:t>
      </w:r>
      <w:r w:rsidRPr="00D31C73">
        <w:rPr>
          <w:rFonts w:ascii="Calibri" w:hAnsi="Calibri" w:cs="Calibri"/>
          <w:sz w:val="28"/>
          <w:szCs w:val="28"/>
          <w:lang w:val="sv-FI"/>
        </w:rPr>
        <w:t xml:space="preserve">ågot </w:t>
      </w:r>
      <w:r w:rsidR="007961BB" w:rsidRPr="00D31C73">
        <w:rPr>
          <w:rFonts w:ascii="Calibri" w:hAnsi="Calibri" w:cs="Calibri"/>
          <w:sz w:val="28"/>
          <w:szCs w:val="28"/>
          <w:lang w:val="sv-FI"/>
        </w:rPr>
        <w:t>innan de nådde</w:t>
      </w:r>
      <w:r w:rsidRPr="00D31C73">
        <w:rPr>
          <w:rFonts w:ascii="Calibri" w:hAnsi="Calibri" w:cs="Calibri"/>
          <w:sz w:val="28"/>
          <w:szCs w:val="28"/>
          <w:lang w:val="sv-FI"/>
        </w:rPr>
        <w:t xml:space="preserve"> norska kusten</w:t>
      </w:r>
      <w:r w:rsidR="007961BB" w:rsidRPr="00D31C73">
        <w:rPr>
          <w:rFonts w:ascii="Calibri" w:hAnsi="Calibri" w:cs="Calibri"/>
          <w:sz w:val="28"/>
          <w:szCs w:val="28"/>
          <w:lang w:val="sv-FI"/>
        </w:rPr>
        <w:t xml:space="preserve"> åkte fartyget in i dimman så</w:t>
      </w:r>
      <w:r w:rsidR="00A8519B" w:rsidRPr="00D31C73">
        <w:rPr>
          <w:rFonts w:ascii="Calibri" w:hAnsi="Calibri" w:cs="Calibri"/>
          <w:sz w:val="28"/>
          <w:szCs w:val="28"/>
          <w:lang w:val="sv-FI"/>
        </w:rPr>
        <w:t xml:space="preserve"> norska kusten</w:t>
      </w:r>
      <w:r w:rsidR="007961BB" w:rsidRPr="00D31C73">
        <w:rPr>
          <w:rFonts w:ascii="Calibri" w:hAnsi="Calibri" w:cs="Calibri"/>
          <w:sz w:val="28"/>
          <w:szCs w:val="28"/>
          <w:lang w:val="sv-FI"/>
        </w:rPr>
        <w:t xml:space="preserve"> såg de inte förrän de </w:t>
      </w:r>
      <w:r w:rsidR="00A8519B" w:rsidRPr="00D31C73">
        <w:rPr>
          <w:rFonts w:ascii="Calibri" w:hAnsi="Calibri" w:cs="Calibri"/>
          <w:sz w:val="28"/>
          <w:szCs w:val="28"/>
          <w:lang w:val="sv-FI"/>
        </w:rPr>
        <w:t>anlände till en hamn.</w:t>
      </w:r>
      <w:r w:rsidRPr="00D31C73">
        <w:rPr>
          <w:rFonts w:ascii="Calibri" w:hAnsi="Calibri" w:cs="Calibri"/>
          <w:sz w:val="28"/>
          <w:szCs w:val="28"/>
          <w:lang w:val="sv-FI"/>
        </w:rPr>
        <w:t xml:space="preserve"> </w:t>
      </w:r>
    </w:p>
    <w:p w14:paraId="3DFF223B" w14:textId="4658A493" w:rsidR="00C8562A" w:rsidRPr="00D31C73" w:rsidRDefault="00A8519B" w:rsidP="00945EE3">
      <w:pPr>
        <w:spacing w:line="240" w:lineRule="auto"/>
        <w:jc w:val="both"/>
        <w:rPr>
          <w:rFonts w:ascii="Calibri" w:hAnsi="Calibri" w:cs="Calibri"/>
          <w:sz w:val="28"/>
          <w:szCs w:val="28"/>
          <w:lang w:val="sv-FI"/>
        </w:rPr>
      </w:pPr>
      <w:r w:rsidRPr="00D31C73">
        <w:rPr>
          <w:rFonts w:ascii="Calibri" w:hAnsi="Calibri" w:cs="Calibri"/>
          <w:sz w:val="28"/>
          <w:szCs w:val="28"/>
          <w:lang w:val="sv-FI"/>
        </w:rPr>
        <w:t>Fartyget</w:t>
      </w:r>
      <w:r w:rsidR="00C8562A" w:rsidRPr="00D31C73">
        <w:rPr>
          <w:rFonts w:ascii="Calibri" w:hAnsi="Calibri" w:cs="Calibri"/>
          <w:sz w:val="28"/>
          <w:szCs w:val="28"/>
          <w:lang w:val="sv-FI"/>
        </w:rPr>
        <w:t xml:space="preserve"> angjorde </w:t>
      </w:r>
      <w:r w:rsidR="000C5B40" w:rsidRPr="00D31C73">
        <w:rPr>
          <w:rFonts w:ascii="Calibri" w:hAnsi="Calibri" w:cs="Calibri"/>
          <w:sz w:val="28"/>
          <w:szCs w:val="28"/>
          <w:lang w:val="sv-FI"/>
        </w:rPr>
        <w:t xml:space="preserve">först </w:t>
      </w:r>
      <w:r w:rsidRPr="00D31C73">
        <w:rPr>
          <w:rFonts w:ascii="Calibri" w:hAnsi="Calibri" w:cs="Calibri"/>
          <w:sz w:val="28"/>
          <w:szCs w:val="28"/>
          <w:lang w:val="sv-FI"/>
        </w:rPr>
        <w:t xml:space="preserve">hamnen i </w:t>
      </w:r>
      <w:r w:rsidR="00C8562A" w:rsidRPr="00D31C73">
        <w:rPr>
          <w:rFonts w:ascii="Calibri" w:hAnsi="Calibri" w:cs="Calibri"/>
          <w:sz w:val="28"/>
          <w:szCs w:val="28"/>
          <w:lang w:val="sv-FI"/>
        </w:rPr>
        <w:t>Harstad</w:t>
      </w:r>
      <w:r w:rsidRPr="00D31C73">
        <w:rPr>
          <w:rFonts w:ascii="Calibri" w:hAnsi="Calibri" w:cs="Calibri"/>
          <w:sz w:val="28"/>
          <w:szCs w:val="28"/>
          <w:lang w:val="sv-FI"/>
        </w:rPr>
        <w:t xml:space="preserve">, därifrån det forsatte till </w:t>
      </w:r>
      <w:r w:rsidR="00C8562A" w:rsidRPr="00D31C73">
        <w:rPr>
          <w:rFonts w:ascii="Calibri" w:hAnsi="Calibri" w:cs="Calibri"/>
          <w:sz w:val="28"/>
          <w:szCs w:val="28"/>
          <w:lang w:val="sv-FI"/>
        </w:rPr>
        <w:t>Tromsö. D</w:t>
      </w:r>
      <w:r w:rsidRPr="00D31C73">
        <w:rPr>
          <w:rFonts w:ascii="Calibri" w:hAnsi="Calibri" w:cs="Calibri"/>
          <w:sz w:val="28"/>
          <w:szCs w:val="28"/>
          <w:lang w:val="sv-FI"/>
        </w:rPr>
        <w:t xml:space="preserve">e </w:t>
      </w:r>
      <w:r w:rsidR="00C8562A" w:rsidRPr="00D31C73">
        <w:rPr>
          <w:rFonts w:ascii="Calibri" w:hAnsi="Calibri" w:cs="Calibri"/>
          <w:sz w:val="28"/>
          <w:szCs w:val="28"/>
          <w:lang w:val="sv-FI"/>
        </w:rPr>
        <w:t xml:space="preserve">såg </w:t>
      </w:r>
      <w:r w:rsidRPr="00D31C73">
        <w:rPr>
          <w:rFonts w:ascii="Calibri" w:hAnsi="Calibri" w:cs="Calibri"/>
          <w:sz w:val="28"/>
          <w:szCs w:val="28"/>
          <w:lang w:val="sv-FI"/>
        </w:rPr>
        <w:t>s</w:t>
      </w:r>
      <w:r w:rsidR="00C8562A" w:rsidRPr="00D31C73">
        <w:rPr>
          <w:rFonts w:ascii="Calibri" w:hAnsi="Calibri" w:cs="Calibri"/>
          <w:sz w:val="28"/>
          <w:szCs w:val="28"/>
          <w:lang w:val="sv-FI"/>
        </w:rPr>
        <w:t>tora renhjordar och klippfisk (torsk) som häng</w:t>
      </w:r>
      <w:r w:rsidRPr="00D31C73">
        <w:rPr>
          <w:rFonts w:ascii="Calibri" w:hAnsi="Calibri" w:cs="Calibri"/>
          <w:sz w:val="28"/>
          <w:szCs w:val="28"/>
          <w:lang w:val="sv-FI"/>
        </w:rPr>
        <w:t>ts</w:t>
      </w:r>
      <w:r w:rsidR="00C8562A" w:rsidRPr="00D31C73">
        <w:rPr>
          <w:rFonts w:ascii="Calibri" w:hAnsi="Calibri" w:cs="Calibri"/>
          <w:sz w:val="28"/>
          <w:szCs w:val="28"/>
          <w:lang w:val="sv-FI"/>
        </w:rPr>
        <w:t xml:space="preserve"> på tork för</w:t>
      </w:r>
      <w:r w:rsidRPr="00D31C73">
        <w:rPr>
          <w:rFonts w:ascii="Calibri" w:hAnsi="Calibri" w:cs="Calibri"/>
          <w:sz w:val="28"/>
          <w:szCs w:val="28"/>
          <w:lang w:val="sv-FI"/>
        </w:rPr>
        <w:t xml:space="preserve"> att senare</w:t>
      </w:r>
      <w:r w:rsidR="00C8562A" w:rsidRPr="00D31C73">
        <w:rPr>
          <w:rFonts w:ascii="Calibri" w:hAnsi="Calibri" w:cs="Calibri"/>
          <w:sz w:val="28"/>
          <w:szCs w:val="28"/>
          <w:lang w:val="sv-FI"/>
        </w:rPr>
        <w:t xml:space="preserve"> export</w:t>
      </w:r>
      <w:r w:rsidR="00945EE3" w:rsidRPr="00D31C73">
        <w:rPr>
          <w:rFonts w:ascii="Calibri" w:hAnsi="Calibri" w:cs="Calibri"/>
          <w:sz w:val="28"/>
          <w:szCs w:val="28"/>
          <w:lang w:val="sv-FI"/>
        </w:rPr>
        <w:t>eras</w:t>
      </w:r>
      <w:r w:rsidR="00C8562A" w:rsidRPr="00D31C73">
        <w:rPr>
          <w:rFonts w:ascii="Calibri" w:hAnsi="Calibri" w:cs="Calibri"/>
          <w:sz w:val="28"/>
          <w:szCs w:val="28"/>
          <w:lang w:val="sv-FI"/>
        </w:rPr>
        <w:t xml:space="preserve"> till sydliga länder. Längre söderut körde fartyget också långt in i de norska Sogn och Hardangerfjordarna. Här fick bröderna möjlighet att från fartyget företa långa utflykter in bland bergen.</w:t>
      </w:r>
    </w:p>
    <w:p w14:paraId="43E96C94" w14:textId="77777777" w:rsidR="00096955" w:rsidRPr="00D31C73" w:rsidRDefault="00096955" w:rsidP="00693CA9">
      <w:pPr>
        <w:pStyle w:val="Underrubrik"/>
        <w:rPr>
          <w:rFonts w:ascii="Calibri" w:hAnsi="Calibri" w:cs="Calibri"/>
          <w:sz w:val="28"/>
          <w:szCs w:val="28"/>
          <w:lang w:val="sv-FI"/>
        </w:rPr>
      </w:pPr>
    </w:p>
    <w:p w14:paraId="24F3842B" w14:textId="77777777" w:rsidR="00A52415" w:rsidRDefault="00A52415">
      <w:pPr>
        <w:rPr>
          <w:rFonts w:ascii="Calibri" w:eastAsiaTheme="majorEastAsia" w:hAnsi="Calibri" w:cs="Calibri"/>
          <w:sz w:val="40"/>
          <w:szCs w:val="40"/>
          <w:lang w:val="sv-FI"/>
        </w:rPr>
      </w:pPr>
      <w:r>
        <w:rPr>
          <w:rFonts w:ascii="Calibri" w:hAnsi="Calibri" w:cs="Calibri"/>
          <w:sz w:val="40"/>
          <w:szCs w:val="40"/>
          <w:lang w:val="sv-FI"/>
        </w:rPr>
        <w:br w:type="page"/>
      </w:r>
    </w:p>
    <w:p w14:paraId="73C3725D" w14:textId="00DB3FF7" w:rsidR="00600297" w:rsidRPr="007D07AA" w:rsidRDefault="004F68CD" w:rsidP="00096955">
      <w:pPr>
        <w:pStyle w:val="Rubrik2"/>
        <w:rPr>
          <w:rFonts w:ascii="Calibri" w:hAnsi="Calibri" w:cs="Calibri"/>
          <w:color w:val="auto"/>
          <w:sz w:val="40"/>
          <w:szCs w:val="40"/>
          <w:lang w:val="sv-FI"/>
        </w:rPr>
      </w:pPr>
      <w:bookmarkStart w:id="65" w:name="_Toc27031589"/>
      <w:r w:rsidRPr="007D07AA">
        <w:rPr>
          <w:rFonts w:ascii="Calibri" w:hAnsi="Calibri" w:cs="Calibri"/>
          <w:color w:val="auto"/>
          <w:sz w:val="40"/>
          <w:szCs w:val="40"/>
          <w:lang w:val="sv-FI"/>
        </w:rPr>
        <w:lastRenderedPageBreak/>
        <w:t>Bilr</w:t>
      </w:r>
      <w:r w:rsidR="00600297" w:rsidRPr="007D07AA">
        <w:rPr>
          <w:rFonts w:ascii="Calibri" w:hAnsi="Calibri" w:cs="Calibri"/>
          <w:color w:val="auto"/>
          <w:sz w:val="40"/>
          <w:szCs w:val="40"/>
          <w:lang w:val="sv-FI"/>
        </w:rPr>
        <w:t>esan</w:t>
      </w:r>
      <w:r w:rsidRPr="007D07AA">
        <w:rPr>
          <w:rFonts w:ascii="Calibri" w:hAnsi="Calibri" w:cs="Calibri"/>
          <w:color w:val="auto"/>
          <w:sz w:val="40"/>
          <w:szCs w:val="40"/>
          <w:lang w:val="sv-FI"/>
        </w:rPr>
        <w:t xml:space="preserve"> runt Saimen</w:t>
      </w:r>
      <w:bookmarkEnd w:id="65"/>
    </w:p>
    <w:p w14:paraId="2C07442F" w14:textId="0CBB396D" w:rsidR="00600297" w:rsidRPr="00AE5ACA" w:rsidRDefault="009B0F4E" w:rsidP="009B74C1">
      <w:pPr>
        <w:pStyle w:val="Brdtext"/>
        <w:tabs>
          <w:tab w:val="left" w:pos="2448"/>
          <w:tab w:val="left" w:pos="6663"/>
        </w:tabs>
        <w:jc w:val="both"/>
        <w:rPr>
          <w:rFonts w:ascii="Calibri" w:hAnsi="Calibri" w:cs="Calibri"/>
          <w:sz w:val="28"/>
          <w:szCs w:val="28"/>
          <w:lang w:val="sv-FI"/>
        </w:rPr>
      </w:pPr>
      <w:r w:rsidRPr="00AE5ACA">
        <w:rPr>
          <w:rFonts w:ascii="Calibri" w:hAnsi="Calibri" w:cs="Calibri"/>
          <w:sz w:val="28"/>
          <w:szCs w:val="28"/>
          <w:lang w:val="sv-FI"/>
        </w:rPr>
        <w:t xml:space="preserve">I </w:t>
      </w:r>
      <w:r w:rsidR="00A52415">
        <w:rPr>
          <w:rFonts w:ascii="Calibri" w:hAnsi="Calibri" w:cs="Calibri"/>
          <w:sz w:val="28"/>
          <w:szCs w:val="28"/>
          <w:lang w:val="sv-FI"/>
        </w:rPr>
        <w:t>min</w:t>
      </w:r>
      <w:r w:rsidRPr="00AE5ACA">
        <w:rPr>
          <w:rFonts w:ascii="Calibri" w:hAnsi="Calibri" w:cs="Calibri"/>
          <w:sz w:val="28"/>
          <w:szCs w:val="28"/>
          <w:lang w:val="sv-FI"/>
        </w:rPr>
        <w:t xml:space="preserve"> bokhylla finns en bok som</w:t>
      </w:r>
      <w:r w:rsidR="00945EE3" w:rsidRPr="00AE5ACA">
        <w:rPr>
          <w:rFonts w:ascii="Calibri" w:hAnsi="Calibri" w:cs="Calibri"/>
          <w:sz w:val="28"/>
          <w:szCs w:val="28"/>
          <w:lang w:val="sv-FI"/>
        </w:rPr>
        <w:t xml:space="preserve"> </w:t>
      </w:r>
      <w:r w:rsidR="00A52415">
        <w:rPr>
          <w:rFonts w:ascii="Calibri" w:hAnsi="Calibri" w:cs="Calibri"/>
          <w:sz w:val="28"/>
          <w:szCs w:val="28"/>
          <w:lang w:val="sv-FI"/>
        </w:rPr>
        <w:t>jag</w:t>
      </w:r>
      <w:r w:rsidR="00945EE3" w:rsidRPr="00AE5ACA">
        <w:rPr>
          <w:rFonts w:ascii="Calibri" w:hAnsi="Calibri" w:cs="Calibri"/>
          <w:sz w:val="28"/>
          <w:szCs w:val="28"/>
          <w:lang w:val="sv-FI"/>
        </w:rPr>
        <w:t xml:space="preserve"> skrev för</w:t>
      </w:r>
      <w:r w:rsidRPr="00AE5ACA">
        <w:rPr>
          <w:rFonts w:ascii="Calibri" w:hAnsi="Calibri" w:cs="Calibri"/>
          <w:sz w:val="28"/>
          <w:szCs w:val="28"/>
          <w:lang w:val="sv-FI"/>
        </w:rPr>
        <w:t xml:space="preserve"> hand om en resa familjen sommaren 1959 gjorde m</w:t>
      </w:r>
      <w:r w:rsidR="00600297" w:rsidRPr="00AE5ACA">
        <w:rPr>
          <w:rFonts w:ascii="Calibri" w:hAnsi="Calibri" w:cs="Calibri"/>
          <w:sz w:val="28"/>
          <w:szCs w:val="28"/>
          <w:lang w:val="sv-FI"/>
        </w:rPr>
        <w:t xml:space="preserve">ed </w:t>
      </w:r>
      <w:r w:rsidR="003B477A" w:rsidRPr="00AE5ACA">
        <w:rPr>
          <w:rFonts w:ascii="Calibri" w:hAnsi="Calibri" w:cs="Calibri"/>
          <w:sz w:val="28"/>
          <w:szCs w:val="28"/>
          <w:lang w:val="sv-FI"/>
        </w:rPr>
        <w:t>Pandan</w:t>
      </w:r>
      <w:r w:rsidR="00600297" w:rsidRPr="00AE5ACA">
        <w:rPr>
          <w:rFonts w:ascii="Calibri" w:hAnsi="Calibri" w:cs="Calibri"/>
          <w:sz w:val="28"/>
          <w:szCs w:val="28"/>
          <w:lang w:val="sv-FI"/>
        </w:rPr>
        <w:t xml:space="preserve"> runt Saimen</w:t>
      </w:r>
      <w:r w:rsidR="00945EE3" w:rsidRPr="00AE5ACA">
        <w:rPr>
          <w:rFonts w:ascii="Calibri" w:hAnsi="Calibri" w:cs="Calibri"/>
          <w:sz w:val="28"/>
          <w:szCs w:val="28"/>
          <w:lang w:val="sv-FI"/>
        </w:rPr>
        <w:t>. Syftet var</w:t>
      </w:r>
      <w:r w:rsidR="00600297" w:rsidRPr="00AE5ACA">
        <w:rPr>
          <w:rFonts w:ascii="Calibri" w:hAnsi="Calibri" w:cs="Calibri"/>
          <w:sz w:val="28"/>
          <w:szCs w:val="28"/>
          <w:lang w:val="sv-FI"/>
        </w:rPr>
        <w:t xml:space="preserve"> att bekanta </w:t>
      </w:r>
      <w:r w:rsidR="00945EE3" w:rsidRPr="00AE5ACA">
        <w:rPr>
          <w:rFonts w:ascii="Calibri" w:hAnsi="Calibri" w:cs="Calibri"/>
          <w:sz w:val="28"/>
          <w:szCs w:val="28"/>
          <w:lang w:val="sv-FI"/>
        </w:rPr>
        <w:t>sig</w:t>
      </w:r>
      <w:r w:rsidR="00600297" w:rsidRPr="00AE5ACA">
        <w:rPr>
          <w:rFonts w:ascii="Calibri" w:hAnsi="Calibri" w:cs="Calibri"/>
          <w:sz w:val="28"/>
          <w:szCs w:val="28"/>
          <w:lang w:val="sv-FI"/>
        </w:rPr>
        <w:t xml:space="preserve"> med Insjöfinland, som var en helt främmande värld för </w:t>
      </w:r>
      <w:r w:rsidR="00945EE3" w:rsidRPr="00AE5ACA">
        <w:rPr>
          <w:rFonts w:ascii="Calibri" w:hAnsi="Calibri" w:cs="Calibri"/>
          <w:sz w:val="28"/>
          <w:szCs w:val="28"/>
          <w:lang w:val="sv-FI"/>
        </w:rPr>
        <w:t>Lasses familj som var</w:t>
      </w:r>
      <w:r w:rsidR="003B477A" w:rsidRPr="00AE5ACA">
        <w:rPr>
          <w:rFonts w:ascii="Calibri" w:hAnsi="Calibri" w:cs="Calibri"/>
          <w:sz w:val="28"/>
          <w:szCs w:val="28"/>
          <w:lang w:val="sv-FI"/>
        </w:rPr>
        <w:t xml:space="preserve"> kust- och stadsbor</w:t>
      </w:r>
      <w:r w:rsidR="00600297" w:rsidRPr="00AE5ACA">
        <w:rPr>
          <w:rFonts w:ascii="Calibri" w:hAnsi="Calibri" w:cs="Calibri"/>
          <w:sz w:val="28"/>
          <w:szCs w:val="28"/>
          <w:lang w:val="sv-FI"/>
        </w:rPr>
        <w:t xml:space="preserve">. På Åland hade </w:t>
      </w:r>
      <w:r w:rsidR="00945EE3" w:rsidRPr="00AE5ACA">
        <w:rPr>
          <w:rFonts w:ascii="Calibri" w:hAnsi="Calibri" w:cs="Calibri"/>
          <w:sz w:val="28"/>
          <w:szCs w:val="28"/>
          <w:lang w:val="sv-FI"/>
        </w:rPr>
        <w:t>de</w:t>
      </w:r>
      <w:r w:rsidR="00600297" w:rsidRPr="00AE5ACA">
        <w:rPr>
          <w:rFonts w:ascii="Calibri" w:hAnsi="Calibri" w:cs="Calibri"/>
          <w:sz w:val="28"/>
          <w:szCs w:val="28"/>
          <w:lang w:val="sv-FI"/>
        </w:rPr>
        <w:t xml:space="preserve"> varit och litet i Österbotten. </w:t>
      </w:r>
      <w:r w:rsidR="00420E07" w:rsidRPr="00AE5ACA">
        <w:rPr>
          <w:rFonts w:ascii="Calibri" w:hAnsi="Calibri" w:cs="Calibri"/>
          <w:sz w:val="28"/>
          <w:szCs w:val="28"/>
          <w:lang w:val="sv-FI"/>
        </w:rPr>
        <w:t>Lasse</w:t>
      </w:r>
      <w:r w:rsidR="00600297" w:rsidRPr="00AE5ACA">
        <w:rPr>
          <w:rFonts w:ascii="Calibri" w:hAnsi="Calibri" w:cs="Calibri"/>
          <w:sz w:val="28"/>
          <w:szCs w:val="28"/>
          <w:lang w:val="sv-FI"/>
        </w:rPr>
        <w:t xml:space="preserve"> hade varit i Norra Finland och en kort tid i Kajana vid Ule träsk, men Insjöfinland kände </w:t>
      </w:r>
      <w:r w:rsidR="00945EE3" w:rsidRPr="00AE5ACA">
        <w:rPr>
          <w:rFonts w:ascii="Calibri" w:hAnsi="Calibri" w:cs="Calibri"/>
          <w:sz w:val="28"/>
          <w:szCs w:val="28"/>
          <w:lang w:val="sv-FI"/>
        </w:rPr>
        <w:t xml:space="preserve">han </w:t>
      </w:r>
      <w:r w:rsidR="00600297" w:rsidRPr="00AE5ACA">
        <w:rPr>
          <w:rFonts w:ascii="Calibri" w:hAnsi="Calibri" w:cs="Calibri"/>
          <w:sz w:val="28"/>
          <w:szCs w:val="28"/>
          <w:lang w:val="sv-FI"/>
        </w:rPr>
        <w:t xml:space="preserve">inte alls. Med på resan runt Saimen var utom Ulla, Lasse, Veko och Martin också Barbro. </w:t>
      </w:r>
      <w:r w:rsidR="00945EE3" w:rsidRPr="00AE5ACA">
        <w:rPr>
          <w:rFonts w:ascii="Calibri" w:hAnsi="Calibri" w:cs="Calibri"/>
          <w:sz w:val="28"/>
          <w:szCs w:val="28"/>
          <w:lang w:val="sv-FI"/>
        </w:rPr>
        <w:t>De</w:t>
      </w:r>
      <w:r w:rsidR="00600297" w:rsidRPr="00AE5ACA">
        <w:rPr>
          <w:rFonts w:ascii="Calibri" w:hAnsi="Calibri" w:cs="Calibri"/>
          <w:sz w:val="28"/>
          <w:szCs w:val="28"/>
          <w:lang w:val="sv-FI"/>
        </w:rPr>
        <w:t xml:space="preserve"> åkte först till Lahtis där </w:t>
      </w:r>
      <w:r w:rsidR="00945EE3" w:rsidRPr="00AE5ACA">
        <w:rPr>
          <w:rFonts w:ascii="Calibri" w:hAnsi="Calibri" w:cs="Calibri"/>
          <w:sz w:val="28"/>
          <w:szCs w:val="28"/>
          <w:lang w:val="sv-FI"/>
        </w:rPr>
        <w:t>de</w:t>
      </w:r>
      <w:r w:rsidR="00600297" w:rsidRPr="00AE5ACA">
        <w:rPr>
          <w:rFonts w:ascii="Calibri" w:hAnsi="Calibri" w:cs="Calibri"/>
          <w:sz w:val="28"/>
          <w:szCs w:val="28"/>
          <w:lang w:val="sv-FI"/>
        </w:rPr>
        <w:t xml:space="preserve"> bl.a. beundrade </w:t>
      </w:r>
      <w:r w:rsidR="003B477A" w:rsidRPr="00AE5ACA">
        <w:rPr>
          <w:rFonts w:ascii="Calibri" w:hAnsi="Calibri" w:cs="Calibri"/>
          <w:sz w:val="28"/>
          <w:szCs w:val="28"/>
          <w:lang w:val="sv-FI"/>
        </w:rPr>
        <w:t xml:space="preserve">en </w:t>
      </w:r>
      <w:r w:rsidR="00600297" w:rsidRPr="00AE5ACA">
        <w:rPr>
          <w:rFonts w:ascii="Calibri" w:hAnsi="Calibri" w:cs="Calibri"/>
          <w:sz w:val="28"/>
          <w:szCs w:val="28"/>
          <w:lang w:val="sv-FI"/>
        </w:rPr>
        <w:t>staty med tre svalor, som genom en fontän river</w:t>
      </w:r>
      <w:r w:rsidR="00A76C18" w:rsidRPr="00AE5ACA">
        <w:rPr>
          <w:rFonts w:ascii="Calibri" w:hAnsi="Calibri" w:cs="Calibri"/>
          <w:sz w:val="28"/>
          <w:szCs w:val="28"/>
          <w:lang w:val="sv-FI"/>
        </w:rPr>
        <w:t xml:space="preserve"> </w:t>
      </w:r>
      <w:r w:rsidR="00600297" w:rsidRPr="00AE5ACA">
        <w:rPr>
          <w:rFonts w:ascii="Calibri" w:hAnsi="Calibri" w:cs="Calibri"/>
          <w:sz w:val="28"/>
          <w:szCs w:val="28"/>
          <w:lang w:val="sv-FI"/>
        </w:rPr>
        <w:t xml:space="preserve">upp vatten ur en avlång vattenbassäng. Sedan blev det Hollola kyrka, som är från 1200-talet. Kyrkvaktmästaren öppnade </w:t>
      </w:r>
      <w:r w:rsidR="00945EE3" w:rsidRPr="00AE5ACA">
        <w:rPr>
          <w:rFonts w:ascii="Calibri" w:hAnsi="Calibri" w:cs="Calibri"/>
          <w:sz w:val="28"/>
          <w:szCs w:val="28"/>
          <w:lang w:val="sv-FI"/>
        </w:rPr>
        <w:t xml:space="preserve">för dem med en mycket stor nyckel </w:t>
      </w:r>
      <w:r w:rsidR="00AE5ACA" w:rsidRPr="00AE5ACA">
        <w:rPr>
          <w:rFonts w:ascii="Calibri" w:hAnsi="Calibri" w:cs="Calibri"/>
          <w:noProof/>
          <w:sz w:val="28"/>
          <w:szCs w:val="28"/>
          <w:lang w:val="sv-FI" w:eastAsia="sv-FI"/>
        </w:rPr>
        <w:drawing>
          <wp:anchor distT="0" distB="0" distL="114300" distR="114300" simplePos="0" relativeHeight="251301376" behindDoc="1" locked="0" layoutInCell="1" allowOverlap="1" wp14:anchorId="1E4D63E8" wp14:editId="4114AA15">
            <wp:simplePos x="0" y="0"/>
            <wp:positionH relativeFrom="margin">
              <wp:posOffset>11430</wp:posOffset>
            </wp:positionH>
            <wp:positionV relativeFrom="paragraph">
              <wp:posOffset>76835</wp:posOffset>
            </wp:positionV>
            <wp:extent cx="2907665" cy="2907665"/>
            <wp:effectExtent l="0" t="0" r="6985" b="6985"/>
            <wp:wrapTight wrapText="bothSides">
              <wp:wrapPolygon edited="0">
                <wp:start x="0" y="0"/>
                <wp:lineTo x="0" y="21510"/>
                <wp:lineTo x="21510" y="21510"/>
                <wp:lineTo x="21510" y="0"/>
                <wp:lineTo x="0" y="0"/>
              </wp:wrapPolygon>
            </wp:wrapTight>
            <wp:docPr id="16" name="Bildobjekt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1959 Pappas första bil Pandan.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907665" cy="2907665"/>
                    </a:xfrm>
                    <a:prstGeom prst="rect">
                      <a:avLst/>
                    </a:prstGeom>
                  </pic:spPr>
                </pic:pic>
              </a:graphicData>
            </a:graphic>
            <wp14:sizeRelH relativeFrom="margin">
              <wp14:pctWidth>0</wp14:pctWidth>
            </wp14:sizeRelH>
            <wp14:sizeRelV relativeFrom="margin">
              <wp14:pctHeight>0</wp14:pctHeight>
            </wp14:sizeRelV>
          </wp:anchor>
        </w:drawing>
      </w:r>
      <w:r w:rsidR="00600297" w:rsidRPr="00AE5ACA">
        <w:rPr>
          <w:rFonts w:ascii="Calibri" w:hAnsi="Calibri" w:cs="Calibri"/>
          <w:sz w:val="28"/>
          <w:szCs w:val="28"/>
          <w:lang w:val="sv-FI"/>
        </w:rPr>
        <w:t>den väldiga trädörren till sakristian</w:t>
      </w:r>
      <w:r w:rsidR="00945EE3" w:rsidRPr="00AE5ACA">
        <w:rPr>
          <w:rFonts w:ascii="Calibri" w:hAnsi="Calibri" w:cs="Calibri"/>
          <w:sz w:val="28"/>
          <w:szCs w:val="28"/>
          <w:lang w:val="sv-FI"/>
        </w:rPr>
        <w:t xml:space="preserve">. </w:t>
      </w:r>
      <w:r w:rsidR="00600297" w:rsidRPr="00AE5ACA">
        <w:rPr>
          <w:rFonts w:ascii="Calibri" w:hAnsi="Calibri" w:cs="Calibri"/>
          <w:sz w:val="28"/>
          <w:szCs w:val="28"/>
          <w:lang w:val="sv-FI"/>
        </w:rPr>
        <w:t xml:space="preserve">Inne i kyrkan </w:t>
      </w:r>
      <w:r w:rsidR="00945EE3" w:rsidRPr="00AE5ACA">
        <w:rPr>
          <w:rFonts w:ascii="Calibri" w:hAnsi="Calibri" w:cs="Calibri"/>
          <w:sz w:val="28"/>
          <w:szCs w:val="28"/>
          <w:lang w:val="sv-FI"/>
        </w:rPr>
        <w:t>kunde man inte se några</w:t>
      </w:r>
      <w:r w:rsidR="00600297" w:rsidRPr="00AE5ACA">
        <w:rPr>
          <w:rFonts w:ascii="Calibri" w:hAnsi="Calibri" w:cs="Calibri"/>
          <w:sz w:val="28"/>
          <w:szCs w:val="28"/>
          <w:lang w:val="sv-FI"/>
        </w:rPr>
        <w:t xml:space="preserve"> målningar från äldre tider</w:t>
      </w:r>
      <w:r w:rsidR="00C439F7" w:rsidRPr="00AE5ACA">
        <w:rPr>
          <w:rFonts w:ascii="Calibri" w:hAnsi="Calibri" w:cs="Calibri"/>
          <w:sz w:val="28"/>
          <w:szCs w:val="28"/>
          <w:lang w:val="sv-FI"/>
        </w:rPr>
        <w:t>. E</w:t>
      </w:r>
      <w:r w:rsidR="00600297" w:rsidRPr="00AE5ACA">
        <w:rPr>
          <w:rFonts w:ascii="Calibri" w:hAnsi="Calibri" w:cs="Calibri"/>
          <w:sz w:val="28"/>
          <w:szCs w:val="28"/>
          <w:lang w:val="sv-FI"/>
        </w:rPr>
        <w:t>n glasmålning av Segerstråle</w:t>
      </w:r>
      <w:r w:rsidR="00420E07" w:rsidRPr="00AE5ACA">
        <w:rPr>
          <w:rFonts w:ascii="Calibri" w:hAnsi="Calibri" w:cs="Calibri"/>
          <w:sz w:val="28"/>
          <w:szCs w:val="28"/>
          <w:lang w:val="sv-FI"/>
        </w:rPr>
        <w:t xml:space="preserve"> var från modernare tid</w:t>
      </w:r>
      <w:r w:rsidR="00600297" w:rsidRPr="00AE5ACA">
        <w:rPr>
          <w:rFonts w:ascii="Calibri" w:hAnsi="Calibri" w:cs="Calibri"/>
          <w:sz w:val="28"/>
          <w:szCs w:val="28"/>
          <w:lang w:val="sv-FI"/>
        </w:rPr>
        <w:t>.</w:t>
      </w:r>
      <w:r w:rsidR="00420E07" w:rsidRPr="00AE5ACA">
        <w:rPr>
          <w:rFonts w:ascii="Calibri" w:hAnsi="Calibri" w:cs="Calibri"/>
          <w:sz w:val="28"/>
          <w:szCs w:val="28"/>
          <w:lang w:val="sv-FI"/>
        </w:rPr>
        <w:t xml:space="preserve"> </w:t>
      </w:r>
      <w:r w:rsidR="00C439F7" w:rsidRPr="00AE5ACA">
        <w:rPr>
          <w:rFonts w:ascii="Calibri" w:hAnsi="Calibri" w:cs="Calibri"/>
          <w:sz w:val="28"/>
          <w:szCs w:val="28"/>
          <w:lang w:val="sv-FI"/>
        </w:rPr>
        <w:t>De</w:t>
      </w:r>
      <w:r w:rsidR="00420E07" w:rsidRPr="00AE5ACA">
        <w:rPr>
          <w:rFonts w:ascii="Calibri" w:hAnsi="Calibri" w:cs="Calibri"/>
          <w:sz w:val="28"/>
          <w:szCs w:val="28"/>
          <w:lang w:val="sv-FI"/>
        </w:rPr>
        <w:t xml:space="preserve"> fortsatte t</w:t>
      </w:r>
      <w:r w:rsidR="00600297" w:rsidRPr="00AE5ACA">
        <w:rPr>
          <w:rFonts w:ascii="Calibri" w:hAnsi="Calibri" w:cs="Calibri"/>
          <w:sz w:val="28"/>
          <w:szCs w:val="28"/>
          <w:lang w:val="sv-FI"/>
        </w:rPr>
        <w:t xml:space="preserve">ill Vääksy </w:t>
      </w:r>
      <w:r w:rsidR="00420E07" w:rsidRPr="00AE5ACA">
        <w:rPr>
          <w:rFonts w:ascii="Calibri" w:hAnsi="Calibri" w:cs="Calibri"/>
          <w:sz w:val="28"/>
          <w:szCs w:val="28"/>
          <w:lang w:val="sv-FI"/>
        </w:rPr>
        <w:t>längs</w:t>
      </w:r>
      <w:r w:rsidR="00600297" w:rsidRPr="00AE5ACA">
        <w:rPr>
          <w:rFonts w:ascii="Calibri" w:hAnsi="Calibri" w:cs="Calibri"/>
          <w:sz w:val="28"/>
          <w:szCs w:val="28"/>
          <w:lang w:val="sv-FI"/>
        </w:rPr>
        <w:t xml:space="preserve"> en slingrig och vacker väg. Där vandrade </w:t>
      </w:r>
      <w:r w:rsidR="00C439F7" w:rsidRPr="00AE5ACA">
        <w:rPr>
          <w:rFonts w:ascii="Calibri" w:hAnsi="Calibri" w:cs="Calibri"/>
          <w:sz w:val="28"/>
          <w:szCs w:val="28"/>
          <w:lang w:val="sv-FI"/>
        </w:rPr>
        <w:t>de</w:t>
      </w:r>
      <w:r w:rsidR="00600297" w:rsidRPr="00AE5ACA">
        <w:rPr>
          <w:rFonts w:ascii="Calibri" w:hAnsi="Calibri" w:cs="Calibri"/>
          <w:sz w:val="28"/>
          <w:szCs w:val="28"/>
          <w:lang w:val="sv-FI"/>
        </w:rPr>
        <w:t xml:space="preserve"> längs </w:t>
      </w:r>
      <w:r w:rsidR="00C439F7" w:rsidRPr="00AE5ACA">
        <w:rPr>
          <w:rFonts w:ascii="Calibri" w:hAnsi="Calibri" w:cs="Calibri"/>
          <w:sz w:val="28"/>
          <w:szCs w:val="28"/>
          <w:lang w:val="sv-FI"/>
        </w:rPr>
        <w:t xml:space="preserve">en </w:t>
      </w:r>
      <w:r w:rsidR="00600297" w:rsidRPr="00AE5ACA">
        <w:rPr>
          <w:rFonts w:ascii="Calibri" w:hAnsi="Calibri" w:cs="Calibri"/>
          <w:sz w:val="28"/>
          <w:szCs w:val="28"/>
          <w:lang w:val="sv-FI"/>
        </w:rPr>
        <w:t>kanal</w:t>
      </w:r>
      <w:r w:rsidR="00420E07" w:rsidRPr="00AE5ACA">
        <w:rPr>
          <w:rFonts w:ascii="Calibri" w:hAnsi="Calibri" w:cs="Calibri"/>
          <w:sz w:val="28"/>
          <w:szCs w:val="28"/>
          <w:lang w:val="sv-FI"/>
        </w:rPr>
        <w:t xml:space="preserve"> som </w:t>
      </w:r>
      <w:r w:rsidR="00C439F7" w:rsidRPr="00AE5ACA">
        <w:rPr>
          <w:rFonts w:ascii="Calibri" w:hAnsi="Calibri" w:cs="Calibri"/>
          <w:sz w:val="28"/>
          <w:szCs w:val="28"/>
          <w:lang w:val="sv-FI"/>
        </w:rPr>
        <w:t xml:space="preserve">de också upplevdev som </w:t>
      </w:r>
      <w:r w:rsidR="00420E07" w:rsidRPr="00AE5ACA">
        <w:rPr>
          <w:rFonts w:ascii="Calibri" w:hAnsi="Calibri" w:cs="Calibri"/>
          <w:sz w:val="28"/>
          <w:szCs w:val="28"/>
          <w:lang w:val="sv-FI"/>
        </w:rPr>
        <w:t>mycket vacker</w:t>
      </w:r>
      <w:r w:rsidR="00600297" w:rsidRPr="00AE5ACA">
        <w:rPr>
          <w:rFonts w:ascii="Calibri" w:hAnsi="Calibri" w:cs="Calibri"/>
          <w:sz w:val="28"/>
          <w:szCs w:val="28"/>
          <w:lang w:val="sv-FI"/>
        </w:rPr>
        <w:t xml:space="preserve">. </w:t>
      </w:r>
      <w:r w:rsidR="00A76C18" w:rsidRPr="00AE5ACA">
        <w:rPr>
          <w:rFonts w:ascii="Calibri" w:hAnsi="Calibri" w:cs="Calibri"/>
          <w:sz w:val="28"/>
          <w:szCs w:val="28"/>
          <w:lang w:val="sv-FI"/>
        </w:rPr>
        <w:t xml:space="preserve">Sedan körde </w:t>
      </w:r>
      <w:r w:rsidR="00C439F7" w:rsidRPr="00AE5ACA">
        <w:rPr>
          <w:rFonts w:ascii="Calibri" w:hAnsi="Calibri" w:cs="Calibri"/>
          <w:sz w:val="28"/>
          <w:szCs w:val="28"/>
          <w:lang w:val="sv-FI"/>
        </w:rPr>
        <w:t>de</w:t>
      </w:r>
      <w:r w:rsidR="00A76C18" w:rsidRPr="00AE5ACA">
        <w:rPr>
          <w:rFonts w:ascii="Calibri" w:hAnsi="Calibri" w:cs="Calibri"/>
          <w:sz w:val="28"/>
          <w:szCs w:val="28"/>
          <w:lang w:val="sv-FI"/>
        </w:rPr>
        <w:t xml:space="preserve"> till St. Michel. Den staden</w:t>
      </w:r>
      <w:r w:rsidR="00600297" w:rsidRPr="00AE5ACA">
        <w:rPr>
          <w:rFonts w:ascii="Calibri" w:hAnsi="Calibri" w:cs="Calibri"/>
          <w:sz w:val="28"/>
          <w:szCs w:val="28"/>
          <w:lang w:val="sv-FI"/>
        </w:rPr>
        <w:t xml:space="preserve"> hade en särskild betydelse för Ulla, eftersom hon som barn hade vistats där hos sin moster Olga (Fabritius) och också andra släktingar </w:t>
      </w:r>
      <w:r w:rsidR="00AE5ACA" w:rsidRPr="00AE5ACA">
        <w:rPr>
          <w:rFonts w:ascii="Calibri" w:hAnsi="Calibri" w:cs="Calibri"/>
          <w:noProof/>
          <w:sz w:val="28"/>
          <w:szCs w:val="28"/>
          <w:lang w:val="sv-FI"/>
        </w:rPr>
        <mc:AlternateContent>
          <mc:Choice Requires="wps">
            <w:drawing>
              <wp:anchor distT="0" distB="0" distL="114300" distR="114300" simplePos="0" relativeHeight="251367936" behindDoc="1" locked="0" layoutInCell="1" allowOverlap="1" wp14:anchorId="55AEA350" wp14:editId="10834057">
                <wp:simplePos x="0" y="0"/>
                <wp:positionH relativeFrom="margin">
                  <wp:posOffset>8255</wp:posOffset>
                </wp:positionH>
                <wp:positionV relativeFrom="paragraph">
                  <wp:posOffset>2906395</wp:posOffset>
                </wp:positionV>
                <wp:extent cx="2898140" cy="457200"/>
                <wp:effectExtent l="0" t="0" r="16510" b="19050"/>
                <wp:wrapTight wrapText="bothSides">
                  <wp:wrapPolygon edited="0">
                    <wp:start x="0" y="0"/>
                    <wp:lineTo x="0" y="21600"/>
                    <wp:lineTo x="21581" y="21600"/>
                    <wp:lineTo x="21581" y="0"/>
                    <wp:lineTo x="0" y="0"/>
                  </wp:wrapPolygon>
                </wp:wrapTight>
                <wp:docPr id="333"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8140" cy="457200"/>
                        </a:xfrm>
                        <a:prstGeom prst="rect">
                          <a:avLst/>
                        </a:prstGeom>
                        <a:solidFill>
                          <a:srgbClr val="FFFFFF"/>
                        </a:solidFill>
                        <a:ln w="9525">
                          <a:solidFill>
                            <a:srgbClr val="000000"/>
                          </a:solidFill>
                          <a:miter lim="800000"/>
                          <a:headEnd/>
                          <a:tailEnd/>
                        </a:ln>
                      </wps:spPr>
                      <wps:txbx>
                        <w:txbxContent>
                          <w:p w14:paraId="19394956" w14:textId="7A219013" w:rsidR="00EB6518" w:rsidRPr="00420E07" w:rsidRDefault="00EB6518" w:rsidP="00600297">
                            <w:pPr>
                              <w:rPr>
                                <w:sz w:val="24"/>
                                <w:szCs w:val="24"/>
                                <w:lang w:val="sv-SE"/>
                              </w:rPr>
                            </w:pPr>
                            <w:r>
                              <w:rPr>
                                <w:sz w:val="24"/>
                                <w:szCs w:val="24"/>
                                <w:lang w:val="sv-SE"/>
                              </w:rPr>
                              <w:t>103</w:t>
                            </w:r>
                            <w:r w:rsidRPr="00420E07">
                              <w:rPr>
                                <w:sz w:val="24"/>
                                <w:szCs w:val="24"/>
                                <w:lang w:val="sv-SE"/>
                              </w:rPr>
                              <w:t>. Pandan på färja över ett sund i Saimen.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AEA350" id="Text Box 102" o:spid="_x0000_s1155" type="#_x0000_t202" style="position:absolute;left:0;text-align:left;margin-left:.65pt;margin-top:228.85pt;width:228.2pt;height:36pt;z-index:-25194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">
                <v:textbox>
                  <w:txbxContent>
                    <w:p w14:paraId="19394956" w14:textId="7A219013" w:rsidR="00EB6518" w:rsidRPr="00420E07" w:rsidRDefault="00EB6518" w:rsidP="00600297">
                      <w:pPr>
                        <w:rPr>
                          <w:sz w:val="24"/>
                          <w:szCs w:val="24"/>
                          <w:lang w:val="sv-SE"/>
                        </w:rPr>
                      </w:pPr>
                      <w:r>
                        <w:rPr>
                          <w:sz w:val="24"/>
                          <w:szCs w:val="24"/>
                          <w:lang w:val="sv-SE"/>
                        </w:rPr>
                        <w:t>103</w:t>
                      </w:r>
                      <w:r w:rsidRPr="00420E07">
                        <w:rPr>
                          <w:sz w:val="24"/>
                          <w:szCs w:val="24"/>
                          <w:lang w:val="sv-SE"/>
                        </w:rPr>
                        <w:t>. Pandan på färja över ett sund i Saimen.</w:t>
                      </w:r>
                    </w:p>
                  </w:txbxContent>
                </v:textbox>
                <w10:wrap type="tight" anchorx="margin"/>
              </v:shape>
            </w:pict>
          </mc:Fallback>
        </mc:AlternateContent>
      </w:r>
      <w:r w:rsidR="00600297" w:rsidRPr="00AE5ACA">
        <w:rPr>
          <w:rFonts w:ascii="Calibri" w:hAnsi="Calibri" w:cs="Calibri"/>
          <w:sz w:val="28"/>
          <w:szCs w:val="28"/>
          <w:lang w:val="sv-FI"/>
        </w:rPr>
        <w:t>hade bott i staden.</w:t>
      </w:r>
      <w:r w:rsidR="00600297" w:rsidRPr="00AE5ACA">
        <w:rPr>
          <w:rFonts w:ascii="Calibri" w:hAnsi="Calibri" w:cs="Calibri"/>
          <w:noProof/>
          <w:sz w:val="28"/>
          <w:szCs w:val="28"/>
          <w:lang w:val="sv-FI" w:eastAsia="sv-FI"/>
        </w:rPr>
        <w:t xml:space="preserve"> </w:t>
      </w:r>
    </w:p>
    <w:p w14:paraId="39E8823F" w14:textId="3CE1DB15" w:rsidR="00B5498F" w:rsidRDefault="00600297" w:rsidP="009B74C1">
      <w:pPr>
        <w:pStyle w:val="Brdtext"/>
        <w:jc w:val="both"/>
        <w:rPr>
          <w:rFonts w:ascii="Calibri" w:hAnsi="Calibri" w:cs="Calibri"/>
          <w:sz w:val="28"/>
          <w:szCs w:val="28"/>
          <w:lang w:val="sv-FI"/>
        </w:rPr>
      </w:pPr>
      <w:r w:rsidRPr="00AE5ACA">
        <w:rPr>
          <w:rFonts w:ascii="Calibri" w:hAnsi="Calibri" w:cs="Calibri"/>
          <w:sz w:val="28"/>
          <w:szCs w:val="28"/>
          <w:lang w:val="sv-FI"/>
        </w:rPr>
        <w:t xml:space="preserve">Stadens torg med alla sina torgstånd gjorde stort intryck på </w:t>
      </w:r>
      <w:r w:rsidR="00C439F7" w:rsidRPr="00AE5ACA">
        <w:rPr>
          <w:rFonts w:ascii="Calibri" w:hAnsi="Calibri" w:cs="Calibri"/>
          <w:sz w:val="28"/>
          <w:szCs w:val="28"/>
          <w:lang w:val="sv-FI"/>
        </w:rPr>
        <w:t>dem</w:t>
      </w:r>
      <w:r w:rsidRPr="00AE5ACA">
        <w:rPr>
          <w:rFonts w:ascii="Calibri" w:hAnsi="Calibri" w:cs="Calibri"/>
          <w:sz w:val="28"/>
          <w:szCs w:val="28"/>
          <w:lang w:val="sv-FI"/>
        </w:rPr>
        <w:t xml:space="preserve">. Där köpte </w:t>
      </w:r>
      <w:r w:rsidR="00C439F7" w:rsidRPr="00AE5ACA">
        <w:rPr>
          <w:rFonts w:ascii="Calibri" w:hAnsi="Calibri" w:cs="Calibri"/>
          <w:sz w:val="28"/>
          <w:szCs w:val="28"/>
          <w:lang w:val="sv-FI"/>
        </w:rPr>
        <w:t>de</w:t>
      </w:r>
      <w:r w:rsidRPr="00AE5ACA">
        <w:rPr>
          <w:rFonts w:ascii="Calibri" w:hAnsi="Calibri" w:cs="Calibri"/>
          <w:sz w:val="28"/>
          <w:szCs w:val="28"/>
          <w:lang w:val="sv-FI"/>
        </w:rPr>
        <w:t xml:space="preserve"> goda kringlor av en liten flicka i bagarmundering. I St. Mic</w:t>
      </w:r>
      <w:r w:rsidR="00D05326" w:rsidRPr="00AE5ACA">
        <w:rPr>
          <w:rFonts w:ascii="Calibri" w:hAnsi="Calibri" w:cs="Calibri"/>
          <w:sz w:val="28"/>
          <w:szCs w:val="28"/>
          <w:lang w:val="sv-FI"/>
        </w:rPr>
        <w:t>h</w:t>
      </w:r>
      <w:r w:rsidRPr="00AE5ACA">
        <w:rPr>
          <w:rFonts w:ascii="Calibri" w:hAnsi="Calibri" w:cs="Calibri"/>
          <w:sz w:val="28"/>
          <w:szCs w:val="28"/>
          <w:lang w:val="sv-FI"/>
        </w:rPr>
        <w:t xml:space="preserve">els kyrka förevisade prästen kyrkans museum. Han berättade bla. att man på 30-talet hade funnit ett mumifierat brudpar under sakristian. Sedan klättrade </w:t>
      </w:r>
      <w:r w:rsidR="00C439F7" w:rsidRPr="00AE5ACA">
        <w:rPr>
          <w:rFonts w:ascii="Calibri" w:hAnsi="Calibri" w:cs="Calibri"/>
          <w:sz w:val="28"/>
          <w:szCs w:val="28"/>
          <w:lang w:val="sv-FI"/>
        </w:rPr>
        <w:t>de</w:t>
      </w:r>
      <w:r w:rsidRPr="00AE5ACA">
        <w:rPr>
          <w:rFonts w:ascii="Calibri" w:hAnsi="Calibri" w:cs="Calibri"/>
          <w:sz w:val="28"/>
          <w:szCs w:val="28"/>
          <w:lang w:val="sv-FI"/>
        </w:rPr>
        <w:t xml:space="preserve"> upp i vattentornet och</w:t>
      </w:r>
      <w:r w:rsidR="00A76C18" w:rsidRPr="00AE5ACA">
        <w:rPr>
          <w:rFonts w:ascii="Calibri" w:hAnsi="Calibri" w:cs="Calibri"/>
          <w:sz w:val="28"/>
          <w:szCs w:val="28"/>
          <w:lang w:val="sv-FI"/>
        </w:rPr>
        <w:t xml:space="preserve"> försökte</w:t>
      </w:r>
      <w:r w:rsidRPr="00AE5ACA">
        <w:rPr>
          <w:rFonts w:ascii="Calibri" w:hAnsi="Calibri" w:cs="Calibri"/>
          <w:sz w:val="28"/>
          <w:szCs w:val="28"/>
          <w:lang w:val="sv-FI"/>
        </w:rPr>
        <w:t xml:space="preserve"> få </w:t>
      </w:r>
      <w:r w:rsidR="00B5498F" w:rsidRPr="00AE5ACA">
        <w:rPr>
          <w:rFonts w:ascii="Calibri" w:hAnsi="Calibri" w:cs="Calibri"/>
          <w:sz w:val="28"/>
          <w:szCs w:val="28"/>
          <w:lang w:val="sv-FI"/>
        </w:rPr>
        <w:t xml:space="preserve">syn på moster Olgas gamla hus. Hennes och några andra släktingars gravar hittade de på en gravgård. De övernattade på hotellet Nuijamies. Där rekommenderades att de skulle ta vägen över Anttola då vi skulle till Nyslott. Den vägen gick längs Saimens strand och skulle vara mycket vacker. Trots ivriga protester från både Ulla och Bar-bro valde Lasse den här litet längre vägen. Emellertid hade det börjat regna. Trots </w:t>
      </w:r>
      <w:r w:rsidR="00DE12EA" w:rsidRPr="00AE5ACA">
        <w:rPr>
          <w:rFonts w:ascii="Calibri" w:hAnsi="Calibri" w:cs="Calibri"/>
          <w:noProof/>
          <w:sz w:val="28"/>
          <w:szCs w:val="28"/>
          <w:lang w:val="sv-FI"/>
        </w:rPr>
        <w:lastRenderedPageBreak/>
        <mc:AlternateContent>
          <mc:Choice Requires="wps">
            <w:drawing>
              <wp:anchor distT="0" distB="0" distL="114300" distR="114300" simplePos="0" relativeHeight="251373056" behindDoc="1" locked="0" layoutInCell="1" allowOverlap="1" wp14:anchorId="1B417D8A" wp14:editId="6E01A652">
                <wp:simplePos x="0" y="0"/>
                <wp:positionH relativeFrom="margin">
                  <wp:posOffset>38100</wp:posOffset>
                </wp:positionH>
                <wp:positionV relativeFrom="paragraph">
                  <wp:posOffset>5947410</wp:posOffset>
                </wp:positionV>
                <wp:extent cx="6000750" cy="535305"/>
                <wp:effectExtent l="0" t="0" r="19050" b="17145"/>
                <wp:wrapTight wrapText="bothSides">
                  <wp:wrapPolygon edited="0">
                    <wp:start x="0" y="0"/>
                    <wp:lineTo x="0" y="21523"/>
                    <wp:lineTo x="21600" y="21523"/>
                    <wp:lineTo x="21600" y="0"/>
                    <wp:lineTo x="0" y="0"/>
                  </wp:wrapPolygon>
                </wp:wrapTight>
                <wp:docPr id="332"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535305"/>
                        </a:xfrm>
                        <a:prstGeom prst="rect">
                          <a:avLst/>
                        </a:prstGeom>
                        <a:solidFill>
                          <a:srgbClr val="FFFFFF"/>
                        </a:solidFill>
                        <a:ln w="9525">
                          <a:solidFill>
                            <a:srgbClr val="000000"/>
                          </a:solidFill>
                          <a:miter lim="800000"/>
                          <a:headEnd/>
                          <a:tailEnd/>
                        </a:ln>
                      </wps:spPr>
                      <wps:txbx>
                        <w:txbxContent>
                          <w:p w14:paraId="4F0779FB" w14:textId="655106F3" w:rsidR="00EB6518" w:rsidRPr="00C53388" w:rsidRDefault="00EB6518" w:rsidP="00600297">
                            <w:pPr>
                              <w:rPr>
                                <w:sz w:val="24"/>
                                <w:szCs w:val="24"/>
                                <w:lang w:val="sv-SE"/>
                              </w:rPr>
                            </w:pPr>
                            <w:r w:rsidRPr="00C53388">
                              <w:rPr>
                                <w:sz w:val="24"/>
                                <w:szCs w:val="24"/>
                                <w:lang w:val="sv-SE"/>
                              </w:rPr>
                              <w:t>10</w:t>
                            </w:r>
                            <w:r>
                              <w:rPr>
                                <w:sz w:val="24"/>
                                <w:szCs w:val="24"/>
                                <w:lang w:val="sv-SE"/>
                              </w:rPr>
                              <w:t>4</w:t>
                            </w:r>
                            <w:r w:rsidRPr="00C53388">
                              <w:rPr>
                                <w:sz w:val="24"/>
                                <w:szCs w:val="24"/>
                                <w:lang w:val="sv-SE"/>
                              </w:rPr>
                              <w:t>. Ulla och Lasse i regn på Saimenstrand. Kanske är det Barbro som står ute vid vattenbry</w:t>
                            </w:r>
                            <w:r>
                              <w:rPr>
                                <w:sz w:val="24"/>
                                <w:szCs w:val="24"/>
                                <w:lang w:val="sv-SE"/>
                              </w:rPr>
                              <w:t>-</w:t>
                            </w:r>
                            <w:r w:rsidRPr="00C53388">
                              <w:rPr>
                                <w:sz w:val="24"/>
                                <w:szCs w:val="24"/>
                                <w:lang w:val="sv-SE"/>
                              </w:rPr>
                              <w:t>net.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417D8A" id="_x0000_s1156" type="#_x0000_t202" style="position:absolute;left:0;text-align:left;margin-left:3pt;margin-top:468.3pt;width:472.5pt;height:42.15pt;z-index:-25194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">
                <v:textbox>
                  <w:txbxContent>
                    <w:p w14:paraId="4F0779FB" w14:textId="655106F3" w:rsidR="00EB6518" w:rsidRPr="00C53388" w:rsidRDefault="00EB6518" w:rsidP="00600297">
                      <w:pPr>
                        <w:rPr>
                          <w:sz w:val="24"/>
                          <w:szCs w:val="24"/>
                          <w:lang w:val="sv-SE"/>
                        </w:rPr>
                      </w:pPr>
                      <w:r w:rsidRPr="00C53388">
                        <w:rPr>
                          <w:sz w:val="24"/>
                          <w:szCs w:val="24"/>
                          <w:lang w:val="sv-SE"/>
                        </w:rPr>
                        <w:t>10</w:t>
                      </w:r>
                      <w:r>
                        <w:rPr>
                          <w:sz w:val="24"/>
                          <w:szCs w:val="24"/>
                          <w:lang w:val="sv-SE"/>
                        </w:rPr>
                        <w:t>4</w:t>
                      </w:r>
                      <w:r w:rsidRPr="00C53388">
                        <w:rPr>
                          <w:sz w:val="24"/>
                          <w:szCs w:val="24"/>
                          <w:lang w:val="sv-SE"/>
                        </w:rPr>
                        <w:t xml:space="preserve">. Ulla och Lasse i regn på Saimenstrand. Kanske är det Barbro som står ute vid </w:t>
                      </w:r>
                      <w:proofErr w:type="spellStart"/>
                      <w:r w:rsidRPr="00C53388">
                        <w:rPr>
                          <w:sz w:val="24"/>
                          <w:szCs w:val="24"/>
                          <w:lang w:val="sv-SE"/>
                        </w:rPr>
                        <w:t>vattenbry</w:t>
                      </w:r>
                      <w:r>
                        <w:rPr>
                          <w:sz w:val="24"/>
                          <w:szCs w:val="24"/>
                          <w:lang w:val="sv-SE"/>
                        </w:rPr>
                        <w:t>-</w:t>
                      </w:r>
                      <w:r w:rsidRPr="00C53388">
                        <w:rPr>
                          <w:sz w:val="24"/>
                          <w:szCs w:val="24"/>
                          <w:lang w:val="sv-SE"/>
                        </w:rPr>
                        <w:t>net</w:t>
                      </w:r>
                      <w:proofErr w:type="spellEnd"/>
                      <w:r w:rsidRPr="00C53388">
                        <w:rPr>
                          <w:sz w:val="24"/>
                          <w:szCs w:val="24"/>
                          <w:lang w:val="sv-SE"/>
                        </w:rPr>
                        <w:t>.</w:t>
                      </w:r>
                    </w:p>
                  </w:txbxContent>
                </v:textbox>
                <w10:wrap type="tight" anchorx="margin"/>
              </v:shape>
            </w:pict>
          </mc:Fallback>
        </mc:AlternateContent>
      </w:r>
      <w:r w:rsidR="00DE12EA" w:rsidRPr="00AE5ACA">
        <w:rPr>
          <w:rFonts w:ascii="Calibri" w:hAnsi="Calibri" w:cs="Calibri"/>
          <w:noProof/>
          <w:sz w:val="28"/>
          <w:szCs w:val="28"/>
          <w:lang w:val="sv-FI" w:eastAsia="sv-FI"/>
        </w:rPr>
        <w:drawing>
          <wp:anchor distT="0" distB="0" distL="114300" distR="114300" simplePos="0" relativeHeight="251306496" behindDoc="1" locked="0" layoutInCell="1" allowOverlap="1" wp14:anchorId="27BC1ED6" wp14:editId="4FC9E616">
            <wp:simplePos x="0" y="0"/>
            <wp:positionH relativeFrom="column">
              <wp:posOffset>18415</wp:posOffset>
            </wp:positionH>
            <wp:positionV relativeFrom="paragraph">
              <wp:posOffset>0</wp:posOffset>
            </wp:positionV>
            <wp:extent cx="6010275" cy="6040120"/>
            <wp:effectExtent l="0" t="0" r="9525" b="0"/>
            <wp:wrapTight wrapText="bothSides">
              <wp:wrapPolygon edited="0">
                <wp:start x="0" y="0"/>
                <wp:lineTo x="0" y="21527"/>
                <wp:lineTo x="21566" y="21527"/>
                <wp:lineTo x="21566" y="0"/>
                <wp:lineTo x="0" y="0"/>
              </wp:wrapPolygon>
            </wp:wrapTight>
            <wp:docPr id="17" name="Bildobjekt 4" descr="1959 På väg runt Saimen i regn med Pandan 1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9 På väg runt Saimen i regn med Pandan 1959.jpg"/>
                    <pic:cNvPicPr/>
                  </pic:nvPicPr>
                  <pic:blipFill>
                    <a:blip r:embed="rId115" cstate="print"/>
                    <a:stretch>
                      <a:fillRect/>
                    </a:stretch>
                  </pic:blipFill>
                  <pic:spPr>
                    <a:xfrm>
                      <a:off x="0" y="0"/>
                      <a:ext cx="6010275" cy="6040120"/>
                    </a:xfrm>
                    <a:prstGeom prst="rect">
                      <a:avLst/>
                    </a:prstGeom>
                  </pic:spPr>
                </pic:pic>
              </a:graphicData>
            </a:graphic>
            <wp14:sizeRelH relativeFrom="margin">
              <wp14:pctWidth>0</wp14:pctWidth>
            </wp14:sizeRelH>
            <wp14:sizeRelV relativeFrom="margin">
              <wp14:pctHeight>0</wp14:pctHeight>
            </wp14:sizeRelV>
          </wp:anchor>
        </w:drawing>
      </w:r>
      <w:r w:rsidR="00B5498F" w:rsidRPr="00AE5ACA">
        <w:rPr>
          <w:rFonts w:ascii="Calibri" w:hAnsi="Calibri" w:cs="Calibri"/>
          <w:sz w:val="28"/>
          <w:szCs w:val="28"/>
          <w:lang w:val="sv-FI"/>
        </w:rPr>
        <w:t>det fortsatta regnet ångrade ingen av dem att de hade tagit den här underbart vackra krokvägen.</w:t>
      </w:r>
    </w:p>
    <w:p w14:paraId="0998DA9B" w14:textId="4D855368" w:rsidR="007D07AA" w:rsidRDefault="007D07AA" w:rsidP="00DE12EA">
      <w:pPr>
        <w:pStyle w:val="Brdtext"/>
        <w:jc w:val="both"/>
        <w:rPr>
          <w:rFonts w:ascii="Calibri" w:hAnsi="Calibri" w:cs="Calibri"/>
          <w:sz w:val="28"/>
          <w:szCs w:val="28"/>
          <w:lang w:val="sv-FI"/>
        </w:rPr>
      </w:pPr>
      <w:r w:rsidRPr="00AE5ACA">
        <w:rPr>
          <w:rFonts w:ascii="Calibri" w:hAnsi="Calibri" w:cs="Calibri"/>
          <w:sz w:val="28"/>
          <w:szCs w:val="28"/>
          <w:lang w:val="sv-FI"/>
        </w:rPr>
        <w:t>Över Lietvesi tog de sig längs smala vägbankar mitt i sjön och med en färja över ett sund. Tyvärr fortsatte regnet att ösa ner. På andra sidan sjön fann de en härlig sandstrand. Där under ett primitivt regnskydd kokade Ulla risotto åt hela sällskapet.</w:t>
      </w:r>
    </w:p>
    <w:p w14:paraId="4739D23B" w14:textId="541A7806" w:rsidR="007D07AA" w:rsidRPr="00AE5ACA" w:rsidRDefault="007D07AA" w:rsidP="009B74C1">
      <w:pPr>
        <w:pStyle w:val="Brdtext"/>
        <w:jc w:val="both"/>
        <w:rPr>
          <w:rFonts w:ascii="Calibri" w:hAnsi="Calibri" w:cs="Calibri"/>
          <w:sz w:val="28"/>
          <w:szCs w:val="28"/>
          <w:lang w:val="sv-FI"/>
        </w:rPr>
      </w:pPr>
      <w:r w:rsidRPr="00AE5ACA">
        <w:rPr>
          <w:rFonts w:ascii="Calibri" w:hAnsi="Calibri" w:cs="Calibri"/>
          <w:sz w:val="28"/>
          <w:szCs w:val="28"/>
          <w:lang w:val="sv-FI"/>
        </w:rPr>
        <w:lastRenderedPageBreak/>
        <w:t>Då de mot kvällen anlände till Nyslott nöjde de sig med att titta på Olofsborg från utsidan. Alla stadens ungdomar var på väg dit till en fest i slottet som tronar på en klippa mitt i den fors som förenar Haapavesi och Saimen. Till borgen kunde man</w:t>
      </w:r>
      <w:r w:rsidRPr="007D07AA">
        <w:rPr>
          <w:rFonts w:ascii="Calibri" w:hAnsi="Calibri" w:cs="Calibri"/>
          <w:sz w:val="28"/>
          <w:szCs w:val="28"/>
          <w:lang w:val="sv-FI"/>
        </w:rPr>
        <w:t xml:space="preserve"> </w:t>
      </w:r>
      <w:r w:rsidRPr="00AE5ACA">
        <w:rPr>
          <w:rFonts w:ascii="Calibri" w:hAnsi="Calibri" w:cs="Calibri"/>
          <w:sz w:val="28"/>
          <w:szCs w:val="28"/>
          <w:lang w:val="sv-FI"/>
        </w:rPr>
        <w:t>bara komma med roddbåtarna De låg uppdragna på stranden. Här i Nyslott kunde Lasse konstatera att det ljudet från bilens baksida berodde på att bilen hade tappat ljuddämparen i någon grop på vägen. De trodde att det kunde bero på den mäktiga</w:t>
      </w:r>
    </w:p>
    <w:p w14:paraId="38677A8A" w14:textId="48D8B699" w:rsidR="00600297" w:rsidRPr="00AE5ACA" w:rsidRDefault="00E4720E" w:rsidP="009B74C1">
      <w:pPr>
        <w:pStyle w:val="Brdtext"/>
        <w:jc w:val="both"/>
        <w:rPr>
          <w:rFonts w:ascii="Calibri" w:hAnsi="Calibri" w:cs="Calibri"/>
          <w:sz w:val="28"/>
          <w:szCs w:val="28"/>
          <w:lang w:val="sv-FI"/>
        </w:rPr>
      </w:pPr>
      <w:r w:rsidRPr="00AE5ACA">
        <w:rPr>
          <w:rFonts w:ascii="Calibri" w:hAnsi="Calibri" w:cs="Calibri"/>
          <w:sz w:val="28"/>
          <w:szCs w:val="28"/>
          <w:lang w:val="sv-FI"/>
        </w:rPr>
        <w:t>franska fjädringen som gjorde att underredet kunde ta i vid stora gropar i de ojämna finska väg</w:t>
      </w:r>
      <w:r w:rsidR="000B4F12" w:rsidRPr="00AE5ACA">
        <w:rPr>
          <w:rFonts w:ascii="Calibri" w:hAnsi="Calibri" w:cs="Calibri"/>
          <w:sz w:val="28"/>
          <w:szCs w:val="28"/>
          <w:lang w:val="sv-FI"/>
        </w:rPr>
        <w:t>arna</w:t>
      </w:r>
      <w:r w:rsidRPr="00AE5ACA">
        <w:rPr>
          <w:rFonts w:ascii="Calibri" w:hAnsi="Calibri" w:cs="Calibri"/>
          <w:sz w:val="28"/>
          <w:szCs w:val="28"/>
          <w:lang w:val="sv-FI"/>
        </w:rPr>
        <w:t>.</w:t>
      </w:r>
    </w:p>
    <w:p w14:paraId="74D4C0DE" w14:textId="3855A4BC" w:rsidR="00600297" w:rsidRPr="00AE5ACA" w:rsidRDefault="00600297" w:rsidP="009B74C1">
      <w:pPr>
        <w:pStyle w:val="Brdtext"/>
        <w:jc w:val="both"/>
        <w:rPr>
          <w:rFonts w:ascii="Calibri" w:hAnsi="Calibri" w:cs="Calibri"/>
          <w:sz w:val="28"/>
          <w:szCs w:val="28"/>
          <w:lang w:val="sv-FI"/>
        </w:rPr>
      </w:pPr>
      <w:r w:rsidRPr="00AE5ACA">
        <w:rPr>
          <w:rFonts w:ascii="Calibri" w:hAnsi="Calibri" w:cs="Calibri"/>
          <w:sz w:val="28"/>
          <w:szCs w:val="28"/>
          <w:lang w:val="sv-FI"/>
        </w:rPr>
        <w:t xml:space="preserve">Ännu samma kväll åkte </w:t>
      </w:r>
      <w:r w:rsidR="00BB0F0E" w:rsidRPr="00AE5ACA">
        <w:rPr>
          <w:rFonts w:ascii="Calibri" w:hAnsi="Calibri" w:cs="Calibri"/>
          <w:sz w:val="28"/>
          <w:szCs w:val="28"/>
          <w:lang w:val="sv-FI"/>
        </w:rPr>
        <w:t>de</w:t>
      </w:r>
      <w:r w:rsidRPr="00AE5ACA">
        <w:rPr>
          <w:rFonts w:ascii="Calibri" w:hAnsi="Calibri" w:cs="Calibri"/>
          <w:sz w:val="28"/>
          <w:szCs w:val="28"/>
          <w:lang w:val="sv-FI"/>
        </w:rPr>
        <w:t xml:space="preserve"> ut på den vackra åsen Punkaharju. </w:t>
      </w:r>
      <w:r w:rsidR="00BB0F0E" w:rsidRPr="00AE5ACA">
        <w:rPr>
          <w:rFonts w:ascii="Calibri" w:hAnsi="Calibri" w:cs="Calibri"/>
          <w:sz w:val="28"/>
          <w:szCs w:val="28"/>
          <w:lang w:val="sv-FI"/>
        </w:rPr>
        <w:t xml:space="preserve">Längre fram </w:t>
      </w:r>
      <w:r w:rsidRPr="00AE5ACA">
        <w:rPr>
          <w:rFonts w:ascii="Calibri" w:hAnsi="Calibri" w:cs="Calibri"/>
          <w:sz w:val="28"/>
          <w:szCs w:val="28"/>
          <w:lang w:val="sv-FI"/>
        </w:rPr>
        <w:t xml:space="preserve">såg </w:t>
      </w:r>
      <w:r w:rsidR="00BB0F0E" w:rsidRPr="00AE5ACA">
        <w:rPr>
          <w:rFonts w:ascii="Calibri" w:hAnsi="Calibri" w:cs="Calibri"/>
          <w:sz w:val="28"/>
          <w:szCs w:val="28"/>
          <w:lang w:val="sv-FI"/>
        </w:rPr>
        <w:t>de</w:t>
      </w:r>
      <w:r w:rsidRPr="00AE5ACA">
        <w:rPr>
          <w:rFonts w:ascii="Calibri" w:hAnsi="Calibri" w:cs="Calibri"/>
          <w:sz w:val="28"/>
          <w:szCs w:val="28"/>
          <w:lang w:val="sv-FI"/>
        </w:rPr>
        <w:t xml:space="preserve"> en vit svan simma i en sjö längs ryska gränsen. </w:t>
      </w:r>
      <w:r w:rsidR="00BB0F0E" w:rsidRPr="00AE5ACA">
        <w:rPr>
          <w:rFonts w:ascii="Calibri" w:hAnsi="Calibri" w:cs="Calibri"/>
          <w:sz w:val="28"/>
          <w:szCs w:val="28"/>
          <w:lang w:val="sv-FI"/>
        </w:rPr>
        <w:t>P</w:t>
      </w:r>
      <w:r w:rsidR="002A797D" w:rsidRPr="00AE5ACA">
        <w:rPr>
          <w:rFonts w:ascii="Calibri" w:hAnsi="Calibri" w:cs="Calibri"/>
          <w:sz w:val="28"/>
          <w:szCs w:val="28"/>
          <w:lang w:val="sv-FI"/>
        </w:rPr>
        <w:t xml:space="preserve">å den tiden </w:t>
      </w:r>
      <w:r w:rsidR="00BB0F0E" w:rsidRPr="00AE5ACA">
        <w:rPr>
          <w:rFonts w:ascii="Calibri" w:hAnsi="Calibri" w:cs="Calibri"/>
          <w:sz w:val="28"/>
          <w:szCs w:val="28"/>
          <w:lang w:val="sv-FI"/>
        </w:rPr>
        <w:t xml:space="preserve">var svanarna ännu </w:t>
      </w:r>
      <w:r w:rsidR="002A797D" w:rsidRPr="00AE5ACA">
        <w:rPr>
          <w:rFonts w:ascii="Calibri" w:hAnsi="Calibri" w:cs="Calibri"/>
          <w:sz w:val="28"/>
          <w:szCs w:val="28"/>
          <w:lang w:val="sv-FI"/>
        </w:rPr>
        <w:t>sällsynta fåglar i det finska insjölandskapet</w:t>
      </w:r>
      <w:r w:rsidR="00BB0F0E" w:rsidRPr="00AE5ACA">
        <w:rPr>
          <w:rFonts w:ascii="Calibri" w:hAnsi="Calibri" w:cs="Calibri"/>
          <w:sz w:val="28"/>
          <w:szCs w:val="28"/>
          <w:lang w:val="sv-FI"/>
        </w:rPr>
        <w:t>.</w:t>
      </w:r>
      <w:r w:rsidR="002A797D" w:rsidRPr="00AE5ACA">
        <w:rPr>
          <w:rFonts w:ascii="Calibri" w:hAnsi="Calibri" w:cs="Calibri"/>
          <w:sz w:val="28"/>
          <w:szCs w:val="28"/>
          <w:lang w:val="sv-FI"/>
        </w:rPr>
        <w:t xml:space="preserve"> </w:t>
      </w:r>
      <w:r w:rsidRPr="00AE5ACA">
        <w:rPr>
          <w:rFonts w:ascii="Calibri" w:hAnsi="Calibri" w:cs="Calibri"/>
          <w:sz w:val="28"/>
          <w:szCs w:val="28"/>
          <w:lang w:val="sv-FI"/>
        </w:rPr>
        <w:t xml:space="preserve">Efter en körning på 615 km stannade </w:t>
      </w:r>
      <w:r w:rsidR="00BB0F0E" w:rsidRPr="00AE5ACA">
        <w:rPr>
          <w:rFonts w:ascii="Calibri" w:hAnsi="Calibri" w:cs="Calibri"/>
          <w:sz w:val="28"/>
          <w:szCs w:val="28"/>
          <w:lang w:val="sv-FI"/>
        </w:rPr>
        <w:t>de</w:t>
      </w:r>
      <w:r w:rsidRPr="00AE5ACA">
        <w:rPr>
          <w:rFonts w:ascii="Calibri" w:hAnsi="Calibri" w:cs="Calibri"/>
          <w:sz w:val="28"/>
          <w:szCs w:val="28"/>
          <w:lang w:val="sv-FI"/>
        </w:rPr>
        <w:t xml:space="preserve"> kl. 10 på kvällen vid det berömda Valtionhotelli i Imatra. Det visade sig ha utmärkt betjäning. </w:t>
      </w:r>
    </w:p>
    <w:p w14:paraId="118BC29B" w14:textId="74C58C33" w:rsidR="002B6F9F" w:rsidRPr="00AE5ACA" w:rsidRDefault="00600297" w:rsidP="009B74C1">
      <w:pPr>
        <w:pStyle w:val="Brdtext"/>
        <w:jc w:val="both"/>
        <w:rPr>
          <w:rFonts w:ascii="Calibri" w:hAnsi="Calibri" w:cs="Calibri"/>
          <w:sz w:val="28"/>
          <w:szCs w:val="28"/>
          <w:lang w:val="sv-FI"/>
        </w:rPr>
      </w:pPr>
      <w:r w:rsidRPr="00AE5ACA">
        <w:rPr>
          <w:rFonts w:ascii="Calibri" w:hAnsi="Calibri" w:cs="Calibri"/>
          <w:sz w:val="28"/>
          <w:szCs w:val="28"/>
          <w:lang w:val="sv-FI"/>
        </w:rPr>
        <w:t xml:space="preserve">Strax under hotellfönstret </w:t>
      </w:r>
      <w:r w:rsidR="00BB0F0E" w:rsidRPr="00AE5ACA">
        <w:rPr>
          <w:rFonts w:ascii="Calibri" w:hAnsi="Calibri" w:cs="Calibri"/>
          <w:sz w:val="28"/>
          <w:szCs w:val="28"/>
          <w:lang w:val="sv-FI"/>
        </w:rPr>
        <w:t>kunde man se</w:t>
      </w:r>
      <w:r w:rsidRPr="00AE5ACA">
        <w:rPr>
          <w:rFonts w:ascii="Calibri" w:hAnsi="Calibri" w:cs="Calibri"/>
          <w:sz w:val="28"/>
          <w:szCs w:val="28"/>
          <w:lang w:val="sv-FI"/>
        </w:rPr>
        <w:t xml:space="preserve"> Vuoksens flodbädd med stora stenblock och jättegrytor. </w:t>
      </w:r>
      <w:r w:rsidR="00A76C18" w:rsidRPr="00AE5ACA">
        <w:rPr>
          <w:rFonts w:ascii="Calibri" w:hAnsi="Calibri" w:cs="Calibri"/>
          <w:sz w:val="28"/>
          <w:szCs w:val="28"/>
          <w:lang w:val="sv-FI"/>
        </w:rPr>
        <w:t>Tyvärr var det</w:t>
      </w:r>
      <w:r w:rsidR="00275696" w:rsidRPr="00AE5ACA">
        <w:rPr>
          <w:rFonts w:ascii="Calibri" w:hAnsi="Calibri" w:cs="Calibri"/>
          <w:sz w:val="28"/>
          <w:szCs w:val="28"/>
          <w:lang w:val="sv-FI"/>
        </w:rPr>
        <w:t xml:space="preserve"> inte en </w:t>
      </w:r>
      <w:r w:rsidR="00A76C18" w:rsidRPr="00AE5ACA">
        <w:rPr>
          <w:rFonts w:ascii="Calibri" w:hAnsi="Calibri" w:cs="Calibri"/>
          <w:sz w:val="28"/>
          <w:szCs w:val="28"/>
          <w:lang w:val="sv-FI"/>
        </w:rPr>
        <w:t xml:space="preserve">sådan </w:t>
      </w:r>
      <w:r w:rsidR="00275696" w:rsidRPr="00AE5ACA">
        <w:rPr>
          <w:rFonts w:ascii="Calibri" w:hAnsi="Calibri" w:cs="Calibri"/>
          <w:sz w:val="28"/>
          <w:szCs w:val="28"/>
          <w:lang w:val="sv-FI"/>
        </w:rPr>
        <w:t>dag då forsen släpps fri</w:t>
      </w:r>
      <w:r w:rsidR="00A76C18" w:rsidRPr="00AE5ACA">
        <w:rPr>
          <w:rFonts w:ascii="Calibri" w:hAnsi="Calibri" w:cs="Calibri"/>
          <w:sz w:val="28"/>
          <w:szCs w:val="28"/>
          <w:lang w:val="sv-FI"/>
        </w:rPr>
        <w:t xml:space="preserve">, men stenformationerna var mäktiga och spännande i </w:t>
      </w:r>
      <w:r w:rsidR="00BB0F0E" w:rsidRPr="00AE5ACA">
        <w:rPr>
          <w:rFonts w:ascii="Calibri" w:hAnsi="Calibri" w:cs="Calibri"/>
          <w:sz w:val="28"/>
          <w:szCs w:val="28"/>
          <w:lang w:val="sv-FI"/>
        </w:rPr>
        <w:t xml:space="preserve">och för </w:t>
      </w:r>
      <w:r w:rsidR="00A76C18" w:rsidRPr="00AE5ACA">
        <w:rPr>
          <w:rFonts w:ascii="Calibri" w:hAnsi="Calibri" w:cs="Calibri"/>
          <w:sz w:val="28"/>
          <w:szCs w:val="28"/>
          <w:lang w:val="sv-FI"/>
        </w:rPr>
        <w:t>sig</w:t>
      </w:r>
      <w:r w:rsidR="00275696" w:rsidRPr="00AE5ACA">
        <w:rPr>
          <w:rFonts w:ascii="Calibri" w:hAnsi="Calibri" w:cs="Calibri"/>
          <w:sz w:val="28"/>
          <w:szCs w:val="28"/>
          <w:lang w:val="sv-FI"/>
        </w:rPr>
        <w:t xml:space="preserve">. </w:t>
      </w:r>
      <w:r w:rsidRPr="00AE5ACA">
        <w:rPr>
          <w:rFonts w:ascii="Calibri" w:hAnsi="Calibri" w:cs="Calibri"/>
          <w:sz w:val="28"/>
          <w:szCs w:val="28"/>
          <w:lang w:val="sv-FI"/>
        </w:rPr>
        <w:t xml:space="preserve">Följande morgon vandrade </w:t>
      </w:r>
      <w:r w:rsidR="00BB0F0E" w:rsidRPr="00AE5ACA">
        <w:rPr>
          <w:rFonts w:ascii="Calibri" w:hAnsi="Calibri" w:cs="Calibri"/>
          <w:sz w:val="28"/>
          <w:szCs w:val="28"/>
          <w:lang w:val="sv-FI"/>
        </w:rPr>
        <w:t>de</w:t>
      </w:r>
      <w:r w:rsidRPr="00AE5ACA">
        <w:rPr>
          <w:rFonts w:ascii="Calibri" w:hAnsi="Calibri" w:cs="Calibri"/>
          <w:sz w:val="28"/>
          <w:szCs w:val="28"/>
          <w:lang w:val="sv-FI"/>
        </w:rPr>
        <w:t xml:space="preserve"> via kyrkan till kraftverket</w:t>
      </w:r>
      <w:r w:rsidR="00BB0F0E" w:rsidRPr="00AE5ACA">
        <w:rPr>
          <w:rFonts w:ascii="Calibri" w:hAnsi="Calibri" w:cs="Calibri"/>
          <w:sz w:val="28"/>
          <w:szCs w:val="28"/>
          <w:lang w:val="sv-FI"/>
        </w:rPr>
        <w:t>. D</w:t>
      </w:r>
      <w:r w:rsidRPr="00AE5ACA">
        <w:rPr>
          <w:rFonts w:ascii="Calibri" w:hAnsi="Calibri" w:cs="Calibri"/>
          <w:sz w:val="28"/>
          <w:szCs w:val="28"/>
          <w:lang w:val="sv-FI"/>
        </w:rPr>
        <w:t xml:space="preserve">är </w:t>
      </w:r>
      <w:r w:rsidR="00BB0F0E" w:rsidRPr="00AE5ACA">
        <w:rPr>
          <w:rFonts w:ascii="Calibri" w:hAnsi="Calibri" w:cs="Calibri"/>
          <w:sz w:val="28"/>
          <w:szCs w:val="28"/>
          <w:lang w:val="sv-FI"/>
        </w:rPr>
        <w:t xml:space="preserve">kunde de genom ett </w:t>
      </w:r>
      <w:r w:rsidR="00A76C18" w:rsidRPr="00AE5ACA">
        <w:rPr>
          <w:rFonts w:ascii="Calibri" w:hAnsi="Calibri" w:cs="Calibri"/>
          <w:sz w:val="28"/>
          <w:szCs w:val="28"/>
          <w:lang w:val="sv-FI"/>
        </w:rPr>
        <w:t xml:space="preserve">fönster </w:t>
      </w:r>
      <w:r w:rsidRPr="00AE5ACA">
        <w:rPr>
          <w:rFonts w:ascii="Calibri" w:hAnsi="Calibri" w:cs="Calibri"/>
          <w:sz w:val="28"/>
          <w:szCs w:val="28"/>
          <w:lang w:val="sv-FI"/>
        </w:rPr>
        <w:t xml:space="preserve">studera </w:t>
      </w:r>
      <w:r w:rsidR="00BB0F0E" w:rsidRPr="00AE5ACA">
        <w:rPr>
          <w:rFonts w:ascii="Calibri" w:hAnsi="Calibri" w:cs="Calibri"/>
          <w:sz w:val="28"/>
          <w:szCs w:val="28"/>
          <w:lang w:val="sv-FI"/>
        </w:rPr>
        <w:t xml:space="preserve">kraftverkets väldiga </w:t>
      </w:r>
      <w:r w:rsidRPr="00AE5ACA">
        <w:rPr>
          <w:rFonts w:ascii="Calibri" w:hAnsi="Calibri" w:cs="Calibri"/>
          <w:sz w:val="28"/>
          <w:szCs w:val="28"/>
          <w:lang w:val="sv-FI"/>
        </w:rPr>
        <w:t xml:space="preserve">turbiner. </w:t>
      </w:r>
    </w:p>
    <w:p w14:paraId="20F80275" w14:textId="59A08586" w:rsidR="00600297" w:rsidRPr="00AE5ACA" w:rsidRDefault="00600297" w:rsidP="009B74C1">
      <w:pPr>
        <w:pStyle w:val="Brdtext"/>
        <w:jc w:val="both"/>
        <w:rPr>
          <w:rFonts w:ascii="Calibri" w:hAnsi="Calibri" w:cs="Calibri"/>
          <w:sz w:val="28"/>
          <w:szCs w:val="28"/>
          <w:lang w:val="sv-FI"/>
        </w:rPr>
      </w:pPr>
      <w:r w:rsidRPr="00AE5ACA">
        <w:rPr>
          <w:rFonts w:ascii="Calibri" w:hAnsi="Calibri" w:cs="Calibri"/>
          <w:sz w:val="28"/>
          <w:szCs w:val="28"/>
          <w:lang w:val="sv-FI"/>
        </w:rPr>
        <w:t>Vid Saima</w:t>
      </w:r>
      <w:r w:rsidR="00275696" w:rsidRPr="00AE5ACA">
        <w:rPr>
          <w:rFonts w:ascii="Calibri" w:hAnsi="Calibri" w:cs="Calibri"/>
          <w:sz w:val="28"/>
          <w:szCs w:val="28"/>
          <w:lang w:val="sv-FI"/>
        </w:rPr>
        <w:t xml:space="preserve"> </w:t>
      </w:r>
      <w:r w:rsidRPr="00AE5ACA">
        <w:rPr>
          <w:rFonts w:ascii="Calibri" w:hAnsi="Calibri" w:cs="Calibri"/>
          <w:sz w:val="28"/>
          <w:szCs w:val="28"/>
          <w:lang w:val="sv-FI"/>
        </w:rPr>
        <w:t xml:space="preserve">kanal såg </w:t>
      </w:r>
      <w:r w:rsidR="002B6F9F" w:rsidRPr="00AE5ACA">
        <w:rPr>
          <w:rFonts w:ascii="Calibri" w:hAnsi="Calibri" w:cs="Calibri"/>
          <w:sz w:val="28"/>
          <w:szCs w:val="28"/>
          <w:lang w:val="sv-FI"/>
        </w:rPr>
        <w:t>de</w:t>
      </w:r>
      <w:r w:rsidRPr="00AE5ACA">
        <w:rPr>
          <w:rFonts w:ascii="Calibri" w:hAnsi="Calibri" w:cs="Calibri"/>
          <w:sz w:val="28"/>
          <w:szCs w:val="28"/>
          <w:lang w:val="sv-FI"/>
        </w:rPr>
        <w:t xml:space="preserve"> två råmande turistbåtar, som smet genom en svängbro. </w:t>
      </w:r>
      <w:r w:rsidR="00491F88" w:rsidRPr="00AE5ACA">
        <w:rPr>
          <w:rFonts w:ascii="Calibri" w:hAnsi="Calibri" w:cs="Calibri"/>
          <w:sz w:val="28"/>
          <w:szCs w:val="28"/>
          <w:lang w:val="sv-FI"/>
        </w:rPr>
        <w:t>Båtarna startar i Vill</w:t>
      </w:r>
      <w:r w:rsidR="00D05326" w:rsidRPr="00AE5ACA">
        <w:rPr>
          <w:rFonts w:ascii="Calibri" w:hAnsi="Calibri" w:cs="Calibri"/>
          <w:sz w:val="28"/>
          <w:szCs w:val="28"/>
          <w:lang w:val="sv-FI"/>
        </w:rPr>
        <w:t>m</w:t>
      </w:r>
      <w:r w:rsidR="00491F88" w:rsidRPr="00AE5ACA">
        <w:rPr>
          <w:rFonts w:ascii="Calibri" w:hAnsi="Calibri" w:cs="Calibri"/>
          <w:sz w:val="28"/>
          <w:szCs w:val="28"/>
          <w:lang w:val="sv-FI"/>
        </w:rPr>
        <w:t>anstrand och går in ett stycke i kanalen, men svänger sedan tillbak</w:t>
      </w:r>
      <w:r w:rsidR="003C2E54" w:rsidRPr="00AE5ACA">
        <w:rPr>
          <w:rFonts w:ascii="Calibri" w:hAnsi="Calibri" w:cs="Calibri"/>
          <w:sz w:val="28"/>
          <w:szCs w:val="28"/>
          <w:lang w:val="sv-FI"/>
        </w:rPr>
        <w:t>a</w:t>
      </w:r>
      <w:r w:rsidR="00491F88" w:rsidRPr="00AE5ACA">
        <w:rPr>
          <w:rFonts w:ascii="Calibri" w:hAnsi="Calibri" w:cs="Calibri"/>
          <w:sz w:val="28"/>
          <w:szCs w:val="28"/>
          <w:lang w:val="sv-FI"/>
        </w:rPr>
        <w:t xml:space="preserve"> strax före ryska gränsen. De turerna är både en Saimen</w:t>
      </w:r>
      <w:r w:rsidR="00FB7DD0" w:rsidRPr="00AE5ACA">
        <w:rPr>
          <w:rFonts w:ascii="Calibri" w:hAnsi="Calibri" w:cs="Calibri"/>
          <w:sz w:val="28"/>
          <w:szCs w:val="28"/>
          <w:lang w:val="sv-FI"/>
        </w:rPr>
        <w:t>-</w:t>
      </w:r>
      <w:r w:rsidR="00491F88" w:rsidRPr="00AE5ACA">
        <w:rPr>
          <w:rFonts w:ascii="Calibri" w:hAnsi="Calibri" w:cs="Calibri"/>
          <w:sz w:val="28"/>
          <w:szCs w:val="28"/>
          <w:lang w:val="sv-FI"/>
        </w:rPr>
        <w:t xml:space="preserve"> och kanalupplevelse. </w:t>
      </w:r>
      <w:r w:rsidRPr="00AE5ACA">
        <w:rPr>
          <w:rFonts w:ascii="Calibri" w:hAnsi="Calibri" w:cs="Calibri"/>
          <w:sz w:val="28"/>
          <w:szCs w:val="28"/>
          <w:lang w:val="sv-FI"/>
        </w:rPr>
        <w:t>Uppifrån vattentornet</w:t>
      </w:r>
      <w:r w:rsidR="00491F88" w:rsidRPr="00AE5ACA">
        <w:rPr>
          <w:rFonts w:ascii="Calibri" w:hAnsi="Calibri" w:cs="Calibri"/>
          <w:sz w:val="28"/>
          <w:szCs w:val="28"/>
          <w:lang w:val="sv-FI"/>
        </w:rPr>
        <w:t xml:space="preserve"> i Imatra </w:t>
      </w:r>
      <w:r w:rsidR="002B6F9F" w:rsidRPr="00AE5ACA">
        <w:rPr>
          <w:rFonts w:ascii="Calibri" w:hAnsi="Calibri" w:cs="Calibri"/>
          <w:sz w:val="28"/>
          <w:szCs w:val="28"/>
          <w:lang w:val="sv-FI"/>
        </w:rPr>
        <w:t>ska man vid klart väder kunna få syn på tornet i Viborgs slott på ryska sidan</w:t>
      </w:r>
      <w:r w:rsidR="00D75D37" w:rsidRPr="00AE5ACA">
        <w:rPr>
          <w:rFonts w:ascii="Calibri" w:hAnsi="Calibri" w:cs="Calibri"/>
          <w:sz w:val="28"/>
          <w:szCs w:val="28"/>
          <w:lang w:val="sv-FI"/>
        </w:rPr>
        <w:t xml:space="preserve">. </w:t>
      </w:r>
      <w:r w:rsidR="002B6F9F" w:rsidRPr="00AE5ACA">
        <w:rPr>
          <w:rFonts w:ascii="Calibri" w:hAnsi="Calibri" w:cs="Calibri"/>
          <w:sz w:val="28"/>
          <w:szCs w:val="28"/>
          <w:lang w:val="sv-FI"/>
        </w:rPr>
        <w:t xml:space="preserve">Det </w:t>
      </w:r>
      <w:r w:rsidRPr="00AE5ACA">
        <w:rPr>
          <w:rFonts w:ascii="Calibri" w:hAnsi="Calibri" w:cs="Calibri"/>
          <w:sz w:val="28"/>
          <w:szCs w:val="28"/>
          <w:lang w:val="sv-FI"/>
        </w:rPr>
        <w:t xml:space="preserve">försökte </w:t>
      </w:r>
      <w:r w:rsidR="002B6F9F" w:rsidRPr="00AE5ACA">
        <w:rPr>
          <w:rFonts w:ascii="Calibri" w:hAnsi="Calibri" w:cs="Calibri"/>
          <w:sz w:val="28"/>
          <w:szCs w:val="28"/>
          <w:lang w:val="sv-FI"/>
        </w:rPr>
        <w:t>de</w:t>
      </w:r>
      <w:r w:rsidRPr="00AE5ACA">
        <w:rPr>
          <w:rFonts w:ascii="Calibri" w:hAnsi="Calibri" w:cs="Calibri"/>
          <w:sz w:val="28"/>
          <w:szCs w:val="28"/>
          <w:lang w:val="sv-FI"/>
        </w:rPr>
        <w:t xml:space="preserve"> med en fast kikare</w:t>
      </w:r>
      <w:r w:rsidR="002B6F9F" w:rsidRPr="00AE5ACA">
        <w:rPr>
          <w:rFonts w:ascii="Calibri" w:hAnsi="Calibri" w:cs="Calibri"/>
          <w:sz w:val="28"/>
          <w:szCs w:val="28"/>
          <w:lang w:val="sv-FI"/>
        </w:rPr>
        <w:t>, men så klart var vädret inte då</w:t>
      </w:r>
      <w:r w:rsidRPr="00AE5ACA">
        <w:rPr>
          <w:rFonts w:ascii="Calibri" w:hAnsi="Calibri" w:cs="Calibri"/>
          <w:sz w:val="28"/>
          <w:szCs w:val="28"/>
          <w:lang w:val="sv-FI"/>
        </w:rPr>
        <w:t>.</w:t>
      </w:r>
    </w:p>
    <w:p w14:paraId="6582F514" w14:textId="1617E8A0" w:rsidR="00600297" w:rsidRPr="00AE5ACA" w:rsidRDefault="00600297" w:rsidP="00D60477">
      <w:pPr>
        <w:pStyle w:val="Brdtext"/>
        <w:jc w:val="both"/>
        <w:rPr>
          <w:rFonts w:ascii="Calibri" w:hAnsi="Calibri" w:cs="Calibri"/>
          <w:sz w:val="28"/>
          <w:szCs w:val="28"/>
          <w:lang w:val="sv-FI"/>
        </w:rPr>
      </w:pPr>
      <w:r w:rsidRPr="00AE5ACA">
        <w:rPr>
          <w:rFonts w:ascii="Calibri" w:hAnsi="Calibri" w:cs="Calibri"/>
          <w:sz w:val="28"/>
          <w:szCs w:val="28"/>
          <w:lang w:val="sv-FI"/>
        </w:rPr>
        <w:t xml:space="preserve">Från Villmanstrand körde </w:t>
      </w:r>
      <w:r w:rsidR="002B6F9F" w:rsidRPr="00AE5ACA">
        <w:rPr>
          <w:rFonts w:ascii="Calibri" w:hAnsi="Calibri" w:cs="Calibri"/>
          <w:sz w:val="28"/>
          <w:szCs w:val="28"/>
          <w:lang w:val="sv-FI"/>
        </w:rPr>
        <w:t>de</w:t>
      </w:r>
      <w:r w:rsidRPr="00AE5ACA">
        <w:rPr>
          <w:rFonts w:ascii="Calibri" w:hAnsi="Calibri" w:cs="Calibri"/>
          <w:sz w:val="28"/>
          <w:szCs w:val="28"/>
          <w:lang w:val="sv-FI"/>
        </w:rPr>
        <w:t xml:space="preserve"> till Tuhkaniemi vid Kivijärvi</w:t>
      </w:r>
      <w:r w:rsidR="009B0F4E" w:rsidRPr="00AE5ACA">
        <w:rPr>
          <w:rFonts w:ascii="Calibri" w:hAnsi="Calibri" w:cs="Calibri"/>
          <w:sz w:val="28"/>
          <w:szCs w:val="28"/>
          <w:lang w:val="sv-FI"/>
        </w:rPr>
        <w:t xml:space="preserve">. </w:t>
      </w:r>
      <w:r w:rsidR="00E32C5E" w:rsidRPr="00AE5ACA">
        <w:rPr>
          <w:rFonts w:ascii="Calibri" w:hAnsi="Calibri" w:cs="Calibri"/>
          <w:sz w:val="28"/>
          <w:szCs w:val="28"/>
          <w:lang w:val="sv-FI"/>
        </w:rPr>
        <w:t>Ulla</w:t>
      </w:r>
      <w:r w:rsidRPr="00AE5ACA">
        <w:rPr>
          <w:rFonts w:ascii="Calibri" w:hAnsi="Calibri" w:cs="Calibri"/>
          <w:sz w:val="28"/>
          <w:szCs w:val="28"/>
          <w:lang w:val="sv-FI"/>
        </w:rPr>
        <w:t>s goda</w:t>
      </w:r>
      <w:r w:rsidR="009B0F4E" w:rsidRPr="00AE5ACA">
        <w:rPr>
          <w:rFonts w:ascii="Calibri" w:hAnsi="Calibri" w:cs="Calibri"/>
          <w:sz w:val="28"/>
          <w:szCs w:val="28"/>
          <w:lang w:val="sv-FI"/>
        </w:rPr>
        <w:t>,</w:t>
      </w:r>
      <w:r w:rsidRPr="00AE5ACA">
        <w:rPr>
          <w:rFonts w:ascii="Calibri" w:hAnsi="Calibri" w:cs="Calibri"/>
          <w:sz w:val="28"/>
          <w:szCs w:val="28"/>
          <w:lang w:val="sv-FI"/>
        </w:rPr>
        <w:t xml:space="preserve"> katolska vänner, familjen Stenius </w:t>
      </w:r>
      <w:r w:rsidR="009B0F4E" w:rsidRPr="00AE5ACA">
        <w:rPr>
          <w:rFonts w:ascii="Calibri" w:hAnsi="Calibri" w:cs="Calibri"/>
          <w:sz w:val="28"/>
          <w:szCs w:val="28"/>
          <w:lang w:val="sv-FI"/>
        </w:rPr>
        <w:t>ha</w:t>
      </w:r>
      <w:r w:rsidR="00E32C5E" w:rsidRPr="00AE5ACA">
        <w:rPr>
          <w:rFonts w:ascii="Calibri" w:hAnsi="Calibri" w:cs="Calibri"/>
          <w:sz w:val="28"/>
          <w:szCs w:val="28"/>
          <w:lang w:val="sv-FI"/>
        </w:rPr>
        <w:t>de</w:t>
      </w:r>
      <w:r w:rsidR="009B0F4E" w:rsidRPr="00AE5ACA">
        <w:rPr>
          <w:rFonts w:ascii="Calibri" w:hAnsi="Calibri" w:cs="Calibri"/>
          <w:sz w:val="28"/>
          <w:szCs w:val="28"/>
          <w:lang w:val="sv-FI"/>
        </w:rPr>
        <w:t xml:space="preserve"> en stuga där. Just när </w:t>
      </w:r>
      <w:r w:rsidR="002B6F9F" w:rsidRPr="00AE5ACA">
        <w:rPr>
          <w:rFonts w:ascii="Calibri" w:hAnsi="Calibri" w:cs="Calibri"/>
          <w:sz w:val="28"/>
          <w:szCs w:val="28"/>
          <w:lang w:val="sv-FI"/>
        </w:rPr>
        <w:t>de</w:t>
      </w:r>
      <w:r w:rsidR="009B0F4E" w:rsidRPr="00AE5ACA">
        <w:rPr>
          <w:rFonts w:ascii="Calibri" w:hAnsi="Calibri" w:cs="Calibri"/>
          <w:sz w:val="28"/>
          <w:szCs w:val="28"/>
          <w:lang w:val="sv-FI"/>
        </w:rPr>
        <w:t xml:space="preserve"> kom fram</w:t>
      </w:r>
      <w:r w:rsidRPr="00AE5ACA">
        <w:rPr>
          <w:rFonts w:ascii="Calibri" w:hAnsi="Calibri" w:cs="Calibri"/>
          <w:sz w:val="28"/>
          <w:szCs w:val="28"/>
          <w:lang w:val="sv-FI"/>
        </w:rPr>
        <w:t xml:space="preserve"> firade</w:t>
      </w:r>
      <w:r w:rsidR="002B6F9F" w:rsidRPr="00AE5ACA">
        <w:rPr>
          <w:rFonts w:ascii="Calibri" w:hAnsi="Calibri" w:cs="Calibri"/>
          <w:sz w:val="28"/>
          <w:szCs w:val="28"/>
          <w:lang w:val="sv-FI"/>
        </w:rPr>
        <w:t xml:space="preserve">s </w:t>
      </w:r>
      <w:r w:rsidRPr="00AE5ACA">
        <w:rPr>
          <w:rFonts w:ascii="Calibri" w:hAnsi="Calibri" w:cs="Calibri"/>
          <w:sz w:val="28"/>
          <w:szCs w:val="28"/>
          <w:lang w:val="sv-FI"/>
        </w:rPr>
        <w:t xml:space="preserve">dottern Lillys födelsedag. Här </w:t>
      </w:r>
      <w:r w:rsidR="00E32C5E" w:rsidRPr="00AE5ACA">
        <w:rPr>
          <w:rFonts w:ascii="Calibri" w:hAnsi="Calibri" w:cs="Calibri"/>
          <w:sz w:val="28"/>
          <w:szCs w:val="28"/>
          <w:lang w:val="sv-FI"/>
        </w:rPr>
        <w:t xml:space="preserve">spelade </w:t>
      </w:r>
      <w:r w:rsidR="002B6F9F" w:rsidRPr="00AE5ACA">
        <w:rPr>
          <w:rFonts w:ascii="Calibri" w:hAnsi="Calibri" w:cs="Calibri"/>
          <w:sz w:val="28"/>
          <w:szCs w:val="28"/>
          <w:lang w:val="sv-FI"/>
        </w:rPr>
        <w:t xml:space="preserve">de </w:t>
      </w:r>
      <w:r w:rsidR="00E32C5E" w:rsidRPr="00AE5ACA">
        <w:rPr>
          <w:rFonts w:ascii="Calibri" w:hAnsi="Calibri" w:cs="Calibri"/>
          <w:sz w:val="28"/>
          <w:szCs w:val="28"/>
          <w:lang w:val="sv-FI"/>
        </w:rPr>
        <w:t>Gripenbergska barnen tillsammans med de Steniuska boll, fiskade och simmade</w:t>
      </w:r>
      <w:r w:rsidRPr="00AE5ACA">
        <w:rPr>
          <w:rFonts w:ascii="Calibri" w:hAnsi="Calibri" w:cs="Calibri"/>
          <w:sz w:val="28"/>
          <w:szCs w:val="28"/>
          <w:lang w:val="sv-FI"/>
        </w:rPr>
        <w:t xml:space="preserve">. I skymningen satte sedan </w:t>
      </w:r>
      <w:r w:rsidR="00E32C5E" w:rsidRPr="00AE5ACA">
        <w:rPr>
          <w:rFonts w:ascii="Calibri" w:hAnsi="Calibri" w:cs="Calibri"/>
          <w:sz w:val="28"/>
          <w:szCs w:val="28"/>
          <w:lang w:val="sv-FI"/>
        </w:rPr>
        <w:t>Lasse</w:t>
      </w:r>
      <w:r w:rsidRPr="00AE5ACA">
        <w:rPr>
          <w:rFonts w:ascii="Calibri" w:hAnsi="Calibri" w:cs="Calibri"/>
          <w:sz w:val="28"/>
          <w:szCs w:val="28"/>
          <w:lang w:val="sv-FI"/>
        </w:rPr>
        <w:t xml:space="preserve">, fru Stenius </w:t>
      </w:r>
      <w:r w:rsidR="00E4720E" w:rsidRPr="00AE5ACA">
        <w:rPr>
          <w:rFonts w:ascii="Calibri" w:hAnsi="Calibri" w:cs="Calibri"/>
          <w:sz w:val="28"/>
          <w:szCs w:val="28"/>
          <w:lang w:val="sv-FI"/>
        </w:rPr>
        <w:t xml:space="preserve">och </w:t>
      </w:r>
      <w:r w:rsidR="002B6F9F" w:rsidRPr="00AE5ACA">
        <w:rPr>
          <w:rFonts w:ascii="Calibri" w:hAnsi="Calibri" w:cs="Calibri"/>
          <w:sz w:val="28"/>
          <w:szCs w:val="28"/>
          <w:lang w:val="sv-FI"/>
        </w:rPr>
        <w:t>Martin</w:t>
      </w:r>
      <w:r w:rsidRPr="00AE5ACA">
        <w:rPr>
          <w:rFonts w:ascii="Calibri" w:hAnsi="Calibri" w:cs="Calibri"/>
          <w:sz w:val="28"/>
          <w:szCs w:val="28"/>
          <w:lang w:val="sv-FI"/>
        </w:rPr>
        <w:t xml:space="preserve"> ut en långrev. Den vittjades följande morgon, men måtte inte ha haft många fiskar på krokarna eftersom</w:t>
      </w:r>
      <w:r w:rsidR="00FB7DD0" w:rsidRPr="00AE5ACA">
        <w:rPr>
          <w:rFonts w:ascii="Calibri" w:hAnsi="Calibri" w:cs="Calibri"/>
          <w:sz w:val="28"/>
          <w:szCs w:val="28"/>
          <w:lang w:val="sv-FI"/>
        </w:rPr>
        <w:t xml:space="preserve"> </w:t>
      </w:r>
      <w:r w:rsidR="002B6F9F" w:rsidRPr="00AE5ACA">
        <w:rPr>
          <w:rFonts w:ascii="Calibri" w:hAnsi="Calibri" w:cs="Calibri"/>
          <w:sz w:val="28"/>
          <w:szCs w:val="28"/>
          <w:lang w:val="sv-FI"/>
        </w:rPr>
        <w:t>han</w:t>
      </w:r>
      <w:r w:rsidRPr="00AE5ACA">
        <w:rPr>
          <w:rFonts w:ascii="Calibri" w:hAnsi="Calibri" w:cs="Calibri"/>
          <w:sz w:val="28"/>
          <w:szCs w:val="28"/>
          <w:lang w:val="sv-FI"/>
        </w:rPr>
        <w:t xml:space="preserve"> inte skrivit något om det i </w:t>
      </w:r>
      <w:r w:rsidR="002B6F9F" w:rsidRPr="00AE5ACA">
        <w:rPr>
          <w:rFonts w:ascii="Calibri" w:hAnsi="Calibri" w:cs="Calibri"/>
          <w:sz w:val="28"/>
          <w:szCs w:val="28"/>
          <w:lang w:val="sv-FI"/>
        </w:rPr>
        <w:t>s</w:t>
      </w:r>
      <w:r w:rsidRPr="00AE5ACA">
        <w:rPr>
          <w:rFonts w:ascii="Calibri" w:hAnsi="Calibri" w:cs="Calibri"/>
          <w:sz w:val="28"/>
          <w:szCs w:val="28"/>
          <w:lang w:val="sv-FI"/>
        </w:rPr>
        <w:t xml:space="preserve">in bok över resan. Från Tuhkaniemi åkte </w:t>
      </w:r>
      <w:r w:rsidR="00681BE5" w:rsidRPr="00AE5ACA">
        <w:rPr>
          <w:rFonts w:ascii="Calibri" w:hAnsi="Calibri" w:cs="Calibri"/>
          <w:sz w:val="28"/>
          <w:szCs w:val="28"/>
          <w:lang w:val="sv-FI"/>
        </w:rPr>
        <w:t>de</w:t>
      </w:r>
      <w:r w:rsidRPr="00AE5ACA">
        <w:rPr>
          <w:rFonts w:ascii="Calibri" w:hAnsi="Calibri" w:cs="Calibri"/>
          <w:sz w:val="28"/>
          <w:szCs w:val="28"/>
          <w:lang w:val="sv-FI"/>
        </w:rPr>
        <w:t xml:space="preserve"> till</w:t>
      </w:r>
      <w:r w:rsidR="00681BE5" w:rsidRPr="00AE5ACA">
        <w:rPr>
          <w:rFonts w:ascii="Calibri" w:hAnsi="Calibri" w:cs="Calibri"/>
          <w:sz w:val="28"/>
          <w:szCs w:val="28"/>
          <w:lang w:val="sv-FI"/>
        </w:rPr>
        <w:t xml:space="preserve"> Martins</w:t>
      </w:r>
      <w:r w:rsidRPr="00AE5ACA">
        <w:rPr>
          <w:rFonts w:ascii="Calibri" w:hAnsi="Calibri" w:cs="Calibri"/>
          <w:sz w:val="28"/>
          <w:szCs w:val="28"/>
          <w:lang w:val="sv-FI"/>
        </w:rPr>
        <w:t xml:space="preserve"> gudfar och </w:t>
      </w:r>
      <w:r w:rsidR="00681BE5" w:rsidRPr="00AE5ACA">
        <w:rPr>
          <w:rFonts w:ascii="Calibri" w:hAnsi="Calibri" w:cs="Calibri"/>
          <w:sz w:val="28"/>
          <w:szCs w:val="28"/>
          <w:lang w:val="sv-FI"/>
        </w:rPr>
        <w:t>Lasse</w:t>
      </w:r>
      <w:r w:rsidRPr="00AE5ACA">
        <w:rPr>
          <w:rFonts w:ascii="Calibri" w:hAnsi="Calibri" w:cs="Calibri"/>
          <w:sz w:val="28"/>
          <w:szCs w:val="28"/>
          <w:lang w:val="sv-FI"/>
        </w:rPr>
        <w:t xml:space="preserve">s goda vän och kollega från krigstiden Kalle Frey. Hans familj hade också en stuga vid Kivijärvi, men </w:t>
      </w:r>
      <w:r w:rsidR="002B6F9F" w:rsidRPr="00AE5ACA">
        <w:rPr>
          <w:rFonts w:ascii="Calibri" w:hAnsi="Calibri" w:cs="Calibri"/>
          <w:sz w:val="28"/>
          <w:szCs w:val="28"/>
          <w:lang w:val="sv-FI"/>
        </w:rPr>
        <w:t xml:space="preserve">de </w:t>
      </w:r>
      <w:r w:rsidRPr="00AE5ACA">
        <w:rPr>
          <w:rFonts w:ascii="Calibri" w:hAnsi="Calibri" w:cs="Calibri"/>
          <w:sz w:val="28"/>
          <w:szCs w:val="28"/>
          <w:lang w:val="sv-FI"/>
        </w:rPr>
        <w:t>bodde</w:t>
      </w:r>
      <w:r w:rsidR="00E32C5E" w:rsidRPr="00AE5ACA">
        <w:rPr>
          <w:rFonts w:ascii="Calibri" w:hAnsi="Calibri" w:cs="Calibri"/>
          <w:sz w:val="28"/>
          <w:szCs w:val="28"/>
          <w:lang w:val="sv-FI"/>
        </w:rPr>
        <w:t xml:space="preserve"> egentligen </w:t>
      </w:r>
      <w:r w:rsidRPr="00AE5ACA">
        <w:rPr>
          <w:rFonts w:ascii="Calibri" w:hAnsi="Calibri" w:cs="Calibri"/>
          <w:sz w:val="28"/>
          <w:szCs w:val="28"/>
          <w:lang w:val="sv-FI"/>
        </w:rPr>
        <w:t xml:space="preserve">i </w:t>
      </w:r>
      <w:r w:rsidRPr="00AE5ACA">
        <w:rPr>
          <w:rFonts w:ascii="Calibri" w:hAnsi="Calibri" w:cs="Calibri"/>
          <w:sz w:val="28"/>
          <w:szCs w:val="28"/>
          <w:lang w:val="sv-FI"/>
        </w:rPr>
        <w:lastRenderedPageBreak/>
        <w:t>Pieksämäki</w:t>
      </w:r>
      <w:r w:rsidR="00E32C5E" w:rsidRPr="00AE5ACA">
        <w:rPr>
          <w:rFonts w:ascii="Calibri" w:hAnsi="Calibri" w:cs="Calibri"/>
          <w:sz w:val="28"/>
          <w:szCs w:val="28"/>
          <w:lang w:val="sv-FI"/>
        </w:rPr>
        <w:t xml:space="preserve"> där han arbetade som läkare</w:t>
      </w:r>
      <w:r w:rsidRPr="00AE5ACA">
        <w:rPr>
          <w:rFonts w:ascii="Calibri" w:hAnsi="Calibri" w:cs="Calibri"/>
          <w:sz w:val="28"/>
          <w:szCs w:val="28"/>
          <w:lang w:val="sv-FI"/>
        </w:rPr>
        <w:t xml:space="preserve">. Tyvärr var ingen hemma </w:t>
      </w:r>
      <w:r w:rsidR="00E32C5E" w:rsidRPr="00AE5ACA">
        <w:rPr>
          <w:rFonts w:ascii="Calibri" w:hAnsi="Calibri" w:cs="Calibri"/>
          <w:sz w:val="28"/>
          <w:szCs w:val="28"/>
          <w:lang w:val="sv-FI"/>
        </w:rPr>
        <w:t xml:space="preserve">i stugan </w:t>
      </w:r>
      <w:r w:rsidRPr="00AE5ACA">
        <w:rPr>
          <w:rFonts w:ascii="Calibri" w:hAnsi="Calibri" w:cs="Calibri"/>
          <w:sz w:val="28"/>
          <w:szCs w:val="28"/>
          <w:lang w:val="sv-FI"/>
        </w:rPr>
        <w:t xml:space="preserve">så </w:t>
      </w:r>
      <w:r w:rsidR="002B6F9F" w:rsidRPr="00AE5ACA">
        <w:rPr>
          <w:rFonts w:ascii="Calibri" w:hAnsi="Calibri" w:cs="Calibri"/>
          <w:sz w:val="28"/>
          <w:szCs w:val="28"/>
          <w:lang w:val="sv-FI"/>
        </w:rPr>
        <w:t>de</w:t>
      </w:r>
      <w:r w:rsidRPr="00AE5ACA">
        <w:rPr>
          <w:rFonts w:ascii="Calibri" w:hAnsi="Calibri" w:cs="Calibri"/>
          <w:sz w:val="28"/>
          <w:szCs w:val="28"/>
          <w:lang w:val="sv-FI"/>
        </w:rPr>
        <w:t xml:space="preserve"> fortsatte till Kotka. </w:t>
      </w:r>
    </w:p>
    <w:p w14:paraId="6C00F168" w14:textId="05AA3230" w:rsidR="00600297" w:rsidRPr="00AE5ACA" w:rsidRDefault="002B6F9F" w:rsidP="0066682E">
      <w:pPr>
        <w:pStyle w:val="Brdtext"/>
        <w:rPr>
          <w:rFonts w:ascii="Calibri" w:hAnsi="Calibri" w:cs="Calibri"/>
          <w:sz w:val="28"/>
          <w:szCs w:val="28"/>
          <w:lang w:val="sv-FI"/>
        </w:rPr>
      </w:pPr>
      <w:r w:rsidRPr="00AE5ACA">
        <w:rPr>
          <w:rFonts w:ascii="Calibri" w:hAnsi="Calibri" w:cs="Calibri"/>
          <w:sz w:val="28"/>
          <w:szCs w:val="28"/>
          <w:lang w:val="sv-FI"/>
        </w:rPr>
        <w:t>S</w:t>
      </w:r>
      <w:r w:rsidR="00600297" w:rsidRPr="00AE5ACA">
        <w:rPr>
          <w:rFonts w:ascii="Calibri" w:hAnsi="Calibri" w:cs="Calibri"/>
          <w:sz w:val="28"/>
          <w:szCs w:val="28"/>
          <w:lang w:val="sv-FI"/>
        </w:rPr>
        <w:t>taden Kotka</w:t>
      </w:r>
      <w:r w:rsidR="00FB7DD0" w:rsidRPr="00AE5ACA">
        <w:rPr>
          <w:rFonts w:ascii="Calibri" w:hAnsi="Calibri" w:cs="Calibri"/>
          <w:sz w:val="28"/>
          <w:szCs w:val="28"/>
          <w:lang w:val="sv-FI"/>
        </w:rPr>
        <w:t xml:space="preserve"> </w:t>
      </w:r>
      <w:r w:rsidRPr="00AE5ACA">
        <w:rPr>
          <w:rFonts w:ascii="Calibri" w:hAnsi="Calibri" w:cs="Calibri"/>
          <w:sz w:val="28"/>
          <w:szCs w:val="28"/>
          <w:lang w:val="sv-FI"/>
        </w:rPr>
        <w:t xml:space="preserve">gav dem intrycket att </w:t>
      </w:r>
      <w:r w:rsidR="00600297" w:rsidRPr="00AE5ACA">
        <w:rPr>
          <w:rFonts w:ascii="Calibri" w:hAnsi="Calibri" w:cs="Calibri"/>
          <w:sz w:val="28"/>
          <w:szCs w:val="28"/>
          <w:lang w:val="sv-FI"/>
        </w:rPr>
        <w:t>var</w:t>
      </w:r>
      <w:r w:rsidRPr="00AE5ACA">
        <w:rPr>
          <w:rFonts w:ascii="Calibri" w:hAnsi="Calibri" w:cs="Calibri"/>
          <w:sz w:val="28"/>
          <w:szCs w:val="28"/>
          <w:lang w:val="sv-FI"/>
        </w:rPr>
        <w:t>a</w:t>
      </w:r>
      <w:r w:rsidR="00600297" w:rsidRPr="00AE5ACA">
        <w:rPr>
          <w:rFonts w:ascii="Calibri" w:hAnsi="Calibri" w:cs="Calibri"/>
          <w:sz w:val="28"/>
          <w:szCs w:val="28"/>
          <w:lang w:val="sv-FI"/>
        </w:rPr>
        <w:t xml:space="preserve"> smutsig och ful. Endast den ortodoxa kyrkan, som är ritad av Engel föll </w:t>
      </w:r>
      <w:r w:rsidRPr="00AE5ACA">
        <w:rPr>
          <w:rFonts w:ascii="Calibri" w:hAnsi="Calibri" w:cs="Calibri"/>
          <w:sz w:val="28"/>
          <w:szCs w:val="28"/>
          <w:lang w:val="sv-FI"/>
        </w:rPr>
        <w:t>dem</w:t>
      </w:r>
      <w:r w:rsidR="00600297" w:rsidRPr="00AE5ACA">
        <w:rPr>
          <w:rFonts w:ascii="Calibri" w:hAnsi="Calibri" w:cs="Calibri"/>
          <w:sz w:val="28"/>
          <w:szCs w:val="28"/>
          <w:lang w:val="sv-FI"/>
        </w:rPr>
        <w:t xml:space="preserve"> i smaken. Istället åkte </w:t>
      </w:r>
      <w:r w:rsidRPr="00AE5ACA">
        <w:rPr>
          <w:rFonts w:ascii="Calibri" w:hAnsi="Calibri" w:cs="Calibri"/>
          <w:sz w:val="28"/>
          <w:szCs w:val="28"/>
          <w:lang w:val="sv-FI"/>
        </w:rPr>
        <w:t>de</w:t>
      </w:r>
      <w:r w:rsidR="00600297" w:rsidRPr="00AE5ACA">
        <w:rPr>
          <w:rFonts w:ascii="Calibri" w:hAnsi="Calibri" w:cs="Calibri"/>
          <w:sz w:val="28"/>
          <w:szCs w:val="28"/>
          <w:lang w:val="sv-FI"/>
        </w:rPr>
        <w:t xml:space="preserve"> ut till Kejsare Alexanders fiskestuga vid Langinkoski.</w:t>
      </w:r>
      <w:r w:rsidR="00275696" w:rsidRPr="00AE5ACA">
        <w:rPr>
          <w:rFonts w:ascii="Calibri" w:hAnsi="Calibri" w:cs="Calibri"/>
          <w:sz w:val="28"/>
          <w:szCs w:val="28"/>
          <w:lang w:val="sv-FI"/>
        </w:rPr>
        <w:t xml:space="preserve"> Stugan som l</w:t>
      </w:r>
      <w:r w:rsidRPr="00AE5ACA">
        <w:rPr>
          <w:rFonts w:ascii="Calibri" w:hAnsi="Calibri" w:cs="Calibri"/>
          <w:sz w:val="28"/>
          <w:szCs w:val="28"/>
          <w:lang w:val="sv-FI"/>
        </w:rPr>
        <w:t>i</w:t>
      </w:r>
      <w:r w:rsidR="00275696" w:rsidRPr="00AE5ACA">
        <w:rPr>
          <w:rFonts w:ascii="Calibri" w:hAnsi="Calibri" w:cs="Calibri"/>
          <w:sz w:val="28"/>
          <w:szCs w:val="28"/>
          <w:lang w:val="sv-FI"/>
        </w:rPr>
        <w:t>g</w:t>
      </w:r>
      <w:r w:rsidRPr="00AE5ACA">
        <w:rPr>
          <w:rFonts w:ascii="Calibri" w:hAnsi="Calibri" w:cs="Calibri"/>
          <w:sz w:val="28"/>
          <w:szCs w:val="28"/>
          <w:lang w:val="sv-FI"/>
        </w:rPr>
        <w:t>ger</w:t>
      </w:r>
      <w:r w:rsidR="00275696" w:rsidRPr="00AE5ACA">
        <w:rPr>
          <w:rFonts w:ascii="Calibri" w:hAnsi="Calibri" w:cs="Calibri"/>
          <w:sz w:val="28"/>
          <w:szCs w:val="28"/>
          <w:lang w:val="sv-FI"/>
        </w:rPr>
        <w:t xml:space="preserve"> vid en vacker och strid fors i Kymmene älv</w:t>
      </w:r>
      <w:r w:rsidR="00600297" w:rsidRPr="00AE5ACA">
        <w:rPr>
          <w:rFonts w:ascii="Calibri" w:hAnsi="Calibri" w:cs="Calibri"/>
          <w:sz w:val="28"/>
          <w:szCs w:val="28"/>
          <w:lang w:val="sv-FI"/>
        </w:rPr>
        <w:t xml:space="preserve"> hade bevarats som ett mycket fint museum</w:t>
      </w:r>
      <w:r w:rsidR="00E32C5E" w:rsidRPr="00AE5ACA">
        <w:rPr>
          <w:rFonts w:ascii="Calibri" w:hAnsi="Calibri" w:cs="Calibri"/>
          <w:sz w:val="28"/>
          <w:szCs w:val="28"/>
          <w:lang w:val="sv-FI"/>
        </w:rPr>
        <w:t xml:space="preserve"> och i forsen simmade många laxar.</w:t>
      </w:r>
      <w:r w:rsidR="00600297" w:rsidRPr="00AE5ACA">
        <w:rPr>
          <w:rFonts w:ascii="Calibri" w:hAnsi="Calibri" w:cs="Calibri"/>
          <w:sz w:val="28"/>
          <w:szCs w:val="28"/>
          <w:lang w:val="sv-FI"/>
        </w:rPr>
        <w:t xml:space="preserve"> </w:t>
      </w:r>
    </w:p>
    <w:p w14:paraId="7B3A0742" w14:textId="50568DC8" w:rsidR="00600297" w:rsidRDefault="002B6F9F" w:rsidP="0066682E">
      <w:pPr>
        <w:pStyle w:val="Brdtext"/>
        <w:rPr>
          <w:rFonts w:ascii="Calibri" w:hAnsi="Calibri" w:cs="Calibri"/>
          <w:sz w:val="28"/>
          <w:szCs w:val="28"/>
          <w:lang w:val="sv-FI"/>
        </w:rPr>
      </w:pPr>
      <w:r w:rsidRPr="00AE5ACA">
        <w:rPr>
          <w:rFonts w:ascii="Calibri" w:hAnsi="Calibri" w:cs="Calibri"/>
          <w:sz w:val="28"/>
          <w:szCs w:val="28"/>
          <w:lang w:val="sv-FI"/>
        </w:rPr>
        <w:t>Sedan</w:t>
      </w:r>
      <w:r w:rsidR="00600297" w:rsidRPr="00AE5ACA">
        <w:rPr>
          <w:rFonts w:ascii="Calibri" w:hAnsi="Calibri" w:cs="Calibri"/>
          <w:sz w:val="28"/>
          <w:szCs w:val="28"/>
          <w:lang w:val="sv-FI"/>
        </w:rPr>
        <w:t xml:space="preserve"> fortsatte </w:t>
      </w:r>
      <w:r w:rsidRPr="00AE5ACA">
        <w:rPr>
          <w:rFonts w:ascii="Calibri" w:hAnsi="Calibri" w:cs="Calibri"/>
          <w:sz w:val="28"/>
          <w:szCs w:val="28"/>
          <w:lang w:val="sv-FI"/>
        </w:rPr>
        <w:t xml:space="preserve">de </w:t>
      </w:r>
      <w:r w:rsidR="00600297" w:rsidRPr="00AE5ACA">
        <w:rPr>
          <w:rFonts w:ascii="Calibri" w:hAnsi="Calibri" w:cs="Calibri"/>
          <w:sz w:val="28"/>
          <w:szCs w:val="28"/>
          <w:lang w:val="sv-FI"/>
        </w:rPr>
        <w:t xml:space="preserve">till Lovisa där </w:t>
      </w:r>
      <w:r w:rsidRPr="00AE5ACA">
        <w:rPr>
          <w:rFonts w:ascii="Calibri" w:hAnsi="Calibri" w:cs="Calibri"/>
          <w:sz w:val="28"/>
          <w:szCs w:val="28"/>
          <w:lang w:val="sv-FI"/>
        </w:rPr>
        <w:t>de</w:t>
      </w:r>
      <w:r w:rsidR="00600297" w:rsidRPr="00AE5ACA">
        <w:rPr>
          <w:rFonts w:ascii="Calibri" w:hAnsi="Calibri" w:cs="Calibri"/>
          <w:sz w:val="28"/>
          <w:szCs w:val="28"/>
          <w:lang w:val="sv-FI"/>
        </w:rPr>
        <w:t xml:space="preserve"> hade svårt att hitta ett bra matställe</w:t>
      </w:r>
      <w:r w:rsidR="00E32C5E" w:rsidRPr="00AE5ACA">
        <w:rPr>
          <w:rFonts w:ascii="Calibri" w:hAnsi="Calibri" w:cs="Calibri"/>
          <w:sz w:val="28"/>
          <w:szCs w:val="28"/>
          <w:lang w:val="sv-FI"/>
        </w:rPr>
        <w:t>. F</w:t>
      </w:r>
      <w:r w:rsidR="00600297" w:rsidRPr="00AE5ACA">
        <w:rPr>
          <w:rFonts w:ascii="Calibri" w:hAnsi="Calibri" w:cs="Calibri"/>
          <w:sz w:val="28"/>
          <w:szCs w:val="28"/>
          <w:lang w:val="sv-FI"/>
        </w:rPr>
        <w:t xml:space="preserve">rån Casinot </w:t>
      </w:r>
      <w:r w:rsidR="00E32C5E" w:rsidRPr="00AE5ACA">
        <w:rPr>
          <w:rFonts w:ascii="Calibri" w:hAnsi="Calibri" w:cs="Calibri"/>
          <w:sz w:val="28"/>
          <w:szCs w:val="28"/>
          <w:lang w:val="sv-FI"/>
        </w:rPr>
        <w:t xml:space="preserve">blev </w:t>
      </w:r>
      <w:r w:rsidRPr="00AE5ACA">
        <w:rPr>
          <w:rFonts w:ascii="Calibri" w:hAnsi="Calibri" w:cs="Calibri"/>
          <w:sz w:val="28"/>
          <w:szCs w:val="28"/>
          <w:lang w:val="sv-FI"/>
        </w:rPr>
        <w:t>de</w:t>
      </w:r>
      <w:r w:rsidR="00E32C5E" w:rsidRPr="00AE5ACA">
        <w:rPr>
          <w:rFonts w:ascii="Calibri" w:hAnsi="Calibri" w:cs="Calibri"/>
          <w:sz w:val="28"/>
          <w:szCs w:val="28"/>
          <w:lang w:val="sv-FI"/>
        </w:rPr>
        <w:t xml:space="preserve"> utkörda </w:t>
      </w:r>
      <w:r w:rsidR="00600297" w:rsidRPr="00AE5ACA">
        <w:rPr>
          <w:rFonts w:ascii="Calibri" w:hAnsi="Calibri" w:cs="Calibri"/>
          <w:sz w:val="28"/>
          <w:szCs w:val="28"/>
          <w:lang w:val="sv-FI"/>
        </w:rPr>
        <w:t xml:space="preserve">av en ilsken och ovetande servitris. Restaurangen hade tydligen nyss </w:t>
      </w:r>
      <w:r w:rsidR="00491F88" w:rsidRPr="00AE5ACA">
        <w:rPr>
          <w:rFonts w:ascii="Calibri" w:hAnsi="Calibri" w:cs="Calibri"/>
          <w:sz w:val="28"/>
          <w:szCs w:val="28"/>
          <w:lang w:val="sv-FI"/>
        </w:rPr>
        <w:t xml:space="preserve">än en gång </w:t>
      </w:r>
      <w:r w:rsidR="00600297" w:rsidRPr="00AE5ACA">
        <w:rPr>
          <w:rFonts w:ascii="Calibri" w:hAnsi="Calibri" w:cs="Calibri"/>
          <w:sz w:val="28"/>
          <w:szCs w:val="28"/>
          <w:lang w:val="sv-FI"/>
        </w:rPr>
        <w:t xml:space="preserve">gått i konkurs. Lovisa bokhandel </w:t>
      </w:r>
      <w:r w:rsidR="00491F88" w:rsidRPr="00AE5ACA">
        <w:rPr>
          <w:rFonts w:ascii="Calibri" w:hAnsi="Calibri" w:cs="Calibri"/>
          <w:sz w:val="28"/>
          <w:szCs w:val="28"/>
          <w:lang w:val="sv-FI"/>
        </w:rPr>
        <w:t xml:space="preserve">som </w:t>
      </w:r>
      <w:r w:rsidRPr="00AE5ACA">
        <w:rPr>
          <w:rFonts w:ascii="Calibri" w:hAnsi="Calibri" w:cs="Calibri"/>
          <w:sz w:val="28"/>
          <w:szCs w:val="28"/>
          <w:lang w:val="sv-FI"/>
        </w:rPr>
        <w:t>allt</w:t>
      </w:r>
      <w:r w:rsidR="00FB7DD0" w:rsidRPr="00AE5ACA">
        <w:rPr>
          <w:rFonts w:ascii="Calibri" w:hAnsi="Calibri" w:cs="Calibri"/>
          <w:sz w:val="28"/>
          <w:szCs w:val="28"/>
          <w:lang w:val="sv-FI"/>
        </w:rPr>
        <w:t>j</w:t>
      </w:r>
      <w:r w:rsidRPr="00AE5ACA">
        <w:rPr>
          <w:rFonts w:ascii="Calibri" w:hAnsi="Calibri" w:cs="Calibri"/>
          <w:sz w:val="28"/>
          <w:szCs w:val="28"/>
          <w:lang w:val="sv-FI"/>
        </w:rPr>
        <w:t>ämt</w:t>
      </w:r>
      <w:r w:rsidR="00491F88" w:rsidRPr="00AE5ACA">
        <w:rPr>
          <w:rFonts w:ascii="Calibri" w:hAnsi="Calibri" w:cs="Calibri"/>
          <w:sz w:val="28"/>
          <w:szCs w:val="28"/>
          <w:lang w:val="sv-FI"/>
        </w:rPr>
        <w:t xml:space="preserve"> hade nära kontakter med Holger Schildts förlag </w:t>
      </w:r>
      <w:r w:rsidR="00600297" w:rsidRPr="00AE5ACA">
        <w:rPr>
          <w:rFonts w:ascii="Calibri" w:hAnsi="Calibri" w:cs="Calibri"/>
          <w:sz w:val="28"/>
          <w:szCs w:val="28"/>
          <w:lang w:val="sv-FI"/>
        </w:rPr>
        <w:t xml:space="preserve">upplevde </w:t>
      </w:r>
      <w:r w:rsidRPr="00AE5ACA">
        <w:rPr>
          <w:rFonts w:ascii="Calibri" w:hAnsi="Calibri" w:cs="Calibri"/>
          <w:sz w:val="28"/>
          <w:szCs w:val="28"/>
          <w:lang w:val="sv-FI"/>
        </w:rPr>
        <w:t>de</w:t>
      </w:r>
      <w:r w:rsidR="00600297" w:rsidRPr="00AE5ACA">
        <w:rPr>
          <w:rFonts w:ascii="Calibri" w:hAnsi="Calibri" w:cs="Calibri"/>
          <w:sz w:val="28"/>
          <w:szCs w:val="28"/>
          <w:lang w:val="sv-FI"/>
        </w:rPr>
        <w:t xml:space="preserve"> emellertid som ett nobelt ställe. </w:t>
      </w:r>
      <w:r w:rsidRPr="00AE5ACA">
        <w:rPr>
          <w:rFonts w:ascii="Calibri" w:hAnsi="Calibri" w:cs="Calibri"/>
          <w:sz w:val="28"/>
          <w:szCs w:val="28"/>
          <w:lang w:val="sv-FI"/>
        </w:rPr>
        <w:t>Följande uppehåll gjordes i</w:t>
      </w:r>
      <w:r w:rsidR="00491F88" w:rsidRPr="00AE5ACA">
        <w:rPr>
          <w:rFonts w:ascii="Calibri" w:hAnsi="Calibri" w:cs="Calibri"/>
          <w:sz w:val="28"/>
          <w:szCs w:val="28"/>
          <w:lang w:val="sv-FI"/>
        </w:rPr>
        <w:t xml:space="preserve"> </w:t>
      </w:r>
      <w:r w:rsidR="00600297" w:rsidRPr="00AE5ACA">
        <w:rPr>
          <w:rFonts w:ascii="Calibri" w:hAnsi="Calibri" w:cs="Calibri"/>
          <w:sz w:val="28"/>
          <w:szCs w:val="28"/>
          <w:lang w:val="sv-FI"/>
        </w:rPr>
        <w:t>Borgå</w:t>
      </w:r>
      <w:r w:rsidRPr="00AE5ACA">
        <w:rPr>
          <w:rFonts w:ascii="Calibri" w:hAnsi="Calibri" w:cs="Calibri"/>
          <w:sz w:val="28"/>
          <w:szCs w:val="28"/>
          <w:lang w:val="sv-FI"/>
        </w:rPr>
        <w:t>. Då</w:t>
      </w:r>
      <w:r w:rsidR="00600297" w:rsidRPr="00AE5ACA">
        <w:rPr>
          <w:rFonts w:ascii="Calibri" w:hAnsi="Calibri" w:cs="Calibri"/>
          <w:sz w:val="28"/>
          <w:szCs w:val="28"/>
          <w:lang w:val="sv-FI"/>
        </w:rPr>
        <w:t xml:space="preserve"> </w:t>
      </w:r>
      <w:r w:rsidR="00491F88" w:rsidRPr="00AE5ACA">
        <w:rPr>
          <w:rFonts w:ascii="Calibri" w:hAnsi="Calibri" w:cs="Calibri"/>
          <w:sz w:val="28"/>
          <w:szCs w:val="28"/>
          <w:lang w:val="sv-FI"/>
        </w:rPr>
        <w:t xml:space="preserve">hade det </w:t>
      </w:r>
      <w:r w:rsidRPr="00AE5ACA">
        <w:rPr>
          <w:rFonts w:ascii="Calibri" w:hAnsi="Calibri" w:cs="Calibri"/>
          <w:sz w:val="28"/>
          <w:szCs w:val="28"/>
          <w:lang w:val="sv-FI"/>
        </w:rPr>
        <w:t xml:space="preserve">hunnit </w:t>
      </w:r>
      <w:r w:rsidR="00491F88" w:rsidRPr="00AE5ACA">
        <w:rPr>
          <w:rFonts w:ascii="Calibri" w:hAnsi="Calibri" w:cs="Calibri"/>
          <w:sz w:val="28"/>
          <w:szCs w:val="28"/>
          <w:lang w:val="sv-FI"/>
        </w:rPr>
        <w:t>bli</w:t>
      </w:r>
      <w:r w:rsidR="00600297" w:rsidRPr="00AE5ACA">
        <w:rPr>
          <w:rFonts w:ascii="Calibri" w:hAnsi="Calibri" w:cs="Calibri"/>
          <w:sz w:val="28"/>
          <w:szCs w:val="28"/>
          <w:lang w:val="sv-FI"/>
        </w:rPr>
        <w:t xml:space="preserve"> olidligt he</w:t>
      </w:r>
      <w:r w:rsidR="00FB7DD0" w:rsidRPr="00AE5ACA">
        <w:rPr>
          <w:rFonts w:ascii="Calibri" w:hAnsi="Calibri" w:cs="Calibri"/>
          <w:sz w:val="28"/>
          <w:szCs w:val="28"/>
          <w:lang w:val="sv-FI"/>
        </w:rPr>
        <w:t>t</w:t>
      </w:r>
      <w:r w:rsidR="00600297" w:rsidRPr="00AE5ACA">
        <w:rPr>
          <w:rFonts w:ascii="Calibri" w:hAnsi="Calibri" w:cs="Calibri"/>
          <w:sz w:val="28"/>
          <w:szCs w:val="28"/>
          <w:lang w:val="sv-FI"/>
        </w:rPr>
        <w:t>t</w:t>
      </w:r>
      <w:r w:rsidR="00491F88" w:rsidRPr="00AE5ACA">
        <w:rPr>
          <w:rFonts w:ascii="Calibri" w:hAnsi="Calibri" w:cs="Calibri"/>
          <w:sz w:val="28"/>
          <w:szCs w:val="28"/>
          <w:lang w:val="sv-FI"/>
        </w:rPr>
        <w:t xml:space="preserve">. </w:t>
      </w:r>
      <w:r w:rsidRPr="00AE5ACA">
        <w:rPr>
          <w:rFonts w:ascii="Calibri" w:hAnsi="Calibri" w:cs="Calibri"/>
          <w:sz w:val="28"/>
          <w:szCs w:val="28"/>
          <w:lang w:val="sv-FI"/>
        </w:rPr>
        <w:t>De</w:t>
      </w:r>
      <w:r w:rsidR="00600297" w:rsidRPr="00AE5ACA">
        <w:rPr>
          <w:rFonts w:ascii="Calibri" w:hAnsi="Calibri" w:cs="Calibri"/>
          <w:sz w:val="28"/>
          <w:szCs w:val="28"/>
          <w:lang w:val="sv-FI"/>
        </w:rPr>
        <w:t xml:space="preserve"> nöjde </w:t>
      </w:r>
      <w:r w:rsidRPr="00AE5ACA">
        <w:rPr>
          <w:rFonts w:ascii="Calibri" w:hAnsi="Calibri" w:cs="Calibri"/>
          <w:sz w:val="28"/>
          <w:szCs w:val="28"/>
          <w:lang w:val="sv-FI"/>
        </w:rPr>
        <w:t xml:space="preserve">sig </w:t>
      </w:r>
      <w:r w:rsidR="00600297" w:rsidRPr="00AE5ACA">
        <w:rPr>
          <w:rFonts w:ascii="Calibri" w:hAnsi="Calibri" w:cs="Calibri"/>
          <w:sz w:val="28"/>
          <w:szCs w:val="28"/>
          <w:lang w:val="sv-FI"/>
        </w:rPr>
        <w:t xml:space="preserve">med att köpa glass. Det gillade inte Borgåtipporna och släppte en stor vit fläck på taket till </w:t>
      </w:r>
      <w:r w:rsidR="00E32C5E" w:rsidRPr="00AE5ACA">
        <w:rPr>
          <w:rFonts w:ascii="Calibri" w:hAnsi="Calibri" w:cs="Calibri"/>
          <w:sz w:val="28"/>
          <w:szCs w:val="28"/>
          <w:lang w:val="sv-FI"/>
        </w:rPr>
        <w:t>Lasse</w:t>
      </w:r>
      <w:r w:rsidR="00600297" w:rsidRPr="00AE5ACA">
        <w:rPr>
          <w:rFonts w:ascii="Calibri" w:hAnsi="Calibri" w:cs="Calibri"/>
          <w:sz w:val="28"/>
          <w:szCs w:val="28"/>
          <w:lang w:val="sv-FI"/>
        </w:rPr>
        <w:t xml:space="preserve">s bil. </w:t>
      </w:r>
    </w:p>
    <w:p w14:paraId="238A1696" w14:textId="039145AC" w:rsidR="00DE12EA" w:rsidRDefault="00DE12EA" w:rsidP="0066682E">
      <w:pPr>
        <w:pStyle w:val="Brdtext"/>
        <w:rPr>
          <w:rFonts w:ascii="Calibri" w:hAnsi="Calibri" w:cs="Calibri"/>
          <w:sz w:val="28"/>
          <w:szCs w:val="28"/>
          <w:lang w:val="sv-FI"/>
        </w:rPr>
      </w:pPr>
    </w:p>
    <w:p w14:paraId="772A8E67" w14:textId="36A60B17" w:rsidR="00DE12EA" w:rsidRDefault="00DE12EA" w:rsidP="0066682E">
      <w:pPr>
        <w:pStyle w:val="Brdtext"/>
        <w:rPr>
          <w:rFonts w:ascii="Calibri" w:hAnsi="Calibri" w:cs="Calibri"/>
          <w:sz w:val="28"/>
          <w:szCs w:val="28"/>
          <w:lang w:val="sv-FI"/>
        </w:rPr>
      </w:pPr>
    </w:p>
    <w:p w14:paraId="1B044CFF" w14:textId="0F0A8BBC" w:rsidR="00DE12EA" w:rsidRDefault="00DE12EA" w:rsidP="0066682E">
      <w:pPr>
        <w:pStyle w:val="Brdtext"/>
        <w:rPr>
          <w:rFonts w:ascii="Calibri" w:hAnsi="Calibri" w:cs="Calibri"/>
          <w:sz w:val="28"/>
          <w:szCs w:val="28"/>
          <w:lang w:val="sv-FI"/>
        </w:rPr>
      </w:pPr>
    </w:p>
    <w:p w14:paraId="229F6E82" w14:textId="595F4871" w:rsidR="00DE12EA" w:rsidRDefault="00DE12EA" w:rsidP="0066682E">
      <w:pPr>
        <w:pStyle w:val="Brdtext"/>
        <w:rPr>
          <w:rFonts w:ascii="Calibri" w:hAnsi="Calibri" w:cs="Calibri"/>
          <w:sz w:val="28"/>
          <w:szCs w:val="28"/>
          <w:lang w:val="sv-FI"/>
        </w:rPr>
      </w:pPr>
    </w:p>
    <w:p w14:paraId="376B0160" w14:textId="1F20900D" w:rsidR="00DE12EA" w:rsidRDefault="00DE12EA" w:rsidP="0066682E">
      <w:pPr>
        <w:pStyle w:val="Brdtext"/>
        <w:rPr>
          <w:rFonts w:ascii="Calibri" w:hAnsi="Calibri" w:cs="Calibri"/>
          <w:sz w:val="28"/>
          <w:szCs w:val="28"/>
          <w:lang w:val="sv-FI"/>
        </w:rPr>
      </w:pPr>
    </w:p>
    <w:p w14:paraId="3F4303D6" w14:textId="08F6FCAA" w:rsidR="00DE12EA" w:rsidRDefault="00DE12EA" w:rsidP="0066682E">
      <w:pPr>
        <w:pStyle w:val="Brdtext"/>
        <w:rPr>
          <w:rFonts w:ascii="Calibri" w:hAnsi="Calibri" w:cs="Calibri"/>
          <w:sz w:val="28"/>
          <w:szCs w:val="28"/>
          <w:lang w:val="sv-FI"/>
        </w:rPr>
      </w:pPr>
    </w:p>
    <w:p w14:paraId="0647CA05" w14:textId="0B1DE781" w:rsidR="00DE12EA" w:rsidRDefault="00DE12EA" w:rsidP="0066682E">
      <w:pPr>
        <w:pStyle w:val="Brdtext"/>
        <w:rPr>
          <w:rFonts w:ascii="Calibri" w:hAnsi="Calibri" w:cs="Calibri"/>
          <w:sz w:val="28"/>
          <w:szCs w:val="28"/>
          <w:lang w:val="sv-FI"/>
        </w:rPr>
      </w:pPr>
    </w:p>
    <w:p w14:paraId="1546F07F" w14:textId="5D84E731" w:rsidR="00DE12EA" w:rsidRDefault="00DE12EA" w:rsidP="0066682E">
      <w:pPr>
        <w:pStyle w:val="Brdtext"/>
        <w:rPr>
          <w:rFonts w:ascii="Calibri" w:hAnsi="Calibri" w:cs="Calibri"/>
          <w:sz w:val="28"/>
          <w:szCs w:val="28"/>
          <w:lang w:val="sv-FI"/>
        </w:rPr>
      </w:pPr>
    </w:p>
    <w:p w14:paraId="4EA61F56" w14:textId="560D0C98" w:rsidR="00DE12EA" w:rsidRDefault="00DE12EA" w:rsidP="0066682E">
      <w:pPr>
        <w:pStyle w:val="Brdtext"/>
        <w:rPr>
          <w:rFonts w:ascii="Calibri" w:hAnsi="Calibri" w:cs="Calibri"/>
          <w:sz w:val="28"/>
          <w:szCs w:val="28"/>
          <w:lang w:val="sv-FI"/>
        </w:rPr>
      </w:pPr>
    </w:p>
    <w:p w14:paraId="4DA901B4" w14:textId="67B3321A" w:rsidR="00DE12EA" w:rsidRDefault="00DE12EA" w:rsidP="0066682E">
      <w:pPr>
        <w:pStyle w:val="Brdtext"/>
        <w:rPr>
          <w:rFonts w:ascii="Calibri" w:hAnsi="Calibri" w:cs="Calibri"/>
          <w:sz w:val="28"/>
          <w:szCs w:val="28"/>
          <w:lang w:val="sv-FI"/>
        </w:rPr>
      </w:pPr>
    </w:p>
    <w:p w14:paraId="6095F5DF" w14:textId="74065176" w:rsidR="00DE12EA" w:rsidRDefault="00DE12EA" w:rsidP="0066682E">
      <w:pPr>
        <w:pStyle w:val="Brdtext"/>
        <w:rPr>
          <w:rFonts w:ascii="Calibri" w:hAnsi="Calibri" w:cs="Calibri"/>
          <w:sz w:val="28"/>
          <w:szCs w:val="28"/>
          <w:lang w:val="sv-FI"/>
        </w:rPr>
      </w:pPr>
    </w:p>
    <w:p w14:paraId="317019D3" w14:textId="77777777" w:rsidR="00DE12EA" w:rsidRPr="00AE5ACA" w:rsidRDefault="00DE12EA" w:rsidP="0066682E">
      <w:pPr>
        <w:pStyle w:val="Brdtext"/>
        <w:rPr>
          <w:rFonts w:ascii="Calibri" w:hAnsi="Calibri" w:cs="Calibri"/>
          <w:sz w:val="28"/>
          <w:szCs w:val="28"/>
          <w:lang w:val="sv-FI"/>
        </w:rPr>
      </w:pPr>
    </w:p>
    <w:p w14:paraId="4BB5B57E" w14:textId="77777777" w:rsidR="0066682E" w:rsidRDefault="0066682E" w:rsidP="009B74C1">
      <w:pPr>
        <w:pStyle w:val="Brdtext"/>
        <w:jc w:val="both"/>
        <w:rPr>
          <w:sz w:val="24"/>
          <w:szCs w:val="24"/>
          <w:lang w:val="sv-FI"/>
        </w:rPr>
      </w:pPr>
    </w:p>
    <w:p w14:paraId="120FBF11" w14:textId="241027CD" w:rsidR="004F68CD" w:rsidRPr="00AF71CF" w:rsidRDefault="001F7FBD" w:rsidP="007D07AA">
      <w:pPr>
        <w:pStyle w:val="Rubrik2"/>
        <w:rPr>
          <w:rFonts w:ascii="Calibri" w:hAnsi="Calibri" w:cs="Calibri"/>
          <w:color w:val="auto"/>
          <w:sz w:val="40"/>
          <w:szCs w:val="40"/>
          <w:lang w:val="sv-FI"/>
        </w:rPr>
      </w:pPr>
      <w:bookmarkStart w:id="66" w:name="_Toc27031590"/>
      <w:r w:rsidRPr="00AF71CF">
        <w:rPr>
          <w:rStyle w:val="UnderrubrikChar"/>
          <w:rFonts w:ascii="Calibri" w:hAnsi="Calibri" w:cs="Calibri"/>
          <w:color w:val="auto"/>
          <w:sz w:val="40"/>
          <w:szCs w:val="40"/>
          <w:lang w:val="sv-FI"/>
        </w:rPr>
        <w:lastRenderedPageBreak/>
        <w:t>Bilresan till Norge</w:t>
      </w:r>
      <w:bookmarkEnd w:id="66"/>
      <w:r w:rsidR="00D05326" w:rsidRPr="00AF71CF">
        <w:rPr>
          <w:rFonts w:ascii="Calibri" w:hAnsi="Calibri" w:cs="Calibri"/>
          <w:color w:val="auto"/>
          <w:sz w:val="40"/>
          <w:szCs w:val="40"/>
          <w:lang w:val="sv-FI"/>
        </w:rPr>
        <w:t xml:space="preserve"> </w:t>
      </w:r>
    </w:p>
    <w:p w14:paraId="45E52FB6" w14:textId="31BCC641" w:rsidR="00553C76" w:rsidRPr="007D07AA" w:rsidRDefault="00EA7019" w:rsidP="0066682E">
      <w:pPr>
        <w:pStyle w:val="Rubrik"/>
        <w:jc w:val="both"/>
        <w:rPr>
          <w:rFonts w:ascii="Calibri" w:hAnsi="Calibri" w:cs="Calibri"/>
          <w:bCs/>
          <w:color w:val="auto"/>
          <w:sz w:val="28"/>
          <w:szCs w:val="28"/>
          <w:lang w:val="sv-FI"/>
        </w:rPr>
      </w:pPr>
      <w:r w:rsidRPr="007D07AA">
        <w:rPr>
          <w:rFonts w:ascii="Calibri" w:hAnsi="Calibri" w:cs="Calibri"/>
          <w:bCs/>
          <w:color w:val="auto"/>
          <w:sz w:val="28"/>
          <w:szCs w:val="28"/>
          <w:lang w:val="sv-FI"/>
        </w:rPr>
        <w:t>S</w:t>
      </w:r>
      <w:r w:rsidR="007C1E22" w:rsidRPr="007D07AA">
        <w:rPr>
          <w:rFonts w:ascii="Calibri" w:hAnsi="Calibri" w:cs="Calibri"/>
          <w:bCs/>
          <w:color w:val="auto"/>
          <w:sz w:val="28"/>
          <w:szCs w:val="28"/>
          <w:lang w:val="sv-FI"/>
        </w:rPr>
        <w:t>ommar</w:t>
      </w:r>
      <w:r w:rsidR="00D05326" w:rsidRPr="007D07AA">
        <w:rPr>
          <w:rFonts w:ascii="Calibri" w:hAnsi="Calibri" w:cs="Calibri"/>
          <w:bCs/>
          <w:color w:val="auto"/>
          <w:sz w:val="28"/>
          <w:szCs w:val="28"/>
          <w:lang w:val="sv-FI"/>
        </w:rPr>
        <w:t>en</w:t>
      </w:r>
      <w:r w:rsidR="007C1E22" w:rsidRPr="007D07AA">
        <w:rPr>
          <w:rFonts w:ascii="Calibri" w:hAnsi="Calibri" w:cs="Calibri"/>
          <w:bCs/>
          <w:color w:val="auto"/>
          <w:sz w:val="28"/>
          <w:szCs w:val="28"/>
          <w:lang w:val="sv-FI"/>
        </w:rPr>
        <w:t xml:space="preserve"> </w:t>
      </w:r>
      <w:r w:rsidRPr="007D07AA">
        <w:rPr>
          <w:rFonts w:ascii="Calibri" w:hAnsi="Calibri" w:cs="Calibri"/>
          <w:bCs/>
          <w:color w:val="auto"/>
          <w:sz w:val="28"/>
          <w:szCs w:val="28"/>
          <w:lang w:val="sv-FI"/>
        </w:rPr>
        <w:t xml:space="preserve">1961 </w:t>
      </w:r>
      <w:r w:rsidR="007C1E22" w:rsidRPr="007D07AA">
        <w:rPr>
          <w:rFonts w:ascii="Calibri" w:hAnsi="Calibri" w:cs="Calibri"/>
          <w:bCs/>
          <w:color w:val="auto"/>
          <w:sz w:val="28"/>
          <w:szCs w:val="28"/>
          <w:lang w:val="sv-FI"/>
        </w:rPr>
        <w:t xml:space="preserve">gjorde </w:t>
      </w:r>
      <w:r w:rsidR="00E32C5E" w:rsidRPr="007D07AA">
        <w:rPr>
          <w:rFonts w:ascii="Calibri" w:hAnsi="Calibri" w:cs="Calibri"/>
          <w:bCs/>
          <w:color w:val="auto"/>
          <w:sz w:val="28"/>
          <w:szCs w:val="28"/>
          <w:lang w:val="sv-FI"/>
        </w:rPr>
        <w:t xml:space="preserve">Lasse </w:t>
      </w:r>
      <w:r w:rsidR="007C1E22" w:rsidRPr="007D07AA">
        <w:rPr>
          <w:rFonts w:ascii="Calibri" w:hAnsi="Calibri" w:cs="Calibri"/>
          <w:bCs/>
          <w:color w:val="auto"/>
          <w:sz w:val="28"/>
          <w:szCs w:val="28"/>
          <w:lang w:val="sv-FI"/>
        </w:rPr>
        <w:t xml:space="preserve">en riktigt lång </w:t>
      </w:r>
      <w:r w:rsidR="00E32C5E" w:rsidRPr="007D07AA">
        <w:rPr>
          <w:rFonts w:ascii="Calibri" w:hAnsi="Calibri" w:cs="Calibri"/>
          <w:bCs/>
          <w:color w:val="auto"/>
          <w:sz w:val="28"/>
          <w:szCs w:val="28"/>
          <w:lang w:val="sv-FI"/>
        </w:rPr>
        <w:t xml:space="preserve">bilresa </w:t>
      </w:r>
      <w:r w:rsidR="007C1E22" w:rsidRPr="007D07AA">
        <w:rPr>
          <w:rFonts w:ascii="Calibri" w:hAnsi="Calibri" w:cs="Calibri"/>
          <w:bCs/>
          <w:color w:val="auto"/>
          <w:sz w:val="28"/>
          <w:szCs w:val="28"/>
          <w:lang w:val="sv-FI"/>
        </w:rPr>
        <w:t xml:space="preserve">med </w:t>
      </w:r>
      <w:r w:rsidR="00D22361" w:rsidRPr="007D07AA">
        <w:rPr>
          <w:rFonts w:ascii="Calibri" w:hAnsi="Calibri" w:cs="Calibri"/>
          <w:bCs/>
          <w:color w:val="auto"/>
          <w:sz w:val="28"/>
          <w:szCs w:val="28"/>
          <w:lang w:val="sv-FI"/>
        </w:rPr>
        <w:t>familjen</w:t>
      </w:r>
      <w:r w:rsidR="0057397A" w:rsidRPr="007D07AA">
        <w:rPr>
          <w:rFonts w:ascii="Calibri" w:hAnsi="Calibri" w:cs="Calibri"/>
          <w:bCs/>
          <w:color w:val="auto"/>
          <w:sz w:val="28"/>
          <w:szCs w:val="28"/>
          <w:lang w:val="sv-FI"/>
        </w:rPr>
        <w:t>:</w:t>
      </w:r>
      <w:r w:rsidR="002B2393" w:rsidRPr="007D07AA">
        <w:rPr>
          <w:rFonts w:ascii="Calibri" w:hAnsi="Calibri" w:cs="Calibri"/>
          <w:bCs/>
          <w:noProof/>
          <w:color w:val="auto"/>
          <w:sz w:val="28"/>
          <w:szCs w:val="28"/>
          <w:lang w:val="sv-FI" w:eastAsia="sv-FI"/>
        </w:rPr>
        <w:t xml:space="preserve"> </w:t>
      </w:r>
      <w:r w:rsidR="0057397A" w:rsidRPr="007D07AA">
        <w:rPr>
          <w:rFonts w:ascii="Calibri" w:hAnsi="Calibri" w:cs="Calibri"/>
          <w:bCs/>
          <w:color w:val="auto"/>
          <w:sz w:val="28"/>
          <w:szCs w:val="28"/>
          <w:lang w:val="sv-FI"/>
        </w:rPr>
        <w:t xml:space="preserve">Ulla, Lasse, Martin, Beata och </w:t>
      </w:r>
      <w:r w:rsidR="003648B4" w:rsidRPr="007D07AA">
        <w:rPr>
          <w:rFonts w:ascii="Calibri" w:hAnsi="Calibri" w:cs="Calibri"/>
          <w:bCs/>
          <w:color w:val="auto"/>
          <w:sz w:val="28"/>
          <w:szCs w:val="28"/>
          <w:lang w:val="sv-FI"/>
        </w:rPr>
        <w:t>Beatas väninna</w:t>
      </w:r>
      <w:r w:rsidR="00FB7DD0" w:rsidRPr="007D07AA">
        <w:rPr>
          <w:rFonts w:ascii="Calibri" w:hAnsi="Calibri" w:cs="Calibri"/>
          <w:bCs/>
          <w:color w:val="auto"/>
          <w:sz w:val="28"/>
          <w:szCs w:val="28"/>
          <w:lang w:val="sv-FI"/>
        </w:rPr>
        <w:t xml:space="preserve"> </w:t>
      </w:r>
      <w:r w:rsidR="0057397A" w:rsidRPr="007D07AA">
        <w:rPr>
          <w:rFonts w:ascii="Calibri" w:hAnsi="Calibri" w:cs="Calibri"/>
          <w:bCs/>
          <w:color w:val="auto"/>
          <w:sz w:val="28"/>
          <w:szCs w:val="28"/>
          <w:lang w:val="sv-FI"/>
        </w:rPr>
        <w:t>Nan Sjöblom</w:t>
      </w:r>
      <w:r w:rsidR="00D05326" w:rsidRPr="007D07AA">
        <w:rPr>
          <w:rFonts w:ascii="Calibri" w:hAnsi="Calibri" w:cs="Calibri"/>
          <w:bCs/>
          <w:color w:val="auto"/>
          <w:sz w:val="28"/>
          <w:szCs w:val="28"/>
          <w:lang w:val="sv-FI"/>
        </w:rPr>
        <w:t xml:space="preserve"> följ</w:t>
      </w:r>
      <w:r w:rsidR="003648B4" w:rsidRPr="007D07AA">
        <w:rPr>
          <w:rFonts w:ascii="Calibri" w:hAnsi="Calibri" w:cs="Calibri"/>
          <w:bCs/>
          <w:color w:val="auto"/>
          <w:sz w:val="28"/>
          <w:szCs w:val="28"/>
          <w:lang w:val="sv-FI"/>
        </w:rPr>
        <w:t>de</w:t>
      </w:r>
      <w:r w:rsidR="00D05326" w:rsidRPr="007D07AA">
        <w:rPr>
          <w:rFonts w:ascii="Calibri" w:hAnsi="Calibri" w:cs="Calibri"/>
          <w:bCs/>
          <w:color w:val="auto"/>
          <w:sz w:val="28"/>
          <w:szCs w:val="28"/>
          <w:lang w:val="sv-FI"/>
        </w:rPr>
        <w:t xml:space="preserve"> med</w:t>
      </w:r>
      <w:r w:rsidR="0057397A" w:rsidRPr="007D07AA">
        <w:rPr>
          <w:rFonts w:ascii="Calibri" w:hAnsi="Calibri" w:cs="Calibri"/>
          <w:bCs/>
          <w:color w:val="auto"/>
          <w:sz w:val="28"/>
          <w:szCs w:val="28"/>
          <w:lang w:val="sv-FI"/>
        </w:rPr>
        <w:t xml:space="preserve"> till Norge</w:t>
      </w:r>
      <w:r w:rsidR="00E32C5E" w:rsidRPr="007D07AA">
        <w:rPr>
          <w:rFonts w:ascii="Calibri" w:hAnsi="Calibri" w:cs="Calibri"/>
          <w:bCs/>
          <w:color w:val="auto"/>
          <w:sz w:val="28"/>
          <w:szCs w:val="28"/>
          <w:lang w:val="sv-FI"/>
        </w:rPr>
        <w:t>. Det var</w:t>
      </w:r>
      <w:r w:rsidR="0057397A" w:rsidRPr="007D07AA">
        <w:rPr>
          <w:rFonts w:ascii="Calibri" w:hAnsi="Calibri" w:cs="Calibri"/>
          <w:bCs/>
          <w:color w:val="auto"/>
          <w:sz w:val="28"/>
          <w:szCs w:val="28"/>
          <w:lang w:val="sv-FI"/>
        </w:rPr>
        <w:t xml:space="preserve"> </w:t>
      </w:r>
      <w:r w:rsidR="00E32C5E" w:rsidRPr="007D07AA">
        <w:rPr>
          <w:rFonts w:ascii="Calibri" w:hAnsi="Calibri" w:cs="Calibri"/>
          <w:bCs/>
          <w:color w:val="auto"/>
          <w:sz w:val="28"/>
          <w:szCs w:val="28"/>
          <w:lang w:val="sv-FI"/>
        </w:rPr>
        <w:t>n</w:t>
      </w:r>
      <w:r w:rsidR="0057397A" w:rsidRPr="007D07AA">
        <w:rPr>
          <w:rFonts w:ascii="Calibri" w:hAnsi="Calibri" w:cs="Calibri"/>
          <w:bCs/>
          <w:color w:val="auto"/>
          <w:sz w:val="28"/>
          <w:szCs w:val="28"/>
          <w:lang w:val="sv-FI"/>
        </w:rPr>
        <w:t xml:space="preserve">u det land </w:t>
      </w:r>
      <w:r w:rsidR="00E32C5E" w:rsidRPr="007D07AA">
        <w:rPr>
          <w:rFonts w:ascii="Calibri" w:hAnsi="Calibri" w:cs="Calibri"/>
          <w:bCs/>
          <w:color w:val="auto"/>
          <w:sz w:val="28"/>
          <w:szCs w:val="28"/>
          <w:lang w:val="sv-FI"/>
        </w:rPr>
        <w:t>där Lasse</w:t>
      </w:r>
      <w:r w:rsidR="0057397A" w:rsidRPr="007D07AA">
        <w:rPr>
          <w:rFonts w:ascii="Calibri" w:hAnsi="Calibri" w:cs="Calibri"/>
          <w:bCs/>
          <w:color w:val="auto"/>
          <w:sz w:val="28"/>
          <w:szCs w:val="28"/>
          <w:lang w:val="sv-FI"/>
        </w:rPr>
        <w:t xml:space="preserve"> bäst av allt trivdes</w:t>
      </w:r>
      <w:r w:rsidR="00D22361" w:rsidRPr="007D07AA">
        <w:rPr>
          <w:rFonts w:ascii="Calibri" w:hAnsi="Calibri" w:cs="Calibri"/>
          <w:bCs/>
          <w:color w:val="auto"/>
          <w:sz w:val="28"/>
          <w:szCs w:val="28"/>
          <w:lang w:val="sv-FI"/>
        </w:rPr>
        <w:t xml:space="preserve">. </w:t>
      </w:r>
      <w:r w:rsidR="00A20CD3" w:rsidRPr="007D07AA">
        <w:rPr>
          <w:rFonts w:ascii="Calibri" w:hAnsi="Calibri" w:cs="Calibri"/>
          <w:bCs/>
          <w:color w:val="auto"/>
          <w:sz w:val="28"/>
          <w:szCs w:val="28"/>
          <w:lang w:val="sv-FI"/>
        </w:rPr>
        <w:t>Om</w:t>
      </w:r>
      <w:r w:rsidR="0016413D" w:rsidRPr="007D07AA">
        <w:rPr>
          <w:rFonts w:ascii="Calibri" w:hAnsi="Calibri" w:cs="Calibri"/>
          <w:bCs/>
          <w:color w:val="auto"/>
          <w:sz w:val="28"/>
          <w:szCs w:val="28"/>
          <w:lang w:val="sv-FI"/>
        </w:rPr>
        <w:t xml:space="preserve"> den resan gjorde</w:t>
      </w:r>
      <w:r w:rsidR="003648B4" w:rsidRPr="007D07AA">
        <w:rPr>
          <w:rFonts w:ascii="Calibri" w:hAnsi="Calibri" w:cs="Calibri"/>
          <w:bCs/>
          <w:color w:val="auto"/>
          <w:sz w:val="28"/>
          <w:szCs w:val="28"/>
          <w:lang w:val="sv-FI"/>
        </w:rPr>
        <w:t>s</w:t>
      </w:r>
      <w:r w:rsidR="00E32C5E" w:rsidRPr="007D07AA">
        <w:rPr>
          <w:rFonts w:ascii="Calibri" w:hAnsi="Calibri" w:cs="Calibri"/>
          <w:bCs/>
          <w:color w:val="auto"/>
          <w:sz w:val="28"/>
          <w:szCs w:val="28"/>
          <w:lang w:val="sv-FI"/>
        </w:rPr>
        <w:t xml:space="preserve"> också en handskriven </w:t>
      </w:r>
      <w:r w:rsidR="0016413D" w:rsidRPr="007D07AA">
        <w:rPr>
          <w:rFonts w:ascii="Calibri" w:hAnsi="Calibri" w:cs="Calibri"/>
          <w:bCs/>
          <w:color w:val="auto"/>
          <w:sz w:val="28"/>
          <w:szCs w:val="28"/>
          <w:lang w:val="sv-FI"/>
        </w:rPr>
        <w:t xml:space="preserve">bok med fina läderpärmar. </w:t>
      </w:r>
      <w:r w:rsidR="00E32C5E" w:rsidRPr="007D07AA">
        <w:rPr>
          <w:rFonts w:ascii="Calibri" w:hAnsi="Calibri" w:cs="Calibri"/>
          <w:bCs/>
          <w:color w:val="auto"/>
          <w:sz w:val="28"/>
          <w:szCs w:val="28"/>
          <w:lang w:val="sv-FI"/>
        </w:rPr>
        <w:t>Med lyftkran</w:t>
      </w:r>
      <w:r w:rsidR="007C1E22" w:rsidRPr="007D07AA">
        <w:rPr>
          <w:rFonts w:ascii="Calibri" w:hAnsi="Calibri" w:cs="Calibri"/>
          <w:bCs/>
          <w:color w:val="auto"/>
          <w:sz w:val="28"/>
          <w:szCs w:val="28"/>
          <w:lang w:val="sv-FI"/>
        </w:rPr>
        <w:t xml:space="preserve"> lastades </w:t>
      </w:r>
      <w:r w:rsidR="00E32C5E" w:rsidRPr="007D07AA">
        <w:rPr>
          <w:rFonts w:ascii="Calibri" w:hAnsi="Calibri" w:cs="Calibri"/>
          <w:bCs/>
          <w:color w:val="auto"/>
          <w:sz w:val="28"/>
          <w:szCs w:val="28"/>
          <w:lang w:val="sv-FI"/>
        </w:rPr>
        <w:t xml:space="preserve">Pandan </w:t>
      </w:r>
      <w:r w:rsidR="0057397A" w:rsidRPr="007D07AA">
        <w:rPr>
          <w:rFonts w:ascii="Calibri" w:hAnsi="Calibri" w:cs="Calibri"/>
          <w:bCs/>
          <w:color w:val="auto"/>
          <w:sz w:val="28"/>
          <w:szCs w:val="28"/>
          <w:lang w:val="sv-FI"/>
        </w:rPr>
        <w:t xml:space="preserve">en augustidag </w:t>
      </w:r>
      <w:r w:rsidR="00A20CD3" w:rsidRPr="007D07AA">
        <w:rPr>
          <w:rFonts w:ascii="Calibri" w:hAnsi="Calibri" w:cs="Calibri"/>
          <w:bCs/>
          <w:color w:val="auto"/>
          <w:sz w:val="28"/>
          <w:szCs w:val="28"/>
          <w:lang w:val="sv-FI"/>
        </w:rPr>
        <w:t xml:space="preserve">i ösregn </w:t>
      </w:r>
      <w:r w:rsidR="003648B4" w:rsidRPr="007D07AA">
        <w:rPr>
          <w:rFonts w:ascii="Calibri" w:hAnsi="Calibri" w:cs="Calibri"/>
          <w:bCs/>
          <w:color w:val="auto"/>
          <w:sz w:val="28"/>
          <w:szCs w:val="28"/>
          <w:lang w:val="sv-FI"/>
        </w:rPr>
        <w:t xml:space="preserve">över </w:t>
      </w:r>
      <w:r w:rsidR="0057397A" w:rsidRPr="007D07AA">
        <w:rPr>
          <w:rFonts w:ascii="Calibri" w:hAnsi="Calibri" w:cs="Calibri"/>
          <w:bCs/>
          <w:color w:val="auto"/>
          <w:sz w:val="28"/>
          <w:szCs w:val="28"/>
          <w:lang w:val="sv-FI"/>
        </w:rPr>
        <w:t>på</w:t>
      </w:r>
      <w:r w:rsidR="007C1E22" w:rsidRPr="007D07AA">
        <w:rPr>
          <w:rFonts w:ascii="Calibri" w:hAnsi="Calibri" w:cs="Calibri"/>
          <w:bCs/>
          <w:color w:val="auto"/>
          <w:sz w:val="28"/>
          <w:szCs w:val="28"/>
          <w:lang w:val="sv-FI"/>
        </w:rPr>
        <w:t xml:space="preserve"> </w:t>
      </w:r>
      <w:r w:rsidR="0057397A" w:rsidRPr="007D07AA">
        <w:rPr>
          <w:rFonts w:ascii="Calibri" w:hAnsi="Calibri" w:cs="Calibri"/>
          <w:bCs/>
          <w:color w:val="auto"/>
          <w:sz w:val="28"/>
          <w:szCs w:val="28"/>
          <w:lang w:val="sv-FI"/>
        </w:rPr>
        <w:t xml:space="preserve">Birger </w:t>
      </w:r>
      <w:r w:rsidR="00D22361" w:rsidRPr="007D07AA">
        <w:rPr>
          <w:rFonts w:ascii="Calibri" w:hAnsi="Calibri" w:cs="Calibri"/>
          <w:bCs/>
          <w:color w:val="auto"/>
          <w:sz w:val="28"/>
          <w:szCs w:val="28"/>
          <w:lang w:val="sv-FI"/>
        </w:rPr>
        <w:t>Jarl</w:t>
      </w:r>
      <w:r w:rsidR="00A20CD3" w:rsidRPr="007D07AA">
        <w:rPr>
          <w:rFonts w:ascii="Calibri" w:hAnsi="Calibri" w:cs="Calibri"/>
          <w:bCs/>
          <w:color w:val="auto"/>
          <w:sz w:val="28"/>
          <w:szCs w:val="28"/>
          <w:lang w:val="sv-FI"/>
        </w:rPr>
        <w:t>s däck</w:t>
      </w:r>
      <w:r w:rsidR="00D22361" w:rsidRPr="007D07AA">
        <w:rPr>
          <w:rFonts w:ascii="Calibri" w:hAnsi="Calibri" w:cs="Calibri"/>
          <w:bCs/>
          <w:color w:val="auto"/>
          <w:sz w:val="28"/>
          <w:szCs w:val="28"/>
          <w:lang w:val="sv-FI"/>
        </w:rPr>
        <w:t>.</w:t>
      </w:r>
      <w:r w:rsidR="007C1E22" w:rsidRPr="007D07AA">
        <w:rPr>
          <w:rFonts w:ascii="Calibri" w:hAnsi="Calibri" w:cs="Calibri"/>
          <w:bCs/>
          <w:color w:val="auto"/>
          <w:sz w:val="28"/>
          <w:szCs w:val="28"/>
          <w:lang w:val="sv-FI"/>
        </w:rPr>
        <w:t xml:space="preserve"> </w:t>
      </w:r>
      <w:r w:rsidR="003648B4" w:rsidRPr="007D07AA">
        <w:rPr>
          <w:rFonts w:ascii="Calibri" w:hAnsi="Calibri" w:cs="Calibri"/>
          <w:bCs/>
          <w:color w:val="auto"/>
          <w:sz w:val="28"/>
          <w:szCs w:val="28"/>
          <w:lang w:val="sv-FI"/>
        </w:rPr>
        <w:t>De</w:t>
      </w:r>
      <w:r w:rsidR="00A20CD3" w:rsidRPr="007D07AA">
        <w:rPr>
          <w:rFonts w:ascii="Calibri" w:hAnsi="Calibri" w:cs="Calibri"/>
          <w:bCs/>
          <w:color w:val="auto"/>
          <w:sz w:val="28"/>
          <w:szCs w:val="28"/>
          <w:lang w:val="sv-FI"/>
        </w:rPr>
        <w:t xml:space="preserve"> </w:t>
      </w:r>
      <w:r w:rsidR="0057397A" w:rsidRPr="007D07AA">
        <w:rPr>
          <w:rFonts w:ascii="Calibri" w:hAnsi="Calibri" w:cs="Calibri"/>
          <w:bCs/>
          <w:color w:val="auto"/>
          <w:sz w:val="28"/>
          <w:szCs w:val="28"/>
          <w:lang w:val="sv-FI"/>
        </w:rPr>
        <w:t xml:space="preserve">sökte </w:t>
      </w:r>
      <w:r w:rsidR="003648B4" w:rsidRPr="007D07AA">
        <w:rPr>
          <w:rFonts w:ascii="Calibri" w:hAnsi="Calibri" w:cs="Calibri"/>
          <w:bCs/>
          <w:color w:val="auto"/>
          <w:sz w:val="28"/>
          <w:szCs w:val="28"/>
          <w:lang w:val="sv-FI"/>
        </w:rPr>
        <w:t xml:space="preserve">sig liksom övriga passagerare </w:t>
      </w:r>
      <w:r w:rsidR="0057397A" w:rsidRPr="007D07AA">
        <w:rPr>
          <w:rFonts w:ascii="Calibri" w:hAnsi="Calibri" w:cs="Calibri"/>
          <w:bCs/>
          <w:color w:val="auto"/>
          <w:sz w:val="28"/>
          <w:szCs w:val="28"/>
          <w:lang w:val="sv-FI"/>
        </w:rPr>
        <w:t xml:space="preserve">snabbt under tak och ner i hytterna. </w:t>
      </w:r>
      <w:r w:rsidR="00E32C5E" w:rsidRPr="007D07AA">
        <w:rPr>
          <w:rFonts w:ascii="Calibri" w:hAnsi="Calibri" w:cs="Calibri"/>
          <w:bCs/>
          <w:color w:val="auto"/>
          <w:sz w:val="28"/>
          <w:szCs w:val="28"/>
          <w:lang w:val="sv-FI"/>
        </w:rPr>
        <w:t>Väl i</w:t>
      </w:r>
      <w:r w:rsidR="00A20CD3" w:rsidRPr="007D07AA">
        <w:rPr>
          <w:rFonts w:ascii="Calibri" w:hAnsi="Calibri" w:cs="Calibri"/>
          <w:bCs/>
          <w:color w:val="auto"/>
          <w:sz w:val="28"/>
          <w:szCs w:val="28"/>
          <w:lang w:val="sv-FI"/>
        </w:rPr>
        <w:t xml:space="preserve"> Stockholm </w:t>
      </w:r>
      <w:r w:rsidR="003648B4" w:rsidRPr="007D07AA">
        <w:rPr>
          <w:rFonts w:ascii="Calibri" w:hAnsi="Calibri" w:cs="Calibri"/>
          <w:bCs/>
          <w:color w:val="auto"/>
          <w:sz w:val="28"/>
          <w:szCs w:val="28"/>
          <w:lang w:val="sv-FI"/>
        </w:rPr>
        <w:t xml:space="preserve">lyftes bilen iland och så </w:t>
      </w:r>
      <w:r w:rsidR="00A20CD3" w:rsidRPr="007D07AA">
        <w:rPr>
          <w:rFonts w:ascii="Calibri" w:hAnsi="Calibri" w:cs="Calibri"/>
          <w:bCs/>
          <w:color w:val="auto"/>
          <w:sz w:val="28"/>
          <w:szCs w:val="28"/>
          <w:lang w:val="sv-FI"/>
        </w:rPr>
        <w:t>körde</w:t>
      </w:r>
      <w:r w:rsidR="007C1E22" w:rsidRPr="007D07AA">
        <w:rPr>
          <w:rFonts w:ascii="Calibri" w:hAnsi="Calibri" w:cs="Calibri"/>
          <w:bCs/>
          <w:color w:val="auto"/>
          <w:sz w:val="28"/>
          <w:szCs w:val="28"/>
          <w:lang w:val="sv-FI"/>
        </w:rPr>
        <w:t xml:space="preserve"> </w:t>
      </w:r>
      <w:r w:rsidR="003648B4" w:rsidRPr="007D07AA">
        <w:rPr>
          <w:rFonts w:ascii="Calibri" w:hAnsi="Calibri" w:cs="Calibri"/>
          <w:bCs/>
          <w:color w:val="auto"/>
          <w:sz w:val="28"/>
          <w:szCs w:val="28"/>
          <w:lang w:val="sv-FI"/>
        </w:rPr>
        <w:t>de</w:t>
      </w:r>
      <w:r w:rsidR="00D22361" w:rsidRPr="007D07AA">
        <w:rPr>
          <w:rFonts w:ascii="Calibri" w:hAnsi="Calibri" w:cs="Calibri"/>
          <w:bCs/>
          <w:color w:val="auto"/>
          <w:sz w:val="28"/>
          <w:szCs w:val="28"/>
          <w:lang w:val="sv-FI"/>
        </w:rPr>
        <w:t xml:space="preserve"> </w:t>
      </w:r>
      <w:r w:rsidR="0057397A" w:rsidRPr="007D07AA">
        <w:rPr>
          <w:rFonts w:ascii="Calibri" w:hAnsi="Calibri" w:cs="Calibri"/>
          <w:bCs/>
          <w:color w:val="auto"/>
          <w:sz w:val="28"/>
          <w:szCs w:val="28"/>
          <w:lang w:val="sv-FI"/>
        </w:rPr>
        <w:t>först till Uppsala, sedan till Rättvik och Orsa i Dalarna</w:t>
      </w:r>
      <w:r w:rsidR="00387E2F" w:rsidRPr="007D07AA">
        <w:rPr>
          <w:rFonts w:ascii="Calibri" w:hAnsi="Calibri" w:cs="Calibri"/>
          <w:bCs/>
          <w:color w:val="auto"/>
          <w:sz w:val="28"/>
          <w:szCs w:val="28"/>
          <w:lang w:val="sv-FI"/>
        </w:rPr>
        <w:t xml:space="preserve">. </w:t>
      </w:r>
      <w:r w:rsidR="003648B4" w:rsidRPr="007D07AA">
        <w:rPr>
          <w:rFonts w:ascii="Calibri" w:hAnsi="Calibri" w:cs="Calibri"/>
          <w:bCs/>
          <w:color w:val="auto"/>
          <w:sz w:val="28"/>
          <w:szCs w:val="28"/>
          <w:lang w:val="sv-FI"/>
        </w:rPr>
        <w:t>Resan</w:t>
      </w:r>
      <w:r w:rsidR="00387E2F" w:rsidRPr="007D07AA">
        <w:rPr>
          <w:rFonts w:ascii="Calibri" w:hAnsi="Calibri" w:cs="Calibri"/>
          <w:bCs/>
          <w:color w:val="auto"/>
          <w:sz w:val="28"/>
          <w:szCs w:val="28"/>
          <w:lang w:val="sv-FI"/>
        </w:rPr>
        <w:t xml:space="preserve"> fortsatte till</w:t>
      </w:r>
      <w:r w:rsidR="0057397A" w:rsidRPr="007D07AA">
        <w:rPr>
          <w:rFonts w:ascii="Calibri" w:hAnsi="Calibri" w:cs="Calibri"/>
          <w:bCs/>
          <w:color w:val="auto"/>
          <w:sz w:val="28"/>
          <w:szCs w:val="28"/>
          <w:lang w:val="sv-FI"/>
        </w:rPr>
        <w:t xml:space="preserve"> Hamar i Norge</w:t>
      </w:r>
      <w:r w:rsidR="007C1E22" w:rsidRPr="007D07AA">
        <w:rPr>
          <w:rFonts w:ascii="Calibri" w:hAnsi="Calibri" w:cs="Calibri"/>
          <w:bCs/>
          <w:color w:val="auto"/>
          <w:sz w:val="28"/>
          <w:szCs w:val="28"/>
          <w:lang w:val="sv-FI"/>
        </w:rPr>
        <w:t xml:space="preserve">. </w:t>
      </w:r>
      <w:r w:rsidR="0057397A" w:rsidRPr="007D07AA">
        <w:rPr>
          <w:rFonts w:ascii="Calibri" w:hAnsi="Calibri" w:cs="Calibri"/>
          <w:bCs/>
          <w:color w:val="auto"/>
          <w:sz w:val="28"/>
          <w:szCs w:val="28"/>
          <w:lang w:val="sv-FI"/>
        </w:rPr>
        <w:t>Också nu g</w:t>
      </w:r>
      <w:r w:rsidR="00A20CD3" w:rsidRPr="007D07AA">
        <w:rPr>
          <w:rFonts w:ascii="Calibri" w:hAnsi="Calibri" w:cs="Calibri"/>
          <w:bCs/>
          <w:color w:val="auto"/>
          <w:sz w:val="28"/>
          <w:szCs w:val="28"/>
          <w:lang w:val="sv-FI"/>
        </w:rPr>
        <w:t>jorde</w:t>
      </w:r>
      <w:r w:rsidR="0057397A" w:rsidRPr="007D07AA">
        <w:rPr>
          <w:rFonts w:ascii="Calibri" w:hAnsi="Calibri" w:cs="Calibri"/>
          <w:bCs/>
          <w:color w:val="auto"/>
          <w:sz w:val="28"/>
          <w:szCs w:val="28"/>
          <w:lang w:val="sv-FI"/>
        </w:rPr>
        <w:t xml:space="preserve"> sig regnet påmint</w:t>
      </w:r>
      <w:r w:rsidR="00A20CD3" w:rsidRPr="007D07AA">
        <w:rPr>
          <w:rFonts w:ascii="Calibri" w:hAnsi="Calibri" w:cs="Calibri"/>
          <w:bCs/>
          <w:color w:val="auto"/>
          <w:sz w:val="28"/>
          <w:szCs w:val="28"/>
          <w:lang w:val="sv-FI"/>
        </w:rPr>
        <w:t>. E</w:t>
      </w:r>
      <w:r w:rsidR="0057397A" w:rsidRPr="007D07AA">
        <w:rPr>
          <w:rFonts w:ascii="Calibri" w:hAnsi="Calibri" w:cs="Calibri"/>
          <w:bCs/>
          <w:color w:val="auto"/>
          <w:sz w:val="28"/>
          <w:szCs w:val="28"/>
          <w:lang w:val="sv-FI"/>
        </w:rPr>
        <w:t xml:space="preserve">fter Sälen </w:t>
      </w:r>
      <w:r w:rsidR="003648B4" w:rsidRPr="007D07AA">
        <w:rPr>
          <w:rFonts w:ascii="Calibri" w:hAnsi="Calibri" w:cs="Calibri"/>
          <w:bCs/>
          <w:color w:val="auto"/>
          <w:sz w:val="28"/>
          <w:szCs w:val="28"/>
          <w:lang w:val="sv-FI"/>
        </w:rPr>
        <w:t xml:space="preserve">intill norska gränsen </w:t>
      </w:r>
      <w:r w:rsidR="0057397A" w:rsidRPr="007D07AA">
        <w:rPr>
          <w:rFonts w:ascii="Calibri" w:hAnsi="Calibri" w:cs="Calibri"/>
          <w:bCs/>
          <w:color w:val="auto"/>
          <w:sz w:val="28"/>
          <w:szCs w:val="28"/>
          <w:lang w:val="sv-FI"/>
        </w:rPr>
        <w:t>koka</w:t>
      </w:r>
      <w:r w:rsidR="00A20CD3" w:rsidRPr="007D07AA">
        <w:rPr>
          <w:rFonts w:ascii="Calibri" w:hAnsi="Calibri" w:cs="Calibri"/>
          <w:bCs/>
          <w:color w:val="auto"/>
          <w:sz w:val="28"/>
          <w:szCs w:val="28"/>
          <w:lang w:val="sv-FI"/>
        </w:rPr>
        <w:t>de</w:t>
      </w:r>
      <w:r w:rsidR="0057397A" w:rsidRPr="007D07AA">
        <w:rPr>
          <w:rFonts w:ascii="Calibri" w:hAnsi="Calibri" w:cs="Calibri"/>
          <w:bCs/>
          <w:color w:val="auto"/>
          <w:sz w:val="28"/>
          <w:szCs w:val="28"/>
          <w:lang w:val="sv-FI"/>
        </w:rPr>
        <w:t>s det korv och potatis i vätan uppe på ett fjäll.</w:t>
      </w:r>
      <w:r w:rsidR="00BA40FC" w:rsidRPr="007D07AA">
        <w:rPr>
          <w:rFonts w:ascii="Calibri" w:hAnsi="Calibri" w:cs="Calibri"/>
          <w:bCs/>
          <w:color w:val="auto"/>
          <w:sz w:val="28"/>
          <w:szCs w:val="28"/>
          <w:lang w:val="sv-FI"/>
        </w:rPr>
        <w:t xml:space="preserve"> </w:t>
      </w:r>
    </w:p>
    <w:p w14:paraId="6F677C32" w14:textId="7C93ED25" w:rsidR="003C2E54" w:rsidRPr="007D07AA" w:rsidRDefault="007D07AA" w:rsidP="0071417B">
      <w:pPr>
        <w:spacing w:line="240" w:lineRule="auto"/>
        <w:rPr>
          <w:rFonts w:ascii="Calibri" w:hAnsi="Calibri" w:cs="Calibri"/>
          <w:sz w:val="28"/>
          <w:szCs w:val="28"/>
          <w:lang w:val="sv-FI"/>
        </w:rPr>
      </w:pPr>
      <w:r w:rsidRPr="007D07AA">
        <w:rPr>
          <w:rStyle w:val="UnderrubrikChar"/>
          <w:rFonts w:ascii="Calibri" w:hAnsi="Calibri" w:cs="Calibri"/>
          <w:b/>
          <w:noProof/>
          <w:sz w:val="28"/>
          <w:szCs w:val="28"/>
        </w:rPr>
        <w:drawing>
          <wp:anchor distT="0" distB="0" distL="114300" distR="114300" simplePos="0" relativeHeight="251296256" behindDoc="1" locked="0" layoutInCell="1" allowOverlap="1" wp14:anchorId="3A79C703" wp14:editId="014F4185">
            <wp:simplePos x="0" y="0"/>
            <wp:positionH relativeFrom="margin">
              <wp:posOffset>19050</wp:posOffset>
            </wp:positionH>
            <wp:positionV relativeFrom="paragraph">
              <wp:posOffset>156845</wp:posOffset>
            </wp:positionV>
            <wp:extent cx="3390900" cy="4371401"/>
            <wp:effectExtent l="0" t="0" r="0" b="0"/>
            <wp:wrapTight wrapText="bothSides">
              <wp:wrapPolygon edited="0">
                <wp:start x="0" y="0"/>
                <wp:lineTo x="0" y="21462"/>
                <wp:lineTo x="21479" y="21462"/>
                <wp:lineTo x="21479" y="0"/>
                <wp:lineTo x="0" y="0"/>
              </wp:wrapPolygon>
            </wp:wrapTight>
            <wp:docPr id="4" name="Bildobjekt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1960-tal Pandan på väg till Norge..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390900" cy="4371401"/>
                    </a:xfrm>
                    <a:prstGeom prst="rect">
                      <a:avLst/>
                    </a:prstGeom>
                  </pic:spPr>
                </pic:pic>
              </a:graphicData>
            </a:graphic>
            <wp14:sizeRelH relativeFrom="margin">
              <wp14:pctWidth>0</wp14:pctWidth>
            </wp14:sizeRelH>
            <wp14:sizeRelV relativeFrom="margin">
              <wp14:pctHeight>0</wp14:pctHeight>
            </wp14:sizeRelV>
          </wp:anchor>
        </w:drawing>
      </w:r>
      <w:r w:rsidR="003648B4" w:rsidRPr="007D07AA">
        <w:rPr>
          <w:rFonts w:ascii="Calibri" w:hAnsi="Calibri" w:cs="Calibri"/>
          <w:sz w:val="28"/>
          <w:szCs w:val="28"/>
          <w:lang w:val="sv-FI"/>
        </w:rPr>
        <w:t>Från</w:t>
      </w:r>
      <w:r w:rsidR="00BA40FC" w:rsidRPr="007D07AA">
        <w:rPr>
          <w:rFonts w:ascii="Calibri" w:hAnsi="Calibri" w:cs="Calibri"/>
          <w:sz w:val="28"/>
          <w:szCs w:val="28"/>
          <w:lang w:val="sv-FI"/>
        </w:rPr>
        <w:t xml:space="preserve"> Hamar </w:t>
      </w:r>
      <w:r w:rsidR="003648B4" w:rsidRPr="007D07AA">
        <w:rPr>
          <w:rFonts w:ascii="Calibri" w:hAnsi="Calibri" w:cs="Calibri"/>
          <w:sz w:val="28"/>
          <w:szCs w:val="28"/>
          <w:lang w:val="sv-FI"/>
        </w:rPr>
        <w:t xml:space="preserve">i Norge </w:t>
      </w:r>
      <w:r w:rsidR="00BA40FC" w:rsidRPr="007D07AA">
        <w:rPr>
          <w:rFonts w:ascii="Calibri" w:hAnsi="Calibri" w:cs="Calibri"/>
          <w:sz w:val="28"/>
          <w:szCs w:val="28"/>
          <w:lang w:val="sv-FI"/>
        </w:rPr>
        <w:t>fortsatte</w:t>
      </w:r>
      <w:r w:rsidR="003648B4" w:rsidRPr="007D07AA">
        <w:rPr>
          <w:rFonts w:ascii="Calibri" w:hAnsi="Calibri" w:cs="Calibri"/>
          <w:sz w:val="28"/>
          <w:szCs w:val="28"/>
          <w:lang w:val="sv-FI"/>
        </w:rPr>
        <w:t xml:space="preserve"> de</w:t>
      </w:r>
      <w:r w:rsidR="00BA40FC" w:rsidRPr="007D07AA">
        <w:rPr>
          <w:rFonts w:ascii="Calibri" w:hAnsi="Calibri" w:cs="Calibri"/>
          <w:sz w:val="28"/>
          <w:szCs w:val="28"/>
          <w:lang w:val="sv-FI"/>
        </w:rPr>
        <w:t xml:space="preserve"> genom Gudbrandsdalen upp genom Rostedalen till högslätterna under </w:t>
      </w:r>
      <w:r w:rsidR="003648B4" w:rsidRPr="007D07AA">
        <w:rPr>
          <w:rFonts w:ascii="Calibri" w:hAnsi="Calibri" w:cs="Calibri"/>
          <w:sz w:val="28"/>
          <w:szCs w:val="28"/>
          <w:lang w:val="sv-FI"/>
        </w:rPr>
        <w:t xml:space="preserve">fjället </w:t>
      </w:r>
      <w:r w:rsidR="00BA40FC" w:rsidRPr="007D07AA">
        <w:rPr>
          <w:rFonts w:ascii="Calibri" w:hAnsi="Calibri" w:cs="Calibri"/>
          <w:sz w:val="28"/>
          <w:szCs w:val="28"/>
          <w:lang w:val="sv-FI"/>
        </w:rPr>
        <w:t xml:space="preserve">Snöhetta. </w:t>
      </w:r>
      <w:r w:rsidR="003648B4" w:rsidRPr="007D07AA">
        <w:rPr>
          <w:rFonts w:ascii="Calibri" w:hAnsi="Calibri" w:cs="Calibri"/>
          <w:sz w:val="28"/>
          <w:szCs w:val="28"/>
          <w:lang w:val="sv-FI"/>
        </w:rPr>
        <w:t>Där</w:t>
      </w:r>
      <w:r w:rsidR="00BA40FC" w:rsidRPr="007D07AA">
        <w:rPr>
          <w:rFonts w:ascii="Calibri" w:hAnsi="Calibri" w:cs="Calibri"/>
          <w:sz w:val="28"/>
          <w:szCs w:val="28"/>
          <w:lang w:val="sv-FI"/>
        </w:rPr>
        <w:t xml:space="preserve"> t</w:t>
      </w:r>
      <w:r w:rsidR="00A20CD3" w:rsidRPr="007D07AA">
        <w:rPr>
          <w:rFonts w:ascii="Calibri" w:hAnsi="Calibri" w:cs="Calibri"/>
          <w:sz w:val="28"/>
          <w:szCs w:val="28"/>
          <w:lang w:val="sv-FI"/>
        </w:rPr>
        <w:t>og</w:t>
      </w:r>
      <w:r w:rsidR="00BA40FC" w:rsidRPr="007D07AA">
        <w:rPr>
          <w:rFonts w:ascii="Calibri" w:hAnsi="Calibri" w:cs="Calibri"/>
          <w:sz w:val="28"/>
          <w:szCs w:val="28"/>
          <w:lang w:val="sv-FI"/>
        </w:rPr>
        <w:t xml:space="preserve"> </w:t>
      </w:r>
      <w:r w:rsidR="003648B4" w:rsidRPr="007D07AA">
        <w:rPr>
          <w:rFonts w:ascii="Calibri" w:hAnsi="Calibri" w:cs="Calibri"/>
          <w:sz w:val="28"/>
          <w:szCs w:val="28"/>
          <w:lang w:val="sv-FI"/>
        </w:rPr>
        <w:t>de</w:t>
      </w:r>
      <w:r w:rsidR="00BA40FC" w:rsidRPr="007D07AA">
        <w:rPr>
          <w:rFonts w:ascii="Calibri" w:hAnsi="Calibri" w:cs="Calibri"/>
          <w:sz w:val="28"/>
          <w:szCs w:val="28"/>
          <w:lang w:val="sv-FI"/>
        </w:rPr>
        <w:t xml:space="preserve"> in på </w:t>
      </w:r>
      <w:r w:rsidR="00387E2F" w:rsidRPr="007D07AA">
        <w:rPr>
          <w:rFonts w:ascii="Calibri" w:hAnsi="Calibri" w:cs="Calibri"/>
          <w:sz w:val="28"/>
          <w:szCs w:val="28"/>
          <w:lang w:val="sv-FI"/>
        </w:rPr>
        <w:t xml:space="preserve">hotellet </w:t>
      </w:r>
      <w:r w:rsidR="00BA40FC" w:rsidRPr="007D07AA">
        <w:rPr>
          <w:rFonts w:ascii="Calibri" w:hAnsi="Calibri" w:cs="Calibri"/>
          <w:sz w:val="28"/>
          <w:szCs w:val="28"/>
          <w:lang w:val="sv-FI"/>
        </w:rPr>
        <w:t>Dovregubbens Hall</w:t>
      </w:r>
      <w:r w:rsidR="00387E2F" w:rsidRPr="007D07AA">
        <w:rPr>
          <w:rFonts w:ascii="Calibri" w:hAnsi="Calibri" w:cs="Calibri"/>
          <w:sz w:val="28"/>
          <w:szCs w:val="28"/>
          <w:lang w:val="sv-FI"/>
        </w:rPr>
        <w:t xml:space="preserve">. </w:t>
      </w:r>
      <w:r w:rsidR="003648B4" w:rsidRPr="007D07AA">
        <w:rPr>
          <w:rFonts w:ascii="Calibri" w:hAnsi="Calibri" w:cs="Calibri"/>
          <w:sz w:val="28"/>
          <w:szCs w:val="28"/>
          <w:lang w:val="sv-FI"/>
        </w:rPr>
        <w:t>I hotellet var det riktigt</w:t>
      </w:r>
      <w:r w:rsidR="00D05326" w:rsidRPr="007D07AA">
        <w:rPr>
          <w:rFonts w:ascii="Calibri" w:hAnsi="Calibri" w:cs="Calibri"/>
          <w:sz w:val="28"/>
          <w:szCs w:val="28"/>
          <w:lang w:val="sv-FI"/>
        </w:rPr>
        <w:t xml:space="preserve"> </w:t>
      </w:r>
      <w:r w:rsidR="00BA40FC" w:rsidRPr="007D07AA">
        <w:rPr>
          <w:rFonts w:ascii="Calibri" w:hAnsi="Calibri" w:cs="Calibri"/>
          <w:sz w:val="28"/>
          <w:szCs w:val="28"/>
          <w:lang w:val="sv-FI"/>
        </w:rPr>
        <w:t xml:space="preserve">kallt i rummen, c 11 grader. </w:t>
      </w:r>
      <w:r w:rsidR="00387E2F" w:rsidRPr="007D07AA">
        <w:rPr>
          <w:rFonts w:ascii="Calibri" w:hAnsi="Calibri" w:cs="Calibri"/>
          <w:sz w:val="28"/>
          <w:szCs w:val="28"/>
          <w:lang w:val="sv-FI"/>
        </w:rPr>
        <w:t>När</w:t>
      </w:r>
      <w:r w:rsidR="003648B4" w:rsidRPr="007D07AA">
        <w:rPr>
          <w:rFonts w:ascii="Calibri" w:hAnsi="Calibri" w:cs="Calibri"/>
          <w:sz w:val="28"/>
          <w:szCs w:val="28"/>
          <w:lang w:val="sv-FI"/>
        </w:rPr>
        <w:t xml:space="preserve"> de</w:t>
      </w:r>
      <w:r w:rsidR="00387E2F" w:rsidRPr="007D07AA">
        <w:rPr>
          <w:rFonts w:ascii="Calibri" w:hAnsi="Calibri" w:cs="Calibri"/>
          <w:sz w:val="28"/>
          <w:szCs w:val="28"/>
          <w:lang w:val="sv-FI"/>
        </w:rPr>
        <w:t xml:space="preserve"> följande dag fortsatte </w:t>
      </w:r>
      <w:r w:rsidR="003648B4" w:rsidRPr="007D07AA">
        <w:rPr>
          <w:rFonts w:ascii="Calibri" w:hAnsi="Calibri" w:cs="Calibri"/>
          <w:sz w:val="28"/>
          <w:szCs w:val="28"/>
          <w:lang w:val="sv-FI"/>
        </w:rPr>
        <w:t>längs</w:t>
      </w:r>
      <w:r w:rsidR="00BA40FC" w:rsidRPr="007D07AA">
        <w:rPr>
          <w:rFonts w:ascii="Calibri" w:hAnsi="Calibri" w:cs="Calibri"/>
          <w:sz w:val="28"/>
          <w:szCs w:val="28"/>
          <w:lang w:val="sv-FI"/>
        </w:rPr>
        <w:t xml:space="preserve"> Rostedalen </w:t>
      </w:r>
      <w:r w:rsidR="003648B4" w:rsidRPr="007D07AA">
        <w:rPr>
          <w:rFonts w:ascii="Calibri" w:hAnsi="Calibri" w:cs="Calibri"/>
          <w:sz w:val="28"/>
          <w:szCs w:val="28"/>
          <w:lang w:val="sv-FI"/>
        </w:rPr>
        <w:t xml:space="preserve">fick de se </w:t>
      </w:r>
      <w:r w:rsidR="00BA40FC" w:rsidRPr="007D07AA">
        <w:rPr>
          <w:rFonts w:ascii="Calibri" w:hAnsi="Calibri" w:cs="Calibri"/>
          <w:sz w:val="28"/>
          <w:szCs w:val="28"/>
          <w:lang w:val="sv-FI"/>
        </w:rPr>
        <w:t>den strida älven</w:t>
      </w:r>
      <w:r w:rsidR="00387E2F" w:rsidRPr="007D07AA">
        <w:rPr>
          <w:rFonts w:ascii="Calibri" w:hAnsi="Calibri" w:cs="Calibri"/>
          <w:sz w:val="28"/>
          <w:szCs w:val="28"/>
          <w:lang w:val="sv-FI"/>
        </w:rPr>
        <w:t xml:space="preserve"> som </w:t>
      </w:r>
      <w:r w:rsidR="00BA40FC" w:rsidRPr="007D07AA">
        <w:rPr>
          <w:rFonts w:ascii="Calibri" w:hAnsi="Calibri" w:cs="Calibri"/>
          <w:sz w:val="28"/>
          <w:szCs w:val="28"/>
          <w:lang w:val="sv-FI"/>
        </w:rPr>
        <w:t>forsade fram i en djup otillgänglig älvfåra</w:t>
      </w:r>
      <w:r w:rsidR="003648B4" w:rsidRPr="007D07AA">
        <w:rPr>
          <w:rFonts w:ascii="Calibri" w:hAnsi="Calibri" w:cs="Calibri"/>
          <w:sz w:val="28"/>
          <w:szCs w:val="28"/>
          <w:lang w:val="sv-FI"/>
        </w:rPr>
        <w:t xml:space="preserve"> i dalbottnen</w:t>
      </w:r>
      <w:r w:rsidR="00BA40FC" w:rsidRPr="007D07AA">
        <w:rPr>
          <w:rFonts w:ascii="Calibri" w:hAnsi="Calibri" w:cs="Calibri"/>
          <w:sz w:val="28"/>
          <w:szCs w:val="28"/>
          <w:lang w:val="sv-FI"/>
        </w:rPr>
        <w:t>.</w:t>
      </w:r>
      <w:r w:rsidR="0016413D" w:rsidRPr="007D07AA">
        <w:rPr>
          <w:rFonts w:ascii="Calibri" w:hAnsi="Calibri" w:cs="Calibri"/>
          <w:sz w:val="28"/>
          <w:szCs w:val="28"/>
          <w:lang w:val="sv-FI"/>
        </w:rPr>
        <w:t xml:space="preserve"> På eftermiddagen ha</w:t>
      </w:r>
      <w:r w:rsidR="00A20CD3" w:rsidRPr="007D07AA">
        <w:rPr>
          <w:rFonts w:ascii="Calibri" w:hAnsi="Calibri" w:cs="Calibri"/>
          <w:sz w:val="28"/>
          <w:szCs w:val="28"/>
          <w:lang w:val="sv-FI"/>
        </w:rPr>
        <w:t>de</w:t>
      </w:r>
      <w:r w:rsidR="0016413D" w:rsidRPr="007D07AA">
        <w:rPr>
          <w:rFonts w:ascii="Calibri" w:hAnsi="Calibri" w:cs="Calibri"/>
          <w:sz w:val="28"/>
          <w:szCs w:val="28"/>
          <w:lang w:val="sv-FI"/>
        </w:rPr>
        <w:t xml:space="preserve"> sällskapet</w:t>
      </w:r>
      <w:r w:rsidR="00A20CD3" w:rsidRPr="007D07AA">
        <w:rPr>
          <w:rFonts w:ascii="Calibri" w:hAnsi="Calibri" w:cs="Calibri"/>
          <w:sz w:val="28"/>
          <w:szCs w:val="28"/>
          <w:lang w:val="sv-FI"/>
        </w:rPr>
        <w:t xml:space="preserve"> kommit till Reinheim</w:t>
      </w:r>
      <w:r w:rsidR="00D05326" w:rsidRPr="007D07AA">
        <w:rPr>
          <w:rFonts w:ascii="Calibri" w:hAnsi="Calibri" w:cs="Calibri"/>
          <w:sz w:val="28"/>
          <w:szCs w:val="28"/>
          <w:lang w:val="sv-FI"/>
        </w:rPr>
        <w:t>. Där</w:t>
      </w:r>
      <w:r w:rsidR="003648B4" w:rsidRPr="007D07AA">
        <w:rPr>
          <w:rFonts w:ascii="Calibri" w:hAnsi="Calibri" w:cs="Calibri"/>
          <w:sz w:val="28"/>
          <w:szCs w:val="28"/>
          <w:lang w:val="sv-FI"/>
        </w:rPr>
        <w:t>ifrån</w:t>
      </w:r>
      <w:r w:rsidR="00A20CD3" w:rsidRPr="007D07AA">
        <w:rPr>
          <w:rFonts w:ascii="Calibri" w:hAnsi="Calibri" w:cs="Calibri"/>
          <w:sz w:val="28"/>
          <w:szCs w:val="28"/>
          <w:lang w:val="sv-FI"/>
        </w:rPr>
        <w:t xml:space="preserve"> börja</w:t>
      </w:r>
      <w:r w:rsidR="005D1304" w:rsidRPr="007D07AA">
        <w:rPr>
          <w:rFonts w:ascii="Calibri" w:hAnsi="Calibri" w:cs="Calibri"/>
          <w:sz w:val="28"/>
          <w:szCs w:val="28"/>
          <w:lang w:val="sv-FI"/>
        </w:rPr>
        <w:t xml:space="preserve">de </w:t>
      </w:r>
      <w:r w:rsidR="003648B4" w:rsidRPr="007D07AA">
        <w:rPr>
          <w:rFonts w:ascii="Calibri" w:hAnsi="Calibri" w:cs="Calibri"/>
          <w:sz w:val="28"/>
          <w:szCs w:val="28"/>
          <w:lang w:val="sv-FI"/>
        </w:rPr>
        <w:t>de</w:t>
      </w:r>
      <w:r w:rsidR="0016413D" w:rsidRPr="007D07AA">
        <w:rPr>
          <w:rFonts w:ascii="Calibri" w:hAnsi="Calibri" w:cs="Calibri"/>
          <w:sz w:val="28"/>
          <w:szCs w:val="28"/>
          <w:lang w:val="sv-FI"/>
        </w:rPr>
        <w:t xml:space="preserve"> uppstign</w:t>
      </w:r>
      <w:r w:rsidR="00A20CD3" w:rsidRPr="007D07AA">
        <w:rPr>
          <w:rFonts w:ascii="Calibri" w:hAnsi="Calibri" w:cs="Calibri"/>
          <w:sz w:val="28"/>
          <w:szCs w:val="28"/>
          <w:lang w:val="sv-FI"/>
        </w:rPr>
        <w:t xml:space="preserve">ingen till </w:t>
      </w:r>
      <w:r w:rsidR="005D1304" w:rsidRPr="007D07AA">
        <w:rPr>
          <w:rFonts w:ascii="Calibri" w:hAnsi="Calibri" w:cs="Calibri"/>
          <w:sz w:val="28"/>
          <w:szCs w:val="28"/>
          <w:lang w:val="sv-FI"/>
        </w:rPr>
        <w:t xml:space="preserve">fjället </w:t>
      </w:r>
      <w:r w:rsidR="00A20CD3" w:rsidRPr="007D07AA">
        <w:rPr>
          <w:rFonts w:ascii="Calibri" w:hAnsi="Calibri" w:cs="Calibri"/>
          <w:sz w:val="28"/>
          <w:szCs w:val="28"/>
          <w:lang w:val="sv-FI"/>
        </w:rPr>
        <w:t>Sn</w:t>
      </w:r>
      <w:r w:rsidR="00387E2F" w:rsidRPr="007D07AA">
        <w:rPr>
          <w:rFonts w:ascii="Calibri" w:hAnsi="Calibri" w:cs="Calibri"/>
          <w:sz w:val="28"/>
          <w:szCs w:val="28"/>
          <w:lang w:val="sv-FI"/>
        </w:rPr>
        <w:t>ø</w:t>
      </w:r>
      <w:r w:rsidR="00A20CD3" w:rsidRPr="007D07AA">
        <w:rPr>
          <w:rFonts w:ascii="Calibri" w:hAnsi="Calibri" w:cs="Calibri"/>
          <w:sz w:val="28"/>
          <w:szCs w:val="28"/>
          <w:lang w:val="sv-FI"/>
        </w:rPr>
        <w:t>hettas topp. Det var kallt</w:t>
      </w:r>
      <w:r w:rsidR="00387E2F" w:rsidRPr="007D07AA">
        <w:rPr>
          <w:rFonts w:ascii="Calibri" w:hAnsi="Calibri" w:cs="Calibri"/>
          <w:sz w:val="28"/>
          <w:szCs w:val="28"/>
          <w:lang w:val="sv-FI"/>
        </w:rPr>
        <w:t xml:space="preserve">. Efter en smörgåspaus </w:t>
      </w:r>
      <w:r w:rsidR="003648B4" w:rsidRPr="007D07AA">
        <w:rPr>
          <w:rFonts w:ascii="Calibri" w:hAnsi="Calibri" w:cs="Calibri"/>
          <w:sz w:val="28"/>
          <w:szCs w:val="28"/>
          <w:lang w:val="sv-FI"/>
        </w:rPr>
        <w:t xml:space="preserve">beslöt damerna att </w:t>
      </w:r>
      <w:r w:rsidR="0016413D" w:rsidRPr="007D07AA">
        <w:rPr>
          <w:rFonts w:ascii="Calibri" w:hAnsi="Calibri" w:cs="Calibri"/>
          <w:sz w:val="28"/>
          <w:szCs w:val="28"/>
          <w:lang w:val="sv-FI"/>
        </w:rPr>
        <w:t>återvänd</w:t>
      </w:r>
      <w:r w:rsidR="003648B4" w:rsidRPr="007D07AA">
        <w:rPr>
          <w:rFonts w:ascii="Calibri" w:hAnsi="Calibri" w:cs="Calibri"/>
          <w:sz w:val="28"/>
          <w:szCs w:val="28"/>
          <w:lang w:val="sv-FI"/>
        </w:rPr>
        <w:t>a</w:t>
      </w:r>
      <w:r w:rsidR="0016413D" w:rsidRPr="007D07AA">
        <w:rPr>
          <w:rFonts w:ascii="Calibri" w:hAnsi="Calibri" w:cs="Calibri"/>
          <w:sz w:val="28"/>
          <w:szCs w:val="28"/>
          <w:lang w:val="sv-FI"/>
        </w:rPr>
        <w:t xml:space="preserve"> till den </w:t>
      </w:r>
      <w:r w:rsidR="00B15CBB" w:rsidRPr="007D07AA">
        <w:rPr>
          <w:rFonts w:ascii="Calibri" w:hAnsi="Calibri" w:cs="Calibri"/>
          <w:sz w:val="28"/>
          <w:szCs w:val="28"/>
          <w:lang w:val="sv-FI"/>
        </w:rPr>
        <w:t xml:space="preserve">iskalla </w:t>
      </w:r>
      <w:r w:rsidR="00387E2F" w:rsidRPr="007D07AA">
        <w:rPr>
          <w:rFonts w:ascii="Calibri" w:hAnsi="Calibri" w:cs="Calibri"/>
          <w:sz w:val="28"/>
          <w:szCs w:val="28"/>
          <w:lang w:val="sv-FI"/>
        </w:rPr>
        <w:t>b</w:t>
      </w:r>
      <w:r w:rsidR="00B15CBB" w:rsidRPr="007D07AA">
        <w:rPr>
          <w:rFonts w:ascii="Calibri" w:hAnsi="Calibri" w:cs="Calibri"/>
          <w:sz w:val="28"/>
          <w:szCs w:val="28"/>
          <w:lang w:val="sv-FI"/>
        </w:rPr>
        <w:t xml:space="preserve">ilen. </w:t>
      </w:r>
      <w:r w:rsidR="00387E2F" w:rsidRPr="007D07AA">
        <w:rPr>
          <w:rFonts w:ascii="Calibri" w:hAnsi="Calibri" w:cs="Calibri"/>
          <w:sz w:val="28"/>
          <w:szCs w:val="28"/>
          <w:lang w:val="sv-FI"/>
        </w:rPr>
        <w:t xml:space="preserve">Lasse och </w:t>
      </w:r>
      <w:r w:rsidR="003648B4" w:rsidRPr="007D07AA">
        <w:rPr>
          <w:rFonts w:ascii="Calibri" w:hAnsi="Calibri" w:cs="Calibri"/>
          <w:sz w:val="28"/>
          <w:szCs w:val="28"/>
          <w:lang w:val="sv-FI"/>
        </w:rPr>
        <w:t>Martin</w:t>
      </w:r>
      <w:r w:rsidR="00387E2F" w:rsidRPr="007D07AA">
        <w:rPr>
          <w:rFonts w:ascii="Calibri" w:hAnsi="Calibri" w:cs="Calibri"/>
          <w:sz w:val="28"/>
          <w:szCs w:val="28"/>
          <w:lang w:val="sv-FI"/>
        </w:rPr>
        <w:t xml:space="preserve"> nådde Snøhettas topp i rykande snöstorm</w:t>
      </w:r>
      <w:r w:rsidR="007D4547" w:rsidRPr="007D07AA">
        <w:rPr>
          <w:rFonts w:ascii="Calibri" w:hAnsi="Calibri" w:cs="Calibri"/>
          <w:sz w:val="28"/>
          <w:szCs w:val="28"/>
          <w:lang w:val="sv-FI"/>
        </w:rPr>
        <w:t xml:space="preserve">. </w:t>
      </w:r>
    </w:p>
    <w:p w14:paraId="50443965" w14:textId="770A780D" w:rsidR="003C2E54" w:rsidRPr="007D07AA" w:rsidRDefault="007D07AA" w:rsidP="0071417B">
      <w:pPr>
        <w:spacing w:line="240" w:lineRule="auto"/>
        <w:rPr>
          <w:rFonts w:ascii="Calibri" w:hAnsi="Calibri" w:cs="Calibri"/>
          <w:sz w:val="28"/>
          <w:szCs w:val="28"/>
          <w:lang w:val="sv-FI"/>
        </w:rPr>
      </w:pPr>
      <w:r w:rsidRPr="007D07AA">
        <w:rPr>
          <w:rFonts w:ascii="Calibri" w:hAnsi="Calibri" w:cs="Calibri"/>
          <w:noProof/>
          <w:sz w:val="28"/>
          <w:szCs w:val="28"/>
        </w:rPr>
        <mc:AlternateContent>
          <mc:Choice Requires="wps">
            <w:drawing>
              <wp:anchor distT="0" distB="0" distL="114300" distR="114300" simplePos="0" relativeHeight="251960832" behindDoc="1" locked="0" layoutInCell="1" allowOverlap="1" wp14:anchorId="785B82C4" wp14:editId="23B7676A">
                <wp:simplePos x="0" y="0"/>
                <wp:positionH relativeFrom="margin">
                  <wp:posOffset>3810</wp:posOffset>
                </wp:positionH>
                <wp:positionV relativeFrom="paragraph">
                  <wp:posOffset>57785</wp:posOffset>
                </wp:positionV>
                <wp:extent cx="3409950" cy="594360"/>
                <wp:effectExtent l="0" t="0" r="19050" b="15240"/>
                <wp:wrapTight wrapText="bothSides">
                  <wp:wrapPolygon edited="0">
                    <wp:start x="0" y="0"/>
                    <wp:lineTo x="0" y="21462"/>
                    <wp:lineTo x="21600" y="21462"/>
                    <wp:lineTo x="21600" y="0"/>
                    <wp:lineTo x="0" y="0"/>
                  </wp:wrapPolygon>
                </wp:wrapTight>
                <wp:docPr id="327"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3409950" cy="594360"/>
                        </a:xfrm>
                        <a:prstGeom prst="rect">
                          <a:avLst/>
                        </a:prstGeom>
                        <a:solidFill>
                          <a:srgbClr val="FFFFFF"/>
                        </a:solidFill>
                        <a:ln w="9525">
                          <a:solidFill>
                            <a:srgbClr val="000000"/>
                          </a:solidFill>
                          <a:miter lim="800000"/>
                          <a:headEnd/>
                          <a:tailEnd/>
                        </a:ln>
                      </wps:spPr>
                      <wps:txbx>
                        <w:txbxContent>
                          <w:p w14:paraId="76752F5A" w14:textId="28D7C3FF" w:rsidR="00EB6518" w:rsidRPr="006A224B" w:rsidRDefault="00EB6518" w:rsidP="00D75D37">
                            <w:pPr>
                              <w:rPr>
                                <w:sz w:val="24"/>
                                <w:szCs w:val="24"/>
                                <w:lang w:val="sv-SE"/>
                              </w:rPr>
                            </w:pPr>
                            <w:r>
                              <w:rPr>
                                <w:sz w:val="24"/>
                                <w:szCs w:val="24"/>
                                <w:lang w:val="sv-SE"/>
                              </w:rPr>
                              <w:t>105</w:t>
                            </w:r>
                            <w:r w:rsidRPr="006A224B">
                              <w:rPr>
                                <w:sz w:val="24"/>
                                <w:szCs w:val="24"/>
                                <w:lang w:val="sv-SE"/>
                              </w:rPr>
                              <w:t>. Här lyfts Pandan iland i Stockholm från Birger Jarl.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5B82C4" id="Text Box 33" o:spid="_x0000_s1157" type="#_x0000_t202" style="position:absolute;margin-left:.3pt;margin-top:4.55pt;width:268.5pt;height:46.8pt;flip:y;z-index:-25135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">
                <v:textbox>
                  <w:txbxContent>
                    <w:p w14:paraId="76752F5A" w14:textId="28D7C3FF" w:rsidR="00EB6518" w:rsidRPr="006A224B" w:rsidRDefault="00EB6518" w:rsidP="00D75D37">
                      <w:pPr>
                        <w:rPr>
                          <w:sz w:val="24"/>
                          <w:szCs w:val="24"/>
                          <w:lang w:val="sv-SE"/>
                        </w:rPr>
                      </w:pPr>
                      <w:r>
                        <w:rPr>
                          <w:sz w:val="24"/>
                          <w:szCs w:val="24"/>
                          <w:lang w:val="sv-SE"/>
                        </w:rPr>
                        <w:t>105</w:t>
                      </w:r>
                      <w:r w:rsidRPr="006A224B">
                        <w:rPr>
                          <w:sz w:val="24"/>
                          <w:szCs w:val="24"/>
                          <w:lang w:val="sv-SE"/>
                        </w:rPr>
                        <w:t>. Här lyfts Pandan iland i Stockholm från Birger Jarl.</w:t>
                      </w:r>
                    </w:p>
                  </w:txbxContent>
                </v:textbox>
                <w10:wrap type="tight" anchorx="margin"/>
              </v:shape>
            </w:pict>
          </mc:Fallback>
        </mc:AlternateContent>
      </w:r>
      <w:r w:rsidR="007D4547" w:rsidRPr="007D07AA">
        <w:rPr>
          <w:rFonts w:ascii="Calibri" w:hAnsi="Calibri" w:cs="Calibri"/>
          <w:sz w:val="28"/>
          <w:szCs w:val="28"/>
          <w:lang w:val="sv-FI"/>
        </w:rPr>
        <w:t xml:space="preserve">Så fort </w:t>
      </w:r>
      <w:r w:rsidR="003648B4" w:rsidRPr="007D07AA">
        <w:rPr>
          <w:rFonts w:ascii="Calibri" w:hAnsi="Calibri" w:cs="Calibri"/>
          <w:sz w:val="28"/>
          <w:szCs w:val="28"/>
          <w:lang w:val="sv-FI"/>
        </w:rPr>
        <w:t>de</w:t>
      </w:r>
      <w:r w:rsidR="007D4547" w:rsidRPr="007D07AA">
        <w:rPr>
          <w:rFonts w:ascii="Calibri" w:hAnsi="Calibri" w:cs="Calibri"/>
          <w:sz w:val="28"/>
          <w:szCs w:val="28"/>
          <w:lang w:val="sv-FI"/>
        </w:rPr>
        <w:t xml:space="preserve"> </w:t>
      </w:r>
      <w:r w:rsidR="003648B4" w:rsidRPr="007D07AA">
        <w:rPr>
          <w:rFonts w:ascii="Calibri" w:hAnsi="Calibri" w:cs="Calibri"/>
          <w:sz w:val="28"/>
          <w:szCs w:val="28"/>
          <w:lang w:val="sv-FI"/>
        </w:rPr>
        <w:t xml:space="preserve">hade </w:t>
      </w:r>
      <w:r w:rsidR="007D4547" w:rsidRPr="007D07AA">
        <w:rPr>
          <w:rFonts w:ascii="Calibri" w:hAnsi="Calibri" w:cs="Calibri"/>
          <w:sz w:val="28"/>
          <w:szCs w:val="28"/>
          <w:lang w:val="sv-FI"/>
        </w:rPr>
        <w:t>kom</w:t>
      </w:r>
      <w:r w:rsidR="003648B4" w:rsidRPr="007D07AA">
        <w:rPr>
          <w:rFonts w:ascii="Calibri" w:hAnsi="Calibri" w:cs="Calibri"/>
          <w:sz w:val="28"/>
          <w:szCs w:val="28"/>
          <w:lang w:val="sv-FI"/>
        </w:rPr>
        <w:t>mit</w:t>
      </w:r>
      <w:r w:rsidR="007D4547" w:rsidRPr="007D07AA">
        <w:rPr>
          <w:rFonts w:ascii="Calibri" w:hAnsi="Calibri" w:cs="Calibri"/>
          <w:sz w:val="28"/>
          <w:szCs w:val="28"/>
          <w:lang w:val="sv-FI"/>
        </w:rPr>
        <w:t xml:space="preserve"> till</w:t>
      </w:r>
      <w:r w:rsidR="003648B4" w:rsidRPr="007D07AA">
        <w:rPr>
          <w:rFonts w:ascii="Calibri" w:hAnsi="Calibri" w:cs="Calibri"/>
          <w:sz w:val="28"/>
          <w:szCs w:val="28"/>
          <w:lang w:val="sv-FI"/>
        </w:rPr>
        <w:t>bak</w:t>
      </w:r>
      <w:r w:rsidR="003C2E54" w:rsidRPr="007D07AA">
        <w:rPr>
          <w:rFonts w:ascii="Calibri" w:hAnsi="Calibri" w:cs="Calibri"/>
          <w:sz w:val="28"/>
          <w:szCs w:val="28"/>
          <w:lang w:val="sv-FI"/>
        </w:rPr>
        <w:t>a</w:t>
      </w:r>
      <w:r w:rsidR="003648B4" w:rsidRPr="007D07AA">
        <w:rPr>
          <w:rFonts w:ascii="Calibri" w:hAnsi="Calibri" w:cs="Calibri"/>
          <w:sz w:val="28"/>
          <w:szCs w:val="28"/>
          <w:lang w:val="sv-FI"/>
        </w:rPr>
        <w:t xml:space="preserve"> till</w:t>
      </w:r>
      <w:r w:rsidR="007D4547" w:rsidRPr="007D07AA">
        <w:rPr>
          <w:rFonts w:ascii="Calibri" w:hAnsi="Calibri" w:cs="Calibri"/>
          <w:sz w:val="28"/>
          <w:szCs w:val="28"/>
          <w:lang w:val="sv-FI"/>
        </w:rPr>
        <w:t xml:space="preserve"> bilen körde</w:t>
      </w:r>
      <w:r w:rsidR="003648B4" w:rsidRPr="007D07AA">
        <w:rPr>
          <w:rFonts w:ascii="Calibri" w:hAnsi="Calibri" w:cs="Calibri"/>
          <w:sz w:val="28"/>
          <w:szCs w:val="28"/>
          <w:lang w:val="sv-FI"/>
        </w:rPr>
        <w:t xml:space="preserve"> de</w:t>
      </w:r>
      <w:r w:rsidR="007D4547" w:rsidRPr="007D07AA">
        <w:rPr>
          <w:rFonts w:ascii="Calibri" w:hAnsi="Calibri" w:cs="Calibri"/>
          <w:sz w:val="28"/>
          <w:szCs w:val="28"/>
          <w:lang w:val="sv-FI"/>
        </w:rPr>
        <w:t xml:space="preserve"> </w:t>
      </w:r>
      <w:r w:rsidR="00201D71" w:rsidRPr="007D07AA">
        <w:rPr>
          <w:rFonts w:ascii="Calibri" w:hAnsi="Calibri" w:cs="Calibri"/>
          <w:sz w:val="28"/>
          <w:szCs w:val="28"/>
          <w:lang w:val="sv-FI"/>
        </w:rPr>
        <w:t xml:space="preserve">I brådskande ordning </w:t>
      </w:r>
      <w:r w:rsidR="00145C72" w:rsidRPr="007D07AA">
        <w:rPr>
          <w:rFonts w:ascii="Calibri" w:hAnsi="Calibri" w:cs="Calibri"/>
          <w:sz w:val="28"/>
          <w:szCs w:val="28"/>
          <w:lang w:val="sv-FI"/>
        </w:rPr>
        <w:t xml:space="preserve">ner </w:t>
      </w:r>
      <w:r w:rsidR="00201D71" w:rsidRPr="007D07AA">
        <w:rPr>
          <w:rFonts w:ascii="Calibri" w:hAnsi="Calibri" w:cs="Calibri"/>
          <w:sz w:val="28"/>
          <w:szCs w:val="28"/>
          <w:lang w:val="sv-FI"/>
        </w:rPr>
        <w:t xml:space="preserve">från fjället bl.a. längs </w:t>
      </w:r>
      <w:r w:rsidR="00201D71" w:rsidRPr="007D07AA">
        <w:rPr>
          <w:rFonts w:ascii="Calibri" w:hAnsi="Calibri" w:cs="Calibri"/>
          <w:sz w:val="28"/>
          <w:szCs w:val="28"/>
          <w:lang w:val="sv-FI"/>
        </w:rPr>
        <w:lastRenderedPageBreak/>
        <w:t xml:space="preserve">Trollstigen </w:t>
      </w:r>
      <w:r w:rsidRPr="007D07AA">
        <w:rPr>
          <w:rFonts w:ascii="Calibri" w:hAnsi="Calibri" w:cs="Calibri"/>
          <w:noProof/>
          <w:sz w:val="28"/>
          <w:szCs w:val="28"/>
          <w:lang w:val="sv-FI" w:eastAsia="sv-FI"/>
        </w:rPr>
        <w:drawing>
          <wp:anchor distT="0" distB="0" distL="114300" distR="114300" simplePos="0" relativeHeight="251288064" behindDoc="1" locked="0" layoutInCell="1" allowOverlap="1" wp14:anchorId="1E08F5CF" wp14:editId="2911D23C">
            <wp:simplePos x="0" y="0"/>
            <wp:positionH relativeFrom="margin">
              <wp:posOffset>22860</wp:posOffset>
            </wp:positionH>
            <wp:positionV relativeFrom="paragraph">
              <wp:posOffset>0</wp:posOffset>
            </wp:positionV>
            <wp:extent cx="3438525" cy="4705350"/>
            <wp:effectExtent l="0" t="0" r="9525" b="0"/>
            <wp:wrapTight wrapText="bothSides">
              <wp:wrapPolygon edited="0">
                <wp:start x="0" y="0"/>
                <wp:lineTo x="0" y="21513"/>
                <wp:lineTo x="21540" y="21513"/>
                <wp:lineTo x="21540" y="0"/>
                <wp:lineTo x="0" y="0"/>
              </wp:wrapPolygon>
            </wp:wrapTight>
            <wp:docPr id="143" name="Bildobjekt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1960-tal På färja över norsk fjord..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438525" cy="4705350"/>
                    </a:xfrm>
                    <a:prstGeom prst="rect">
                      <a:avLst/>
                    </a:prstGeom>
                  </pic:spPr>
                </pic:pic>
              </a:graphicData>
            </a:graphic>
          </wp:anchor>
        </w:drawing>
      </w:r>
      <w:r w:rsidR="00201D71" w:rsidRPr="007D07AA">
        <w:rPr>
          <w:rFonts w:ascii="Calibri" w:hAnsi="Calibri" w:cs="Calibri"/>
          <w:sz w:val="28"/>
          <w:szCs w:val="28"/>
          <w:lang w:val="sv-FI"/>
        </w:rPr>
        <w:t xml:space="preserve">som i </w:t>
      </w:r>
      <w:r w:rsidR="001816F4" w:rsidRPr="007D07AA">
        <w:rPr>
          <w:rFonts w:ascii="Calibri" w:hAnsi="Calibri" w:cs="Calibri"/>
          <w:sz w:val="28"/>
          <w:szCs w:val="28"/>
          <w:lang w:val="sv-FI"/>
        </w:rPr>
        <w:t>sicksack</w:t>
      </w:r>
      <w:r w:rsidR="005D1304" w:rsidRPr="007D07AA">
        <w:rPr>
          <w:rFonts w:ascii="Calibri" w:hAnsi="Calibri" w:cs="Calibri"/>
          <w:sz w:val="28"/>
          <w:szCs w:val="28"/>
          <w:lang w:val="sv-FI"/>
        </w:rPr>
        <w:t xml:space="preserve"> sökte sig ner i Romsdalen. Vägen är delvis </w:t>
      </w:r>
      <w:r w:rsidR="00201D71" w:rsidRPr="007D07AA">
        <w:rPr>
          <w:rFonts w:ascii="Calibri" w:hAnsi="Calibri" w:cs="Calibri"/>
          <w:sz w:val="28"/>
          <w:szCs w:val="28"/>
          <w:lang w:val="sv-FI"/>
        </w:rPr>
        <w:t xml:space="preserve">insprängd i själva bergväggen med skyhöga </w:t>
      </w:r>
      <w:r w:rsidR="007D4547" w:rsidRPr="007D07AA">
        <w:rPr>
          <w:rFonts w:ascii="Calibri" w:hAnsi="Calibri" w:cs="Calibri"/>
          <w:sz w:val="28"/>
          <w:szCs w:val="28"/>
          <w:lang w:val="sv-FI"/>
        </w:rPr>
        <w:t>stup</w:t>
      </w:r>
      <w:r w:rsidR="00201D71" w:rsidRPr="007D07AA">
        <w:rPr>
          <w:rFonts w:ascii="Calibri" w:hAnsi="Calibri" w:cs="Calibri"/>
          <w:sz w:val="28"/>
          <w:szCs w:val="28"/>
          <w:lang w:val="sv-FI"/>
        </w:rPr>
        <w:t xml:space="preserve"> på alla</w:t>
      </w:r>
      <w:r w:rsidR="005D1304" w:rsidRPr="007D07AA">
        <w:rPr>
          <w:rFonts w:ascii="Calibri" w:hAnsi="Calibri" w:cs="Calibri"/>
          <w:sz w:val="28"/>
          <w:szCs w:val="28"/>
          <w:lang w:val="sv-FI"/>
        </w:rPr>
        <w:t xml:space="preserve"> sidor</w:t>
      </w:r>
      <w:r w:rsidR="00201D71" w:rsidRPr="007D07AA">
        <w:rPr>
          <w:rFonts w:ascii="Calibri" w:hAnsi="Calibri" w:cs="Calibri"/>
          <w:sz w:val="28"/>
          <w:szCs w:val="28"/>
          <w:lang w:val="sv-FI"/>
        </w:rPr>
        <w:t xml:space="preserve">. </w:t>
      </w:r>
      <w:r w:rsidR="007D4547" w:rsidRPr="007D07AA">
        <w:rPr>
          <w:rFonts w:ascii="Calibri" w:hAnsi="Calibri" w:cs="Calibri"/>
          <w:sz w:val="28"/>
          <w:szCs w:val="28"/>
          <w:lang w:val="sv-FI"/>
        </w:rPr>
        <w:t>På en stenbro ha</w:t>
      </w:r>
      <w:r w:rsidR="00145C72" w:rsidRPr="007D07AA">
        <w:rPr>
          <w:rFonts w:ascii="Calibri" w:hAnsi="Calibri" w:cs="Calibri"/>
          <w:sz w:val="28"/>
          <w:szCs w:val="28"/>
          <w:lang w:val="sv-FI"/>
        </w:rPr>
        <w:t>l</w:t>
      </w:r>
      <w:r w:rsidR="007D4547" w:rsidRPr="007D07AA">
        <w:rPr>
          <w:rFonts w:ascii="Calibri" w:hAnsi="Calibri" w:cs="Calibri"/>
          <w:sz w:val="28"/>
          <w:szCs w:val="28"/>
          <w:lang w:val="sv-FI"/>
        </w:rPr>
        <w:t xml:space="preserve">vvägs </w:t>
      </w:r>
      <w:r w:rsidR="00145C72" w:rsidRPr="007D07AA">
        <w:rPr>
          <w:rFonts w:ascii="Calibri" w:hAnsi="Calibri" w:cs="Calibri"/>
          <w:sz w:val="28"/>
          <w:szCs w:val="28"/>
          <w:lang w:val="sv-FI"/>
        </w:rPr>
        <w:t xml:space="preserve">korsade vägen </w:t>
      </w:r>
      <w:r w:rsidR="007D4547" w:rsidRPr="007D07AA">
        <w:rPr>
          <w:rFonts w:ascii="Calibri" w:hAnsi="Calibri" w:cs="Calibri"/>
          <w:sz w:val="28"/>
          <w:szCs w:val="28"/>
          <w:lang w:val="sv-FI"/>
        </w:rPr>
        <w:t>den</w:t>
      </w:r>
      <w:r w:rsidR="005D1304" w:rsidRPr="007D07AA">
        <w:rPr>
          <w:rFonts w:ascii="Calibri" w:hAnsi="Calibri" w:cs="Calibri"/>
          <w:sz w:val="28"/>
          <w:szCs w:val="28"/>
          <w:lang w:val="sv-FI"/>
        </w:rPr>
        <w:t xml:space="preserve"> </w:t>
      </w:r>
      <w:r w:rsidR="00201D71" w:rsidRPr="007D07AA">
        <w:rPr>
          <w:rFonts w:ascii="Calibri" w:hAnsi="Calibri" w:cs="Calibri"/>
          <w:sz w:val="28"/>
          <w:szCs w:val="28"/>
          <w:lang w:val="sv-FI"/>
        </w:rPr>
        <w:t xml:space="preserve">180 meter höga Stigfossen. </w:t>
      </w:r>
      <w:r w:rsidR="007D4547" w:rsidRPr="007D07AA">
        <w:rPr>
          <w:rFonts w:ascii="Calibri" w:hAnsi="Calibri" w:cs="Calibri"/>
          <w:sz w:val="28"/>
          <w:szCs w:val="28"/>
          <w:lang w:val="sv-FI"/>
        </w:rPr>
        <w:t>N</w:t>
      </w:r>
      <w:r w:rsidR="00201D71" w:rsidRPr="007D07AA">
        <w:rPr>
          <w:rFonts w:ascii="Calibri" w:hAnsi="Calibri" w:cs="Calibri"/>
          <w:sz w:val="28"/>
          <w:szCs w:val="28"/>
          <w:lang w:val="sv-FI"/>
        </w:rPr>
        <w:t xml:space="preserve">ere i dalen </w:t>
      </w:r>
      <w:r w:rsidR="00145C72" w:rsidRPr="007D07AA">
        <w:rPr>
          <w:rFonts w:ascii="Calibri" w:hAnsi="Calibri" w:cs="Calibri"/>
          <w:sz w:val="28"/>
          <w:szCs w:val="28"/>
          <w:lang w:val="sv-FI"/>
        </w:rPr>
        <w:t>fortsatte de</w:t>
      </w:r>
      <w:r w:rsidR="007D4547" w:rsidRPr="007D07AA">
        <w:rPr>
          <w:rFonts w:ascii="Calibri" w:hAnsi="Calibri" w:cs="Calibri"/>
          <w:sz w:val="28"/>
          <w:szCs w:val="28"/>
          <w:lang w:val="sv-FI"/>
        </w:rPr>
        <w:t xml:space="preserve"> vidare </w:t>
      </w:r>
      <w:r w:rsidR="00201D71" w:rsidRPr="007D07AA">
        <w:rPr>
          <w:rFonts w:ascii="Calibri" w:hAnsi="Calibri" w:cs="Calibri"/>
          <w:sz w:val="28"/>
          <w:szCs w:val="28"/>
          <w:lang w:val="sv-FI"/>
        </w:rPr>
        <w:t>till Åndalsnes</w:t>
      </w:r>
      <w:r w:rsidR="005D1304" w:rsidRPr="007D07AA">
        <w:rPr>
          <w:rFonts w:ascii="Calibri" w:hAnsi="Calibri" w:cs="Calibri"/>
          <w:sz w:val="28"/>
          <w:szCs w:val="28"/>
          <w:lang w:val="sv-FI"/>
        </w:rPr>
        <w:t>,</w:t>
      </w:r>
      <w:r w:rsidR="0072769F" w:rsidRPr="007D07AA">
        <w:rPr>
          <w:rFonts w:ascii="Calibri" w:hAnsi="Calibri" w:cs="Calibri"/>
          <w:sz w:val="28"/>
          <w:szCs w:val="28"/>
          <w:lang w:val="sv-FI"/>
        </w:rPr>
        <w:t xml:space="preserve"> som ligger på en udde långt inne i en</w:t>
      </w:r>
      <w:r w:rsidR="00201D71" w:rsidRPr="007D07AA">
        <w:rPr>
          <w:rFonts w:ascii="Calibri" w:hAnsi="Calibri" w:cs="Calibri"/>
          <w:sz w:val="28"/>
          <w:szCs w:val="28"/>
          <w:lang w:val="sv-FI"/>
        </w:rPr>
        <w:t xml:space="preserve"> fjord. I hamnen låg det massor av fiskebåtar. </w:t>
      </w:r>
      <w:r w:rsidR="007D4547" w:rsidRPr="007D07AA">
        <w:rPr>
          <w:rFonts w:ascii="Calibri" w:hAnsi="Calibri" w:cs="Calibri"/>
          <w:sz w:val="28"/>
          <w:szCs w:val="28"/>
          <w:lang w:val="sv-FI"/>
        </w:rPr>
        <w:t>I Atlanten råder ju tidvatten så h</w:t>
      </w:r>
      <w:r w:rsidR="00201D71" w:rsidRPr="007D07AA">
        <w:rPr>
          <w:rFonts w:ascii="Calibri" w:hAnsi="Calibri" w:cs="Calibri"/>
          <w:sz w:val="28"/>
          <w:szCs w:val="28"/>
          <w:lang w:val="sv-FI"/>
        </w:rPr>
        <w:t xml:space="preserve">är </w:t>
      </w:r>
      <w:r w:rsidR="007D4547" w:rsidRPr="007D07AA">
        <w:rPr>
          <w:rFonts w:ascii="Calibri" w:hAnsi="Calibri" w:cs="Calibri"/>
          <w:sz w:val="28"/>
          <w:szCs w:val="28"/>
          <w:lang w:val="sv-FI"/>
        </w:rPr>
        <w:t xml:space="preserve">fick </w:t>
      </w:r>
      <w:r w:rsidR="00145C72" w:rsidRPr="007D07AA">
        <w:rPr>
          <w:rFonts w:ascii="Calibri" w:hAnsi="Calibri" w:cs="Calibri"/>
          <w:sz w:val="28"/>
          <w:szCs w:val="28"/>
          <w:lang w:val="sv-FI"/>
        </w:rPr>
        <w:t>de nu</w:t>
      </w:r>
      <w:r w:rsidR="00201D71" w:rsidRPr="007D07AA">
        <w:rPr>
          <w:rFonts w:ascii="Calibri" w:hAnsi="Calibri" w:cs="Calibri"/>
          <w:sz w:val="28"/>
          <w:szCs w:val="28"/>
          <w:lang w:val="sv-FI"/>
        </w:rPr>
        <w:t xml:space="preserve"> tydligt</w:t>
      </w:r>
      <w:r w:rsidR="007D4547" w:rsidRPr="007D07AA">
        <w:rPr>
          <w:rFonts w:ascii="Calibri" w:hAnsi="Calibri" w:cs="Calibri"/>
          <w:sz w:val="28"/>
          <w:szCs w:val="28"/>
          <w:lang w:val="sv-FI"/>
        </w:rPr>
        <w:t xml:space="preserve"> se</w:t>
      </w:r>
      <w:r w:rsidR="00201D71" w:rsidRPr="007D07AA">
        <w:rPr>
          <w:rFonts w:ascii="Calibri" w:hAnsi="Calibri" w:cs="Calibri"/>
          <w:sz w:val="28"/>
          <w:szCs w:val="28"/>
          <w:lang w:val="sv-FI"/>
        </w:rPr>
        <w:t xml:space="preserve"> skillnaden mellan högvatten och lågvatten. </w:t>
      </w:r>
      <w:r w:rsidR="007D4547" w:rsidRPr="007D07AA">
        <w:rPr>
          <w:rFonts w:ascii="Calibri" w:hAnsi="Calibri" w:cs="Calibri"/>
          <w:sz w:val="28"/>
          <w:szCs w:val="28"/>
          <w:lang w:val="sv-FI"/>
        </w:rPr>
        <w:t>En av de stora läckerheterna i Norge som Ulla hoppa</w:t>
      </w:r>
      <w:r w:rsidR="00145C72" w:rsidRPr="007D07AA">
        <w:rPr>
          <w:rFonts w:ascii="Calibri" w:hAnsi="Calibri" w:cs="Calibri"/>
          <w:sz w:val="28"/>
          <w:szCs w:val="28"/>
          <w:lang w:val="sv-FI"/>
        </w:rPr>
        <w:t>t</w:t>
      </w:r>
      <w:r w:rsidR="007D4547" w:rsidRPr="007D07AA">
        <w:rPr>
          <w:rFonts w:ascii="Calibri" w:hAnsi="Calibri" w:cs="Calibri"/>
          <w:sz w:val="28"/>
          <w:szCs w:val="28"/>
          <w:lang w:val="sv-FI"/>
        </w:rPr>
        <w:t xml:space="preserve">s på var </w:t>
      </w:r>
      <w:r w:rsidR="00145C72" w:rsidRPr="007D07AA">
        <w:rPr>
          <w:rFonts w:ascii="Calibri" w:hAnsi="Calibri" w:cs="Calibri"/>
          <w:sz w:val="28"/>
          <w:szCs w:val="28"/>
          <w:lang w:val="sv-FI"/>
        </w:rPr>
        <w:t xml:space="preserve">att få köpa </w:t>
      </w:r>
      <w:r w:rsidR="007D4547" w:rsidRPr="007D07AA">
        <w:rPr>
          <w:rFonts w:ascii="Calibri" w:hAnsi="Calibri" w:cs="Calibri"/>
          <w:sz w:val="28"/>
          <w:szCs w:val="28"/>
          <w:lang w:val="sv-FI"/>
        </w:rPr>
        <w:t xml:space="preserve">färska räkor. Här </w:t>
      </w:r>
      <w:r w:rsidR="00201D71" w:rsidRPr="007D07AA">
        <w:rPr>
          <w:rFonts w:ascii="Calibri" w:hAnsi="Calibri" w:cs="Calibri"/>
          <w:sz w:val="28"/>
          <w:szCs w:val="28"/>
          <w:lang w:val="sv-FI"/>
        </w:rPr>
        <w:t xml:space="preserve">lyckades </w:t>
      </w:r>
      <w:r w:rsidR="007D4547" w:rsidRPr="007D07AA">
        <w:rPr>
          <w:rFonts w:ascii="Calibri" w:hAnsi="Calibri" w:cs="Calibri"/>
          <w:sz w:val="28"/>
          <w:szCs w:val="28"/>
          <w:lang w:val="sv-FI"/>
        </w:rPr>
        <w:t xml:space="preserve">hon ändå </w:t>
      </w:r>
      <w:r w:rsidR="00201D71" w:rsidRPr="007D07AA">
        <w:rPr>
          <w:rFonts w:ascii="Calibri" w:hAnsi="Calibri" w:cs="Calibri"/>
          <w:sz w:val="28"/>
          <w:szCs w:val="28"/>
          <w:lang w:val="sv-FI"/>
        </w:rPr>
        <w:t xml:space="preserve">inte köpa </w:t>
      </w:r>
      <w:r w:rsidR="007D4547" w:rsidRPr="007D07AA">
        <w:rPr>
          <w:rFonts w:ascii="Calibri" w:hAnsi="Calibri" w:cs="Calibri"/>
          <w:sz w:val="28"/>
          <w:szCs w:val="28"/>
          <w:lang w:val="sv-FI"/>
        </w:rPr>
        <w:t>några</w:t>
      </w:r>
      <w:r w:rsidR="00201D71" w:rsidRPr="007D07AA">
        <w:rPr>
          <w:rFonts w:ascii="Calibri" w:hAnsi="Calibri" w:cs="Calibri"/>
          <w:sz w:val="28"/>
          <w:szCs w:val="28"/>
          <w:lang w:val="sv-FI"/>
        </w:rPr>
        <w:t xml:space="preserve"> så </w:t>
      </w:r>
      <w:r w:rsidR="00145C72" w:rsidRPr="007D07AA">
        <w:rPr>
          <w:rFonts w:ascii="Calibri" w:hAnsi="Calibri" w:cs="Calibri"/>
          <w:sz w:val="28"/>
          <w:szCs w:val="28"/>
          <w:lang w:val="sv-FI"/>
        </w:rPr>
        <w:t>de</w:t>
      </w:r>
      <w:r w:rsidR="00201D71" w:rsidRPr="007D07AA">
        <w:rPr>
          <w:rFonts w:ascii="Calibri" w:hAnsi="Calibri" w:cs="Calibri"/>
          <w:sz w:val="28"/>
          <w:szCs w:val="28"/>
          <w:lang w:val="sv-FI"/>
        </w:rPr>
        <w:t xml:space="preserve"> fick nöja </w:t>
      </w:r>
      <w:r w:rsidR="00F01D11" w:rsidRPr="007D07AA">
        <w:rPr>
          <w:rFonts w:ascii="Calibri" w:hAnsi="Calibri" w:cs="Calibri"/>
          <w:sz w:val="28"/>
          <w:szCs w:val="28"/>
          <w:lang w:val="sv-FI"/>
        </w:rPr>
        <w:t xml:space="preserve">sig </w:t>
      </w:r>
      <w:r w:rsidR="00201D71" w:rsidRPr="007D07AA">
        <w:rPr>
          <w:rFonts w:ascii="Calibri" w:hAnsi="Calibri" w:cs="Calibri"/>
          <w:sz w:val="28"/>
          <w:szCs w:val="28"/>
          <w:lang w:val="sv-FI"/>
        </w:rPr>
        <w:t xml:space="preserve">med bananer. </w:t>
      </w:r>
      <w:r w:rsidR="00145C72" w:rsidRPr="007D07AA">
        <w:rPr>
          <w:rFonts w:ascii="Calibri" w:hAnsi="Calibri" w:cs="Calibri"/>
          <w:sz w:val="28"/>
          <w:szCs w:val="28"/>
          <w:lang w:val="sv-FI"/>
        </w:rPr>
        <w:t>B</w:t>
      </w:r>
      <w:r w:rsidR="00201D71" w:rsidRPr="007D07AA">
        <w:rPr>
          <w:rFonts w:ascii="Calibri" w:hAnsi="Calibri" w:cs="Calibri"/>
          <w:sz w:val="28"/>
          <w:szCs w:val="28"/>
          <w:lang w:val="sv-FI"/>
        </w:rPr>
        <w:t xml:space="preserve">ananer </w:t>
      </w:r>
      <w:r w:rsidR="00145C72" w:rsidRPr="007D07AA">
        <w:rPr>
          <w:rFonts w:ascii="Calibri" w:hAnsi="Calibri" w:cs="Calibri"/>
          <w:sz w:val="28"/>
          <w:szCs w:val="28"/>
          <w:lang w:val="sv-FI"/>
        </w:rPr>
        <w:t xml:space="preserve">var </w:t>
      </w:r>
      <w:r w:rsidR="007D4547" w:rsidRPr="007D07AA">
        <w:rPr>
          <w:rFonts w:ascii="Calibri" w:hAnsi="Calibri" w:cs="Calibri"/>
          <w:sz w:val="28"/>
          <w:szCs w:val="28"/>
          <w:lang w:val="sv-FI"/>
        </w:rPr>
        <w:t>då</w:t>
      </w:r>
      <w:r w:rsidR="00ED5AB9" w:rsidRPr="007D07AA">
        <w:rPr>
          <w:rFonts w:ascii="Calibri" w:hAnsi="Calibri" w:cs="Calibri"/>
          <w:sz w:val="28"/>
          <w:szCs w:val="28"/>
          <w:lang w:val="sv-FI"/>
        </w:rPr>
        <w:t xml:space="preserve"> ännu en ny</w:t>
      </w:r>
      <w:r w:rsidR="00BE57DE" w:rsidRPr="007D07AA">
        <w:rPr>
          <w:rFonts w:ascii="Calibri" w:hAnsi="Calibri" w:cs="Calibri"/>
          <w:sz w:val="28"/>
          <w:szCs w:val="28"/>
          <w:lang w:val="sv-FI"/>
        </w:rPr>
        <w:t xml:space="preserve"> frukt</w:t>
      </w:r>
      <w:r w:rsidR="00145C72" w:rsidRPr="007D07AA">
        <w:rPr>
          <w:rFonts w:ascii="Calibri" w:hAnsi="Calibri" w:cs="Calibri"/>
          <w:sz w:val="28"/>
          <w:szCs w:val="28"/>
          <w:lang w:val="sv-FI"/>
        </w:rPr>
        <w:t xml:space="preserve"> för finländare</w:t>
      </w:r>
      <w:r w:rsidR="007D4547" w:rsidRPr="007D07AA">
        <w:rPr>
          <w:rFonts w:ascii="Calibri" w:hAnsi="Calibri" w:cs="Calibri"/>
          <w:sz w:val="28"/>
          <w:szCs w:val="28"/>
          <w:lang w:val="sv-FI"/>
        </w:rPr>
        <w:t>.</w:t>
      </w:r>
      <w:r w:rsidR="0072769F" w:rsidRPr="007D07AA">
        <w:rPr>
          <w:rFonts w:ascii="Calibri" w:hAnsi="Calibri" w:cs="Calibri"/>
          <w:sz w:val="28"/>
          <w:szCs w:val="28"/>
          <w:lang w:val="sv-FI"/>
        </w:rPr>
        <w:t xml:space="preserve"> Sådana</w:t>
      </w:r>
      <w:r w:rsidR="00201D71" w:rsidRPr="007D07AA">
        <w:rPr>
          <w:rFonts w:ascii="Calibri" w:hAnsi="Calibri" w:cs="Calibri"/>
          <w:sz w:val="28"/>
          <w:szCs w:val="28"/>
          <w:lang w:val="sv-FI"/>
        </w:rPr>
        <w:t xml:space="preserve"> h</w:t>
      </w:r>
      <w:r w:rsidR="00ED5AB9" w:rsidRPr="007D07AA">
        <w:rPr>
          <w:rFonts w:ascii="Calibri" w:hAnsi="Calibri" w:cs="Calibri"/>
          <w:sz w:val="28"/>
          <w:szCs w:val="28"/>
          <w:lang w:val="sv-FI"/>
        </w:rPr>
        <w:t>ade</w:t>
      </w:r>
      <w:r w:rsidR="0072769F" w:rsidRPr="007D07AA">
        <w:rPr>
          <w:rFonts w:ascii="Calibri" w:hAnsi="Calibri" w:cs="Calibri"/>
          <w:sz w:val="28"/>
          <w:szCs w:val="28"/>
          <w:lang w:val="sv-FI"/>
        </w:rPr>
        <w:t xml:space="preserve"> </w:t>
      </w:r>
      <w:r w:rsidR="007D4547" w:rsidRPr="007D07AA">
        <w:rPr>
          <w:rFonts w:ascii="Calibri" w:hAnsi="Calibri" w:cs="Calibri"/>
          <w:sz w:val="28"/>
          <w:szCs w:val="28"/>
          <w:lang w:val="sv-FI"/>
        </w:rPr>
        <w:t xml:space="preserve">bara något år </w:t>
      </w:r>
      <w:r w:rsidR="00ED5AB9" w:rsidRPr="007D07AA">
        <w:rPr>
          <w:rFonts w:ascii="Calibri" w:hAnsi="Calibri" w:cs="Calibri"/>
          <w:sz w:val="28"/>
          <w:szCs w:val="28"/>
          <w:lang w:val="sv-FI"/>
        </w:rPr>
        <w:t>kun</w:t>
      </w:r>
      <w:r w:rsidR="00DE12EA" w:rsidRPr="007D07AA">
        <w:rPr>
          <w:rFonts w:ascii="Calibri" w:hAnsi="Calibri" w:cs="Calibri"/>
          <w:noProof/>
          <w:sz w:val="28"/>
          <w:szCs w:val="28"/>
        </w:rPr>
        <mc:AlternateContent>
          <mc:Choice Requires="wps">
            <w:drawing>
              <wp:anchor distT="0" distB="0" distL="114300" distR="114300" simplePos="0" relativeHeight="251354624" behindDoc="1" locked="0" layoutInCell="1" allowOverlap="1" wp14:anchorId="79245B42" wp14:editId="76B04725">
                <wp:simplePos x="0" y="0"/>
                <wp:positionH relativeFrom="margin">
                  <wp:posOffset>20320</wp:posOffset>
                </wp:positionH>
                <wp:positionV relativeFrom="paragraph">
                  <wp:posOffset>4708525</wp:posOffset>
                </wp:positionV>
                <wp:extent cx="3438525" cy="391795"/>
                <wp:effectExtent l="0" t="0" r="28575" b="27305"/>
                <wp:wrapTight wrapText="bothSides">
                  <wp:wrapPolygon edited="0">
                    <wp:start x="0" y="0"/>
                    <wp:lineTo x="0" y="22055"/>
                    <wp:lineTo x="21660" y="22055"/>
                    <wp:lineTo x="21660" y="0"/>
                    <wp:lineTo x="0" y="0"/>
                  </wp:wrapPolygon>
                </wp:wrapTight>
                <wp:docPr id="326"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391795"/>
                        </a:xfrm>
                        <a:prstGeom prst="rect">
                          <a:avLst/>
                        </a:prstGeom>
                        <a:solidFill>
                          <a:srgbClr val="FFFFFF"/>
                        </a:solidFill>
                        <a:ln w="9525">
                          <a:solidFill>
                            <a:srgbClr val="000000"/>
                          </a:solidFill>
                          <a:miter lim="800000"/>
                          <a:headEnd/>
                          <a:tailEnd/>
                        </a:ln>
                      </wps:spPr>
                      <wps:txbx>
                        <w:txbxContent>
                          <w:p w14:paraId="32C06CC5" w14:textId="68711BC0" w:rsidR="00EB6518" w:rsidRPr="006A224B" w:rsidRDefault="00EB6518">
                            <w:pPr>
                              <w:rPr>
                                <w:sz w:val="24"/>
                                <w:szCs w:val="24"/>
                                <w:lang w:val="sv-SE"/>
                              </w:rPr>
                            </w:pPr>
                            <w:r>
                              <w:rPr>
                                <w:sz w:val="24"/>
                                <w:szCs w:val="24"/>
                                <w:lang w:val="sv-SE"/>
                              </w:rPr>
                              <w:t>106</w:t>
                            </w:r>
                            <w:r w:rsidRPr="006A224B">
                              <w:rPr>
                                <w:sz w:val="24"/>
                                <w:szCs w:val="24"/>
                                <w:lang w:val="sv-SE"/>
                              </w:rPr>
                              <w:t>. Ulla och Lasse på en färja över en norsk fjord.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245B42" id="Text Box 34" o:spid="_x0000_s1158" type="#_x0000_t202" style="position:absolute;margin-left:1.6pt;margin-top:370.75pt;width:270.75pt;height:30.85pt;z-index:-25196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">
                <v:textbox>
                  <w:txbxContent>
                    <w:p w14:paraId="32C06CC5" w14:textId="68711BC0" w:rsidR="00EB6518" w:rsidRPr="006A224B" w:rsidRDefault="00EB6518">
                      <w:pPr>
                        <w:rPr>
                          <w:sz w:val="24"/>
                          <w:szCs w:val="24"/>
                          <w:lang w:val="sv-SE"/>
                        </w:rPr>
                      </w:pPr>
                      <w:r>
                        <w:rPr>
                          <w:sz w:val="24"/>
                          <w:szCs w:val="24"/>
                          <w:lang w:val="sv-SE"/>
                        </w:rPr>
                        <w:t>106</w:t>
                      </w:r>
                      <w:r w:rsidRPr="006A224B">
                        <w:rPr>
                          <w:sz w:val="24"/>
                          <w:szCs w:val="24"/>
                          <w:lang w:val="sv-SE"/>
                        </w:rPr>
                        <w:t>. Ulla och Lasse på en färja över en norsk fjord.</w:t>
                      </w:r>
                    </w:p>
                  </w:txbxContent>
                </v:textbox>
                <w10:wrap type="tight" anchorx="margin"/>
              </v:shape>
            </w:pict>
          </mc:Fallback>
        </mc:AlternateContent>
      </w:r>
      <w:r w:rsidR="00ED5AB9" w:rsidRPr="007D07AA">
        <w:rPr>
          <w:rFonts w:ascii="Calibri" w:hAnsi="Calibri" w:cs="Calibri"/>
          <w:sz w:val="28"/>
          <w:szCs w:val="28"/>
          <w:lang w:val="sv-FI"/>
        </w:rPr>
        <w:t>nat köpa</w:t>
      </w:r>
      <w:r w:rsidR="0072769F" w:rsidRPr="007D07AA">
        <w:rPr>
          <w:rFonts w:ascii="Calibri" w:hAnsi="Calibri" w:cs="Calibri"/>
          <w:sz w:val="28"/>
          <w:szCs w:val="28"/>
          <w:lang w:val="sv-FI"/>
        </w:rPr>
        <w:t>s</w:t>
      </w:r>
      <w:r w:rsidR="00ED5AB9" w:rsidRPr="007D07AA">
        <w:rPr>
          <w:rFonts w:ascii="Calibri" w:hAnsi="Calibri" w:cs="Calibri"/>
          <w:sz w:val="28"/>
          <w:szCs w:val="28"/>
          <w:lang w:val="sv-FI"/>
        </w:rPr>
        <w:t xml:space="preserve"> i Finland. </w:t>
      </w:r>
    </w:p>
    <w:p w14:paraId="31366F0D" w14:textId="76FC7CF0" w:rsidR="00553C76" w:rsidRPr="007D07AA" w:rsidRDefault="00553C76" w:rsidP="0066682E">
      <w:pPr>
        <w:spacing w:line="240" w:lineRule="auto"/>
        <w:rPr>
          <w:rFonts w:ascii="Calibri" w:hAnsi="Calibri" w:cs="Calibri"/>
          <w:sz w:val="28"/>
          <w:szCs w:val="28"/>
          <w:lang w:val="sv-FI"/>
        </w:rPr>
      </w:pPr>
    </w:p>
    <w:p w14:paraId="64EE95B5" w14:textId="50A2224B" w:rsidR="0066682E" w:rsidRPr="007D07AA" w:rsidRDefault="00145C72" w:rsidP="0066682E">
      <w:pPr>
        <w:pStyle w:val="Rubrik"/>
        <w:jc w:val="both"/>
        <w:rPr>
          <w:rFonts w:ascii="Calibri" w:hAnsi="Calibri" w:cs="Calibri"/>
          <w:color w:val="auto"/>
          <w:sz w:val="28"/>
          <w:szCs w:val="28"/>
          <w:lang w:val="sv-FI"/>
        </w:rPr>
      </w:pPr>
      <w:r w:rsidRPr="007D07AA">
        <w:rPr>
          <w:rFonts w:ascii="Calibri" w:hAnsi="Calibri" w:cs="Calibri"/>
          <w:color w:val="auto"/>
          <w:sz w:val="28"/>
          <w:szCs w:val="28"/>
          <w:lang w:val="sv-FI"/>
        </w:rPr>
        <w:t xml:space="preserve">De </w:t>
      </w:r>
      <w:r w:rsidR="007D4547" w:rsidRPr="007D07AA">
        <w:rPr>
          <w:rFonts w:ascii="Calibri" w:hAnsi="Calibri" w:cs="Calibri"/>
          <w:color w:val="auto"/>
          <w:sz w:val="28"/>
          <w:szCs w:val="28"/>
          <w:lang w:val="sv-FI"/>
        </w:rPr>
        <w:t xml:space="preserve">fortsatte </w:t>
      </w:r>
      <w:r w:rsidRPr="007D07AA">
        <w:rPr>
          <w:rFonts w:ascii="Calibri" w:hAnsi="Calibri" w:cs="Calibri"/>
          <w:color w:val="auto"/>
          <w:sz w:val="28"/>
          <w:szCs w:val="28"/>
          <w:lang w:val="sv-FI"/>
        </w:rPr>
        <w:t>till färjfästet därifrån</w:t>
      </w:r>
      <w:r w:rsidR="007D4547" w:rsidRPr="007D07AA">
        <w:rPr>
          <w:rFonts w:ascii="Calibri" w:hAnsi="Calibri" w:cs="Calibri"/>
          <w:color w:val="auto"/>
          <w:sz w:val="28"/>
          <w:szCs w:val="28"/>
          <w:lang w:val="sv-FI"/>
        </w:rPr>
        <w:t xml:space="preserve"> </w:t>
      </w:r>
      <w:r w:rsidR="00201D71" w:rsidRPr="007D07AA">
        <w:rPr>
          <w:rFonts w:ascii="Calibri" w:hAnsi="Calibri" w:cs="Calibri"/>
          <w:color w:val="auto"/>
          <w:sz w:val="28"/>
          <w:szCs w:val="28"/>
          <w:lang w:val="sv-FI"/>
        </w:rPr>
        <w:t xml:space="preserve">en färja </w:t>
      </w:r>
      <w:r w:rsidRPr="007D07AA">
        <w:rPr>
          <w:rFonts w:ascii="Calibri" w:hAnsi="Calibri" w:cs="Calibri"/>
          <w:color w:val="auto"/>
          <w:sz w:val="28"/>
          <w:szCs w:val="28"/>
          <w:lang w:val="sv-FI"/>
        </w:rPr>
        <w:t xml:space="preserve">skulle ta dem </w:t>
      </w:r>
      <w:r w:rsidR="00201D71" w:rsidRPr="007D07AA">
        <w:rPr>
          <w:rFonts w:ascii="Calibri" w:hAnsi="Calibri" w:cs="Calibri"/>
          <w:color w:val="auto"/>
          <w:sz w:val="28"/>
          <w:szCs w:val="28"/>
          <w:lang w:val="sv-FI"/>
        </w:rPr>
        <w:t>över fjorden</w:t>
      </w:r>
      <w:r w:rsidR="00ED5AB9" w:rsidRPr="007D07AA">
        <w:rPr>
          <w:rFonts w:ascii="Calibri" w:hAnsi="Calibri" w:cs="Calibri"/>
          <w:color w:val="auto"/>
          <w:sz w:val="28"/>
          <w:szCs w:val="28"/>
          <w:lang w:val="sv-FI"/>
        </w:rPr>
        <w:t>.</w:t>
      </w:r>
      <w:r w:rsidRPr="007D07AA">
        <w:rPr>
          <w:rFonts w:ascii="Calibri" w:hAnsi="Calibri" w:cs="Calibri"/>
          <w:color w:val="auto"/>
          <w:sz w:val="28"/>
          <w:szCs w:val="28"/>
          <w:lang w:val="sv-FI"/>
        </w:rPr>
        <w:t xml:space="preserve"> Färjan hade precis lagt ut när de kom ner till fjorden.</w:t>
      </w:r>
      <w:r w:rsidR="00ED5AB9" w:rsidRPr="007D07AA">
        <w:rPr>
          <w:rFonts w:ascii="Calibri" w:hAnsi="Calibri" w:cs="Calibri"/>
          <w:color w:val="auto"/>
          <w:sz w:val="28"/>
          <w:szCs w:val="28"/>
          <w:lang w:val="sv-FI"/>
        </w:rPr>
        <w:t xml:space="preserve"> M</w:t>
      </w:r>
      <w:r w:rsidR="00201D71" w:rsidRPr="007D07AA">
        <w:rPr>
          <w:rFonts w:ascii="Calibri" w:hAnsi="Calibri" w:cs="Calibri"/>
          <w:color w:val="auto"/>
          <w:sz w:val="28"/>
          <w:szCs w:val="28"/>
          <w:lang w:val="sv-FI"/>
        </w:rPr>
        <w:t xml:space="preserve">edan </w:t>
      </w:r>
      <w:r w:rsidRPr="007D07AA">
        <w:rPr>
          <w:rFonts w:ascii="Calibri" w:hAnsi="Calibri" w:cs="Calibri"/>
          <w:color w:val="auto"/>
          <w:sz w:val="28"/>
          <w:szCs w:val="28"/>
          <w:lang w:val="sv-FI"/>
        </w:rPr>
        <w:t>de</w:t>
      </w:r>
      <w:r w:rsidR="00201D71" w:rsidRPr="007D07AA">
        <w:rPr>
          <w:rFonts w:ascii="Calibri" w:hAnsi="Calibri" w:cs="Calibri"/>
          <w:color w:val="auto"/>
          <w:sz w:val="28"/>
          <w:szCs w:val="28"/>
          <w:lang w:val="sv-FI"/>
        </w:rPr>
        <w:t xml:space="preserve"> väntade på nästa </w:t>
      </w:r>
      <w:r w:rsidRPr="007D07AA">
        <w:rPr>
          <w:rFonts w:ascii="Calibri" w:hAnsi="Calibri" w:cs="Calibri"/>
          <w:color w:val="auto"/>
          <w:sz w:val="28"/>
          <w:szCs w:val="28"/>
          <w:lang w:val="sv-FI"/>
        </w:rPr>
        <w:t xml:space="preserve">tur </w:t>
      </w:r>
      <w:r w:rsidR="00BE57DE" w:rsidRPr="007D07AA">
        <w:rPr>
          <w:rFonts w:ascii="Calibri" w:hAnsi="Calibri" w:cs="Calibri"/>
          <w:color w:val="auto"/>
          <w:sz w:val="28"/>
          <w:szCs w:val="28"/>
          <w:lang w:val="sv-FI"/>
        </w:rPr>
        <w:t>sprang Beata och Nan i regnet och</w:t>
      </w:r>
      <w:r w:rsidR="00E4720E" w:rsidRPr="007D07AA">
        <w:rPr>
          <w:rFonts w:ascii="Calibri" w:hAnsi="Calibri" w:cs="Calibri"/>
          <w:color w:val="auto"/>
          <w:sz w:val="28"/>
          <w:szCs w:val="28"/>
          <w:lang w:val="sv-FI"/>
        </w:rPr>
        <w:t xml:space="preserve"> samlade</w:t>
      </w:r>
      <w:r w:rsidR="00201D71" w:rsidRPr="007D07AA">
        <w:rPr>
          <w:rFonts w:ascii="Calibri" w:hAnsi="Calibri" w:cs="Calibri"/>
          <w:color w:val="auto"/>
          <w:sz w:val="28"/>
          <w:szCs w:val="28"/>
          <w:lang w:val="sv-FI"/>
        </w:rPr>
        <w:t xml:space="preserve"> </w:t>
      </w:r>
      <w:r w:rsidR="00ED5AB9" w:rsidRPr="007D07AA">
        <w:rPr>
          <w:rFonts w:ascii="Calibri" w:hAnsi="Calibri" w:cs="Calibri"/>
          <w:color w:val="auto"/>
          <w:sz w:val="28"/>
          <w:szCs w:val="28"/>
          <w:lang w:val="sv-FI"/>
        </w:rPr>
        <w:t xml:space="preserve">snäckor </w:t>
      </w:r>
      <w:r w:rsidR="00201D71" w:rsidRPr="007D07AA">
        <w:rPr>
          <w:rFonts w:ascii="Calibri" w:hAnsi="Calibri" w:cs="Calibri"/>
          <w:color w:val="auto"/>
          <w:sz w:val="28"/>
          <w:szCs w:val="28"/>
          <w:lang w:val="sv-FI"/>
        </w:rPr>
        <w:t xml:space="preserve">på stranden. </w:t>
      </w:r>
      <w:r w:rsidRPr="007D07AA">
        <w:rPr>
          <w:rFonts w:ascii="Calibri" w:hAnsi="Calibri" w:cs="Calibri"/>
          <w:color w:val="auto"/>
          <w:sz w:val="28"/>
          <w:szCs w:val="28"/>
          <w:lang w:val="sv-FI"/>
        </w:rPr>
        <w:t>Väl över på andra sidan fjorden</w:t>
      </w:r>
      <w:r w:rsidR="00201D71" w:rsidRPr="007D07AA">
        <w:rPr>
          <w:rFonts w:ascii="Calibri" w:hAnsi="Calibri" w:cs="Calibri"/>
          <w:color w:val="auto"/>
          <w:sz w:val="28"/>
          <w:szCs w:val="28"/>
          <w:lang w:val="sv-FI"/>
        </w:rPr>
        <w:t xml:space="preserve"> </w:t>
      </w:r>
      <w:r w:rsidR="00BE57DE" w:rsidRPr="007D07AA">
        <w:rPr>
          <w:rFonts w:ascii="Calibri" w:hAnsi="Calibri" w:cs="Calibri"/>
          <w:color w:val="auto"/>
          <w:sz w:val="28"/>
          <w:szCs w:val="28"/>
          <w:lang w:val="sv-FI"/>
        </w:rPr>
        <w:t xml:space="preserve">måste </w:t>
      </w:r>
      <w:r w:rsidR="007D4547" w:rsidRPr="007D07AA">
        <w:rPr>
          <w:rFonts w:ascii="Calibri" w:hAnsi="Calibri" w:cs="Calibri"/>
          <w:color w:val="auto"/>
          <w:sz w:val="28"/>
          <w:szCs w:val="28"/>
          <w:lang w:val="sv-FI"/>
        </w:rPr>
        <w:t>Lasse</w:t>
      </w:r>
      <w:r w:rsidR="00BE57DE" w:rsidRPr="007D07AA">
        <w:rPr>
          <w:rFonts w:ascii="Calibri" w:hAnsi="Calibri" w:cs="Calibri"/>
          <w:color w:val="auto"/>
          <w:sz w:val="28"/>
          <w:szCs w:val="28"/>
          <w:lang w:val="sv-FI"/>
        </w:rPr>
        <w:t xml:space="preserve"> köra</w:t>
      </w:r>
      <w:r w:rsidR="00201D71" w:rsidRPr="007D07AA">
        <w:rPr>
          <w:rFonts w:ascii="Calibri" w:hAnsi="Calibri" w:cs="Calibri"/>
          <w:color w:val="auto"/>
          <w:sz w:val="28"/>
          <w:szCs w:val="28"/>
          <w:lang w:val="sv-FI"/>
        </w:rPr>
        <w:t xml:space="preserve"> kapplöpning mellan färjorna så </w:t>
      </w:r>
      <w:r w:rsidR="0072769F" w:rsidRPr="007D07AA">
        <w:rPr>
          <w:rFonts w:ascii="Calibri" w:hAnsi="Calibri" w:cs="Calibri"/>
          <w:color w:val="auto"/>
          <w:sz w:val="28"/>
          <w:szCs w:val="28"/>
          <w:lang w:val="sv-FI"/>
        </w:rPr>
        <w:t>att</w:t>
      </w:r>
      <w:r w:rsidRPr="007D07AA">
        <w:rPr>
          <w:rFonts w:ascii="Calibri" w:hAnsi="Calibri" w:cs="Calibri"/>
          <w:color w:val="auto"/>
          <w:sz w:val="28"/>
          <w:szCs w:val="28"/>
          <w:lang w:val="sv-FI"/>
        </w:rPr>
        <w:t xml:space="preserve"> de</w:t>
      </w:r>
      <w:r w:rsidR="00201D71" w:rsidRPr="007D07AA">
        <w:rPr>
          <w:rFonts w:ascii="Calibri" w:hAnsi="Calibri" w:cs="Calibri"/>
          <w:color w:val="auto"/>
          <w:sz w:val="28"/>
          <w:szCs w:val="28"/>
          <w:lang w:val="sv-FI"/>
        </w:rPr>
        <w:t xml:space="preserve"> skulle hinna till följande</w:t>
      </w:r>
      <w:r w:rsidR="0072769F" w:rsidRPr="007D07AA">
        <w:rPr>
          <w:rFonts w:ascii="Calibri" w:hAnsi="Calibri" w:cs="Calibri"/>
          <w:color w:val="auto"/>
          <w:sz w:val="28"/>
          <w:szCs w:val="28"/>
          <w:lang w:val="sv-FI"/>
        </w:rPr>
        <w:t xml:space="preserve"> färja</w:t>
      </w:r>
      <w:r w:rsidRPr="007D07AA">
        <w:rPr>
          <w:rFonts w:ascii="Calibri" w:hAnsi="Calibri" w:cs="Calibri"/>
          <w:color w:val="auto"/>
          <w:sz w:val="28"/>
          <w:szCs w:val="28"/>
          <w:lang w:val="sv-FI"/>
        </w:rPr>
        <w:t xml:space="preserve"> innan också den hann gå. Den</w:t>
      </w:r>
      <w:r w:rsidR="00BE57DE" w:rsidRPr="007D07AA">
        <w:rPr>
          <w:rFonts w:ascii="Calibri" w:hAnsi="Calibri" w:cs="Calibri"/>
          <w:color w:val="auto"/>
          <w:sz w:val="28"/>
          <w:szCs w:val="28"/>
          <w:lang w:val="sv-FI"/>
        </w:rPr>
        <w:t xml:space="preserve"> gick mellan </w:t>
      </w:r>
      <w:r w:rsidR="00705556" w:rsidRPr="007D07AA">
        <w:rPr>
          <w:rFonts w:ascii="Calibri" w:hAnsi="Calibri" w:cs="Calibri"/>
          <w:color w:val="auto"/>
          <w:sz w:val="28"/>
          <w:szCs w:val="28"/>
          <w:lang w:val="sv-FI"/>
        </w:rPr>
        <w:t xml:space="preserve">Kvanne </w:t>
      </w:r>
      <w:r w:rsidR="00BE57DE" w:rsidRPr="007D07AA">
        <w:rPr>
          <w:rFonts w:ascii="Calibri" w:hAnsi="Calibri" w:cs="Calibri"/>
          <w:color w:val="auto"/>
          <w:sz w:val="28"/>
          <w:szCs w:val="28"/>
          <w:lang w:val="sv-FI"/>
        </w:rPr>
        <w:t>och</w:t>
      </w:r>
      <w:r w:rsidR="00705556" w:rsidRPr="007D07AA">
        <w:rPr>
          <w:rFonts w:ascii="Calibri" w:hAnsi="Calibri" w:cs="Calibri"/>
          <w:color w:val="auto"/>
          <w:sz w:val="28"/>
          <w:szCs w:val="28"/>
          <w:lang w:val="sv-FI"/>
        </w:rPr>
        <w:t xml:space="preserve"> Bökkum</w:t>
      </w:r>
      <w:r w:rsidR="00201D71" w:rsidRPr="007D07AA">
        <w:rPr>
          <w:rFonts w:ascii="Calibri" w:hAnsi="Calibri" w:cs="Calibri"/>
          <w:color w:val="auto"/>
          <w:sz w:val="28"/>
          <w:szCs w:val="28"/>
          <w:lang w:val="sv-FI"/>
        </w:rPr>
        <w:t xml:space="preserve">. </w:t>
      </w:r>
      <w:r w:rsidRPr="007D07AA">
        <w:rPr>
          <w:rFonts w:ascii="Calibri" w:hAnsi="Calibri" w:cs="Calibri"/>
          <w:color w:val="auto"/>
          <w:sz w:val="28"/>
          <w:szCs w:val="28"/>
          <w:lang w:val="sv-FI"/>
        </w:rPr>
        <w:t>Från Böckum</w:t>
      </w:r>
      <w:r w:rsidR="0072769F" w:rsidRPr="007D07AA">
        <w:rPr>
          <w:rFonts w:ascii="Calibri" w:hAnsi="Calibri" w:cs="Calibri"/>
          <w:color w:val="auto"/>
          <w:sz w:val="28"/>
          <w:szCs w:val="28"/>
          <w:lang w:val="sv-FI"/>
        </w:rPr>
        <w:t xml:space="preserve"> fortsatte </w:t>
      </w:r>
      <w:r w:rsidRPr="007D07AA">
        <w:rPr>
          <w:rFonts w:ascii="Calibri" w:hAnsi="Calibri" w:cs="Calibri"/>
          <w:color w:val="auto"/>
          <w:sz w:val="28"/>
          <w:szCs w:val="28"/>
          <w:lang w:val="sv-FI"/>
        </w:rPr>
        <w:t>de</w:t>
      </w:r>
      <w:r w:rsidR="007D4547" w:rsidRPr="007D07AA">
        <w:rPr>
          <w:rFonts w:ascii="Calibri" w:hAnsi="Calibri" w:cs="Calibri"/>
          <w:color w:val="auto"/>
          <w:sz w:val="28"/>
          <w:szCs w:val="28"/>
          <w:lang w:val="sv-FI"/>
        </w:rPr>
        <w:t xml:space="preserve"> </w:t>
      </w:r>
      <w:r w:rsidR="0072769F" w:rsidRPr="007D07AA">
        <w:rPr>
          <w:rFonts w:ascii="Calibri" w:hAnsi="Calibri" w:cs="Calibri"/>
          <w:color w:val="auto"/>
          <w:sz w:val="28"/>
          <w:szCs w:val="28"/>
          <w:lang w:val="sv-FI"/>
        </w:rPr>
        <w:t>mot Molde</w:t>
      </w:r>
      <w:r w:rsidR="007D4547" w:rsidRPr="007D07AA">
        <w:rPr>
          <w:rFonts w:ascii="Calibri" w:hAnsi="Calibri" w:cs="Calibri"/>
          <w:color w:val="auto"/>
          <w:sz w:val="28"/>
          <w:szCs w:val="28"/>
          <w:lang w:val="sv-FI"/>
        </w:rPr>
        <w:t>. Lasse hade hela dagen tyckt att bilen var svår att styra.</w:t>
      </w:r>
      <w:r w:rsidR="006A224B" w:rsidRPr="007D07AA">
        <w:rPr>
          <w:rFonts w:ascii="Calibri" w:hAnsi="Calibri" w:cs="Calibri"/>
          <w:color w:val="auto"/>
          <w:sz w:val="28"/>
          <w:szCs w:val="28"/>
          <w:lang w:val="sv-FI"/>
        </w:rPr>
        <w:t xml:space="preserve"> </w:t>
      </w:r>
      <w:r w:rsidR="007D4547" w:rsidRPr="007D07AA">
        <w:rPr>
          <w:rFonts w:ascii="Calibri" w:hAnsi="Calibri" w:cs="Calibri"/>
          <w:color w:val="auto"/>
          <w:sz w:val="28"/>
          <w:szCs w:val="28"/>
          <w:lang w:val="sv-FI"/>
        </w:rPr>
        <w:t>S</w:t>
      </w:r>
      <w:r w:rsidR="00ED5AB9" w:rsidRPr="007D07AA">
        <w:rPr>
          <w:rFonts w:ascii="Calibri" w:hAnsi="Calibri" w:cs="Calibri"/>
          <w:color w:val="auto"/>
          <w:sz w:val="28"/>
          <w:szCs w:val="28"/>
          <w:lang w:val="sv-FI"/>
        </w:rPr>
        <w:t>trax i</w:t>
      </w:r>
      <w:r w:rsidR="0072769F" w:rsidRPr="007D07AA">
        <w:rPr>
          <w:rFonts w:ascii="Calibri" w:hAnsi="Calibri" w:cs="Calibri"/>
          <w:color w:val="auto"/>
          <w:sz w:val="28"/>
          <w:szCs w:val="28"/>
          <w:lang w:val="sv-FI"/>
        </w:rPr>
        <w:t xml:space="preserve">nnan </w:t>
      </w:r>
      <w:r w:rsidRPr="007D07AA">
        <w:rPr>
          <w:rFonts w:ascii="Calibri" w:hAnsi="Calibri" w:cs="Calibri"/>
          <w:color w:val="auto"/>
          <w:sz w:val="28"/>
          <w:szCs w:val="28"/>
          <w:lang w:val="sv-FI"/>
        </w:rPr>
        <w:t>de</w:t>
      </w:r>
      <w:r w:rsidR="0072769F" w:rsidRPr="007D07AA">
        <w:rPr>
          <w:rFonts w:ascii="Calibri" w:hAnsi="Calibri" w:cs="Calibri"/>
          <w:color w:val="auto"/>
          <w:sz w:val="28"/>
          <w:szCs w:val="28"/>
          <w:lang w:val="sv-FI"/>
        </w:rPr>
        <w:t xml:space="preserve"> kom fram</w:t>
      </w:r>
      <w:r w:rsidR="00705556" w:rsidRPr="007D07AA">
        <w:rPr>
          <w:rFonts w:ascii="Calibri" w:hAnsi="Calibri" w:cs="Calibri"/>
          <w:color w:val="auto"/>
          <w:sz w:val="28"/>
          <w:szCs w:val="28"/>
          <w:lang w:val="sv-FI"/>
        </w:rPr>
        <w:t xml:space="preserve"> </w:t>
      </w:r>
      <w:r w:rsidR="006A224B" w:rsidRPr="007D07AA">
        <w:rPr>
          <w:rFonts w:ascii="Calibri" w:hAnsi="Calibri" w:cs="Calibri"/>
          <w:color w:val="auto"/>
          <w:sz w:val="28"/>
          <w:szCs w:val="28"/>
          <w:lang w:val="sv-FI"/>
        </w:rPr>
        <w:t xml:space="preserve">till Molde </w:t>
      </w:r>
      <w:r w:rsidR="00705556" w:rsidRPr="007D07AA">
        <w:rPr>
          <w:rFonts w:ascii="Calibri" w:hAnsi="Calibri" w:cs="Calibri"/>
          <w:color w:val="auto"/>
          <w:sz w:val="28"/>
          <w:szCs w:val="28"/>
          <w:lang w:val="sv-FI"/>
        </w:rPr>
        <w:t xml:space="preserve">upptäckte </w:t>
      </w:r>
      <w:r w:rsidR="006A224B" w:rsidRPr="007D07AA">
        <w:rPr>
          <w:rFonts w:ascii="Calibri" w:hAnsi="Calibri" w:cs="Calibri"/>
          <w:color w:val="auto"/>
          <w:sz w:val="28"/>
          <w:szCs w:val="28"/>
          <w:lang w:val="sv-FI"/>
        </w:rPr>
        <w:t>han</w:t>
      </w:r>
      <w:r w:rsidR="00705556" w:rsidRPr="007D07AA">
        <w:rPr>
          <w:rFonts w:ascii="Calibri" w:hAnsi="Calibri" w:cs="Calibri"/>
          <w:color w:val="auto"/>
          <w:sz w:val="28"/>
          <w:szCs w:val="28"/>
          <w:lang w:val="sv-FI"/>
        </w:rPr>
        <w:t xml:space="preserve"> att orsaken</w:t>
      </w:r>
      <w:r w:rsidRPr="007D07AA">
        <w:rPr>
          <w:rFonts w:ascii="Calibri" w:hAnsi="Calibri" w:cs="Calibri"/>
          <w:color w:val="auto"/>
          <w:sz w:val="28"/>
          <w:szCs w:val="28"/>
          <w:lang w:val="sv-FI"/>
        </w:rPr>
        <w:t xml:space="preserve"> </w:t>
      </w:r>
      <w:r w:rsidR="00705556" w:rsidRPr="007D07AA">
        <w:rPr>
          <w:rFonts w:ascii="Calibri" w:hAnsi="Calibri" w:cs="Calibri"/>
          <w:color w:val="auto"/>
          <w:sz w:val="28"/>
          <w:szCs w:val="28"/>
          <w:lang w:val="sv-FI"/>
        </w:rPr>
        <w:t>till problem</w:t>
      </w:r>
      <w:r w:rsidR="00BE57DE" w:rsidRPr="007D07AA">
        <w:rPr>
          <w:rFonts w:ascii="Calibri" w:hAnsi="Calibri" w:cs="Calibri"/>
          <w:color w:val="auto"/>
          <w:sz w:val="28"/>
          <w:szCs w:val="28"/>
          <w:lang w:val="sv-FI"/>
        </w:rPr>
        <w:t>et</w:t>
      </w:r>
      <w:r w:rsidR="00705556" w:rsidRPr="007D07AA">
        <w:rPr>
          <w:rFonts w:ascii="Calibri" w:hAnsi="Calibri" w:cs="Calibri"/>
          <w:color w:val="auto"/>
          <w:sz w:val="28"/>
          <w:szCs w:val="28"/>
          <w:lang w:val="sv-FI"/>
        </w:rPr>
        <w:t xml:space="preserve"> var att ett av bilens hjul var </w:t>
      </w:r>
      <w:r w:rsidR="006A224B" w:rsidRPr="007D07AA">
        <w:rPr>
          <w:rFonts w:ascii="Calibri" w:hAnsi="Calibri" w:cs="Calibri"/>
          <w:color w:val="auto"/>
          <w:sz w:val="28"/>
          <w:szCs w:val="28"/>
          <w:lang w:val="sv-FI"/>
        </w:rPr>
        <w:t xml:space="preserve">satt </w:t>
      </w:r>
      <w:r w:rsidR="00705556" w:rsidRPr="007D07AA">
        <w:rPr>
          <w:rFonts w:ascii="Calibri" w:hAnsi="Calibri" w:cs="Calibri"/>
          <w:color w:val="auto"/>
          <w:sz w:val="28"/>
          <w:szCs w:val="28"/>
          <w:lang w:val="sv-FI"/>
        </w:rPr>
        <w:t>helt löst</w:t>
      </w:r>
      <w:r w:rsidR="00ED5AB9" w:rsidRPr="007D07AA">
        <w:rPr>
          <w:rFonts w:ascii="Calibri" w:hAnsi="Calibri" w:cs="Calibri"/>
          <w:color w:val="auto"/>
          <w:sz w:val="28"/>
          <w:szCs w:val="28"/>
          <w:lang w:val="sv-FI"/>
        </w:rPr>
        <w:t>. Bilm</w:t>
      </w:r>
      <w:r w:rsidR="00705556" w:rsidRPr="007D07AA">
        <w:rPr>
          <w:rFonts w:ascii="Calibri" w:hAnsi="Calibri" w:cs="Calibri"/>
          <w:color w:val="auto"/>
          <w:sz w:val="28"/>
          <w:szCs w:val="28"/>
          <w:lang w:val="sv-FI"/>
        </w:rPr>
        <w:t xml:space="preserve">ekanikerna </w:t>
      </w:r>
      <w:r w:rsidRPr="007D07AA">
        <w:rPr>
          <w:rFonts w:ascii="Calibri" w:hAnsi="Calibri" w:cs="Calibri"/>
          <w:color w:val="auto"/>
          <w:sz w:val="28"/>
          <w:szCs w:val="28"/>
          <w:lang w:val="sv-FI"/>
        </w:rPr>
        <w:t xml:space="preserve">som hade tittat på bilen i i Åndalsnäs </w:t>
      </w:r>
      <w:r w:rsidR="00ED5AB9" w:rsidRPr="007D07AA">
        <w:rPr>
          <w:rFonts w:ascii="Calibri" w:hAnsi="Calibri" w:cs="Calibri"/>
          <w:color w:val="auto"/>
          <w:sz w:val="28"/>
          <w:szCs w:val="28"/>
          <w:lang w:val="sv-FI"/>
        </w:rPr>
        <w:t xml:space="preserve">hade </w:t>
      </w:r>
      <w:r w:rsidR="00705556" w:rsidRPr="007D07AA">
        <w:rPr>
          <w:rFonts w:ascii="Calibri" w:hAnsi="Calibri" w:cs="Calibri"/>
          <w:color w:val="auto"/>
          <w:sz w:val="28"/>
          <w:szCs w:val="28"/>
          <w:lang w:val="sv-FI"/>
        </w:rPr>
        <w:t>aldrig skruvat fast det ordentligt. Problemet åtgärdades och resan kunde fortsätta.</w:t>
      </w:r>
      <w:r w:rsidR="00E74E40" w:rsidRPr="007D07AA">
        <w:rPr>
          <w:rFonts w:ascii="Calibri" w:hAnsi="Calibri" w:cs="Calibri"/>
          <w:color w:val="auto"/>
          <w:sz w:val="28"/>
          <w:szCs w:val="28"/>
          <w:lang w:val="sv-FI"/>
        </w:rPr>
        <w:t xml:space="preserve"> </w:t>
      </w:r>
      <w:r w:rsidRPr="007D07AA">
        <w:rPr>
          <w:rFonts w:ascii="Calibri" w:hAnsi="Calibri" w:cs="Calibri"/>
          <w:color w:val="auto"/>
          <w:sz w:val="28"/>
          <w:szCs w:val="28"/>
          <w:lang w:val="sv-FI"/>
        </w:rPr>
        <w:t>De</w:t>
      </w:r>
      <w:r w:rsidR="00BE57DE" w:rsidRPr="007D07AA">
        <w:rPr>
          <w:rFonts w:ascii="Calibri" w:hAnsi="Calibri" w:cs="Calibri"/>
          <w:color w:val="auto"/>
          <w:sz w:val="28"/>
          <w:szCs w:val="28"/>
          <w:lang w:val="sv-FI"/>
        </w:rPr>
        <w:t xml:space="preserve"> bara himlade </w:t>
      </w:r>
      <w:r w:rsidRPr="007D07AA">
        <w:rPr>
          <w:rFonts w:ascii="Calibri" w:hAnsi="Calibri" w:cs="Calibri"/>
          <w:color w:val="auto"/>
          <w:sz w:val="28"/>
          <w:szCs w:val="28"/>
          <w:lang w:val="sv-FI"/>
        </w:rPr>
        <w:t>sig</w:t>
      </w:r>
      <w:r w:rsidR="00BE57DE" w:rsidRPr="007D07AA">
        <w:rPr>
          <w:rFonts w:ascii="Calibri" w:hAnsi="Calibri" w:cs="Calibri"/>
          <w:color w:val="auto"/>
          <w:sz w:val="28"/>
          <w:szCs w:val="28"/>
          <w:lang w:val="sv-FI"/>
        </w:rPr>
        <w:t xml:space="preserve"> över vad </w:t>
      </w:r>
      <w:r w:rsidRPr="007D07AA">
        <w:rPr>
          <w:rFonts w:ascii="Calibri" w:hAnsi="Calibri" w:cs="Calibri"/>
          <w:color w:val="auto"/>
          <w:sz w:val="28"/>
          <w:szCs w:val="28"/>
          <w:lang w:val="sv-FI"/>
        </w:rPr>
        <w:t xml:space="preserve">som </w:t>
      </w:r>
      <w:r w:rsidR="00BE57DE" w:rsidRPr="007D07AA">
        <w:rPr>
          <w:rFonts w:ascii="Calibri" w:hAnsi="Calibri" w:cs="Calibri"/>
          <w:color w:val="auto"/>
          <w:sz w:val="28"/>
          <w:szCs w:val="28"/>
          <w:lang w:val="sv-FI"/>
        </w:rPr>
        <w:t xml:space="preserve">kunde ha </w:t>
      </w:r>
      <w:r w:rsidRPr="007D07AA">
        <w:rPr>
          <w:rFonts w:ascii="Calibri" w:hAnsi="Calibri" w:cs="Calibri"/>
          <w:color w:val="auto"/>
          <w:sz w:val="28"/>
          <w:szCs w:val="28"/>
          <w:lang w:val="sv-FI"/>
        </w:rPr>
        <w:t>hänt</w:t>
      </w:r>
      <w:r w:rsidR="00BE57DE" w:rsidRPr="007D07AA">
        <w:rPr>
          <w:rFonts w:ascii="Calibri" w:hAnsi="Calibri" w:cs="Calibri"/>
          <w:color w:val="auto"/>
          <w:sz w:val="28"/>
          <w:szCs w:val="28"/>
          <w:lang w:val="sv-FI"/>
        </w:rPr>
        <w:t xml:space="preserve"> på de krokiga fjällvägarna med branta stup vid sidan av vägen.</w:t>
      </w:r>
    </w:p>
    <w:p w14:paraId="7BE46396" w14:textId="26C1F496" w:rsidR="0066682E" w:rsidRPr="007D07AA" w:rsidRDefault="0066682E" w:rsidP="0066682E">
      <w:pPr>
        <w:pStyle w:val="Rubrik"/>
        <w:jc w:val="both"/>
        <w:rPr>
          <w:rFonts w:ascii="Calibri" w:hAnsi="Calibri" w:cs="Calibri"/>
          <w:color w:val="auto"/>
          <w:sz w:val="28"/>
          <w:szCs w:val="28"/>
          <w:lang w:val="sv-FI"/>
        </w:rPr>
      </w:pPr>
    </w:p>
    <w:p w14:paraId="7D4D1770" w14:textId="692D07C4" w:rsidR="0066682E" w:rsidRPr="007D07AA" w:rsidRDefault="00705556" w:rsidP="0066682E">
      <w:pPr>
        <w:pStyle w:val="Rubrik"/>
        <w:jc w:val="both"/>
        <w:rPr>
          <w:rFonts w:ascii="Calibri" w:hAnsi="Calibri" w:cs="Calibri"/>
          <w:color w:val="auto"/>
          <w:sz w:val="28"/>
          <w:szCs w:val="28"/>
          <w:lang w:val="sv-FI"/>
        </w:rPr>
      </w:pPr>
      <w:r w:rsidRPr="007D07AA">
        <w:rPr>
          <w:rFonts w:ascii="Calibri" w:hAnsi="Calibri" w:cs="Calibri"/>
          <w:color w:val="auto"/>
          <w:sz w:val="28"/>
          <w:szCs w:val="28"/>
          <w:lang w:val="sv-FI"/>
        </w:rPr>
        <w:t>I Sunndal s</w:t>
      </w:r>
      <w:r w:rsidR="00ED5AB9" w:rsidRPr="007D07AA">
        <w:rPr>
          <w:rFonts w:ascii="Calibri" w:hAnsi="Calibri" w:cs="Calibri"/>
          <w:color w:val="auto"/>
          <w:sz w:val="28"/>
          <w:szCs w:val="28"/>
          <w:lang w:val="sv-FI"/>
        </w:rPr>
        <w:t>åg</w:t>
      </w:r>
      <w:r w:rsidRPr="007D07AA">
        <w:rPr>
          <w:rFonts w:ascii="Calibri" w:hAnsi="Calibri" w:cs="Calibri"/>
          <w:color w:val="auto"/>
          <w:sz w:val="28"/>
          <w:szCs w:val="28"/>
          <w:lang w:val="sv-FI"/>
        </w:rPr>
        <w:t xml:space="preserve"> </w:t>
      </w:r>
      <w:r w:rsidR="00145C72" w:rsidRPr="007D07AA">
        <w:rPr>
          <w:rFonts w:ascii="Calibri" w:hAnsi="Calibri" w:cs="Calibri"/>
          <w:color w:val="auto"/>
          <w:sz w:val="28"/>
          <w:szCs w:val="28"/>
          <w:lang w:val="sv-FI"/>
        </w:rPr>
        <w:t xml:space="preserve">de </w:t>
      </w:r>
      <w:r w:rsidRPr="007D07AA">
        <w:rPr>
          <w:rFonts w:ascii="Calibri" w:hAnsi="Calibri" w:cs="Calibri"/>
          <w:color w:val="auto"/>
          <w:sz w:val="28"/>
          <w:szCs w:val="28"/>
          <w:lang w:val="sv-FI"/>
        </w:rPr>
        <w:t>en stor aluminium</w:t>
      </w:r>
      <w:r w:rsidR="00D75D37" w:rsidRPr="007D07AA">
        <w:rPr>
          <w:rFonts w:ascii="Calibri" w:hAnsi="Calibri" w:cs="Calibri"/>
          <w:color w:val="auto"/>
          <w:sz w:val="28"/>
          <w:szCs w:val="28"/>
          <w:lang w:val="sv-FI"/>
        </w:rPr>
        <w:t>-</w:t>
      </w:r>
      <w:r w:rsidRPr="007D07AA">
        <w:rPr>
          <w:rFonts w:ascii="Calibri" w:hAnsi="Calibri" w:cs="Calibri"/>
          <w:color w:val="auto"/>
          <w:sz w:val="28"/>
          <w:szCs w:val="28"/>
          <w:lang w:val="sv-FI"/>
        </w:rPr>
        <w:t>fabrik som f</w:t>
      </w:r>
      <w:r w:rsidR="00ED5AB9" w:rsidRPr="007D07AA">
        <w:rPr>
          <w:rFonts w:ascii="Calibri" w:hAnsi="Calibri" w:cs="Calibri"/>
          <w:color w:val="auto"/>
          <w:sz w:val="28"/>
          <w:szCs w:val="28"/>
          <w:lang w:val="sv-FI"/>
        </w:rPr>
        <w:t>ick</w:t>
      </w:r>
      <w:r w:rsidRPr="007D07AA">
        <w:rPr>
          <w:rFonts w:ascii="Calibri" w:hAnsi="Calibri" w:cs="Calibri"/>
          <w:color w:val="auto"/>
          <w:sz w:val="28"/>
          <w:szCs w:val="28"/>
          <w:lang w:val="sv-FI"/>
        </w:rPr>
        <w:t xml:space="preserve"> sin elektricitet frå</w:t>
      </w:r>
      <w:r w:rsidR="00ED5AB9" w:rsidRPr="007D07AA">
        <w:rPr>
          <w:rFonts w:ascii="Calibri" w:hAnsi="Calibri" w:cs="Calibri"/>
          <w:color w:val="auto"/>
          <w:sz w:val="28"/>
          <w:szCs w:val="28"/>
          <w:lang w:val="sv-FI"/>
        </w:rPr>
        <w:t xml:space="preserve">n Aura Kraftverk intill. </w:t>
      </w:r>
      <w:r w:rsidR="00725787" w:rsidRPr="007D07AA">
        <w:rPr>
          <w:rFonts w:ascii="Calibri" w:hAnsi="Calibri" w:cs="Calibri"/>
          <w:color w:val="auto"/>
          <w:sz w:val="28"/>
          <w:szCs w:val="28"/>
          <w:lang w:val="sv-FI"/>
        </w:rPr>
        <w:t xml:space="preserve">Därifrån </w:t>
      </w:r>
      <w:r w:rsidR="00ED5AB9" w:rsidRPr="007D07AA">
        <w:rPr>
          <w:rFonts w:ascii="Calibri" w:hAnsi="Calibri" w:cs="Calibri"/>
          <w:color w:val="auto"/>
          <w:sz w:val="28"/>
          <w:szCs w:val="28"/>
          <w:lang w:val="sv-FI"/>
        </w:rPr>
        <w:t>såg</w:t>
      </w:r>
      <w:r w:rsidRPr="007D07AA">
        <w:rPr>
          <w:rFonts w:ascii="Calibri" w:hAnsi="Calibri" w:cs="Calibri"/>
          <w:color w:val="auto"/>
          <w:sz w:val="28"/>
          <w:szCs w:val="28"/>
          <w:lang w:val="sv-FI"/>
        </w:rPr>
        <w:t xml:space="preserve"> </w:t>
      </w:r>
      <w:r w:rsidR="00725787" w:rsidRPr="007D07AA">
        <w:rPr>
          <w:rFonts w:ascii="Calibri" w:hAnsi="Calibri" w:cs="Calibri"/>
          <w:color w:val="auto"/>
          <w:sz w:val="28"/>
          <w:szCs w:val="28"/>
          <w:lang w:val="sv-FI"/>
        </w:rPr>
        <w:t>de</w:t>
      </w:r>
      <w:r w:rsidRPr="007D07AA">
        <w:rPr>
          <w:rFonts w:ascii="Calibri" w:hAnsi="Calibri" w:cs="Calibri"/>
          <w:color w:val="auto"/>
          <w:sz w:val="28"/>
          <w:szCs w:val="28"/>
          <w:lang w:val="sv-FI"/>
        </w:rPr>
        <w:t xml:space="preserve"> också fjället Kalken</w:t>
      </w:r>
      <w:r w:rsidR="00725787" w:rsidRPr="007D07AA">
        <w:rPr>
          <w:rFonts w:ascii="Calibri" w:hAnsi="Calibri" w:cs="Calibri"/>
          <w:color w:val="auto"/>
          <w:sz w:val="28"/>
          <w:szCs w:val="28"/>
          <w:lang w:val="sv-FI"/>
        </w:rPr>
        <w:t>,</w:t>
      </w:r>
      <w:r w:rsidRPr="007D07AA">
        <w:rPr>
          <w:rFonts w:ascii="Calibri" w:hAnsi="Calibri" w:cs="Calibri"/>
          <w:color w:val="auto"/>
          <w:sz w:val="28"/>
          <w:szCs w:val="28"/>
          <w:lang w:val="sv-FI"/>
        </w:rPr>
        <w:t xml:space="preserve"> som stupar hundratals</w:t>
      </w:r>
      <w:r w:rsidR="0072769F" w:rsidRPr="007D07AA">
        <w:rPr>
          <w:rFonts w:ascii="Calibri" w:hAnsi="Calibri" w:cs="Calibri"/>
          <w:color w:val="auto"/>
          <w:sz w:val="28"/>
          <w:szCs w:val="28"/>
          <w:lang w:val="sv-FI"/>
        </w:rPr>
        <w:t xml:space="preserve"> </w:t>
      </w:r>
      <w:r w:rsidRPr="007D07AA">
        <w:rPr>
          <w:rFonts w:ascii="Calibri" w:hAnsi="Calibri" w:cs="Calibri"/>
          <w:color w:val="auto"/>
          <w:sz w:val="28"/>
          <w:szCs w:val="28"/>
          <w:lang w:val="sv-FI"/>
        </w:rPr>
        <w:t>meter lodrätt ner i fjorden</w:t>
      </w:r>
      <w:r w:rsidR="0072769F" w:rsidRPr="007D07AA">
        <w:rPr>
          <w:rFonts w:ascii="Calibri" w:hAnsi="Calibri" w:cs="Calibri"/>
          <w:color w:val="auto"/>
          <w:sz w:val="28"/>
          <w:szCs w:val="28"/>
          <w:lang w:val="sv-FI"/>
        </w:rPr>
        <w:t xml:space="preserve">. </w:t>
      </w:r>
      <w:r w:rsidR="0072769F" w:rsidRPr="007D07AA">
        <w:rPr>
          <w:rFonts w:ascii="Calibri" w:hAnsi="Calibri" w:cs="Calibri"/>
          <w:color w:val="auto"/>
          <w:sz w:val="28"/>
          <w:szCs w:val="28"/>
          <w:lang w:val="sv-FI"/>
        </w:rPr>
        <w:lastRenderedPageBreak/>
        <w:t>Fjället</w:t>
      </w:r>
      <w:r w:rsidRPr="007D07AA">
        <w:rPr>
          <w:rFonts w:ascii="Calibri" w:hAnsi="Calibri" w:cs="Calibri"/>
          <w:color w:val="auto"/>
          <w:sz w:val="28"/>
          <w:szCs w:val="28"/>
          <w:lang w:val="sv-FI"/>
        </w:rPr>
        <w:t xml:space="preserve"> har</w:t>
      </w:r>
      <w:r w:rsidR="0072769F" w:rsidRPr="007D07AA">
        <w:rPr>
          <w:rFonts w:ascii="Calibri" w:hAnsi="Calibri" w:cs="Calibri"/>
          <w:color w:val="auto"/>
          <w:sz w:val="28"/>
          <w:szCs w:val="28"/>
          <w:lang w:val="sv-FI"/>
        </w:rPr>
        <w:t xml:space="preserve"> en </w:t>
      </w:r>
      <w:r w:rsidR="00ED5AB9" w:rsidRPr="007D07AA">
        <w:rPr>
          <w:rFonts w:ascii="Calibri" w:hAnsi="Calibri" w:cs="Calibri"/>
          <w:color w:val="auto"/>
          <w:sz w:val="28"/>
          <w:szCs w:val="28"/>
          <w:lang w:val="sv-FI"/>
        </w:rPr>
        <w:t>topp – en</w:t>
      </w:r>
      <w:r w:rsidRPr="007D07AA">
        <w:rPr>
          <w:rFonts w:ascii="Calibri" w:hAnsi="Calibri" w:cs="Calibri"/>
          <w:color w:val="auto"/>
          <w:sz w:val="28"/>
          <w:szCs w:val="28"/>
          <w:lang w:val="sv-FI"/>
        </w:rPr>
        <w:t xml:space="preserve"> ”skorsten”, som når upp till 1800 m</w:t>
      </w:r>
      <w:r w:rsidR="00ED5AB9" w:rsidRPr="007D07AA">
        <w:rPr>
          <w:rFonts w:ascii="Calibri" w:hAnsi="Calibri" w:cs="Calibri"/>
          <w:color w:val="auto"/>
          <w:sz w:val="28"/>
          <w:szCs w:val="28"/>
          <w:lang w:val="sv-FI"/>
        </w:rPr>
        <w:t>eters höjd</w:t>
      </w:r>
      <w:r w:rsidR="0072769F" w:rsidRPr="007D07AA">
        <w:rPr>
          <w:rFonts w:ascii="Calibri" w:hAnsi="Calibri" w:cs="Calibri"/>
          <w:color w:val="auto"/>
          <w:sz w:val="28"/>
          <w:szCs w:val="28"/>
          <w:lang w:val="sv-FI"/>
        </w:rPr>
        <w:t xml:space="preserve"> rakt ovanför fjorden</w:t>
      </w:r>
      <w:r w:rsidR="00ED5AB9" w:rsidRPr="007D07AA">
        <w:rPr>
          <w:rFonts w:ascii="Calibri" w:hAnsi="Calibri" w:cs="Calibri"/>
          <w:color w:val="auto"/>
          <w:sz w:val="28"/>
          <w:szCs w:val="28"/>
          <w:lang w:val="sv-FI"/>
        </w:rPr>
        <w:t xml:space="preserve">. </w:t>
      </w:r>
      <w:r w:rsidR="00725787" w:rsidRPr="007D07AA">
        <w:rPr>
          <w:rFonts w:ascii="Calibri" w:hAnsi="Calibri" w:cs="Calibri"/>
          <w:color w:val="auto"/>
          <w:sz w:val="28"/>
          <w:szCs w:val="28"/>
          <w:lang w:val="sv-FI"/>
        </w:rPr>
        <w:t>Längre fram under resan</w:t>
      </w:r>
      <w:r w:rsidR="00ED5AB9" w:rsidRPr="007D07AA">
        <w:rPr>
          <w:rFonts w:ascii="Calibri" w:hAnsi="Calibri" w:cs="Calibri"/>
          <w:color w:val="auto"/>
          <w:sz w:val="28"/>
          <w:szCs w:val="28"/>
          <w:lang w:val="sv-FI"/>
        </w:rPr>
        <w:t xml:space="preserve"> blev</w:t>
      </w:r>
      <w:r w:rsidR="0072769F" w:rsidRPr="007D07AA">
        <w:rPr>
          <w:rFonts w:ascii="Calibri" w:hAnsi="Calibri" w:cs="Calibri"/>
          <w:color w:val="auto"/>
          <w:sz w:val="28"/>
          <w:szCs w:val="28"/>
          <w:lang w:val="sv-FI"/>
        </w:rPr>
        <w:t xml:space="preserve"> bergen lägre. </w:t>
      </w:r>
      <w:r w:rsidR="006A224B" w:rsidRPr="007D07AA">
        <w:rPr>
          <w:rFonts w:ascii="Calibri" w:hAnsi="Calibri" w:cs="Calibri"/>
          <w:color w:val="auto"/>
          <w:sz w:val="28"/>
          <w:szCs w:val="28"/>
          <w:lang w:val="sv-FI"/>
        </w:rPr>
        <w:t>P</w:t>
      </w:r>
      <w:r w:rsidR="00725787" w:rsidRPr="007D07AA">
        <w:rPr>
          <w:rFonts w:ascii="Calibri" w:hAnsi="Calibri" w:cs="Calibri"/>
          <w:color w:val="auto"/>
          <w:sz w:val="28"/>
          <w:szCs w:val="28"/>
          <w:lang w:val="sv-FI"/>
        </w:rPr>
        <w:t>å</w:t>
      </w:r>
      <w:r w:rsidR="006A224B" w:rsidRPr="007D07AA">
        <w:rPr>
          <w:rFonts w:ascii="Calibri" w:hAnsi="Calibri" w:cs="Calibri"/>
          <w:color w:val="auto"/>
          <w:sz w:val="28"/>
          <w:szCs w:val="28"/>
          <w:lang w:val="sv-FI"/>
        </w:rPr>
        <w:t xml:space="preserve"> vägen hade Lasse köpt några öringar. </w:t>
      </w:r>
      <w:r w:rsidR="0072769F" w:rsidRPr="007D07AA">
        <w:rPr>
          <w:rFonts w:ascii="Calibri" w:hAnsi="Calibri" w:cs="Calibri"/>
          <w:color w:val="auto"/>
          <w:sz w:val="28"/>
          <w:szCs w:val="28"/>
          <w:lang w:val="sv-FI"/>
        </w:rPr>
        <w:t>V</w:t>
      </w:r>
      <w:r w:rsidRPr="007D07AA">
        <w:rPr>
          <w:rFonts w:ascii="Calibri" w:hAnsi="Calibri" w:cs="Calibri"/>
          <w:color w:val="auto"/>
          <w:sz w:val="28"/>
          <w:szCs w:val="28"/>
          <w:lang w:val="sv-FI"/>
        </w:rPr>
        <w:t>id Surna</w:t>
      </w:r>
      <w:r w:rsidR="00FB2F8C" w:rsidRPr="007D07AA">
        <w:rPr>
          <w:rFonts w:ascii="Calibri" w:hAnsi="Calibri" w:cs="Calibri"/>
          <w:color w:val="auto"/>
          <w:sz w:val="28"/>
          <w:szCs w:val="28"/>
          <w:lang w:val="sv-FI"/>
        </w:rPr>
        <w:t>-</w:t>
      </w:r>
      <w:r w:rsidRPr="007D07AA">
        <w:rPr>
          <w:rFonts w:ascii="Calibri" w:hAnsi="Calibri" w:cs="Calibri"/>
          <w:color w:val="auto"/>
          <w:sz w:val="28"/>
          <w:szCs w:val="28"/>
          <w:lang w:val="sv-FI"/>
        </w:rPr>
        <w:t>älven laga</w:t>
      </w:r>
      <w:r w:rsidR="00ED5AB9" w:rsidRPr="007D07AA">
        <w:rPr>
          <w:rFonts w:ascii="Calibri" w:hAnsi="Calibri" w:cs="Calibri"/>
          <w:color w:val="auto"/>
          <w:sz w:val="28"/>
          <w:szCs w:val="28"/>
          <w:lang w:val="sv-FI"/>
        </w:rPr>
        <w:t>de</w:t>
      </w:r>
      <w:r w:rsidRPr="007D07AA">
        <w:rPr>
          <w:rFonts w:ascii="Calibri" w:hAnsi="Calibri" w:cs="Calibri"/>
          <w:color w:val="auto"/>
          <w:sz w:val="28"/>
          <w:szCs w:val="28"/>
          <w:lang w:val="sv-FI"/>
        </w:rPr>
        <w:t xml:space="preserve"> </w:t>
      </w:r>
      <w:r w:rsidR="006A224B" w:rsidRPr="007D07AA">
        <w:rPr>
          <w:rFonts w:ascii="Calibri" w:hAnsi="Calibri" w:cs="Calibri"/>
          <w:color w:val="auto"/>
          <w:sz w:val="28"/>
          <w:szCs w:val="28"/>
          <w:lang w:val="sv-FI"/>
        </w:rPr>
        <w:t xml:space="preserve">han sedan </w:t>
      </w:r>
      <w:r w:rsidRPr="007D07AA">
        <w:rPr>
          <w:rFonts w:ascii="Calibri" w:hAnsi="Calibri" w:cs="Calibri"/>
          <w:color w:val="auto"/>
          <w:sz w:val="28"/>
          <w:szCs w:val="28"/>
          <w:lang w:val="sv-FI"/>
        </w:rPr>
        <w:t xml:space="preserve">stekt </w:t>
      </w:r>
      <w:r w:rsidR="00D9616A" w:rsidRPr="007D07AA">
        <w:rPr>
          <w:rFonts w:ascii="Calibri" w:hAnsi="Calibri" w:cs="Calibri"/>
          <w:color w:val="auto"/>
          <w:sz w:val="28"/>
          <w:szCs w:val="28"/>
          <w:lang w:val="sv-FI"/>
        </w:rPr>
        <w:t>örred</w:t>
      </w:r>
      <w:r w:rsidR="00ED5AB9" w:rsidRPr="007D07AA">
        <w:rPr>
          <w:rFonts w:ascii="Calibri" w:hAnsi="Calibri" w:cs="Calibri"/>
          <w:color w:val="auto"/>
          <w:sz w:val="28"/>
          <w:szCs w:val="28"/>
          <w:lang w:val="sv-FI"/>
        </w:rPr>
        <w:t xml:space="preserve"> (öring)</w:t>
      </w:r>
      <w:r w:rsidR="006A224B" w:rsidRPr="007D07AA">
        <w:rPr>
          <w:rFonts w:ascii="Calibri" w:hAnsi="Calibri" w:cs="Calibri"/>
          <w:color w:val="auto"/>
          <w:sz w:val="28"/>
          <w:szCs w:val="28"/>
          <w:lang w:val="sv-FI"/>
        </w:rPr>
        <w:t xml:space="preserve">, </w:t>
      </w:r>
      <w:r w:rsidR="00ED5AB9" w:rsidRPr="007D07AA">
        <w:rPr>
          <w:rFonts w:ascii="Calibri" w:hAnsi="Calibri" w:cs="Calibri"/>
          <w:color w:val="auto"/>
          <w:sz w:val="28"/>
          <w:szCs w:val="28"/>
          <w:lang w:val="sv-FI"/>
        </w:rPr>
        <w:t>som åt</w:t>
      </w:r>
      <w:r w:rsidR="00725787" w:rsidRPr="007D07AA">
        <w:rPr>
          <w:rFonts w:ascii="Calibri" w:hAnsi="Calibri" w:cs="Calibri"/>
          <w:color w:val="auto"/>
          <w:sz w:val="28"/>
          <w:szCs w:val="28"/>
          <w:lang w:val="sv-FI"/>
        </w:rPr>
        <w:t>s</w:t>
      </w:r>
      <w:r w:rsidR="00ED5AB9" w:rsidRPr="007D07AA">
        <w:rPr>
          <w:rFonts w:ascii="Calibri" w:hAnsi="Calibri" w:cs="Calibri"/>
          <w:color w:val="auto"/>
          <w:sz w:val="28"/>
          <w:szCs w:val="28"/>
          <w:lang w:val="sv-FI"/>
        </w:rPr>
        <w:t xml:space="preserve"> </w:t>
      </w:r>
      <w:r w:rsidR="00D9616A" w:rsidRPr="007D07AA">
        <w:rPr>
          <w:rFonts w:ascii="Calibri" w:hAnsi="Calibri" w:cs="Calibri"/>
          <w:color w:val="auto"/>
          <w:sz w:val="28"/>
          <w:szCs w:val="28"/>
          <w:lang w:val="sv-FI"/>
        </w:rPr>
        <w:t xml:space="preserve">med chips och tomat. Det var det godaste </w:t>
      </w:r>
      <w:r w:rsidR="00725787" w:rsidRPr="007D07AA">
        <w:rPr>
          <w:rFonts w:ascii="Calibri" w:hAnsi="Calibri" w:cs="Calibri"/>
          <w:color w:val="auto"/>
          <w:sz w:val="28"/>
          <w:szCs w:val="28"/>
          <w:lang w:val="sv-FI"/>
        </w:rPr>
        <w:t>de</w:t>
      </w:r>
      <w:r w:rsidR="00D9616A" w:rsidRPr="007D07AA">
        <w:rPr>
          <w:rFonts w:ascii="Calibri" w:hAnsi="Calibri" w:cs="Calibri"/>
          <w:color w:val="auto"/>
          <w:sz w:val="28"/>
          <w:szCs w:val="28"/>
          <w:lang w:val="sv-FI"/>
        </w:rPr>
        <w:t xml:space="preserve"> hade ätit på den här resan. </w:t>
      </w:r>
    </w:p>
    <w:p w14:paraId="1DAFAA35" w14:textId="77777777" w:rsidR="0066682E" w:rsidRPr="007D07AA" w:rsidRDefault="0066682E" w:rsidP="0066682E">
      <w:pPr>
        <w:spacing w:line="240" w:lineRule="auto"/>
        <w:rPr>
          <w:rFonts w:ascii="Calibri" w:hAnsi="Calibri" w:cs="Calibri"/>
          <w:sz w:val="28"/>
          <w:szCs w:val="28"/>
          <w:lang w:val="sv-FI"/>
        </w:rPr>
      </w:pPr>
    </w:p>
    <w:p w14:paraId="537AE770" w14:textId="459036DB" w:rsidR="0066682E" w:rsidRPr="007D07AA" w:rsidRDefault="00ED5AB9" w:rsidP="0066682E">
      <w:pPr>
        <w:pStyle w:val="Brdtext"/>
        <w:spacing w:line="240" w:lineRule="auto"/>
        <w:jc w:val="both"/>
        <w:rPr>
          <w:rFonts w:ascii="Calibri" w:hAnsi="Calibri" w:cs="Calibri"/>
          <w:sz w:val="28"/>
          <w:szCs w:val="28"/>
          <w:lang w:val="sv-FI"/>
        </w:rPr>
      </w:pPr>
      <w:r w:rsidRPr="007D07AA">
        <w:rPr>
          <w:rFonts w:ascii="Calibri" w:hAnsi="Calibri" w:cs="Calibri"/>
          <w:sz w:val="28"/>
          <w:szCs w:val="28"/>
          <w:lang w:val="sv-FI"/>
        </w:rPr>
        <w:t>Strax före Trondheim ve</w:t>
      </w:r>
      <w:r w:rsidR="00D9616A" w:rsidRPr="007D07AA">
        <w:rPr>
          <w:rFonts w:ascii="Calibri" w:hAnsi="Calibri" w:cs="Calibri"/>
          <w:sz w:val="28"/>
          <w:szCs w:val="28"/>
          <w:lang w:val="sv-FI"/>
        </w:rPr>
        <w:t>k</w:t>
      </w:r>
      <w:r w:rsidRPr="007D07AA">
        <w:rPr>
          <w:rFonts w:ascii="Calibri" w:hAnsi="Calibri" w:cs="Calibri"/>
          <w:sz w:val="28"/>
          <w:szCs w:val="28"/>
          <w:lang w:val="sv-FI"/>
        </w:rPr>
        <w:t xml:space="preserve"> </w:t>
      </w:r>
      <w:r w:rsidR="006A224B" w:rsidRPr="007D07AA">
        <w:rPr>
          <w:rFonts w:ascii="Calibri" w:hAnsi="Calibri" w:cs="Calibri"/>
          <w:sz w:val="28"/>
          <w:szCs w:val="28"/>
          <w:lang w:val="sv-FI"/>
        </w:rPr>
        <w:t>Lasse</w:t>
      </w:r>
      <w:r w:rsidRPr="007D07AA">
        <w:rPr>
          <w:rFonts w:ascii="Calibri" w:hAnsi="Calibri" w:cs="Calibri"/>
          <w:sz w:val="28"/>
          <w:szCs w:val="28"/>
          <w:lang w:val="sv-FI"/>
        </w:rPr>
        <w:t xml:space="preserve"> in på en ”Turistvei”. Det var</w:t>
      </w:r>
      <w:r w:rsidR="00D9616A" w:rsidRPr="007D07AA">
        <w:rPr>
          <w:rFonts w:ascii="Calibri" w:hAnsi="Calibri" w:cs="Calibri"/>
          <w:sz w:val="28"/>
          <w:szCs w:val="28"/>
          <w:lang w:val="sv-FI"/>
        </w:rPr>
        <w:t xml:space="preserve"> inte den kortaste vägen till staden. Efter hotelltrassel och noggranna studier av Trondheim</w:t>
      </w:r>
      <w:r w:rsidR="006A224B" w:rsidRPr="007D07AA">
        <w:rPr>
          <w:rFonts w:ascii="Calibri" w:hAnsi="Calibri" w:cs="Calibri"/>
          <w:sz w:val="28"/>
          <w:szCs w:val="28"/>
          <w:lang w:val="sv-FI"/>
        </w:rPr>
        <w:t xml:space="preserve"> och Nidarosdomen</w:t>
      </w:r>
      <w:r w:rsidR="0067480F" w:rsidRPr="007D07AA">
        <w:rPr>
          <w:rFonts w:ascii="Calibri" w:hAnsi="Calibri" w:cs="Calibri"/>
          <w:sz w:val="28"/>
          <w:szCs w:val="28"/>
          <w:lang w:val="sv-FI"/>
        </w:rPr>
        <w:t xml:space="preserve"> </w:t>
      </w:r>
      <w:r w:rsidR="004E1B6E" w:rsidRPr="007D07AA">
        <w:rPr>
          <w:rFonts w:ascii="Calibri" w:hAnsi="Calibri" w:cs="Calibri"/>
          <w:sz w:val="28"/>
          <w:szCs w:val="28"/>
          <w:lang w:val="sv-FI"/>
        </w:rPr>
        <w:t>fortsatte</w:t>
      </w:r>
      <w:r w:rsidR="0067480F" w:rsidRPr="007D07AA">
        <w:rPr>
          <w:rFonts w:ascii="Calibri" w:hAnsi="Calibri" w:cs="Calibri"/>
          <w:sz w:val="28"/>
          <w:szCs w:val="28"/>
          <w:lang w:val="sv-FI"/>
        </w:rPr>
        <w:t xml:space="preserve"> resan i riktning mot Sverige. </w:t>
      </w:r>
      <w:r w:rsidR="00725787" w:rsidRPr="007D07AA">
        <w:rPr>
          <w:rFonts w:ascii="Calibri" w:hAnsi="Calibri" w:cs="Calibri"/>
          <w:sz w:val="28"/>
          <w:szCs w:val="28"/>
          <w:lang w:val="sv-FI"/>
        </w:rPr>
        <w:t>De</w:t>
      </w:r>
      <w:r w:rsidR="00D9616A" w:rsidRPr="007D07AA">
        <w:rPr>
          <w:rFonts w:ascii="Calibri" w:hAnsi="Calibri" w:cs="Calibri"/>
          <w:sz w:val="28"/>
          <w:szCs w:val="28"/>
          <w:lang w:val="sv-FI"/>
        </w:rPr>
        <w:t xml:space="preserve"> pausade i trakten av Hegra</w:t>
      </w:r>
      <w:r w:rsidRPr="007D07AA">
        <w:rPr>
          <w:rFonts w:ascii="Calibri" w:hAnsi="Calibri" w:cs="Calibri"/>
          <w:sz w:val="28"/>
          <w:szCs w:val="28"/>
          <w:lang w:val="sv-FI"/>
        </w:rPr>
        <w:t>. D</w:t>
      </w:r>
      <w:r w:rsidR="00D9616A" w:rsidRPr="007D07AA">
        <w:rPr>
          <w:rFonts w:ascii="Calibri" w:hAnsi="Calibri" w:cs="Calibri"/>
          <w:sz w:val="28"/>
          <w:szCs w:val="28"/>
          <w:lang w:val="sv-FI"/>
        </w:rPr>
        <w:t xml:space="preserve">är kunde </w:t>
      </w:r>
      <w:r w:rsidR="00725787" w:rsidRPr="007D07AA">
        <w:rPr>
          <w:rFonts w:ascii="Calibri" w:hAnsi="Calibri" w:cs="Calibri"/>
          <w:sz w:val="28"/>
          <w:szCs w:val="28"/>
          <w:lang w:val="sv-FI"/>
        </w:rPr>
        <w:t>man</w:t>
      </w:r>
      <w:r w:rsidRPr="007D07AA">
        <w:rPr>
          <w:rFonts w:ascii="Calibri" w:hAnsi="Calibri" w:cs="Calibri"/>
          <w:sz w:val="28"/>
          <w:szCs w:val="28"/>
          <w:lang w:val="sv-FI"/>
        </w:rPr>
        <w:t xml:space="preserve"> </w:t>
      </w:r>
      <w:r w:rsidR="00D9616A" w:rsidRPr="007D07AA">
        <w:rPr>
          <w:rFonts w:ascii="Calibri" w:hAnsi="Calibri" w:cs="Calibri"/>
          <w:sz w:val="28"/>
          <w:szCs w:val="28"/>
          <w:lang w:val="sv-FI"/>
        </w:rPr>
        <w:t>studera 2500 år gamla hällristningar</w:t>
      </w:r>
      <w:r w:rsidRPr="007D07AA">
        <w:rPr>
          <w:rFonts w:ascii="Calibri" w:hAnsi="Calibri" w:cs="Calibri"/>
          <w:sz w:val="28"/>
          <w:szCs w:val="28"/>
          <w:lang w:val="sv-FI"/>
        </w:rPr>
        <w:t xml:space="preserve">. </w:t>
      </w:r>
      <w:r w:rsidR="0067480F" w:rsidRPr="007D07AA">
        <w:rPr>
          <w:rFonts w:ascii="Calibri" w:hAnsi="Calibri" w:cs="Calibri"/>
          <w:sz w:val="28"/>
          <w:szCs w:val="28"/>
          <w:lang w:val="sv-FI"/>
        </w:rPr>
        <w:t xml:space="preserve">Det </w:t>
      </w:r>
      <w:r w:rsidR="00725787" w:rsidRPr="007D07AA">
        <w:rPr>
          <w:rFonts w:ascii="Calibri" w:hAnsi="Calibri" w:cs="Calibri"/>
          <w:sz w:val="28"/>
          <w:szCs w:val="28"/>
          <w:lang w:val="sv-FI"/>
        </w:rPr>
        <w:t>underliga var</w:t>
      </w:r>
      <w:r w:rsidR="0067480F" w:rsidRPr="007D07AA">
        <w:rPr>
          <w:rFonts w:ascii="Calibri" w:hAnsi="Calibri" w:cs="Calibri"/>
          <w:sz w:val="28"/>
          <w:szCs w:val="28"/>
          <w:lang w:val="sv-FI"/>
        </w:rPr>
        <w:t xml:space="preserve"> att e</w:t>
      </w:r>
      <w:r w:rsidRPr="007D07AA">
        <w:rPr>
          <w:rFonts w:ascii="Calibri" w:hAnsi="Calibri" w:cs="Calibri"/>
          <w:sz w:val="28"/>
          <w:szCs w:val="28"/>
          <w:lang w:val="sv-FI"/>
        </w:rPr>
        <w:t>n del av människofigurerna var huvudlösa</w:t>
      </w:r>
      <w:r w:rsidR="00D9616A" w:rsidRPr="007D07AA">
        <w:rPr>
          <w:rFonts w:ascii="Calibri" w:hAnsi="Calibri" w:cs="Calibri"/>
          <w:sz w:val="28"/>
          <w:szCs w:val="28"/>
          <w:lang w:val="sv-FI"/>
        </w:rPr>
        <w:t xml:space="preserve">. </w:t>
      </w:r>
    </w:p>
    <w:p w14:paraId="0DF79CD5" w14:textId="5B838E2D" w:rsidR="007C1E22" w:rsidRPr="007D07AA" w:rsidRDefault="00D9616A" w:rsidP="0066682E">
      <w:pPr>
        <w:pStyle w:val="Brdtext"/>
        <w:spacing w:line="240" w:lineRule="auto"/>
        <w:jc w:val="both"/>
        <w:rPr>
          <w:rFonts w:ascii="Calibri" w:hAnsi="Calibri" w:cs="Calibri"/>
          <w:sz w:val="28"/>
          <w:szCs w:val="28"/>
          <w:lang w:val="sv-FI"/>
        </w:rPr>
      </w:pPr>
      <w:r w:rsidRPr="007D07AA">
        <w:rPr>
          <w:rFonts w:ascii="Calibri" w:hAnsi="Calibri" w:cs="Calibri"/>
          <w:sz w:val="28"/>
          <w:szCs w:val="28"/>
          <w:lang w:val="sv-FI"/>
        </w:rPr>
        <w:t>Gränsen till Sverige passerade</w:t>
      </w:r>
      <w:r w:rsidR="00725787" w:rsidRPr="007D07AA">
        <w:rPr>
          <w:rFonts w:ascii="Calibri" w:hAnsi="Calibri" w:cs="Calibri"/>
          <w:sz w:val="28"/>
          <w:szCs w:val="28"/>
          <w:lang w:val="sv-FI"/>
        </w:rPr>
        <w:t>s</w:t>
      </w:r>
      <w:r w:rsidRPr="007D07AA">
        <w:rPr>
          <w:rFonts w:ascii="Calibri" w:hAnsi="Calibri" w:cs="Calibri"/>
          <w:sz w:val="28"/>
          <w:szCs w:val="28"/>
          <w:lang w:val="sv-FI"/>
        </w:rPr>
        <w:t xml:space="preserve"> vid Storlien</w:t>
      </w:r>
      <w:r w:rsidR="0067480F" w:rsidRPr="007D07AA">
        <w:rPr>
          <w:rFonts w:ascii="Calibri" w:hAnsi="Calibri" w:cs="Calibri"/>
          <w:sz w:val="28"/>
          <w:szCs w:val="28"/>
          <w:lang w:val="sv-FI"/>
        </w:rPr>
        <w:t xml:space="preserve">. </w:t>
      </w:r>
      <w:r w:rsidR="00725787" w:rsidRPr="007D07AA">
        <w:rPr>
          <w:rFonts w:ascii="Calibri" w:hAnsi="Calibri" w:cs="Calibri"/>
          <w:sz w:val="28"/>
          <w:szCs w:val="28"/>
          <w:lang w:val="sv-FI"/>
        </w:rPr>
        <w:t>På</w:t>
      </w:r>
      <w:r w:rsidR="00DC2A3A" w:rsidRPr="007D07AA">
        <w:rPr>
          <w:rFonts w:ascii="Calibri" w:hAnsi="Calibri" w:cs="Calibri"/>
          <w:sz w:val="28"/>
          <w:szCs w:val="28"/>
          <w:lang w:val="sv-FI"/>
        </w:rPr>
        <w:t xml:space="preserve"> svenska</w:t>
      </w:r>
      <w:r w:rsidR="0067480F" w:rsidRPr="007D07AA">
        <w:rPr>
          <w:rFonts w:ascii="Calibri" w:hAnsi="Calibri" w:cs="Calibri"/>
          <w:sz w:val="28"/>
          <w:szCs w:val="28"/>
          <w:lang w:val="sv-FI"/>
        </w:rPr>
        <w:t xml:space="preserve"> sidan </w:t>
      </w:r>
      <w:r w:rsidR="00DC2A3A" w:rsidRPr="007D07AA">
        <w:rPr>
          <w:rFonts w:ascii="Calibri" w:hAnsi="Calibri" w:cs="Calibri"/>
          <w:sz w:val="28"/>
          <w:szCs w:val="28"/>
          <w:lang w:val="sv-FI"/>
        </w:rPr>
        <w:t xml:space="preserve">möttes </w:t>
      </w:r>
      <w:r w:rsidR="00725787" w:rsidRPr="007D07AA">
        <w:rPr>
          <w:rFonts w:ascii="Calibri" w:hAnsi="Calibri" w:cs="Calibri"/>
          <w:sz w:val="28"/>
          <w:szCs w:val="28"/>
          <w:lang w:val="sv-FI"/>
        </w:rPr>
        <w:t>de</w:t>
      </w:r>
      <w:r w:rsidR="00DC2A3A" w:rsidRPr="007D07AA">
        <w:rPr>
          <w:rFonts w:ascii="Calibri" w:hAnsi="Calibri" w:cs="Calibri"/>
          <w:sz w:val="28"/>
          <w:szCs w:val="28"/>
          <w:lang w:val="sv-FI"/>
        </w:rPr>
        <w:t xml:space="preserve"> av en </w:t>
      </w:r>
      <w:r w:rsidRPr="007D07AA">
        <w:rPr>
          <w:rFonts w:ascii="Calibri" w:hAnsi="Calibri" w:cs="Calibri"/>
          <w:sz w:val="28"/>
          <w:szCs w:val="28"/>
          <w:lang w:val="sv-FI"/>
        </w:rPr>
        <w:t xml:space="preserve">hård </w:t>
      </w:r>
      <w:r w:rsidR="00ED5AB9" w:rsidRPr="007D07AA">
        <w:rPr>
          <w:rFonts w:ascii="Calibri" w:hAnsi="Calibri" w:cs="Calibri"/>
          <w:sz w:val="28"/>
          <w:szCs w:val="28"/>
          <w:lang w:val="sv-FI"/>
        </w:rPr>
        <w:t xml:space="preserve">motvind. </w:t>
      </w:r>
      <w:r w:rsidR="006A224B" w:rsidRPr="007D07AA">
        <w:rPr>
          <w:rFonts w:ascii="Calibri" w:hAnsi="Calibri" w:cs="Calibri"/>
          <w:sz w:val="28"/>
          <w:szCs w:val="28"/>
          <w:lang w:val="sv-FI"/>
        </w:rPr>
        <w:t>F</w:t>
      </w:r>
      <w:r w:rsidR="0067480F" w:rsidRPr="007D07AA">
        <w:rPr>
          <w:rFonts w:ascii="Calibri" w:hAnsi="Calibri" w:cs="Calibri"/>
          <w:sz w:val="28"/>
          <w:szCs w:val="28"/>
          <w:lang w:val="sv-FI"/>
        </w:rPr>
        <w:t>öljande</w:t>
      </w:r>
      <w:r w:rsidRPr="007D07AA">
        <w:rPr>
          <w:rFonts w:ascii="Calibri" w:hAnsi="Calibri" w:cs="Calibri"/>
          <w:sz w:val="28"/>
          <w:szCs w:val="28"/>
          <w:lang w:val="sv-FI"/>
        </w:rPr>
        <w:t xml:space="preserve"> </w:t>
      </w:r>
      <w:r w:rsidR="006A224B" w:rsidRPr="007D07AA">
        <w:rPr>
          <w:rFonts w:ascii="Calibri" w:hAnsi="Calibri" w:cs="Calibri"/>
          <w:sz w:val="28"/>
          <w:szCs w:val="28"/>
          <w:lang w:val="sv-FI"/>
        </w:rPr>
        <w:t>paus</w:t>
      </w:r>
      <w:r w:rsidR="00725787" w:rsidRPr="007D07AA">
        <w:rPr>
          <w:rFonts w:ascii="Calibri" w:hAnsi="Calibri" w:cs="Calibri"/>
          <w:sz w:val="28"/>
          <w:szCs w:val="28"/>
          <w:lang w:val="sv-FI"/>
        </w:rPr>
        <w:t xml:space="preserve"> var</w:t>
      </w:r>
      <w:r w:rsidR="006A224B" w:rsidRPr="007D07AA">
        <w:rPr>
          <w:rFonts w:ascii="Calibri" w:hAnsi="Calibri" w:cs="Calibri"/>
          <w:sz w:val="28"/>
          <w:szCs w:val="28"/>
          <w:lang w:val="sv-FI"/>
        </w:rPr>
        <w:t xml:space="preserve"> </w:t>
      </w:r>
      <w:r w:rsidRPr="007D07AA">
        <w:rPr>
          <w:rFonts w:ascii="Calibri" w:hAnsi="Calibri" w:cs="Calibri"/>
          <w:sz w:val="28"/>
          <w:szCs w:val="28"/>
          <w:lang w:val="sv-FI"/>
        </w:rPr>
        <w:t>vid Grevsjön</w:t>
      </w:r>
      <w:r w:rsidR="00ED5AB9" w:rsidRPr="007D07AA">
        <w:rPr>
          <w:rFonts w:ascii="Calibri" w:hAnsi="Calibri" w:cs="Calibri"/>
          <w:sz w:val="28"/>
          <w:szCs w:val="28"/>
          <w:lang w:val="sv-FI"/>
        </w:rPr>
        <w:t>. D</w:t>
      </w:r>
      <w:r w:rsidRPr="007D07AA">
        <w:rPr>
          <w:rFonts w:ascii="Calibri" w:hAnsi="Calibri" w:cs="Calibri"/>
          <w:sz w:val="28"/>
          <w:szCs w:val="28"/>
          <w:lang w:val="sv-FI"/>
        </w:rPr>
        <w:t>är</w:t>
      </w:r>
      <w:r w:rsidR="00ED5AB9" w:rsidRPr="007D07AA">
        <w:rPr>
          <w:rFonts w:ascii="Calibri" w:hAnsi="Calibri" w:cs="Calibri"/>
          <w:sz w:val="28"/>
          <w:szCs w:val="28"/>
          <w:lang w:val="sv-FI"/>
        </w:rPr>
        <w:t xml:space="preserve"> hoppade </w:t>
      </w:r>
      <w:r w:rsidRPr="007D07AA">
        <w:rPr>
          <w:rFonts w:ascii="Calibri" w:hAnsi="Calibri" w:cs="Calibri"/>
          <w:sz w:val="28"/>
          <w:szCs w:val="28"/>
          <w:lang w:val="sv-FI"/>
        </w:rPr>
        <w:t xml:space="preserve">flickorna </w:t>
      </w:r>
      <w:r w:rsidR="00ED5AB9" w:rsidRPr="007D07AA">
        <w:rPr>
          <w:rFonts w:ascii="Calibri" w:hAnsi="Calibri" w:cs="Calibri"/>
          <w:sz w:val="28"/>
          <w:szCs w:val="28"/>
          <w:lang w:val="sv-FI"/>
        </w:rPr>
        <w:t xml:space="preserve">i det iskalla vattnet. </w:t>
      </w:r>
      <w:r w:rsidR="006A224B" w:rsidRPr="007D07AA">
        <w:rPr>
          <w:rFonts w:ascii="Calibri" w:hAnsi="Calibri" w:cs="Calibri"/>
          <w:sz w:val="28"/>
          <w:szCs w:val="28"/>
          <w:lang w:val="sv-FI"/>
        </w:rPr>
        <w:t>Ulla</w:t>
      </w:r>
      <w:r w:rsidRPr="007D07AA">
        <w:rPr>
          <w:rFonts w:ascii="Calibri" w:hAnsi="Calibri" w:cs="Calibri"/>
          <w:sz w:val="28"/>
          <w:szCs w:val="28"/>
          <w:lang w:val="sv-FI"/>
        </w:rPr>
        <w:t xml:space="preserve"> upptäck</w:t>
      </w:r>
      <w:r w:rsidR="00ED5AB9" w:rsidRPr="007D07AA">
        <w:rPr>
          <w:rFonts w:ascii="Calibri" w:hAnsi="Calibri" w:cs="Calibri"/>
          <w:sz w:val="28"/>
          <w:szCs w:val="28"/>
          <w:lang w:val="sv-FI"/>
        </w:rPr>
        <w:t>te under tiden</w:t>
      </w:r>
      <w:r w:rsidRPr="007D07AA">
        <w:rPr>
          <w:rFonts w:ascii="Calibri" w:hAnsi="Calibri" w:cs="Calibri"/>
          <w:sz w:val="28"/>
          <w:szCs w:val="28"/>
          <w:lang w:val="sv-FI"/>
        </w:rPr>
        <w:t xml:space="preserve"> några exemplar av den vackra blomman Kung Karls spira. Längre fram hänförd</w:t>
      </w:r>
      <w:r w:rsidR="00725787" w:rsidRPr="007D07AA">
        <w:rPr>
          <w:rFonts w:ascii="Calibri" w:hAnsi="Calibri" w:cs="Calibri"/>
          <w:sz w:val="28"/>
          <w:szCs w:val="28"/>
          <w:lang w:val="sv-FI"/>
        </w:rPr>
        <w:t>es Martin</w:t>
      </w:r>
      <w:r w:rsidRPr="007D07AA">
        <w:rPr>
          <w:rFonts w:ascii="Calibri" w:hAnsi="Calibri" w:cs="Calibri"/>
          <w:sz w:val="28"/>
          <w:szCs w:val="28"/>
          <w:lang w:val="sv-FI"/>
        </w:rPr>
        <w:t xml:space="preserve"> av Sveriges mäktigaste och skönaste vattenfall, den totalt 37 meter höga</w:t>
      </w:r>
      <w:r w:rsidR="0067480F" w:rsidRPr="007D07AA">
        <w:rPr>
          <w:rFonts w:ascii="Calibri" w:hAnsi="Calibri" w:cs="Calibri"/>
          <w:sz w:val="28"/>
          <w:szCs w:val="28"/>
          <w:lang w:val="sv-FI"/>
        </w:rPr>
        <w:t xml:space="preserve"> och tiotals meter breda</w:t>
      </w:r>
      <w:r w:rsidRPr="007D07AA">
        <w:rPr>
          <w:rFonts w:ascii="Calibri" w:hAnsi="Calibri" w:cs="Calibri"/>
          <w:sz w:val="28"/>
          <w:szCs w:val="28"/>
          <w:lang w:val="sv-FI"/>
        </w:rPr>
        <w:t xml:space="preserve"> Tännforsen.</w:t>
      </w:r>
      <w:r w:rsidR="00924C88" w:rsidRPr="007D07AA">
        <w:rPr>
          <w:rFonts w:ascii="Calibri" w:hAnsi="Calibri" w:cs="Calibri"/>
          <w:sz w:val="28"/>
          <w:szCs w:val="28"/>
          <w:lang w:val="sv-FI"/>
        </w:rPr>
        <w:t xml:space="preserve"> </w:t>
      </w:r>
      <w:r w:rsidR="006A224B" w:rsidRPr="007D07AA">
        <w:rPr>
          <w:rFonts w:ascii="Calibri" w:hAnsi="Calibri" w:cs="Calibri"/>
          <w:sz w:val="28"/>
          <w:szCs w:val="28"/>
          <w:lang w:val="sv-FI"/>
        </w:rPr>
        <w:t>Lasse</w:t>
      </w:r>
      <w:r w:rsidR="00924C88" w:rsidRPr="007D07AA">
        <w:rPr>
          <w:rFonts w:ascii="Calibri" w:hAnsi="Calibri" w:cs="Calibri"/>
          <w:sz w:val="28"/>
          <w:szCs w:val="28"/>
          <w:lang w:val="sv-FI"/>
        </w:rPr>
        <w:t xml:space="preserve"> och de andra ansåg</w:t>
      </w:r>
      <w:r w:rsidR="0096773A" w:rsidRPr="007D07AA">
        <w:rPr>
          <w:rFonts w:ascii="Calibri" w:hAnsi="Calibri" w:cs="Calibri"/>
          <w:sz w:val="28"/>
          <w:szCs w:val="28"/>
          <w:lang w:val="sv-FI"/>
        </w:rPr>
        <w:t xml:space="preserve"> sig </w:t>
      </w:r>
      <w:r w:rsidR="00ED5AB9" w:rsidRPr="007D07AA">
        <w:rPr>
          <w:rFonts w:ascii="Calibri" w:hAnsi="Calibri" w:cs="Calibri"/>
          <w:sz w:val="28"/>
          <w:szCs w:val="28"/>
          <w:lang w:val="sv-FI"/>
        </w:rPr>
        <w:t xml:space="preserve">däremot </w:t>
      </w:r>
      <w:r w:rsidR="0096773A" w:rsidRPr="007D07AA">
        <w:rPr>
          <w:rFonts w:ascii="Calibri" w:hAnsi="Calibri" w:cs="Calibri"/>
          <w:sz w:val="28"/>
          <w:szCs w:val="28"/>
          <w:lang w:val="sv-FI"/>
        </w:rPr>
        <w:t xml:space="preserve">redan ha sett tillräckligt många vackra vattenfall i Norge. Senare på kvällen </w:t>
      </w:r>
      <w:r w:rsidR="00725787" w:rsidRPr="007D07AA">
        <w:rPr>
          <w:rFonts w:ascii="Calibri" w:hAnsi="Calibri" w:cs="Calibri"/>
          <w:sz w:val="28"/>
          <w:szCs w:val="28"/>
          <w:lang w:val="sv-FI"/>
        </w:rPr>
        <w:t>körde de förbi</w:t>
      </w:r>
      <w:r w:rsidR="006A224B" w:rsidRPr="007D07AA">
        <w:rPr>
          <w:rFonts w:ascii="Calibri" w:hAnsi="Calibri" w:cs="Calibri"/>
          <w:sz w:val="28"/>
          <w:szCs w:val="28"/>
          <w:lang w:val="sv-FI"/>
        </w:rPr>
        <w:t xml:space="preserve"> det 1420 m höga höga</w:t>
      </w:r>
      <w:r w:rsidR="0096773A" w:rsidRPr="007D07AA">
        <w:rPr>
          <w:rFonts w:ascii="Calibri" w:hAnsi="Calibri" w:cs="Calibri"/>
          <w:sz w:val="28"/>
          <w:szCs w:val="28"/>
          <w:lang w:val="sv-FI"/>
        </w:rPr>
        <w:t xml:space="preserve"> </w:t>
      </w:r>
      <w:r w:rsidR="0067480F" w:rsidRPr="007D07AA">
        <w:rPr>
          <w:rFonts w:ascii="Calibri" w:hAnsi="Calibri" w:cs="Calibri"/>
          <w:sz w:val="28"/>
          <w:szCs w:val="28"/>
          <w:lang w:val="sv-FI"/>
        </w:rPr>
        <w:t xml:space="preserve">fjället </w:t>
      </w:r>
      <w:r w:rsidR="0096773A" w:rsidRPr="007D07AA">
        <w:rPr>
          <w:rFonts w:ascii="Calibri" w:hAnsi="Calibri" w:cs="Calibri"/>
          <w:sz w:val="28"/>
          <w:szCs w:val="28"/>
          <w:lang w:val="sv-FI"/>
        </w:rPr>
        <w:t>Åreskutan</w:t>
      </w:r>
      <w:r w:rsidR="0067480F" w:rsidRPr="007D07AA">
        <w:rPr>
          <w:rFonts w:ascii="Calibri" w:hAnsi="Calibri" w:cs="Calibri"/>
          <w:sz w:val="28"/>
          <w:szCs w:val="28"/>
          <w:lang w:val="sv-FI"/>
        </w:rPr>
        <w:t>. Tyvärr</w:t>
      </w:r>
      <w:r w:rsidR="0096773A" w:rsidRPr="007D07AA">
        <w:rPr>
          <w:rFonts w:ascii="Calibri" w:hAnsi="Calibri" w:cs="Calibri"/>
          <w:sz w:val="28"/>
          <w:szCs w:val="28"/>
          <w:lang w:val="sv-FI"/>
        </w:rPr>
        <w:t xml:space="preserve"> låg </w:t>
      </w:r>
      <w:r w:rsidR="0067480F" w:rsidRPr="007D07AA">
        <w:rPr>
          <w:rFonts w:ascii="Calibri" w:hAnsi="Calibri" w:cs="Calibri"/>
          <w:sz w:val="28"/>
          <w:szCs w:val="28"/>
          <w:lang w:val="sv-FI"/>
        </w:rPr>
        <w:t xml:space="preserve">den spetsiga toppen </w:t>
      </w:r>
      <w:r w:rsidR="0096773A" w:rsidRPr="007D07AA">
        <w:rPr>
          <w:rFonts w:ascii="Calibri" w:hAnsi="Calibri" w:cs="Calibri"/>
          <w:sz w:val="28"/>
          <w:szCs w:val="28"/>
          <w:lang w:val="sv-FI"/>
        </w:rPr>
        <w:t xml:space="preserve">insvept i moln. </w:t>
      </w:r>
      <w:r w:rsidR="0067480F" w:rsidRPr="007D07AA">
        <w:rPr>
          <w:rFonts w:ascii="Calibri" w:hAnsi="Calibri" w:cs="Calibri"/>
          <w:sz w:val="28"/>
          <w:szCs w:val="28"/>
          <w:lang w:val="sv-FI"/>
        </w:rPr>
        <w:t>Sedan</w:t>
      </w:r>
      <w:r w:rsidR="0096773A" w:rsidRPr="007D07AA">
        <w:rPr>
          <w:rFonts w:ascii="Calibri" w:hAnsi="Calibri" w:cs="Calibri"/>
          <w:sz w:val="28"/>
          <w:szCs w:val="28"/>
          <w:lang w:val="sv-FI"/>
        </w:rPr>
        <w:t xml:space="preserve"> bl</w:t>
      </w:r>
      <w:r w:rsidR="00ED5AB9" w:rsidRPr="007D07AA">
        <w:rPr>
          <w:rFonts w:ascii="Calibri" w:hAnsi="Calibri" w:cs="Calibri"/>
          <w:sz w:val="28"/>
          <w:szCs w:val="28"/>
          <w:lang w:val="sv-FI"/>
        </w:rPr>
        <w:t>ev</w:t>
      </w:r>
      <w:r w:rsidR="0087289D" w:rsidRPr="007D07AA">
        <w:rPr>
          <w:rFonts w:ascii="Calibri" w:hAnsi="Calibri" w:cs="Calibri"/>
          <w:sz w:val="28"/>
          <w:szCs w:val="28"/>
          <w:lang w:val="sv-FI"/>
        </w:rPr>
        <w:t xml:space="preserve"> </w:t>
      </w:r>
      <w:r w:rsidR="0067480F" w:rsidRPr="007D07AA">
        <w:rPr>
          <w:rFonts w:ascii="Calibri" w:hAnsi="Calibri" w:cs="Calibri"/>
          <w:sz w:val="28"/>
          <w:szCs w:val="28"/>
          <w:lang w:val="sv-FI"/>
        </w:rPr>
        <w:t xml:space="preserve">det </w:t>
      </w:r>
      <w:r w:rsidR="00725787" w:rsidRPr="007D07AA">
        <w:rPr>
          <w:rFonts w:ascii="Calibri" w:hAnsi="Calibri" w:cs="Calibri"/>
          <w:sz w:val="28"/>
          <w:szCs w:val="28"/>
          <w:lang w:val="sv-FI"/>
        </w:rPr>
        <w:t>Martins tur att köra</w:t>
      </w:r>
      <w:r w:rsidR="0096773A" w:rsidRPr="007D07AA">
        <w:rPr>
          <w:rFonts w:ascii="Calibri" w:hAnsi="Calibri" w:cs="Calibri"/>
          <w:sz w:val="28"/>
          <w:szCs w:val="28"/>
          <w:lang w:val="sv-FI"/>
        </w:rPr>
        <w:t xml:space="preserve"> den långa </w:t>
      </w:r>
      <w:r w:rsidR="00725787" w:rsidRPr="007D07AA">
        <w:rPr>
          <w:rFonts w:ascii="Calibri" w:hAnsi="Calibri" w:cs="Calibri"/>
          <w:sz w:val="28"/>
          <w:szCs w:val="28"/>
          <w:lang w:val="sv-FI"/>
        </w:rPr>
        <w:t>sträckan</w:t>
      </w:r>
      <w:r w:rsidR="0096773A" w:rsidRPr="007D07AA">
        <w:rPr>
          <w:rFonts w:ascii="Calibri" w:hAnsi="Calibri" w:cs="Calibri"/>
          <w:sz w:val="28"/>
          <w:szCs w:val="28"/>
          <w:lang w:val="sv-FI"/>
        </w:rPr>
        <w:t xml:space="preserve"> till Öresund</w:t>
      </w:r>
      <w:r w:rsidR="0072769F" w:rsidRPr="007D07AA">
        <w:rPr>
          <w:rFonts w:ascii="Calibri" w:hAnsi="Calibri" w:cs="Calibri"/>
          <w:sz w:val="28"/>
          <w:szCs w:val="28"/>
          <w:lang w:val="sv-FI"/>
        </w:rPr>
        <w:t>. På den</w:t>
      </w:r>
      <w:r w:rsidR="0087289D" w:rsidRPr="007D07AA">
        <w:rPr>
          <w:rFonts w:ascii="Calibri" w:hAnsi="Calibri" w:cs="Calibri"/>
          <w:sz w:val="28"/>
          <w:szCs w:val="28"/>
          <w:lang w:val="sv-FI"/>
        </w:rPr>
        <w:t xml:space="preserve"> vägen körde </w:t>
      </w:r>
      <w:r w:rsidR="00725787" w:rsidRPr="007D07AA">
        <w:rPr>
          <w:rFonts w:ascii="Calibri" w:hAnsi="Calibri" w:cs="Calibri"/>
          <w:sz w:val="28"/>
          <w:szCs w:val="28"/>
          <w:lang w:val="sv-FI"/>
        </w:rPr>
        <w:t>han</w:t>
      </w:r>
      <w:r w:rsidR="0096773A" w:rsidRPr="007D07AA">
        <w:rPr>
          <w:rFonts w:ascii="Calibri" w:hAnsi="Calibri" w:cs="Calibri"/>
          <w:sz w:val="28"/>
          <w:szCs w:val="28"/>
          <w:lang w:val="sv-FI"/>
        </w:rPr>
        <w:t xml:space="preserve"> nästan ihjäl en vit katt</w:t>
      </w:r>
      <w:r w:rsidR="00725787" w:rsidRPr="007D07AA">
        <w:rPr>
          <w:rFonts w:ascii="Calibri" w:hAnsi="Calibri" w:cs="Calibri"/>
          <w:sz w:val="28"/>
          <w:szCs w:val="28"/>
          <w:lang w:val="sv-FI"/>
        </w:rPr>
        <w:t xml:space="preserve"> som korsade vägen precis framför bilens nos</w:t>
      </w:r>
      <w:r w:rsidR="0096773A" w:rsidRPr="007D07AA">
        <w:rPr>
          <w:rFonts w:ascii="Calibri" w:hAnsi="Calibri" w:cs="Calibri"/>
          <w:sz w:val="28"/>
          <w:szCs w:val="28"/>
          <w:lang w:val="sv-FI"/>
        </w:rPr>
        <w:t xml:space="preserve">. </w:t>
      </w:r>
      <w:r w:rsidR="00725787" w:rsidRPr="007D07AA">
        <w:rPr>
          <w:rFonts w:ascii="Calibri" w:hAnsi="Calibri" w:cs="Calibri"/>
          <w:sz w:val="28"/>
          <w:szCs w:val="28"/>
          <w:lang w:val="sv-FI"/>
        </w:rPr>
        <w:t>Från</w:t>
      </w:r>
      <w:r w:rsidR="0096773A" w:rsidRPr="007D07AA">
        <w:rPr>
          <w:rFonts w:ascii="Calibri" w:hAnsi="Calibri" w:cs="Calibri"/>
          <w:sz w:val="28"/>
          <w:szCs w:val="28"/>
          <w:lang w:val="sv-FI"/>
        </w:rPr>
        <w:t xml:space="preserve"> Umeå </w:t>
      </w:r>
      <w:r w:rsidR="0067480F" w:rsidRPr="007D07AA">
        <w:rPr>
          <w:rFonts w:ascii="Calibri" w:hAnsi="Calibri" w:cs="Calibri"/>
          <w:sz w:val="28"/>
          <w:szCs w:val="28"/>
          <w:lang w:val="sv-FI"/>
        </w:rPr>
        <w:t xml:space="preserve">tog </w:t>
      </w:r>
      <w:r w:rsidR="00725787" w:rsidRPr="007D07AA">
        <w:rPr>
          <w:rFonts w:ascii="Calibri" w:hAnsi="Calibri" w:cs="Calibri"/>
          <w:sz w:val="28"/>
          <w:szCs w:val="28"/>
          <w:lang w:val="sv-FI"/>
        </w:rPr>
        <w:t xml:space="preserve">de </w:t>
      </w:r>
      <w:r w:rsidR="0067480F" w:rsidRPr="007D07AA">
        <w:rPr>
          <w:rFonts w:ascii="Calibri" w:hAnsi="Calibri" w:cs="Calibri"/>
          <w:sz w:val="28"/>
          <w:szCs w:val="28"/>
          <w:lang w:val="sv-FI"/>
        </w:rPr>
        <w:t>en bilfärja till Vasa i Finland</w:t>
      </w:r>
      <w:r w:rsidR="0096773A" w:rsidRPr="007D07AA">
        <w:rPr>
          <w:rFonts w:ascii="Calibri" w:hAnsi="Calibri" w:cs="Calibri"/>
          <w:sz w:val="28"/>
          <w:szCs w:val="28"/>
          <w:lang w:val="sv-FI"/>
        </w:rPr>
        <w:t>.</w:t>
      </w:r>
      <w:r w:rsidR="00272002" w:rsidRPr="007D07AA">
        <w:rPr>
          <w:rFonts w:ascii="Calibri" w:hAnsi="Calibri" w:cs="Calibri"/>
          <w:sz w:val="28"/>
          <w:szCs w:val="28"/>
          <w:lang w:val="sv-FI"/>
        </w:rPr>
        <w:t xml:space="preserve"> </w:t>
      </w:r>
    </w:p>
    <w:p w14:paraId="6F485D96" w14:textId="2C0FEBC0" w:rsidR="000A3D37" w:rsidRPr="0066682E" w:rsidRDefault="000A3D37" w:rsidP="0066682E">
      <w:pPr>
        <w:spacing w:after="0" w:line="240" w:lineRule="auto"/>
        <w:jc w:val="both"/>
        <w:rPr>
          <w:rFonts w:ascii="Calibri" w:hAnsi="Calibri" w:cs="Calibri"/>
          <w:sz w:val="24"/>
          <w:szCs w:val="24"/>
          <w:lang w:val="sv-FI"/>
        </w:rPr>
      </w:pPr>
    </w:p>
    <w:p w14:paraId="2C191C92" w14:textId="3F85FEA3" w:rsidR="00BE4B0C" w:rsidRPr="007D07AA" w:rsidRDefault="004F68CD" w:rsidP="00096955">
      <w:pPr>
        <w:pStyle w:val="Rubrik2"/>
        <w:rPr>
          <w:rFonts w:ascii="Calibri" w:hAnsi="Calibri" w:cs="Calibri"/>
          <w:color w:val="auto"/>
          <w:sz w:val="40"/>
          <w:szCs w:val="40"/>
          <w:lang w:val="sv-FI"/>
        </w:rPr>
      </w:pPr>
      <w:bookmarkStart w:id="67" w:name="_Toc27031591"/>
      <w:r w:rsidRPr="007D07AA">
        <w:rPr>
          <w:rFonts w:ascii="Calibri" w:hAnsi="Calibri" w:cs="Calibri"/>
          <w:color w:val="auto"/>
          <w:sz w:val="40"/>
          <w:szCs w:val="40"/>
          <w:lang w:val="sv-FI"/>
        </w:rPr>
        <w:t xml:space="preserve">Resor till </w:t>
      </w:r>
      <w:r w:rsidR="00847DC0" w:rsidRPr="007D07AA">
        <w:rPr>
          <w:rFonts w:ascii="Calibri" w:hAnsi="Calibri" w:cs="Calibri"/>
          <w:color w:val="auto"/>
          <w:sz w:val="40"/>
          <w:szCs w:val="40"/>
          <w:lang w:val="sv-FI"/>
        </w:rPr>
        <w:t>Italien</w:t>
      </w:r>
      <w:bookmarkEnd w:id="67"/>
      <w:r w:rsidR="00847DC0" w:rsidRPr="007D07AA">
        <w:rPr>
          <w:rFonts w:ascii="Calibri" w:hAnsi="Calibri" w:cs="Calibri"/>
          <w:color w:val="auto"/>
          <w:sz w:val="40"/>
          <w:szCs w:val="40"/>
          <w:lang w:val="sv-FI"/>
        </w:rPr>
        <w:t xml:space="preserve"> </w:t>
      </w:r>
    </w:p>
    <w:p w14:paraId="29F96C5D" w14:textId="3D48FD65" w:rsidR="00D21CE0" w:rsidRPr="007D07AA" w:rsidRDefault="000D4C76" w:rsidP="00E74E40">
      <w:pPr>
        <w:pStyle w:val="Underrubrik"/>
        <w:jc w:val="both"/>
        <w:rPr>
          <w:rFonts w:ascii="Calibri" w:hAnsi="Calibri" w:cs="Calibri"/>
          <w:b/>
          <w:iCs/>
          <w:sz w:val="28"/>
          <w:szCs w:val="28"/>
          <w:lang w:val="sv-FI"/>
        </w:rPr>
      </w:pPr>
      <w:r w:rsidRPr="007D07AA">
        <w:rPr>
          <w:rFonts w:ascii="Calibri" w:hAnsi="Calibri" w:cs="Calibri"/>
          <w:iCs/>
          <w:sz w:val="28"/>
          <w:szCs w:val="28"/>
          <w:lang w:val="sv-FI"/>
        </w:rPr>
        <w:t>Ullas</w:t>
      </w:r>
      <w:r w:rsidR="001B4424" w:rsidRPr="007D07AA">
        <w:rPr>
          <w:rFonts w:ascii="Calibri" w:hAnsi="Calibri" w:cs="Calibri"/>
          <w:iCs/>
          <w:sz w:val="28"/>
          <w:szCs w:val="28"/>
          <w:lang w:val="sv-FI"/>
        </w:rPr>
        <w:t xml:space="preserve"> intresse för katolicismen och bekantskap med familjen Stenius </w:t>
      </w:r>
      <w:r w:rsidRPr="007D07AA">
        <w:rPr>
          <w:rFonts w:ascii="Calibri" w:hAnsi="Calibri" w:cs="Calibri"/>
          <w:iCs/>
          <w:sz w:val="28"/>
          <w:szCs w:val="28"/>
          <w:lang w:val="sv-FI"/>
        </w:rPr>
        <w:t>födde hos henne</w:t>
      </w:r>
      <w:r w:rsidR="001B4424" w:rsidRPr="007D07AA">
        <w:rPr>
          <w:rFonts w:ascii="Calibri" w:hAnsi="Calibri" w:cs="Calibri"/>
          <w:iCs/>
          <w:sz w:val="28"/>
          <w:szCs w:val="28"/>
          <w:lang w:val="sv-FI"/>
        </w:rPr>
        <w:t xml:space="preserve"> tidigt ett behov att besöka Italien och lära känna landets kultur. </w:t>
      </w:r>
      <w:r w:rsidR="00DC2A3A" w:rsidRPr="007D07AA">
        <w:rPr>
          <w:rFonts w:ascii="Calibri" w:hAnsi="Calibri" w:cs="Calibri"/>
          <w:iCs/>
          <w:sz w:val="28"/>
          <w:szCs w:val="28"/>
          <w:lang w:val="sv-FI"/>
        </w:rPr>
        <w:t>Familjen Stenius berättelser från åren de hade bott på Villa Lante i Rom gav Italien en mytisk glans. Föräldrarnas förs</w:t>
      </w:r>
      <w:r w:rsidR="001B4424" w:rsidRPr="007D07AA">
        <w:rPr>
          <w:rFonts w:ascii="Calibri" w:hAnsi="Calibri" w:cs="Calibri"/>
          <w:iCs/>
          <w:sz w:val="28"/>
          <w:szCs w:val="28"/>
          <w:lang w:val="sv-FI"/>
        </w:rPr>
        <w:t>t</w:t>
      </w:r>
      <w:r w:rsidR="00DC2A3A" w:rsidRPr="007D07AA">
        <w:rPr>
          <w:rFonts w:ascii="Calibri" w:hAnsi="Calibri" w:cs="Calibri"/>
          <w:iCs/>
          <w:sz w:val="28"/>
          <w:szCs w:val="28"/>
          <w:lang w:val="sv-FI"/>
        </w:rPr>
        <w:t>a resor till Italien</w:t>
      </w:r>
      <w:r w:rsidR="001B4424" w:rsidRPr="007D07AA">
        <w:rPr>
          <w:rFonts w:ascii="Calibri" w:hAnsi="Calibri" w:cs="Calibri"/>
          <w:iCs/>
          <w:sz w:val="28"/>
          <w:szCs w:val="28"/>
          <w:lang w:val="sv-FI"/>
        </w:rPr>
        <w:t xml:space="preserve"> skedde innan pastan och pizzan </w:t>
      </w:r>
      <w:r w:rsidR="00DC2A3A" w:rsidRPr="007D07AA">
        <w:rPr>
          <w:rFonts w:ascii="Calibri" w:hAnsi="Calibri" w:cs="Calibri"/>
          <w:iCs/>
          <w:sz w:val="28"/>
          <w:szCs w:val="28"/>
          <w:lang w:val="sv-FI"/>
        </w:rPr>
        <w:t xml:space="preserve">hade </w:t>
      </w:r>
      <w:r w:rsidR="001B4424" w:rsidRPr="007D07AA">
        <w:rPr>
          <w:rFonts w:ascii="Calibri" w:hAnsi="Calibri" w:cs="Calibri"/>
          <w:iCs/>
          <w:sz w:val="28"/>
          <w:szCs w:val="28"/>
          <w:lang w:val="sv-FI"/>
        </w:rPr>
        <w:t>börja</w:t>
      </w:r>
      <w:r w:rsidR="00DC2A3A" w:rsidRPr="007D07AA">
        <w:rPr>
          <w:rFonts w:ascii="Calibri" w:hAnsi="Calibri" w:cs="Calibri"/>
          <w:iCs/>
          <w:sz w:val="28"/>
          <w:szCs w:val="28"/>
          <w:lang w:val="sv-FI"/>
        </w:rPr>
        <w:t>t</w:t>
      </w:r>
      <w:r w:rsidR="001B4424" w:rsidRPr="007D07AA">
        <w:rPr>
          <w:rFonts w:ascii="Calibri" w:hAnsi="Calibri" w:cs="Calibri"/>
          <w:iCs/>
          <w:sz w:val="28"/>
          <w:szCs w:val="28"/>
          <w:lang w:val="sv-FI"/>
        </w:rPr>
        <w:t xml:space="preserve"> sin världserövring</w:t>
      </w:r>
      <w:r w:rsidR="00583426" w:rsidRPr="007D07AA">
        <w:rPr>
          <w:rFonts w:ascii="Calibri" w:hAnsi="Calibri" w:cs="Calibri"/>
          <w:iCs/>
          <w:sz w:val="28"/>
          <w:szCs w:val="28"/>
          <w:lang w:val="sv-FI"/>
        </w:rPr>
        <w:t xml:space="preserve">, även om de redan hörde till vardagsmaten i Italien. Besöken koncentrerades till historiska och kyrkligt viktiga platser, med Peterskyrkan i centrum. </w:t>
      </w:r>
      <w:r w:rsidR="00B17B20" w:rsidRPr="007D07AA">
        <w:rPr>
          <w:rFonts w:ascii="Calibri" w:hAnsi="Calibri" w:cs="Calibri"/>
          <w:iCs/>
          <w:sz w:val="28"/>
          <w:szCs w:val="28"/>
          <w:lang w:val="sv-FI"/>
        </w:rPr>
        <w:t xml:space="preserve">Lasse deltog i många av Ullas resor men inte alltid. Solen och värmen tilltalade nog honom i hög grad, liksom den kultiverade miljön. Från Peterskyrkans torn tog Lasse fina bilder över Petersplatsen och Vatikanens trädgård. </w:t>
      </w:r>
    </w:p>
    <w:p w14:paraId="60BEEE3F" w14:textId="779C3BD1" w:rsidR="00933DF2" w:rsidRPr="007D07AA" w:rsidRDefault="007D07AA" w:rsidP="00E74E40">
      <w:pPr>
        <w:pStyle w:val="Underrubrik"/>
        <w:jc w:val="both"/>
        <w:rPr>
          <w:rFonts w:ascii="Calibri" w:hAnsi="Calibri" w:cs="Calibri"/>
          <w:iCs/>
          <w:sz w:val="28"/>
          <w:szCs w:val="28"/>
          <w:lang w:val="sv-FI"/>
        </w:rPr>
      </w:pPr>
      <w:r w:rsidRPr="007D07AA">
        <w:rPr>
          <w:rFonts w:ascii="Calibri" w:hAnsi="Calibri" w:cs="Calibri"/>
          <w:iCs/>
          <w:noProof/>
          <w:sz w:val="28"/>
          <w:szCs w:val="28"/>
          <w:lang w:val="sv-FI" w:eastAsia="sv-FI"/>
        </w:rPr>
        <w:lastRenderedPageBreak/>
        <w:drawing>
          <wp:anchor distT="0" distB="0" distL="114300" distR="114300" simplePos="0" relativeHeight="251570688" behindDoc="1" locked="0" layoutInCell="1" allowOverlap="1" wp14:anchorId="7939F3F7" wp14:editId="5EECCC69">
            <wp:simplePos x="0" y="0"/>
            <wp:positionH relativeFrom="margin">
              <wp:posOffset>26670</wp:posOffset>
            </wp:positionH>
            <wp:positionV relativeFrom="paragraph">
              <wp:posOffset>0</wp:posOffset>
            </wp:positionV>
            <wp:extent cx="4020820" cy="4320540"/>
            <wp:effectExtent l="0" t="0" r="0" b="3810"/>
            <wp:wrapTight wrapText="bothSides">
              <wp:wrapPolygon edited="0">
                <wp:start x="0" y="0"/>
                <wp:lineTo x="0" y="21524"/>
                <wp:lineTo x="21491" y="21524"/>
                <wp:lineTo x="21491" y="0"/>
                <wp:lineTo x="0" y="0"/>
              </wp:wrapPolygon>
            </wp:wrapTight>
            <wp:docPr id="335" name="Bildobjekt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Beata på Vesuvius.jpeg.jpe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020820" cy="4320540"/>
                    </a:xfrm>
                    <a:prstGeom prst="rect">
                      <a:avLst/>
                    </a:prstGeom>
                  </pic:spPr>
                </pic:pic>
              </a:graphicData>
            </a:graphic>
            <wp14:sizeRelH relativeFrom="margin">
              <wp14:pctWidth>0</wp14:pctWidth>
            </wp14:sizeRelH>
            <wp14:sizeRelV relativeFrom="margin">
              <wp14:pctHeight>0</wp14:pctHeight>
            </wp14:sizeRelV>
          </wp:anchor>
        </w:drawing>
      </w:r>
      <w:r w:rsidR="00B17B20" w:rsidRPr="007D07AA">
        <w:rPr>
          <w:rFonts w:ascii="Calibri" w:hAnsi="Calibri" w:cs="Calibri"/>
          <w:iCs/>
          <w:sz w:val="28"/>
          <w:szCs w:val="28"/>
          <w:lang w:val="sv-FI"/>
        </w:rPr>
        <w:t xml:space="preserve">Åtminstone 1961 åkte </w:t>
      </w:r>
      <w:r w:rsidR="000D4C76" w:rsidRPr="007D07AA">
        <w:rPr>
          <w:rFonts w:ascii="Calibri" w:hAnsi="Calibri" w:cs="Calibri"/>
          <w:iCs/>
          <w:sz w:val="28"/>
          <w:szCs w:val="28"/>
          <w:lang w:val="sv-FI"/>
        </w:rPr>
        <w:t>Lasse</w:t>
      </w:r>
      <w:r w:rsidR="00B17B20" w:rsidRPr="007D07AA">
        <w:rPr>
          <w:rFonts w:ascii="Calibri" w:hAnsi="Calibri" w:cs="Calibri"/>
          <w:iCs/>
          <w:sz w:val="28"/>
          <w:szCs w:val="28"/>
          <w:lang w:val="sv-FI"/>
        </w:rPr>
        <w:t xml:space="preserve"> till Italien m</w:t>
      </w:r>
      <w:r w:rsidR="00933DF2" w:rsidRPr="007D07AA">
        <w:rPr>
          <w:rFonts w:ascii="Calibri" w:hAnsi="Calibri" w:cs="Calibri"/>
          <w:iCs/>
          <w:sz w:val="28"/>
          <w:szCs w:val="28"/>
          <w:lang w:val="sv-FI"/>
        </w:rPr>
        <w:t>ed Ulla</w:t>
      </w:r>
      <w:r w:rsidR="00725787" w:rsidRPr="007D07AA">
        <w:rPr>
          <w:rFonts w:ascii="Calibri" w:hAnsi="Calibri" w:cs="Calibri"/>
          <w:iCs/>
          <w:sz w:val="28"/>
          <w:szCs w:val="28"/>
          <w:lang w:val="sv-FI"/>
        </w:rPr>
        <w:t xml:space="preserve"> och Barbro</w:t>
      </w:r>
      <w:r w:rsidR="00933DF2" w:rsidRPr="007D07AA">
        <w:rPr>
          <w:rFonts w:ascii="Calibri" w:hAnsi="Calibri" w:cs="Calibri"/>
          <w:iCs/>
          <w:sz w:val="28"/>
          <w:szCs w:val="28"/>
          <w:lang w:val="sv-FI"/>
        </w:rPr>
        <w:t xml:space="preserve">. Under den resan besökte de både Positano vid Amalfikusten och Rom. </w:t>
      </w:r>
      <w:r w:rsidR="00335EB7" w:rsidRPr="007D07AA">
        <w:rPr>
          <w:rFonts w:ascii="Calibri" w:hAnsi="Calibri" w:cs="Calibri"/>
          <w:iCs/>
          <w:sz w:val="28"/>
          <w:szCs w:val="28"/>
          <w:lang w:val="sv-FI"/>
        </w:rPr>
        <w:t>Posi</w:t>
      </w:r>
      <w:r w:rsidR="0066682E" w:rsidRPr="007D07AA">
        <w:rPr>
          <w:rFonts w:ascii="Calibri" w:hAnsi="Calibri" w:cs="Calibri"/>
          <w:iCs/>
          <w:sz w:val="28"/>
          <w:szCs w:val="28"/>
          <w:lang w:val="sv-FI"/>
        </w:rPr>
        <w:t>-</w:t>
      </w:r>
      <w:r w:rsidR="00335EB7" w:rsidRPr="007D07AA">
        <w:rPr>
          <w:rFonts w:ascii="Calibri" w:hAnsi="Calibri" w:cs="Calibri"/>
          <w:iCs/>
          <w:sz w:val="28"/>
          <w:szCs w:val="28"/>
          <w:lang w:val="sv-FI"/>
        </w:rPr>
        <w:t>tano</w:t>
      </w:r>
      <w:r w:rsidR="00B17B20" w:rsidRPr="007D07AA">
        <w:rPr>
          <w:rFonts w:ascii="Calibri" w:hAnsi="Calibri" w:cs="Calibri"/>
          <w:iCs/>
          <w:sz w:val="28"/>
          <w:szCs w:val="28"/>
          <w:lang w:val="sv-FI"/>
        </w:rPr>
        <w:t xml:space="preserve"> och Sorrento</w:t>
      </w:r>
      <w:r w:rsidR="00335EB7" w:rsidRPr="007D07AA">
        <w:rPr>
          <w:rFonts w:ascii="Calibri" w:hAnsi="Calibri" w:cs="Calibri"/>
          <w:iCs/>
          <w:sz w:val="28"/>
          <w:szCs w:val="28"/>
          <w:lang w:val="sv-FI"/>
        </w:rPr>
        <w:t xml:space="preserve"> är </w:t>
      </w:r>
      <w:r w:rsidR="009D7976" w:rsidRPr="007D07AA">
        <w:rPr>
          <w:rFonts w:ascii="Calibri" w:hAnsi="Calibri" w:cs="Calibri"/>
          <w:iCs/>
          <w:sz w:val="28"/>
          <w:szCs w:val="28"/>
          <w:lang w:val="sv-FI"/>
        </w:rPr>
        <w:t xml:space="preserve">de </w:t>
      </w:r>
      <w:r w:rsidR="00335EB7" w:rsidRPr="007D07AA">
        <w:rPr>
          <w:rFonts w:ascii="Calibri" w:hAnsi="Calibri" w:cs="Calibri"/>
          <w:iCs/>
          <w:sz w:val="28"/>
          <w:szCs w:val="28"/>
          <w:lang w:val="sv-FI"/>
        </w:rPr>
        <w:t xml:space="preserve">kändaste av de små kuststäderna där små pastellfärgade hus helt otroligt klänger sig fast på de </w:t>
      </w:r>
      <w:r w:rsidR="00050E32" w:rsidRPr="007D07AA">
        <w:rPr>
          <w:rFonts w:ascii="Calibri" w:hAnsi="Calibri" w:cs="Calibri"/>
          <w:iCs/>
          <w:sz w:val="28"/>
          <w:szCs w:val="28"/>
          <w:lang w:val="sv-FI"/>
        </w:rPr>
        <w:t>branta</w:t>
      </w:r>
      <w:r w:rsidR="00335EB7" w:rsidRPr="007D07AA">
        <w:rPr>
          <w:rFonts w:ascii="Calibri" w:hAnsi="Calibri" w:cs="Calibri"/>
          <w:iCs/>
          <w:sz w:val="28"/>
          <w:szCs w:val="28"/>
          <w:lang w:val="sv-FI"/>
        </w:rPr>
        <w:t xml:space="preserve"> sluttningarna </w:t>
      </w:r>
      <w:r w:rsidR="00B94CF4" w:rsidRPr="007D07AA">
        <w:rPr>
          <w:rFonts w:ascii="Calibri" w:hAnsi="Calibri" w:cs="Calibri"/>
          <w:iCs/>
          <w:sz w:val="28"/>
          <w:szCs w:val="28"/>
          <w:lang w:val="sv-FI"/>
        </w:rPr>
        <w:t xml:space="preserve">ovan </w:t>
      </w:r>
      <w:r w:rsidR="00335EB7" w:rsidRPr="007D07AA">
        <w:rPr>
          <w:rFonts w:ascii="Calibri" w:hAnsi="Calibri" w:cs="Calibri"/>
          <w:iCs/>
          <w:sz w:val="28"/>
          <w:szCs w:val="28"/>
          <w:lang w:val="sv-FI"/>
        </w:rPr>
        <w:t xml:space="preserve">Amalfibuktens glittrande, azurblå vatten. </w:t>
      </w:r>
    </w:p>
    <w:p w14:paraId="17C6C526" w14:textId="3FAFC76C" w:rsidR="006B56C3" w:rsidRPr="007D07AA" w:rsidRDefault="007D07AA" w:rsidP="00E74E40">
      <w:pPr>
        <w:pStyle w:val="Rubrik"/>
        <w:jc w:val="both"/>
        <w:rPr>
          <w:rFonts w:ascii="Calibri" w:hAnsi="Calibri" w:cs="Calibri"/>
          <w:bCs/>
          <w:color w:val="auto"/>
          <w:sz w:val="28"/>
          <w:szCs w:val="28"/>
          <w:lang w:val="sv-FI"/>
        </w:rPr>
      </w:pPr>
      <w:r w:rsidRPr="007D07AA">
        <w:rPr>
          <w:rFonts w:ascii="Calibri" w:hAnsi="Calibri" w:cs="Calibri"/>
          <w:iCs/>
          <w:noProof/>
          <w:sz w:val="28"/>
          <w:szCs w:val="28"/>
          <w:lang w:val="sv-FI"/>
        </w:rPr>
        <mc:AlternateContent>
          <mc:Choice Requires="wps">
            <w:drawing>
              <wp:anchor distT="45720" distB="45720" distL="114300" distR="114300" simplePos="0" relativeHeight="251827712" behindDoc="0" locked="0" layoutInCell="1" allowOverlap="1" wp14:anchorId="329ED08B" wp14:editId="66D460D6">
                <wp:simplePos x="0" y="0"/>
                <wp:positionH relativeFrom="column">
                  <wp:posOffset>22860</wp:posOffset>
                </wp:positionH>
                <wp:positionV relativeFrom="paragraph">
                  <wp:posOffset>1180465</wp:posOffset>
                </wp:positionV>
                <wp:extent cx="4020820" cy="1404620"/>
                <wp:effectExtent l="0" t="0" r="17780" b="16510"/>
                <wp:wrapSquare wrapText="bothSides"/>
                <wp:docPr id="19"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0820" cy="1404620"/>
                        </a:xfrm>
                        <a:prstGeom prst="rect">
                          <a:avLst/>
                        </a:prstGeom>
                        <a:solidFill>
                          <a:srgbClr val="FFFFFF"/>
                        </a:solidFill>
                        <a:ln w="9525">
                          <a:solidFill>
                            <a:srgbClr val="000000"/>
                          </a:solidFill>
                          <a:miter lim="800000"/>
                          <a:headEnd/>
                          <a:tailEnd/>
                        </a:ln>
                      </wps:spPr>
                      <wps:txbx>
                        <w:txbxContent>
                          <w:p w14:paraId="10313383" w14:textId="3E1D0387" w:rsidR="00EB6518" w:rsidRPr="00B94CF4" w:rsidRDefault="00EB6518">
                            <w:pPr>
                              <w:rPr>
                                <w:sz w:val="24"/>
                                <w:szCs w:val="24"/>
                                <w:lang w:val="sv-FI"/>
                              </w:rPr>
                            </w:pPr>
                            <w:r w:rsidRPr="00B94CF4">
                              <w:rPr>
                                <w:sz w:val="24"/>
                                <w:szCs w:val="24"/>
                                <w:lang w:val="sv-FI"/>
                              </w:rPr>
                              <w:t>1</w:t>
                            </w:r>
                            <w:r>
                              <w:rPr>
                                <w:sz w:val="24"/>
                                <w:szCs w:val="24"/>
                                <w:lang w:val="sv-FI"/>
                              </w:rPr>
                              <w:t>07</w:t>
                            </w:r>
                            <w:r w:rsidRPr="00B94CF4">
                              <w:rPr>
                                <w:sz w:val="24"/>
                                <w:szCs w:val="24"/>
                                <w:lang w:val="sv-FI"/>
                              </w:rPr>
                              <w:t>. Beata på kanten av vulkanen Vesuvius krater.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9ED08B" id="_x0000_s1159" type="#_x0000_t202" style="position:absolute;left:0;text-align:left;margin-left:1.8pt;margin-top:92.95pt;width:316.6pt;height:110.6pt;z-index:2518277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">
                <v:textbox style="mso-fit-shape-to-text:t">
                  <w:txbxContent>
                    <w:p w14:paraId="10313383" w14:textId="3E1D0387" w:rsidR="00EB6518" w:rsidRPr="00B94CF4" w:rsidRDefault="00EB6518">
                      <w:pPr>
                        <w:rPr>
                          <w:sz w:val="24"/>
                          <w:szCs w:val="24"/>
                          <w:lang w:val="sv-FI"/>
                        </w:rPr>
                      </w:pPr>
                      <w:r w:rsidRPr="00B94CF4">
                        <w:rPr>
                          <w:sz w:val="24"/>
                          <w:szCs w:val="24"/>
                          <w:lang w:val="sv-FI"/>
                        </w:rPr>
                        <w:t>1</w:t>
                      </w:r>
                      <w:r>
                        <w:rPr>
                          <w:sz w:val="24"/>
                          <w:szCs w:val="24"/>
                          <w:lang w:val="sv-FI"/>
                        </w:rPr>
                        <w:t>07</w:t>
                      </w:r>
                      <w:r w:rsidRPr="00B94CF4">
                        <w:rPr>
                          <w:sz w:val="24"/>
                          <w:szCs w:val="24"/>
                          <w:lang w:val="sv-FI"/>
                        </w:rPr>
                        <w:t>. Beata på kanten av vulkanen Vesuvius krater.</w:t>
                      </w:r>
                    </w:p>
                  </w:txbxContent>
                </v:textbox>
                <w10:wrap type="square"/>
              </v:shape>
            </w:pict>
          </mc:Fallback>
        </mc:AlternateContent>
      </w:r>
      <w:r w:rsidR="00B17B20" w:rsidRPr="007D07AA">
        <w:rPr>
          <w:rFonts w:ascii="Calibri" w:hAnsi="Calibri" w:cs="Calibri"/>
          <w:bCs/>
          <w:color w:val="auto"/>
          <w:sz w:val="28"/>
          <w:szCs w:val="28"/>
          <w:lang w:val="sv-FI"/>
        </w:rPr>
        <w:t>År 1962 å</w:t>
      </w:r>
      <w:r w:rsidR="00B94CF4" w:rsidRPr="007D07AA">
        <w:rPr>
          <w:rFonts w:ascii="Calibri" w:hAnsi="Calibri" w:cs="Calibri"/>
          <w:bCs/>
          <w:color w:val="auto"/>
          <w:sz w:val="28"/>
          <w:szCs w:val="28"/>
          <w:lang w:val="sv-FI"/>
        </w:rPr>
        <w:t>tervände</w:t>
      </w:r>
      <w:r w:rsidR="00B17B20" w:rsidRPr="007D07AA">
        <w:rPr>
          <w:rFonts w:ascii="Calibri" w:hAnsi="Calibri" w:cs="Calibri"/>
          <w:bCs/>
          <w:color w:val="auto"/>
          <w:sz w:val="28"/>
          <w:szCs w:val="28"/>
          <w:lang w:val="sv-FI"/>
        </w:rPr>
        <w:t xml:space="preserve"> </w:t>
      </w:r>
      <w:r w:rsidR="000D4C76" w:rsidRPr="007D07AA">
        <w:rPr>
          <w:rFonts w:ascii="Calibri" w:hAnsi="Calibri" w:cs="Calibri"/>
          <w:bCs/>
          <w:color w:val="auto"/>
          <w:sz w:val="28"/>
          <w:szCs w:val="28"/>
          <w:lang w:val="sv-FI"/>
        </w:rPr>
        <w:t>Lasse</w:t>
      </w:r>
      <w:r w:rsidR="00B17B20" w:rsidRPr="007D07AA">
        <w:rPr>
          <w:rFonts w:ascii="Calibri" w:hAnsi="Calibri" w:cs="Calibri"/>
          <w:bCs/>
          <w:color w:val="auto"/>
          <w:sz w:val="28"/>
          <w:szCs w:val="28"/>
          <w:lang w:val="sv-FI"/>
        </w:rPr>
        <w:t xml:space="preserve"> m</w:t>
      </w:r>
      <w:r w:rsidR="002B66DC" w:rsidRPr="007D07AA">
        <w:rPr>
          <w:rFonts w:ascii="Calibri" w:hAnsi="Calibri" w:cs="Calibri"/>
          <w:bCs/>
          <w:color w:val="auto"/>
          <w:sz w:val="28"/>
          <w:szCs w:val="28"/>
          <w:lang w:val="sv-FI"/>
        </w:rPr>
        <w:t>ed B</w:t>
      </w:r>
      <w:r w:rsidR="00D21CE0" w:rsidRPr="007D07AA">
        <w:rPr>
          <w:rFonts w:ascii="Calibri" w:hAnsi="Calibri" w:cs="Calibri"/>
          <w:bCs/>
          <w:color w:val="auto"/>
          <w:sz w:val="28"/>
          <w:szCs w:val="28"/>
          <w:lang w:val="sv-FI"/>
        </w:rPr>
        <w:t>eata</w:t>
      </w:r>
      <w:r w:rsidR="002B66DC" w:rsidRPr="007D07AA">
        <w:rPr>
          <w:rFonts w:ascii="Calibri" w:hAnsi="Calibri" w:cs="Calibri"/>
          <w:bCs/>
          <w:color w:val="auto"/>
          <w:sz w:val="28"/>
          <w:szCs w:val="28"/>
          <w:lang w:val="sv-FI"/>
        </w:rPr>
        <w:t xml:space="preserve"> och Ulla </w:t>
      </w:r>
      <w:r w:rsidR="009D7976" w:rsidRPr="007D07AA">
        <w:rPr>
          <w:rFonts w:ascii="Calibri" w:hAnsi="Calibri" w:cs="Calibri"/>
          <w:bCs/>
          <w:color w:val="auto"/>
          <w:sz w:val="28"/>
          <w:szCs w:val="28"/>
          <w:lang w:val="sv-FI"/>
        </w:rPr>
        <w:t xml:space="preserve">till </w:t>
      </w:r>
      <w:r w:rsidR="00D14934" w:rsidRPr="007D07AA">
        <w:rPr>
          <w:rFonts w:ascii="Calibri" w:hAnsi="Calibri" w:cs="Calibri"/>
          <w:bCs/>
          <w:color w:val="auto"/>
          <w:sz w:val="28"/>
          <w:szCs w:val="28"/>
          <w:lang w:val="sv-FI"/>
        </w:rPr>
        <w:t>Amalfikusten</w:t>
      </w:r>
      <w:r w:rsidR="009D7976" w:rsidRPr="007D07AA">
        <w:rPr>
          <w:rFonts w:ascii="Calibri" w:hAnsi="Calibri" w:cs="Calibri"/>
          <w:bCs/>
          <w:color w:val="auto"/>
          <w:sz w:val="28"/>
          <w:szCs w:val="28"/>
          <w:lang w:val="sv-FI"/>
        </w:rPr>
        <w:t xml:space="preserve">. </w:t>
      </w:r>
      <w:r w:rsidR="00B94CF4" w:rsidRPr="007D07AA">
        <w:rPr>
          <w:rFonts w:ascii="Calibri" w:hAnsi="Calibri" w:cs="Calibri"/>
          <w:bCs/>
          <w:color w:val="auto"/>
          <w:sz w:val="28"/>
          <w:szCs w:val="28"/>
          <w:lang w:val="sv-FI"/>
        </w:rPr>
        <w:t>De b</w:t>
      </w:r>
      <w:r w:rsidR="009D7976" w:rsidRPr="007D07AA">
        <w:rPr>
          <w:rFonts w:ascii="Calibri" w:hAnsi="Calibri" w:cs="Calibri"/>
          <w:bCs/>
          <w:color w:val="auto"/>
          <w:sz w:val="28"/>
          <w:szCs w:val="28"/>
          <w:lang w:val="sv-FI"/>
        </w:rPr>
        <w:t>odde tydligen i ett familje</w:t>
      </w:r>
      <w:r w:rsidR="0066682E" w:rsidRPr="007D07AA">
        <w:rPr>
          <w:rFonts w:ascii="Calibri" w:hAnsi="Calibri" w:cs="Calibri"/>
          <w:bCs/>
          <w:color w:val="auto"/>
          <w:sz w:val="28"/>
          <w:szCs w:val="28"/>
          <w:lang w:val="sv-FI"/>
        </w:rPr>
        <w:t>-</w:t>
      </w:r>
      <w:r w:rsidR="009D7976" w:rsidRPr="007D07AA">
        <w:rPr>
          <w:rFonts w:ascii="Calibri" w:hAnsi="Calibri" w:cs="Calibri"/>
          <w:bCs/>
          <w:color w:val="auto"/>
          <w:sz w:val="28"/>
          <w:szCs w:val="28"/>
          <w:lang w:val="sv-FI"/>
        </w:rPr>
        <w:t xml:space="preserve">hotell i </w:t>
      </w:r>
      <w:r w:rsidR="002B66DC" w:rsidRPr="007D07AA">
        <w:rPr>
          <w:rFonts w:ascii="Calibri" w:hAnsi="Calibri" w:cs="Calibri"/>
          <w:bCs/>
          <w:color w:val="auto"/>
          <w:sz w:val="28"/>
          <w:szCs w:val="28"/>
          <w:lang w:val="sv-FI"/>
        </w:rPr>
        <w:t>Positano</w:t>
      </w:r>
      <w:r w:rsidR="009D7976" w:rsidRPr="007D07AA">
        <w:rPr>
          <w:rFonts w:ascii="Calibri" w:hAnsi="Calibri" w:cs="Calibri"/>
          <w:bCs/>
          <w:color w:val="auto"/>
          <w:sz w:val="28"/>
          <w:szCs w:val="28"/>
          <w:lang w:val="sv-FI"/>
        </w:rPr>
        <w:t>.</w:t>
      </w:r>
      <w:r w:rsidR="00A547CF" w:rsidRPr="007D07AA">
        <w:rPr>
          <w:rFonts w:ascii="Calibri" w:hAnsi="Calibri" w:cs="Calibri"/>
          <w:bCs/>
          <w:color w:val="auto"/>
          <w:sz w:val="28"/>
          <w:szCs w:val="28"/>
          <w:lang w:val="sv-FI"/>
        </w:rPr>
        <w:t xml:space="preserve"> </w:t>
      </w:r>
      <w:r w:rsidR="002B66DC" w:rsidRPr="007D07AA">
        <w:rPr>
          <w:rFonts w:ascii="Calibri" w:hAnsi="Calibri" w:cs="Calibri"/>
          <w:bCs/>
          <w:color w:val="auto"/>
          <w:sz w:val="28"/>
          <w:szCs w:val="28"/>
          <w:lang w:val="sv-FI"/>
        </w:rPr>
        <w:t>Positano</w:t>
      </w:r>
      <w:r w:rsidR="009D7976" w:rsidRPr="007D07AA">
        <w:rPr>
          <w:rFonts w:ascii="Calibri" w:hAnsi="Calibri" w:cs="Calibri"/>
          <w:bCs/>
          <w:color w:val="auto"/>
          <w:sz w:val="28"/>
          <w:szCs w:val="28"/>
          <w:lang w:val="sv-FI"/>
        </w:rPr>
        <w:t xml:space="preserve"> är en stad som är älskad av många målare.</w:t>
      </w:r>
      <w:r w:rsidR="00A547CF" w:rsidRPr="007D07AA">
        <w:rPr>
          <w:rFonts w:ascii="Calibri" w:hAnsi="Calibri" w:cs="Calibri"/>
          <w:bCs/>
          <w:color w:val="auto"/>
          <w:sz w:val="28"/>
          <w:szCs w:val="28"/>
          <w:lang w:val="sv-FI"/>
        </w:rPr>
        <w:t xml:space="preserve"> </w:t>
      </w:r>
      <w:r w:rsidR="00B94CF4" w:rsidRPr="007D07AA">
        <w:rPr>
          <w:rFonts w:ascii="Calibri" w:hAnsi="Calibri" w:cs="Calibri"/>
          <w:bCs/>
          <w:color w:val="auto"/>
          <w:sz w:val="28"/>
          <w:szCs w:val="28"/>
          <w:lang w:val="sv-FI"/>
        </w:rPr>
        <w:t>Här</w:t>
      </w:r>
      <w:r w:rsidR="00D21CE0" w:rsidRPr="007D07AA">
        <w:rPr>
          <w:rFonts w:ascii="Calibri" w:hAnsi="Calibri" w:cs="Calibri"/>
          <w:bCs/>
          <w:color w:val="auto"/>
          <w:sz w:val="28"/>
          <w:szCs w:val="28"/>
          <w:lang w:val="sv-FI"/>
        </w:rPr>
        <w:t xml:space="preserve"> lät </w:t>
      </w:r>
      <w:r w:rsidR="00681BE5" w:rsidRPr="007D07AA">
        <w:rPr>
          <w:rFonts w:ascii="Calibri" w:hAnsi="Calibri" w:cs="Calibri"/>
          <w:bCs/>
          <w:color w:val="auto"/>
          <w:sz w:val="28"/>
          <w:szCs w:val="28"/>
          <w:lang w:val="sv-FI"/>
        </w:rPr>
        <w:t>Lasse</w:t>
      </w:r>
      <w:r w:rsidR="00D21CE0" w:rsidRPr="007D07AA">
        <w:rPr>
          <w:rFonts w:ascii="Calibri" w:hAnsi="Calibri" w:cs="Calibri"/>
          <w:bCs/>
          <w:color w:val="auto"/>
          <w:sz w:val="28"/>
          <w:szCs w:val="28"/>
          <w:lang w:val="sv-FI"/>
        </w:rPr>
        <w:t xml:space="preserve"> Beata prova på vattenskidåkning. De</w:t>
      </w:r>
      <w:r w:rsidR="00881137" w:rsidRPr="007D07AA">
        <w:rPr>
          <w:rFonts w:ascii="Calibri" w:hAnsi="Calibri" w:cs="Calibri"/>
          <w:bCs/>
          <w:color w:val="auto"/>
          <w:sz w:val="28"/>
          <w:szCs w:val="28"/>
          <w:lang w:val="sv-FI"/>
        </w:rPr>
        <w:t xml:space="preserve"> besökte </w:t>
      </w:r>
      <w:r w:rsidR="00D21CE0" w:rsidRPr="007D07AA">
        <w:rPr>
          <w:rFonts w:ascii="Calibri" w:hAnsi="Calibri" w:cs="Calibri"/>
          <w:bCs/>
          <w:color w:val="auto"/>
          <w:sz w:val="28"/>
          <w:szCs w:val="28"/>
          <w:lang w:val="sv-FI"/>
        </w:rPr>
        <w:t xml:space="preserve">också </w:t>
      </w:r>
      <w:r w:rsidR="00335EB7" w:rsidRPr="007D07AA">
        <w:rPr>
          <w:rFonts w:ascii="Calibri" w:hAnsi="Calibri" w:cs="Calibri"/>
          <w:bCs/>
          <w:color w:val="auto"/>
          <w:sz w:val="28"/>
          <w:szCs w:val="28"/>
          <w:lang w:val="sv-FI"/>
        </w:rPr>
        <w:t xml:space="preserve">Capri, </w:t>
      </w:r>
      <w:r w:rsidR="00D21CE0" w:rsidRPr="007D07AA">
        <w:rPr>
          <w:rFonts w:ascii="Calibri" w:hAnsi="Calibri" w:cs="Calibri"/>
          <w:bCs/>
          <w:color w:val="auto"/>
          <w:sz w:val="28"/>
          <w:szCs w:val="28"/>
          <w:lang w:val="sv-FI"/>
        </w:rPr>
        <w:t>Neapel, Pompeji och Assisi</w:t>
      </w:r>
      <w:r w:rsidR="00881137" w:rsidRPr="007D07AA">
        <w:rPr>
          <w:rFonts w:ascii="Calibri" w:hAnsi="Calibri" w:cs="Calibri"/>
          <w:bCs/>
          <w:color w:val="auto"/>
          <w:sz w:val="28"/>
          <w:szCs w:val="28"/>
          <w:lang w:val="sv-FI"/>
        </w:rPr>
        <w:t xml:space="preserve">. </w:t>
      </w:r>
      <w:r w:rsidR="00F67661" w:rsidRPr="007D07AA">
        <w:rPr>
          <w:rFonts w:ascii="Calibri" w:hAnsi="Calibri" w:cs="Calibri"/>
          <w:bCs/>
          <w:color w:val="auto"/>
          <w:sz w:val="28"/>
          <w:szCs w:val="28"/>
          <w:lang w:val="sv-FI"/>
        </w:rPr>
        <w:t xml:space="preserve">Upp </w:t>
      </w:r>
      <w:r w:rsidR="00B17B20" w:rsidRPr="007D07AA">
        <w:rPr>
          <w:rFonts w:ascii="Calibri" w:hAnsi="Calibri" w:cs="Calibri"/>
          <w:bCs/>
          <w:color w:val="auto"/>
          <w:sz w:val="28"/>
          <w:szCs w:val="28"/>
          <w:lang w:val="sv-FI"/>
        </w:rPr>
        <w:t>till</w:t>
      </w:r>
      <w:r w:rsidR="00F67661" w:rsidRPr="007D07AA">
        <w:rPr>
          <w:rFonts w:ascii="Calibri" w:hAnsi="Calibri" w:cs="Calibri"/>
          <w:bCs/>
          <w:color w:val="auto"/>
          <w:sz w:val="28"/>
          <w:szCs w:val="28"/>
          <w:lang w:val="sv-FI"/>
        </w:rPr>
        <w:t xml:space="preserve"> Vesuvius </w:t>
      </w:r>
      <w:r w:rsidR="00B17B20" w:rsidRPr="007D07AA">
        <w:rPr>
          <w:rFonts w:ascii="Calibri" w:hAnsi="Calibri" w:cs="Calibri"/>
          <w:bCs/>
          <w:color w:val="auto"/>
          <w:sz w:val="28"/>
          <w:szCs w:val="28"/>
          <w:lang w:val="sv-FI"/>
        </w:rPr>
        <w:t xml:space="preserve">kraterkant </w:t>
      </w:r>
      <w:r w:rsidR="00F67661" w:rsidRPr="007D07AA">
        <w:rPr>
          <w:rFonts w:ascii="Calibri" w:hAnsi="Calibri" w:cs="Calibri"/>
          <w:bCs/>
          <w:color w:val="auto"/>
          <w:sz w:val="28"/>
          <w:szCs w:val="28"/>
          <w:lang w:val="sv-FI"/>
        </w:rPr>
        <w:t xml:space="preserve">kom de också. </w:t>
      </w:r>
    </w:p>
    <w:p w14:paraId="2846A89B" w14:textId="2583DD84" w:rsidR="000D4C76" w:rsidRDefault="000D4C76" w:rsidP="00E74E40">
      <w:pPr>
        <w:pStyle w:val="Rubrik"/>
        <w:jc w:val="both"/>
        <w:rPr>
          <w:rFonts w:ascii="Calibri" w:hAnsi="Calibri" w:cs="Calibri"/>
          <w:bCs/>
          <w:color w:val="auto"/>
          <w:sz w:val="28"/>
          <w:szCs w:val="28"/>
          <w:lang w:val="sv-FI"/>
        </w:rPr>
      </w:pPr>
    </w:p>
    <w:p w14:paraId="4ED5D24A" w14:textId="2F086B42" w:rsidR="007D07AA" w:rsidRPr="007D07AA" w:rsidRDefault="007D07AA" w:rsidP="007D07AA">
      <w:pPr>
        <w:rPr>
          <w:lang w:val="sv-FI"/>
        </w:rPr>
      </w:pPr>
      <w:r>
        <w:rPr>
          <w:lang w:val="sv-FI"/>
        </w:rPr>
        <w:t xml:space="preserve">År 165 </w:t>
      </w:r>
      <w:r w:rsidRPr="007D07AA">
        <w:rPr>
          <w:rFonts w:ascii="Calibri" w:hAnsi="Calibri" w:cs="Calibri"/>
          <w:sz w:val="28"/>
          <w:szCs w:val="28"/>
          <w:lang w:val="sv-FI"/>
        </w:rPr>
        <w:t xml:space="preserve">företog Ulla och Lasse en bilresa med sin Volvo </w:t>
      </w:r>
      <w:r w:rsidRPr="007D07AA">
        <w:rPr>
          <w:rFonts w:ascii="Calibri" w:hAnsi="Calibri" w:cs="Calibri"/>
          <w:caps/>
          <w:sz w:val="28"/>
          <w:szCs w:val="28"/>
          <w:lang w:val="sv-FI"/>
        </w:rPr>
        <w:t>A</w:t>
      </w:r>
      <w:r w:rsidRPr="007D07AA">
        <w:rPr>
          <w:rFonts w:ascii="Calibri" w:hAnsi="Calibri" w:cs="Calibri"/>
          <w:sz w:val="28"/>
          <w:szCs w:val="28"/>
          <w:lang w:val="sv-FI"/>
        </w:rPr>
        <w:t>mazon genom Europa. I den resan deltog åtminstone Veronica, Mia, Cay och Martin. Både Cay och Martin turades om med Lasse att köra. Bilresan inleddes med att de åkte båt med GTS Finnjet till Travemünde. Finnjet var ett revolutionerande fartyg då det drevs av gasturbiner som startades strax efter att fartyget lämnat hamnen och kommit ut på fritt hav. Farten ökade därvid betydligt. Från Travemünde körde de sedan genom Tyskland till Frankrike. Där besökte de bla. i Ronchamp den spektakulära nya kyrkan Notre Dame du Haut, som är en av de första byggnaderna med en yta av rå betong. Arkitekterna hade upptäckt att en yta av rå betong har en märklig, vild charm.</w:t>
      </w:r>
    </w:p>
    <w:p w14:paraId="1EA291A8" w14:textId="4B9B9FA7" w:rsidR="000B4F12" w:rsidRPr="007D07AA" w:rsidRDefault="0052344E" w:rsidP="00E74E40">
      <w:pPr>
        <w:jc w:val="both"/>
        <w:rPr>
          <w:rFonts w:ascii="Calibri" w:hAnsi="Calibri" w:cs="Calibri"/>
          <w:sz w:val="28"/>
          <w:szCs w:val="28"/>
          <w:lang w:val="sv-FI"/>
        </w:rPr>
      </w:pPr>
      <w:r w:rsidRPr="007D07AA">
        <w:rPr>
          <w:rFonts w:ascii="Calibri" w:hAnsi="Calibri" w:cs="Calibri"/>
          <w:noProof/>
          <w:sz w:val="28"/>
          <w:szCs w:val="28"/>
          <w:lang w:val="sv-FI"/>
        </w:rPr>
        <w:lastRenderedPageBreak/>
        <w:drawing>
          <wp:anchor distT="0" distB="0" distL="114300" distR="114300" simplePos="0" relativeHeight="251572736" behindDoc="1" locked="0" layoutInCell="1" allowOverlap="1" wp14:anchorId="5FB21DCC" wp14:editId="79F2E600">
            <wp:simplePos x="0" y="0"/>
            <wp:positionH relativeFrom="column">
              <wp:posOffset>14605</wp:posOffset>
            </wp:positionH>
            <wp:positionV relativeFrom="paragraph">
              <wp:posOffset>0</wp:posOffset>
            </wp:positionV>
            <wp:extent cx="5962650" cy="3946525"/>
            <wp:effectExtent l="0" t="0" r="0" b="0"/>
            <wp:wrapTight wrapText="bothSides">
              <wp:wrapPolygon edited="0">
                <wp:start x="0" y="0"/>
                <wp:lineTo x="0" y="21478"/>
                <wp:lineTo x="21531" y="21478"/>
                <wp:lineTo x="21531" y="0"/>
                <wp:lineTo x="0" y="0"/>
              </wp:wrapPolygon>
            </wp:wrapTight>
            <wp:docPr id="406" name="Bildobjekt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IA-0707.jpg"/>
                    <pic:cNvPicPr/>
                  </pic:nvPicPr>
                  <pic:blipFill>
                    <a:blip r:embed="rId119">
                      <a:extLst>
                        <a:ext uri="{28A0092B-C50C-407E-A947-70E740481C1C}">
                          <a14:useLocalDpi xmlns:a14="http://schemas.microsoft.com/office/drawing/2010/main" val="0"/>
                        </a:ext>
                      </a:extLst>
                    </a:blip>
                    <a:stretch>
                      <a:fillRect/>
                    </a:stretch>
                  </pic:blipFill>
                  <pic:spPr>
                    <a:xfrm>
                      <a:off x="0" y="0"/>
                      <a:ext cx="5962650" cy="3946525"/>
                    </a:xfrm>
                    <a:prstGeom prst="rect">
                      <a:avLst/>
                    </a:prstGeom>
                  </pic:spPr>
                </pic:pic>
              </a:graphicData>
            </a:graphic>
            <wp14:sizeRelH relativeFrom="margin">
              <wp14:pctWidth>0</wp14:pctWidth>
            </wp14:sizeRelH>
            <wp14:sizeRelV relativeFrom="margin">
              <wp14:pctHeight>0</wp14:pctHeight>
            </wp14:sizeRelV>
          </wp:anchor>
        </w:drawing>
      </w:r>
      <w:r w:rsidR="00553C76" w:rsidRPr="007D07AA">
        <w:rPr>
          <w:rFonts w:ascii="Calibri" w:hAnsi="Calibri" w:cs="Calibri"/>
          <w:noProof/>
          <w:sz w:val="28"/>
          <w:szCs w:val="28"/>
          <w:lang w:val="sv-FI"/>
        </w:rPr>
        <mc:AlternateContent>
          <mc:Choice Requires="wps">
            <w:drawing>
              <wp:anchor distT="45720" distB="45720" distL="114300" distR="114300" simplePos="0" relativeHeight="251733504" behindDoc="1" locked="0" layoutInCell="1" allowOverlap="1" wp14:anchorId="1F755E88" wp14:editId="2C48AF59">
                <wp:simplePos x="0" y="0"/>
                <wp:positionH relativeFrom="column">
                  <wp:posOffset>22860</wp:posOffset>
                </wp:positionH>
                <wp:positionV relativeFrom="paragraph">
                  <wp:posOffset>3943985</wp:posOffset>
                </wp:positionV>
                <wp:extent cx="5969635" cy="521970"/>
                <wp:effectExtent l="0" t="0" r="12065" b="11430"/>
                <wp:wrapTight wrapText="bothSides">
                  <wp:wrapPolygon edited="0">
                    <wp:start x="0" y="0"/>
                    <wp:lineTo x="0" y="21285"/>
                    <wp:lineTo x="21575" y="21285"/>
                    <wp:lineTo x="21575" y="0"/>
                    <wp:lineTo x="0" y="0"/>
                  </wp:wrapPolygon>
                </wp:wrapTight>
                <wp:docPr id="445"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635" cy="521970"/>
                        </a:xfrm>
                        <a:prstGeom prst="rect">
                          <a:avLst/>
                        </a:prstGeom>
                        <a:solidFill>
                          <a:srgbClr val="FFFFFF"/>
                        </a:solidFill>
                        <a:ln w="9525">
                          <a:solidFill>
                            <a:srgbClr val="000000"/>
                          </a:solidFill>
                          <a:miter lim="800000"/>
                          <a:headEnd/>
                          <a:tailEnd/>
                        </a:ln>
                      </wps:spPr>
                      <wps:txbx>
                        <w:txbxContent>
                          <w:p w14:paraId="0614E2C4" w14:textId="3FB5069C" w:rsidR="00EB6518" w:rsidRPr="00B94CF4" w:rsidRDefault="00EB6518" w:rsidP="00E7536A">
                            <w:pPr>
                              <w:rPr>
                                <w:sz w:val="24"/>
                                <w:szCs w:val="24"/>
                                <w:lang w:val="sv-FI"/>
                              </w:rPr>
                            </w:pPr>
                            <w:r>
                              <w:rPr>
                                <w:sz w:val="24"/>
                                <w:szCs w:val="24"/>
                                <w:lang w:val="sv-FI"/>
                              </w:rPr>
                              <w:t>108</w:t>
                            </w:r>
                            <w:r w:rsidRPr="000D4C76">
                              <w:rPr>
                                <w:sz w:val="24"/>
                                <w:szCs w:val="24"/>
                                <w:lang w:val="sv-FI"/>
                              </w:rPr>
                              <w:t xml:space="preserve">. Kyrkan Notre Dame du Haute </w:t>
                            </w:r>
                            <w:r>
                              <w:rPr>
                                <w:sz w:val="24"/>
                                <w:szCs w:val="24"/>
                                <w:lang w:val="sv-FI"/>
                              </w:rPr>
                              <w:t xml:space="preserve">Ronchamp </w:t>
                            </w:r>
                            <w:r w:rsidRPr="000D4C76">
                              <w:rPr>
                                <w:sz w:val="24"/>
                                <w:szCs w:val="24"/>
                                <w:lang w:val="sv-FI"/>
                              </w:rPr>
                              <w:t>i östra Frankrike</w:t>
                            </w:r>
                            <w:r>
                              <w:rPr>
                                <w:sz w:val="24"/>
                                <w:szCs w:val="24"/>
                                <w:lang w:val="sv-FI"/>
                              </w:rPr>
                              <w:t xml:space="preserve"> som var ett sensationellt kyrkprojekt i armerad betong ritad av den berömda </w:t>
                            </w:r>
                            <w:r w:rsidRPr="00DC04DC">
                              <w:rPr>
                                <w:rFonts w:ascii="Calibri" w:hAnsi="Calibri" w:cs="Calibri"/>
                                <w:sz w:val="24"/>
                                <w:szCs w:val="24"/>
                                <w:lang w:val="sv-FI"/>
                              </w:rPr>
                              <w:t xml:space="preserve">arkitekten </w:t>
                            </w:r>
                            <w:r w:rsidRPr="00DC04DC">
                              <w:rPr>
                                <w:rFonts w:ascii="Calibri" w:hAnsi="Calibri" w:cs="Calibri"/>
                                <w:sz w:val="24"/>
                                <w:szCs w:val="24"/>
                                <w:shd w:val="clear" w:color="auto" w:fill="FFFFFF"/>
                                <w:lang w:val="sv-FI"/>
                              </w:rPr>
                              <w:t>Le Corbusier</w:t>
                            </w:r>
                            <w:r w:rsidRPr="00DC04DC">
                              <w:rPr>
                                <w:rFonts w:ascii="Arial" w:hAnsi="Arial" w:cs="Arial"/>
                                <w:shd w:val="clear" w:color="auto" w:fill="FFFFFF"/>
                                <w:lang w:val="sv-FI"/>
                              </w:rPr>
                              <w:t> </w:t>
                            </w:r>
                          </w:p>
                          <w:p w14:paraId="6A4C1B85" w14:textId="77777777" w:rsidR="00EB6518" w:rsidRPr="000D4C76" w:rsidRDefault="00EB6518" w:rsidP="00E7536A">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755E88" id="_x0000_s1160" type="#_x0000_t202" style="position:absolute;left:0;text-align:left;margin-left:1.8pt;margin-top:310.55pt;width:470.05pt;height:41.1pt;z-index:-251582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">
                <v:textbox>
                  <w:txbxContent>
                    <w:p w14:paraId="0614E2C4" w14:textId="3FB5069C" w:rsidR="00EB6518" w:rsidRPr="00B94CF4" w:rsidRDefault="00EB6518" w:rsidP="00E7536A">
                      <w:pPr>
                        <w:rPr>
                          <w:sz w:val="24"/>
                          <w:szCs w:val="24"/>
                          <w:lang w:val="sv-FI"/>
                        </w:rPr>
                      </w:pPr>
                      <w:r>
                        <w:rPr>
                          <w:sz w:val="24"/>
                          <w:szCs w:val="24"/>
                          <w:lang w:val="sv-FI"/>
                        </w:rPr>
                        <w:t>108</w:t>
                      </w:r>
                      <w:r w:rsidRPr="000D4C76">
                        <w:rPr>
                          <w:sz w:val="24"/>
                          <w:szCs w:val="24"/>
                          <w:lang w:val="sv-FI"/>
                        </w:rPr>
                        <w:t xml:space="preserve">. Kyrkan Notre Dame du Haute </w:t>
                      </w:r>
                      <w:proofErr w:type="spellStart"/>
                      <w:r>
                        <w:rPr>
                          <w:sz w:val="24"/>
                          <w:szCs w:val="24"/>
                          <w:lang w:val="sv-FI"/>
                        </w:rPr>
                        <w:t>Ronchamp</w:t>
                      </w:r>
                      <w:proofErr w:type="spellEnd"/>
                      <w:r>
                        <w:rPr>
                          <w:sz w:val="24"/>
                          <w:szCs w:val="24"/>
                          <w:lang w:val="sv-FI"/>
                        </w:rPr>
                        <w:t xml:space="preserve"> </w:t>
                      </w:r>
                      <w:r w:rsidRPr="000D4C76">
                        <w:rPr>
                          <w:sz w:val="24"/>
                          <w:szCs w:val="24"/>
                          <w:lang w:val="sv-FI"/>
                        </w:rPr>
                        <w:t>i östra Frankrike</w:t>
                      </w:r>
                      <w:r>
                        <w:rPr>
                          <w:sz w:val="24"/>
                          <w:szCs w:val="24"/>
                          <w:lang w:val="sv-FI"/>
                        </w:rPr>
                        <w:t xml:space="preserve"> som var ett sensationellt </w:t>
                      </w:r>
                      <w:proofErr w:type="spellStart"/>
                      <w:r>
                        <w:rPr>
                          <w:sz w:val="24"/>
                          <w:szCs w:val="24"/>
                          <w:lang w:val="sv-FI"/>
                        </w:rPr>
                        <w:t>kyrkprojekt</w:t>
                      </w:r>
                      <w:proofErr w:type="spellEnd"/>
                      <w:r>
                        <w:rPr>
                          <w:sz w:val="24"/>
                          <w:szCs w:val="24"/>
                          <w:lang w:val="sv-FI"/>
                        </w:rPr>
                        <w:t xml:space="preserve"> i armerad betong ritad av den berömda </w:t>
                      </w:r>
                      <w:r w:rsidRPr="00DC04DC">
                        <w:rPr>
                          <w:rFonts w:ascii="Calibri" w:hAnsi="Calibri" w:cs="Calibri"/>
                          <w:sz w:val="24"/>
                          <w:szCs w:val="24"/>
                          <w:lang w:val="sv-FI"/>
                        </w:rPr>
                        <w:t xml:space="preserve">arkitekten </w:t>
                      </w:r>
                      <w:r w:rsidRPr="00DC04DC">
                        <w:rPr>
                          <w:rFonts w:ascii="Calibri" w:hAnsi="Calibri" w:cs="Calibri"/>
                          <w:sz w:val="24"/>
                          <w:szCs w:val="24"/>
                          <w:shd w:val="clear" w:color="auto" w:fill="FFFFFF"/>
                          <w:lang w:val="sv-FI"/>
                        </w:rPr>
                        <w:t>Le Corbusier</w:t>
                      </w:r>
                      <w:r w:rsidRPr="00DC04DC">
                        <w:rPr>
                          <w:rFonts w:ascii="Arial" w:hAnsi="Arial" w:cs="Arial"/>
                          <w:shd w:val="clear" w:color="auto" w:fill="FFFFFF"/>
                          <w:lang w:val="sv-FI"/>
                        </w:rPr>
                        <w:t> </w:t>
                      </w:r>
                    </w:p>
                    <w:p w14:paraId="6A4C1B85" w14:textId="77777777" w:rsidR="00EB6518" w:rsidRPr="000D4C76" w:rsidRDefault="00EB6518" w:rsidP="00E7536A">
                      <w:pPr>
                        <w:rPr>
                          <w:lang w:val="sv-FI"/>
                        </w:rPr>
                      </w:pPr>
                    </w:p>
                  </w:txbxContent>
                </v:textbox>
                <w10:wrap type="tight"/>
              </v:shape>
            </w:pict>
          </mc:Fallback>
        </mc:AlternateContent>
      </w:r>
      <w:r w:rsidR="00B17B20" w:rsidRPr="007D07AA">
        <w:rPr>
          <w:rFonts w:ascii="Calibri" w:hAnsi="Calibri" w:cs="Calibri"/>
          <w:sz w:val="28"/>
          <w:szCs w:val="28"/>
          <w:lang w:val="sv-FI"/>
        </w:rPr>
        <w:t xml:space="preserve">År 1965 företog </w:t>
      </w:r>
      <w:r w:rsidR="00847DC0" w:rsidRPr="007D07AA">
        <w:rPr>
          <w:rFonts w:ascii="Calibri" w:hAnsi="Calibri" w:cs="Calibri"/>
          <w:sz w:val="28"/>
          <w:szCs w:val="28"/>
          <w:lang w:val="sv-FI"/>
        </w:rPr>
        <w:t xml:space="preserve">Ulla och Lasse en bilresa </w:t>
      </w:r>
      <w:r w:rsidR="00774F8B" w:rsidRPr="007D07AA">
        <w:rPr>
          <w:rFonts w:ascii="Calibri" w:hAnsi="Calibri" w:cs="Calibri"/>
          <w:sz w:val="28"/>
          <w:szCs w:val="28"/>
          <w:lang w:val="sv-FI"/>
        </w:rPr>
        <w:t>med</w:t>
      </w:r>
      <w:r w:rsidR="000D4C76" w:rsidRPr="007D07AA">
        <w:rPr>
          <w:rFonts w:ascii="Calibri" w:hAnsi="Calibri" w:cs="Calibri"/>
          <w:sz w:val="28"/>
          <w:szCs w:val="28"/>
          <w:lang w:val="sv-FI"/>
        </w:rPr>
        <w:t xml:space="preserve"> sin </w:t>
      </w:r>
      <w:r w:rsidR="00774F8B" w:rsidRPr="007D07AA">
        <w:rPr>
          <w:rFonts w:ascii="Calibri" w:hAnsi="Calibri" w:cs="Calibri"/>
          <w:sz w:val="28"/>
          <w:szCs w:val="28"/>
          <w:lang w:val="sv-FI"/>
        </w:rPr>
        <w:t xml:space="preserve">Volvo </w:t>
      </w:r>
      <w:r w:rsidR="00774F8B" w:rsidRPr="007D07AA">
        <w:rPr>
          <w:rFonts w:ascii="Calibri" w:hAnsi="Calibri" w:cs="Calibri"/>
          <w:caps/>
          <w:sz w:val="28"/>
          <w:szCs w:val="28"/>
          <w:lang w:val="sv-FI"/>
        </w:rPr>
        <w:t>A</w:t>
      </w:r>
      <w:r w:rsidR="00774F8B" w:rsidRPr="007D07AA">
        <w:rPr>
          <w:rFonts w:ascii="Calibri" w:hAnsi="Calibri" w:cs="Calibri"/>
          <w:sz w:val="28"/>
          <w:szCs w:val="28"/>
          <w:lang w:val="sv-FI"/>
        </w:rPr>
        <w:t xml:space="preserve">mazon </w:t>
      </w:r>
      <w:r w:rsidR="00B17B20" w:rsidRPr="007D07AA">
        <w:rPr>
          <w:rFonts w:ascii="Calibri" w:hAnsi="Calibri" w:cs="Calibri"/>
          <w:sz w:val="28"/>
          <w:szCs w:val="28"/>
          <w:lang w:val="sv-FI"/>
        </w:rPr>
        <w:t>genom Europa. I den resan</w:t>
      </w:r>
      <w:r w:rsidR="00847DC0" w:rsidRPr="007D07AA">
        <w:rPr>
          <w:rFonts w:ascii="Calibri" w:hAnsi="Calibri" w:cs="Calibri"/>
          <w:sz w:val="28"/>
          <w:szCs w:val="28"/>
          <w:lang w:val="sv-FI"/>
        </w:rPr>
        <w:t xml:space="preserve"> deltog åtminstone Veronica, Mia, Cay och</w:t>
      </w:r>
      <w:r w:rsidR="00B94CF4" w:rsidRPr="007D07AA">
        <w:rPr>
          <w:rFonts w:ascii="Calibri" w:hAnsi="Calibri" w:cs="Calibri"/>
          <w:sz w:val="28"/>
          <w:szCs w:val="28"/>
          <w:lang w:val="sv-FI"/>
        </w:rPr>
        <w:t xml:space="preserve"> Martin</w:t>
      </w:r>
      <w:r w:rsidR="00847DC0" w:rsidRPr="007D07AA">
        <w:rPr>
          <w:rFonts w:ascii="Calibri" w:hAnsi="Calibri" w:cs="Calibri"/>
          <w:sz w:val="28"/>
          <w:szCs w:val="28"/>
          <w:lang w:val="sv-FI"/>
        </w:rPr>
        <w:t xml:space="preserve">. </w:t>
      </w:r>
      <w:r w:rsidR="00B94CF4" w:rsidRPr="007D07AA">
        <w:rPr>
          <w:rFonts w:ascii="Calibri" w:hAnsi="Calibri" w:cs="Calibri"/>
          <w:sz w:val="28"/>
          <w:szCs w:val="28"/>
          <w:lang w:val="sv-FI"/>
        </w:rPr>
        <w:t>B</w:t>
      </w:r>
      <w:r w:rsidR="007418AF" w:rsidRPr="007D07AA">
        <w:rPr>
          <w:rFonts w:ascii="Calibri" w:hAnsi="Calibri" w:cs="Calibri"/>
          <w:sz w:val="28"/>
          <w:szCs w:val="28"/>
          <w:lang w:val="sv-FI"/>
        </w:rPr>
        <w:t xml:space="preserve">åde Cay och </w:t>
      </w:r>
      <w:r w:rsidR="00B94CF4" w:rsidRPr="007D07AA">
        <w:rPr>
          <w:rFonts w:ascii="Calibri" w:hAnsi="Calibri" w:cs="Calibri"/>
          <w:sz w:val="28"/>
          <w:szCs w:val="28"/>
          <w:lang w:val="sv-FI"/>
        </w:rPr>
        <w:t>Martin</w:t>
      </w:r>
      <w:r w:rsidR="007418AF" w:rsidRPr="007D07AA">
        <w:rPr>
          <w:rFonts w:ascii="Calibri" w:hAnsi="Calibri" w:cs="Calibri"/>
          <w:sz w:val="28"/>
          <w:szCs w:val="28"/>
          <w:lang w:val="sv-FI"/>
        </w:rPr>
        <w:t xml:space="preserve"> turades om med </w:t>
      </w:r>
      <w:r w:rsidR="00AE63C9" w:rsidRPr="007D07AA">
        <w:rPr>
          <w:rFonts w:ascii="Calibri" w:hAnsi="Calibri" w:cs="Calibri"/>
          <w:sz w:val="28"/>
          <w:szCs w:val="28"/>
          <w:lang w:val="sv-FI"/>
        </w:rPr>
        <w:t>Lasse</w:t>
      </w:r>
      <w:r w:rsidR="007418AF" w:rsidRPr="007D07AA">
        <w:rPr>
          <w:rFonts w:ascii="Calibri" w:hAnsi="Calibri" w:cs="Calibri"/>
          <w:sz w:val="28"/>
          <w:szCs w:val="28"/>
          <w:lang w:val="sv-FI"/>
        </w:rPr>
        <w:t xml:space="preserve"> att köra. Bilresan</w:t>
      </w:r>
      <w:r w:rsidR="00847DC0" w:rsidRPr="007D07AA">
        <w:rPr>
          <w:rFonts w:ascii="Calibri" w:hAnsi="Calibri" w:cs="Calibri"/>
          <w:sz w:val="28"/>
          <w:szCs w:val="28"/>
          <w:lang w:val="sv-FI"/>
        </w:rPr>
        <w:t xml:space="preserve"> inleddes med att </w:t>
      </w:r>
      <w:r w:rsidR="00FB2528" w:rsidRPr="007D07AA">
        <w:rPr>
          <w:rFonts w:ascii="Calibri" w:hAnsi="Calibri" w:cs="Calibri"/>
          <w:sz w:val="28"/>
          <w:szCs w:val="28"/>
          <w:lang w:val="sv-FI"/>
        </w:rPr>
        <w:t>de</w:t>
      </w:r>
      <w:r w:rsidR="00847DC0" w:rsidRPr="007D07AA">
        <w:rPr>
          <w:rFonts w:ascii="Calibri" w:hAnsi="Calibri" w:cs="Calibri"/>
          <w:sz w:val="28"/>
          <w:szCs w:val="28"/>
          <w:lang w:val="sv-FI"/>
        </w:rPr>
        <w:t xml:space="preserve"> åkte båt med </w:t>
      </w:r>
      <w:r w:rsidR="008E4B2D" w:rsidRPr="007D07AA">
        <w:rPr>
          <w:rFonts w:ascii="Calibri" w:hAnsi="Calibri" w:cs="Calibri"/>
          <w:sz w:val="28"/>
          <w:szCs w:val="28"/>
          <w:lang w:val="sv-FI"/>
        </w:rPr>
        <w:t xml:space="preserve">GTS </w:t>
      </w:r>
      <w:r w:rsidR="00B67670" w:rsidRPr="007D07AA">
        <w:rPr>
          <w:rFonts w:ascii="Calibri" w:hAnsi="Calibri" w:cs="Calibri"/>
          <w:sz w:val="28"/>
          <w:szCs w:val="28"/>
          <w:lang w:val="sv-FI"/>
        </w:rPr>
        <w:t>Finnjet</w:t>
      </w:r>
      <w:r w:rsidR="00847DC0" w:rsidRPr="007D07AA">
        <w:rPr>
          <w:rFonts w:ascii="Calibri" w:hAnsi="Calibri" w:cs="Calibri"/>
          <w:sz w:val="28"/>
          <w:szCs w:val="28"/>
          <w:lang w:val="sv-FI"/>
        </w:rPr>
        <w:t xml:space="preserve"> till Travemünde. </w:t>
      </w:r>
      <w:r w:rsidR="00B67670" w:rsidRPr="007D07AA">
        <w:rPr>
          <w:rFonts w:ascii="Calibri" w:hAnsi="Calibri" w:cs="Calibri"/>
          <w:sz w:val="28"/>
          <w:szCs w:val="28"/>
          <w:lang w:val="sv-FI"/>
        </w:rPr>
        <w:t>Finnjet var ett revolutionerande fartyg</w:t>
      </w:r>
      <w:r w:rsidR="008E4B2D" w:rsidRPr="007D07AA">
        <w:rPr>
          <w:rFonts w:ascii="Calibri" w:hAnsi="Calibri" w:cs="Calibri"/>
          <w:sz w:val="28"/>
          <w:szCs w:val="28"/>
          <w:lang w:val="sv-FI"/>
        </w:rPr>
        <w:t xml:space="preserve"> då det drevs av gasturbiner som startades strax efter att fartyget lämnat hamnen och kommit ut på fritt hav. Farten ökade därvid betydligt. Från Travemünde</w:t>
      </w:r>
      <w:r w:rsidR="00847DC0" w:rsidRPr="007D07AA">
        <w:rPr>
          <w:rFonts w:ascii="Calibri" w:hAnsi="Calibri" w:cs="Calibri"/>
          <w:sz w:val="28"/>
          <w:szCs w:val="28"/>
          <w:lang w:val="sv-FI"/>
        </w:rPr>
        <w:t xml:space="preserve"> körde </w:t>
      </w:r>
      <w:r w:rsidR="00FB2528" w:rsidRPr="007D07AA">
        <w:rPr>
          <w:rFonts w:ascii="Calibri" w:hAnsi="Calibri" w:cs="Calibri"/>
          <w:sz w:val="28"/>
          <w:szCs w:val="28"/>
          <w:lang w:val="sv-FI"/>
        </w:rPr>
        <w:t>de sedan</w:t>
      </w:r>
      <w:r w:rsidR="000D4C76" w:rsidRPr="007D07AA">
        <w:rPr>
          <w:rFonts w:ascii="Calibri" w:hAnsi="Calibri" w:cs="Calibri"/>
          <w:sz w:val="28"/>
          <w:szCs w:val="28"/>
          <w:lang w:val="sv-FI"/>
        </w:rPr>
        <w:t xml:space="preserve"> </w:t>
      </w:r>
      <w:r w:rsidR="00847DC0" w:rsidRPr="007D07AA">
        <w:rPr>
          <w:rFonts w:ascii="Calibri" w:hAnsi="Calibri" w:cs="Calibri"/>
          <w:sz w:val="28"/>
          <w:szCs w:val="28"/>
          <w:lang w:val="sv-FI"/>
        </w:rPr>
        <w:t xml:space="preserve">genom Tyskland till Frankrike. Där besökte </w:t>
      </w:r>
      <w:r w:rsidR="00FB2528" w:rsidRPr="007D07AA">
        <w:rPr>
          <w:rFonts w:ascii="Calibri" w:hAnsi="Calibri" w:cs="Calibri"/>
          <w:sz w:val="28"/>
          <w:szCs w:val="28"/>
          <w:lang w:val="sv-FI"/>
        </w:rPr>
        <w:t>de</w:t>
      </w:r>
      <w:r w:rsidR="00847DC0" w:rsidRPr="007D07AA">
        <w:rPr>
          <w:rFonts w:ascii="Calibri" w:hAnsi="Calibri" w:cs="Calibri"/>
          <w:sz w:val="28"/>
          <w:szCs w:val="28"/>
          <w:lang w:val="sv-FI"/>
        </w:rPr>
        <w:t xml:space="preserve"> </w:t>
      </w:r>
      <w:r w:rsidR="00B17B20" w:rsidRPr="007D07AA">
        <w:rPr>
          <w:rFonts w:ascii="Calibri" w:hAnsi="Calibri" w:cs="Calibri"/>
          <w:sz w:val="28"/>
          <w:szCs w:val="28"/>
          <w:lang w:val="sv-FI"/>
        </w:rPr>
        <w:t>bla. i Ronchamp</w:t>
      </w:r>
      <w:r w:rsidR="006C2256" w:rsidRPr="007D07AA">
        <w:rPr>
          <w:rFonts w:ascii="Calibri" w:hAnsi="Calibri" w:cs="Calibri"/>
          <w:sz w:val="28"/>
          <w:szCs w:val="28"/>
          <w:lang w:val="sv-FI"/>
        </w:rPr>
        <w:t xml:space="preserve"> den spektakulära nya kyrkan Notre Da</w:t>
      </w:r>
      <w:r w:rsidR="001E5385" w:rsidRPr="007D07AA">
        <w:rPr>
          <w:rFonts w:ascii="Calibri" w:hAnsi="Calibri" w:cs="Calibri"/>
          <w:sz w:val="28"/>
          <w:szCs w:val="28"/>
          <w:lang w:val="sv-FI"/>
        </w:rPr>
        <w:t>m</w:t>
      </w:r>
      <w:r w:rsidR="006C2256" w:rsidRPr="007D07AA">
        <w:rPr>
          <w:rFonts w:ascii="Calibri" w:hAnsi="Calibri" w:cs="Calibri"/>
          <w:sz w:val="28"/>
          <w:szCs w:val="28"/>
          <w:lang w:val="sv-FI"/>
        </w:rPr>
        <w:t>e du Haut</w:t>
      </w:r>
      <w:r w:rsidR="00774F8B" w:rsidRPr="007D07AA">
        <w:rPr>
          <w:rFonts w:ascii="Calibri" w:hAnsi="Calibri" w:cs="Calibri"/>
          <w:sz w:val="28"/>
          <w:szCs w:val="28"/>
          <w:lang w:val="sv-FI"/>
        </w:rPr>
        <w:t>,</w:t>
      </w:r>
      <w:r w:rsidR="006C2256" w:rsidRPr="007D07AA">
        <w:rPr>
          <w:rFonts w:ascii="Calibri" w:hAnsi="Calibri" w:cs="Calibri"/>
          <w:sz w:val="28"/>
          <w:szCs w:val="28"/>
          <w:lang w:val="sv-FI"/>
        </w:rPr>
        <w:t xml:space="preserve"> som är en av de första byggnaderna med </w:t>
      </w:r>
      <w:r w:rsidR="00B67670" w:rsidRPr="007D07AA">
        <w:rPr>
          <w:rFonts w:ascii="Calibri" w:hAnsi="Calibri" w:cs="Calibri"/>
          <w:sz w:val="28"/>
          <w:szCs w:val="28"/>
          <w:lang w:val="sv-FI"/>
        </w:rPr>
        <w:t xml:space="preserve">en </w:t>
      </w:r>
      <w:r w:rsidR="006C2256" w:rsidRPr="007D07AA">
        <w:rPr>
          <w:rFonts w:ascii="Calibri" w:hAnsi="Calibri" w:cs="Calibri"/>
          <w:sz w:val="28"/>
          <w:szCs w:val="28"/>
          <w:lang w:val="sv-FI"/>
        </w:rPr>
        <w:t xml:space="preserve">yta av </w:t>
      </w:r>
      <w:r w:rsidR="004E1B6E" w:rsidRPr="007D07AA">
        <w:rPr>
          <w:rFonts w:ascii="Calibri" w:hAnsi="Calibri" w:cs="Calibri"/>
          <w:sz w:val="28"/>
          <w:szCs w:val="28"/>
          <w:lang w:val="sv-FI"/>
        </w:rPr>
        <w:t>rå betong</w:t>
      </w:r>
      <w:r w:rsidR="006C2256" w:rsidRPr="007D07AA">
        <w:rPr>
          <w:rFonts w:ascii="Calibri" w:hAnsi="Calibri" w:cs="Calibri"/>
          <w:sz w:val="28"/>
          <w:szCs w:val="28"/>
          <w:lang w:val="sv-FI"/>
        </w:rPr>
        <w:t>.</w:t>
      </w:r>
      <w:r w:rsidR="00F12C82" w:rsidRPr="007D07AA">
        <w:rPr>
          <w:rFonts w:ascii="Calibri" w:hAnsi="Calibri" w:cs="Calibri"/>
          <w:sz w:val="28"/>
          <w:szCs w:val="28"/>
          <w:lang w:val="sv-FI"/>
        </w:rPr>
        <w:t xml:space="preserve"> Arkitekterna hade upptäckt att en yta av </w:t>
      </w:r>
      <w:r w:rsidR="004E1B6E" w:rsidRPr="007D07AA">
        <w:rPr>
          <w:rFonts w:ascii="Calibri" w:hAnsi="Calibri" w:cs="Calibri"/>
          <w:sz w:val="28"/>
          <w:szCs w:val="28"/>
          <w:lang w:val="sv-FI"/>
        </w:rPr>
        <w:t>rå betong</w:t>
      </w:r>
      <w:r w:rsidR="00F12C82" w:rsidRPr="007D07AA">
        <w:rPr>
          <w:rFonts w:ascii="Calibri" w:hAnsi="Calibri" w:cs="Calibri"/>
          <w:sz w:val="28"/>
          <w:szCs w:val="28"/>
          <w:lang w:val="sv-FI"/>
        </w:rPr>
        <w:t xml:space="preserve"> har en märklig</w:t>
      </w:r>
      <w:r w:rsidR="00774F8B" w:rsidRPr="007D07AA">
        <w:rPr>
          <w:rFonts w:ascii="Calibri" w:hAnsi="Calibri" w:cs="Calibri"/>
          <w:sz w:val="28"/>
          <w:szCs w:val="28"/>
          <w:lang w:val="sv-FI"/>
        </w:rPr>
        <w:t>,</w:t>
      </w:r>
      <w:r w:rsidR="00F12C82" w:rsidRPr="007D07AA">
        <w:rPr>
          <w:rFonts w:ascii="Calibri" w:hAnsi="Calibri" w:cs="Calibri"/>
          <w:sz w:val="28"/>
          <w:szCs w:val="28"/>
          <w:lang w:val="sv-FI"/>
        </w:rPr>
        <w:t xml:space="preserve"> vild charm.</w:t>
      </w:r>
      <w:r w:rsidR="006C2256" w:rsidRPr="007D07AA">
        <w:rPr>
          <w:rFonts w:ascii="Calibri" w:hAnsi="Calibri" w:cs="Calibri"/>
          <w:sz w:val="28"/>
          <w:szCs w:val="28"/>
          <w:lang w:val="sv-FI"/>
        </w:rPr>
        <w:t xml:space="preserve"> </w:t>
      </w:r>
    </w:p>
    <w:p w14:paraId="34F8A008" w14:textId="70F507D4" w:rsidR="000D4C76" w:rsidRPr="007D07AA" w:rsidRDefault="000B4F12" w:rsidP="00E74E40">
      <w:pPr>
        <w:jc w:val="both"/>
        <w:rPr>
          <w:rFonts w:ascii="Calibri" w:hAnsi="Calibri" w:cs="Calibri"/>
          <w:sz w:val="28"/>
          <w:szCs w:val="28"/>
          <w:lang w:val="sv-FI"/>
        </w:rPr>
      </w:pPr>
      <w:r w:rsidRPr="007D07AA">
        <w:rPr>
          <w:rFonts w:ascii="Calibri" w:hAnsi="Calibri" w:cs="Calibri"/>
          <w:sz w:val="28"/>
          <w:szCs w:val="28"/>
          <w:lang w:val="sv-FI"/>
        </w:rPr>
        <w:t>F</w:t>
      </w:r>
      <w:r w:rsidR="00FB2528" w:rsidRPr="007D07AA">
        <w:rPr>
          <w:rFonts w:ascii="Calibri" w:hAnsi="Calibri" w:cs="Calibri"/>
          <w:sz w:val="28"/>
          <w:szCs w:val="28"/>
          <w:lang w:val="sv-FI"/>
        </w:rPr>
        <w:t>rån</w:t>
      </w:r>
      <w:r w:rsidR="006C2256" w:rsidRPr="007D07AA">
        <w:rPr>
          <w:rFonts w:ascii="Calibri" w:hAnsi="Calibri" w:cs="Calibri"/>
          <w:sz w:val="28"/>
          <w:szCs w:val="28"/>
          <w:lang w:val="sv-FI"/>
        </w:rPr>
        <w:t xml:space="preserve"> </w:t>
      </w:r>
      <w:r w:rsidRPr="007D07AA">
        <w:rPr>
          <w:rFonts w:ascii="Calibri" w:hAnsi="Calibri" w:cs="Calibri"/>
          <w:sz w:val="28"/>
          <w:szCs w:val="28"/>
          <w:lang w:val="sv-FI"/>
        </w:rPr>
        <w:t xml:space="preserve">Ronchamp </w:t>
      </w:r>
      <w:r w:rsidR="006C2256" w:rsidRPr="007D07AA">
        <w:rPr>
          <w:rFonts w:ascii="Calibri" w:hAnsi="Calibri" w:cs="Calibri"/>
          <w:sz w:val="28"/>
          <w:szCs w:val="28"/>
          <w:lang w:val="sv-FI"/>
        </w:rPr>
        <w:t xml:space="preserve">körde </w:t>
      </w:r>
      <w:r w:rsidR="00FB2528" w:rsidRPr="007D07AA">
        <w:rPr>
          <w:rFonts w:ascii="Calibri" w:hAnsi="Calibri" w:cs="Calibri"/>
          <w:sz w:val="28"/>
          <w:szCs w:val="28"/>
          <w:lang w:val="sv-FI"/>
        </w:rPr>
        <w:t>de t</w:t>
      </w:r>
      <w:r w:rsidR="006C2256" w:rsidRPr="007D07AA">
        <w:rPr>
          <w:rFonts w:ascii="Calibri" w:hAnsi="Calibri" w:cs="Calibri"/>
          <w:sz w:val="28"/>
          <w:szCs w:val="28"/>
          <w:lang w:val="sv-FI"/>
        </w:rPr>
        <w:t xml:space="preserve">ill </w:t>
      </w:r>
      <w:r w:rsidR="00DD156C" w:rsidRPr="007D07AA">
        <w:rPr>
          <w:rFonts w:ascii="Calibri" w:hAnsi="Calibri" w:cs="Calibri"/>
          <w:sz w:val="28"/>
          <w:szCs w:val="28"/>
          <w:lang w:val="sv-FI"/>
        </w:rPr>
        <w:t xml:space="preserve">Avignon i </w:t>
      </w:r>
      <w:r w:rsidR="00F12C82" w:rsidRPr="007D07AA">
        <w:rPr>
          <w:rFonts w:ascii="Calibri" w:hAnsi="Calibri" w:cs="Calibri"/>
          <w:sz w:val="28"/>
          <w:szCs w:val="28"/>
          <w:lang w:val="sv-FI"/>
        </w:rPr>
        <w:t>sydfrankrike</w:t>
      </w:r>
      <w:r w:rsidR="00DD156C" w:rsidRPr="007D07AA">
        <w:rPr>
          <w:rFonts w:ascii="Calibri" w:hAnsi="Calibri" w:cs="Calibri"/>
          <w:sz w:val="28"/>
          <w:szCs w:val="28"/>
          <w:lang w:val="sv-FI"/>
        </w:rPr>
        <w:t>.</w:t>
      </w:r>
      <w:r w:rsidR="00F12C82" w:rsidRPr="007D07AA">
        <w:rPr>
          <w:rFonts w:ascii="Calibri" w:hAnsi="Calibri" w:cs="Calibri"/>
          <w:sz w:val="28"/>
          <w:szCs w:val="28"/>
          <w:lang w:val="sv-FI"/>
        </w:rPr>
        <w:t xml:space="preserve"> </w:t>
      </w:r>
      <w:r w:rsidR="00DD156C" w:rsidRPr="007D07AA">
        <w:rPr>
          <w:rFonts w:ascii="Calibri" w:hAnsi="Calibri" w:cs="Calibri"/>
          <w:sz w:val="28"/>
          <w:szCs w:val="28"/>
          <w:lang w:val="sv-FI"/>
        </w:rPr>
        <w:t>Avignon har en ståtlig katedral från tiden då påvarna huserade här. På</w:t>
      </w:r>
      <w:r w:rsidR="00F12C82" w:rsidRPr="007D07AA">
        <w:rPr>
          <w:rFonts w:ascii="Calibri" w:hAnsi="Calibri" w:cs="Calibri"/>
          <w:sz w:val="28"/>
          <w:szCs w:val="28"/>
          <w:lang w:val="sv-FI"/>
        </w:rPr>
        <w:t xml:space="preserve"> Rivieran</w:t>
      </w:r>
      <w:r w:rsidR="006C2256" w:rsidRPr="007D07AA">
        <w:rPr>
          <w:rFonts w:ascii="Calibri" w:hAnsi="Calibri" w:cs="Calibri"/>
          <w:sz w:val="28"/>
          <w:szCs w:val="28"/>
          <w:lang w:val="sv-FI"/>
        </w:rPr>
        <w:t xml:space="preserve"> besökte</w:t>
      </w:r>
      <w:r w:rsidR="00DD156C" w:rsidRPr="007D07AA">
        <w:rPr>
          <w:rFonts w:ascii="Calibri" w:hAnsi="Calibri" w:cs="Calibri"/>
          <w:sz w:val="28"/>
          <w:szCs w:val="28"/>
          <w:lang w:val="sv-FI"/>
        </w:rPr>
        <w:t xml:space="preserve"> </w:t>
      </w:r>
      <w:r w:rsidR="00FB2528" w:rsidRPr="007D07AA">
        <w:rPr>
          <w:rFonts w:ascii="Calibri" w:hAnsi="Calibri" w:cs="Calibri"/>
          <w:sz w:val="28"/>
          <w:szCs w:val="28"/>
          <w:lang w:val="sv-FI"/>
        </w:rPr>
        <w:t>de</w:t>
      </w:r>
      <w:r w:rsidR="006C2256" w:rsidRPr="007D07AA">
        <w:rPr>
          <w:rFonts w:ascii="Calibri" w:hAnsi="Calibri" w:cs="Calibri"/>
          <w:sz w:val="28"/>
          <w:szCs w:val="28"/>
          <w:lang w:val="sv-FI"/>
        </w:rPr>
        <w:t xml:space="preserve"> både Nizza och Mo</w:t>
      </w:r>
      <w:r w:rsidR="00DA5F55" w:rsidRPr="007D07AA">
        <w:rPr>
          <w:rFonts w:ascii="Calibri" w:hAnsi="Calibri" w:cs="Calibri"/>
          <w:sz w:val="28"/>
          <w:szCs w:val="28"/>
          <w:lang w:val="sv-FI"/>
        </w:rPr>
        <w:t>naco</w:t>
      </w:r>
      <w:r w:rsidR="00F12C82" w:rsidRPr="007D07AA">
        <w:rPr>
          <w:rFonts w:ascii="Calibri" w:hAnsi="Calibri" w:cs="Calibri"/>
          <w:sz w:val="28"/>
          <w:szCs w:val="28"/>
          <w:lang w:val="sv-FI"/>
        </w:rPr>
        <w:t xml:space="preserve">. </w:t>
      </w:r>
      <w:r w:rsidR="00FB2528" w:rsidRPr="007D07AA">
        <w:rPr>
          <w:rFonts w:ascii="Calibri" w:hAnsi="Calibri" w:cs="Calibri"/>
          <w:sz w:val="28"/>
          <w:szCs w:val="28"/>
          <w:lang w:val="sv-FI"/>
        </w:rPr>
        <w:t>Särskilt</w:t>
      </w:r>
      <w:r w:rsidR="006C2256" w:rsidRPr="007D07AA">
        <w:rPr>
          <w:rFonts w:ascii="Calibri" w:hAnsi="Calibri" w:cs="Calibri"/>
          <w:sz w:val="28"/>
          <w:szCs w:val="28"/>
          <w:lang w:val="sv-FI"/>
        </w:rPr>
        <w:t xml:space="preserve"> besöket</w:t>
      </w:r>
      <w:r w:rsidR="00DA5F55" w:rsidRPr="007D07AA">
        <w:rPr>
          <w:rFonts w:ascii="Calibri" w:hAnsi="Calibri" w:cs="Calibri"/>
          <w:sz w:val="28"/>
          <w:szCs w:val="28"/>
          <w:lang w:val="sv-FI"/>
        </w:rPr>
        <w:t xml:space="preserve"> i Camargue</w:t>
      </w:r>
      <w:r w:rsidR="00FB2528" w:rsidRPr="007D07AA">
        <w:rPr>
          <w:rFonts w:ascii="Calibri" w:hAnsi="Calibri" w:cs="Calibri"/>
          <w:sz w:val="28"/>
          <w:szCs w:val="28"/>
          <w:lang w:val="sv-FI"/>
        </w:rPr>
        <w:t xml:space="preserve"> gjorde startkt intryck på sällskapet</w:t>
      </w:r>
      <w:r w:rsidR="00B17B20" w:rsidRPr="007D07AA">
        <w:rPr>
          <w:rFonts w:ascii="Calibri" w:hAnsi="Calibri" w:cs="Calibri"/>
          <w:sz w:val="28"/>
          <w:szCs w:val="28"/>
          <w:lang w:val="sv-FI"/>
        </w:rPr>
        <w:t xml:space="preserve">. Där såg </w:t>
      </w:r>
      <w:r w:rsidR="00FB2528" w:rsidRPr="007D07AA">
        <w:rPr>
          <w:rFonts w:ascii="Calibri" w:hAnsi="Calibri" w:cs="Calibri"/>
          <w:sz w:val="28"/>
          <w:szCs w:val="28"/>
          <w:lang w:val="sv-FI"/>
        </w:rPr>
        <w:t>de</w:t>
      </w:r>
      <w:r w:rsidR="00DA5F55" w:rsidRPr="007D07AA">
        <w:rPr>
          <w:rFonts w:ascii="Calibri" w:hAnsi="Calibri" w:cs="Calibri"/>
          <w:sz w:val="28"/>
          <w:szCs w:val="28"/>
          <w:lang w:val="sv-FI"/>
        </w:rPr>
        <w:t xml:space="preserve"> små vita hästar som</w:t>
      </w:r>
      <w:r w:rsidR="00F12C82" w:rsidRPr="007D07AA">
        <w:rPr>
          <w:rFonts w:ascii="Calibri" w:hAnsi="Calibri" w:cs="Calibri"/>
          <w:sz w:val="28"/>
          <w:szCs w:val="28"/>
          <w:lang w:val="sv-FI"/>
        </w:rPr>
        <w:t xml:space="preserve"> delvis lever vilda</w:t>
      </w:r>
      <w:r w:rsidR="00DA5F55" w:rsidRPr="007D07AA">
        <w:rPr>
          <w:rFonts w:ascii="Calibri" w:hAnsi="Calibri" w:cs="Calibri"/>
          <w:sz w:val="28"/>
          <w:szCs w:val="28"/>
          <w:lang w:val="sv-FI"/>
        </w:rPr>
        <w:t xml:space="preserve"> i Rhoneflodens deltaland.</w:t>
      </w:r>
      <w:r w:rsidR="00DD156C" w:rsidRPr="007D07AA">
        <w:rPr>
          <w:rFonts w:ascii="Calibri" w:hAnsi="Calibri" w:cs="Calibri"/>
          <w:sz w:val="28"/>
          <w:szCs w:val="28"/>
          <w:lang w:val="sv-FI"/>
        </w:rPr>
        <w:t xml:space="preserve"> </w:t>
      </w:r>
      <w:r w:rsidR="00E4720E" w:rsidRPr="007D07AA">
        <w:rPr>
          <w:rFonts w:ascii="Calibri" w:hAnsi="Calibri" w:cs="Calibri"/>
          <w:sz w:val="28"/>
          <w:szCs w:val="28"/>
          <w:lang w:val="sv-FI"/>
        </w:rPr>
        <w:t xml:space="preserve">Det riktiga </w:t>
      </w:r>
      <w:r w:rsidR="00DD156C" w:rsidRPr="007D07AA">
        <w:rPr>
          <w:rFonts w:ascii="Calibri" w:hAnsi="Calibri" w:cs="Calibri"/>
          <w:sz w:val="28"/>
          <w:szCs w:val="28"/>
          <w:lang w:val="sv-FI"/>
        </w:rPr>
        <w:t xml:space="preserve">Medelhavet stiftade </w:t>
      </w:r>
      <w:r w:rsidR="00FB2528" w:rsidRPr="007D07AA">
        <w:rPr>
          <w:rFonts w:ascii="Calibri" w:hAnsi="Calibri" w:cs="Calibri"/>
          <w:sz w:val="28"/>
          <w:szCs w:val="28"/>
          <w:lang w:val="sv-FI"/>
        </w:rPr>
        <w:t>de</w:t>
      </w:r>
      <w:r w:rsidR="00DD156C" w:rsidRPr="007D07AA">
        <w:rPr>
          <w:rFonts w:ascii="Calibri" w:hAnsi="Calibri" w:cs="Calibri"/>
          <w:sz w:val="28"/>
          <w:szCs w:val="28"/>
          <w:lang w:val="sv-FI"/>
        </w:rPr>
        <w:t xml:space="preserve"> bekantskap med f</w:t>
      </w:r>
      <w:r w:rsidR="00E4720E" w:rsidRPr="007D07AA">
        <w:rPr>
          <w:rFonts w:ascii="Calibri" w:hAnsi="Calibri" w:cs="Calibri"/>
          <w:sz w:val="28"/>
          <w:szCs w:val="28"/>
          <w:lang w:val="sv-FI"/>
        </w:rPr>
        <w:t>örst</w:t>
      </w:r>
      <w:r w:rsidR="00DD156C" w:rsidRPr="007D07AA">
        <w:rPr>
          <w:rFonts w:ascii="Calibri" w:hAnsi="Calibri" w:cs="Calibri"/>
          <w:sz w:val="28"/>
          <w:szCs w:val="28"/>
          <w:lang w:val="sv-FI"/>
        </w:rPr>
        <w:t xml:space="preserve"> i den lilla kuststaden Saint-Marie-de-la-Mer.</w:t>
      </w:r>
    </w:p>
    <w:p w14:paraId="10419CDD" w14:textId="6FD3B81E" w:rsidR="00847DC0" w:rsidRPr="007D07AA" w:rsidRDefault="00DA5F55" w:rsidP="00E74E40">
      <w:pPr>
        <w:jc w:val="both"/>
        <w:rPr>
          <w:rFonts w:ascii="Calibri" w:hAnsi="Calibri" w:cs="Calibri"/>
          <w:sz w:val="28"/>
          <w:szCs w:val="28"/>
          <w:lang w:val="sv-FI"/>
        </w:rPr>
      </w:pPr>
      <w:r w:rsidRPr="007D07AA">
        <w:rPr>
          <w:rFonts w:ascii="Calibri" w:hAnsi="Calibri" w:cs="Calibri"/>
          <w:sz w:val="28"/>
          <w:szCs w:val="28"/>
          <w:lang w:val="sv-FI"/>
        </w:rPr>
        <w:lastRenderedPageBreak/>
        <w:t xml:space="preserve">Från Nizza </w:t>
      </w:r>
      <w:r w:rsidR="002A731F" w:rsidRPr="007D07AA">
        <w:rPr>
          <w:rFonts w:ascii="Calibri" w:hAnsi="Calibri" w:cs="Calibri"/>
          <w:sz w:val="28"/>
          <w:szCs w:val="28"/>
          <w:lang w:val="sv-FI"/>
        </w:rPr>
        <w:t xml:space="preserve">fortsatte </w:t>
      </w:r>
      <w:r w:rsidR="00FB2528" w:rsidRPr="007D07AA">
        <w:rPr>
          <w:rFonts w:ascii="Calibri" w:hAnsi="Calibri" w:cs="Calibri"/>
          <w:sz w:val="28"/>
          <w:szCs w:val="28"/>
          <w:lang w:val="sv-FI"/>
        </w:rPr>
        <w:t>färden</w:t>
      </w:r>
      <w:r w:rsidRPr="007D07AA">
        <w:rPr>
          <w:rFonts w:ascii="Calibri" w:hAnsi="Calibri" w:cs="Calibri"/>
          <w:sz w:val="28"/>
          <w:szCs w:val="28"/>
          <w:lang w:val="sv-FI"/>
        </w:rPr>
        <w:t xml:space="preserve"> </w:t>
      </w:r>
      <w:r w:rsidR="002A731F" w:rsidRPr="007D07AA">
        <w:rPr>
          <w:rFonts w:ascii="Calibri" w:hAnsi="Calibri" w:cs="Calibri"/>
          <w:sz w:val="28"/>
          <w:szCs w:val="28"/>
          <w:lang w:val="sv-FI"/>
        </w:rPr>
        <w:t>till</w:t>
      </w:r>
      <w:r w:rsidR="00FB2528" w:rsidRPr="007D07AA">
        <w:rPr>
          <w:rFonts w:ascii="Calibri" w:hAnsi="Calibri" w:cs="Calibri"/>
          <w:sz w:val="28"/>
          <w:szCs w:val="28"/>
          <w:lang w:val="sv-FI"/>
        </w:rPr>
        <w:t xml:space="preserve"> Ullas och Lasses bekanta</w:t>
      </w:r>
      <w:r w:rsidRPr="007D07AA">
        <w:rPr>
          <w:rFonts w:ascii="Calibri" w:hAnsi="Calibri" w:cs="Calibri"/>
          <w:sz w:val="28"/>
          <w:szCs w:val="28"/>
          <w:lang w:val="sv-FI"/>
        </w:rPr>
        <w:t xml:space="preserve"> f</w:t>
      </w:r>
      <w:r w:rsidR="002A731F" w:rsidRPr="007D07AA">
        <w:rPr>
          <w:rFonts w:ascii="Calibri" w:hAnsi="Calibri" w:cs="Calibri"/>
          <w:sz w:val="28"/>
          <w:szCs w:val="28"/>
          <w:lang w:val="sv-FI"/>
        </w:rPr>
        <w:t>amilj Monti</w:t>
      </w:r>
      <w:r w:rsidR="00933908" w:rsidRPr="007D07AA">
        <w:rPr>
          <w:rFonts w:ascii="Calibri" w:hAnsi="Calibri" w:cs="Calibri"/>
          <w:sz w:val="28"/>
          <w:szCs w:val="28"/>
          <w:lang w:val="sv-FI"/>
        </w:rPr>
        <w:t>, som</w:t>
      </w:r>
      <w:r w:rsidR="002A731F" w:rsidRPr="007D07AA">
        <w:rPr>
          <w:rFonts w:ascii="Calibri" w:hAnsi="Calibri" w:cs="Calibri"/>
          <w:sz w:val="28"/>
          <w:szCs w:val="28"/>
          <w:lang w:val="sv-FI"/>
        </w:rPr>
        <w:t xml:space="preserve"> hade ett hus i Orange i departementet Vaucluse</w:t>
      </w:r>
      <w:r w:rsidRPr="007D07AA">
        <w:rPr>
          <w:rFonts w:ascii="Calibri" w:hAnsi="Calibri" w:cs="Calibri"/>
          <w:sz w:val="28"/>
          <w:szCs w:val="28"/>
          <w:lang w:val="sv-FI"/>
        </w:rPr>
        <w:t xml:space="preserve"> </w:t>
      </w:r>
      <w:r w:rsidR="002A731F" w:rsidRPr="007D07AA">
        <w:rPr>
          <w:rFonts w:ascii="Calibri" w:hAnsi="Calibri" w:cs="Calibri"/>
          <w:sz w:val="28"/>
          <w:szCs w:val="28"/>
          <w:lang w:val="sv-FI"/>
        </w:rPr>
        <w:t>i de franska kustalperna</w:t>
      </w:r>
      <w:r w:rsidRPr="007D07AA">
        <w:rPr>
          <w:rFonts w:ascii="Calibri" w:hAnsi="Calibri" w:cs="Calibri"/>
          <w:sz w:val="28"/>
          <w:szCs w:val="28"/>
          <w:lang w:val="sv-FI"/>
        </w:rPr>
        <w:t xml:space="preserve">. </w:t>
      </w:r>
      <w:r w:rsidR="00FB2528" w:rsidRPr="007D07AA">
        <w:rPr>
          <w:rFonts w:ascii="Calibri" w:hAnsi="Calibri" w:cs="Calibri"/>
          <w:sz w:val="28"/>
          <w:szCs w:val="28"/>
          <w:lang w:val="sv-FI"/>
        </w:rPr>
        <w:t xml:space="preserve">Där </w:t>
      </w:r>
      <w:r w:rsidR="00774F8B" w:rsidRPr="007D07AA">
        <w:rPr>
          <w:rFonts w:ascii="Calibri" w:hAnsi="Calibri" w:cs="Calibri"/>
          <w:sz w:val="28"/>
          <w:szCs w:val="28"/>
          <w:lang w:val="sv-FI"/>
        </w:rPr>
        <w:t xml:space="preserve">fick </w:t>
      </w:r>
      <w:r w:rsidR="00FB2528" w:rsidRPr="007D07AA">
        <w:rPr>
          <w:rFonts w:ascii="Calibri" w:hAnsi="Calibri" w:cs="Calibri"/>
          <w:sz w:val="28"/>
          <w:szCs w:val="28"/>
          <w:lang w:val="sv-FI"/>
        </w:rPr>
        <w:t xml:space="preserve">de </w:t>
      </w:r>
      <w:r w:rsidRPr="007D07AA">
        <w:rPr>
          <w:rFonts w:ascii="Calibri" w:hAnsi="Calibri" w:cs="Calibri"/>
          <w:sz w:val="28"/>
          <w:szCs w:val="28"/>
          <w:lang w:val="sv-FI"/>
        </w:rPr>
        <w:t xml:space="preserve">övernatta. På morgonen när </w:t>
      </w:r>
      <w:r w:rsidR="00FB2528" w:rsidRPr="007D07AA">
        <w:rPr>
          <w:rFonts w:ascii="Calibri" w:hAnsi="Calibri" w:cs="Calibri"/>
          <w:sz w:val="28"/>
          <w:szCs w:val="28"/>
          <w:lang w:val="sv-FI"/>
        </w:rPr>
        <w:t>Martin</w:t>
      </w:r>
      <w:r w:rsidRPr="007D07AA">
        <w:rPr>
          <w:rFonts w:ascii="Calibri" w:hAnsi="Calibri" w:cs="Calibri"/>
          <w:sz w:val="28"/>
          <w:szCs w:val="28"/>
          <w:lang w:val="sv-FI"/>
        </w:rPr>
        <w:t xml:space="preserve"> skulle ta på </w:t>
      </w:r>
      <w:r w:rsidR="00FB2528" w:rsidRPr="007D07AA">
        <w:rPr>
          <w:rFonts w:ascii="Calibri" w:hAnsi="Calibri" w:cs="Calibri"/>
          <w:sz w:val="28"/>
          <w:szCs w:val="28"/>
          <w:lang w:val="sv-FI"/>
        </w:rPr>
        <w:t>s</w:t>
      </w:r>
      <w:r w:rsidRPr="007D07AA">
        <w:rPr>
          <w:rFonts w:ascii="Calibri" w:hAnsi="Calibri" w:cs="Calibri"/>
          <w:sz w:val="28"/>
          <w:szCs w:val="28"/>
          <w:lang w:val="sv-FI"/>
        </w:rPr>
        <w:t>ig</w:t>
      </w:r>
      <w:r w:rsidR="00FB2528" w:rsidRPr="007D07AA">
        <w:rPr>
          <w:rFonts w:ascii="Calibri" w:hAnsi="Calibri" w:cs="Calibri"/>
          <w:sz w:val="28"/>
          <w:szCs w:val="28"/>
          <w:lang w:val="sv-FI"/>
        </w:rPr>
        <w:t xml:space="preserve"> s</w:t>
      </w:r>
      <w:r w:rsidRPr="007D07AA">
        <w:rPr>
          <w:rFonts w:ascii="Calibri" w:hAnsi="Calibri" w:cs="Calibri"/>
          <w:sz w:val="28"/>
          <w:szCs w:val="28"/>
          <w:lang w:val="sv-FI"/>
        </w:rPr>
        <w:t xml:space="preserve">in skjorta </w:t>
      </w:r>
      <w:r w:rsidR="00DD156C" w:rsidRPr="007D07AA">
        <w:rPr>
          <w:rFonts w:ascii="Calibri" w:hAnsi="Calibri" w:cs="Calibri"/>
          <w:sz w:val="28"/>
          <w:szCs w:val="28"/>
          <w:lang w:val="sv-FI"/>
        </w:rPr>
        <w:t xml:space="preserve">överraskades </w:t>
      </w:r>
      <w:r w:rsidR="00FB2528" w:rsidRPr="007D07AA">
        <w:rPr>
          <w:rFonts w:ascii="Calibri" w:hAnsi="Calibri" w:cs="Calibri"/>
          <w:sz w:val="28"/>
          <w:szCs w:val="28"/>
          <w:lang w:val="sv-FI"/>
        </w:rPr>
        <w:t xml:space="preserve">han </w:t>
      </w:r>
      <w:r w:rsidR="00DD156C" w:rsidRPr="007D07AA">
        <w:rPr>
          <w:rFonts w:ascii="Calibri" w:hAnsi="Calibri" w:cs="Calibri"/>
          <w:sz w:val="28"/>
          <w:szCs w:val="28"/>
          <w:lang w:val="sv-FI"/>
        </w:rPr>
        <w:t>av att</w:t>
      </w:r>
      <w:r w:rsidRPr="007D07AA">
        <w:rPr>
          <w:rFonts w:ascii="Calibri" w:hAnsi="Calibri" w:cs="Calibri"/>
          <w:sz w:val="28"/>
          <w:szCs w:val="28"/>
          <w:lang w:val="sv-FI"/>
        </w:rPr>
        <w:t xml:space="preserve"> en liten skorpion </w:t>
      </w:r>
      <w:r w:rsidR="00DD156C" w:rsidRPr="007D07AA">
        <w:rPr>
          <w:rFonts w:ascii="Calibri" w:hAnsi="Calibri" w:cs="Calibri"/>
          <w:sz w:val="28"/>
          <w:szCs w:val="28"/>
          <w:lang w:val="sv-FI"/>
        </w:rPr>
        <w:t xml:space="preserve">ramlade </w:t>
      </w:r>
      <w:r w:rsidRPr="007D07AA">
        <w:rPr>
          <w:rFonts w:ascii="Calibri" w:hAnsi="Calibri" w:cs="Calibri"/>
          <w:sz w:val="28"/>
          <w:szCs w:val="28"/>
          <w:lang w:val="sv-FI"/>
        </w:rPr>
        <w:t>ur skjortan.</w:t>
      </w:r>
      <w:r w:rsidR="00FB2528" w:rsidRPr="007D07AA">
        <w:rPr>
          <w:rFonts w:ascii="Calibri" w:hAnsi="Calibri" w:cs="Calibri"/>
          <w:sz w:val="28"/>
          <w:szCs w:val="28"/>
          <w:lang w:val="sv-FI"/>
        </w:rPr>
        <w:t xml:space="preserve"> </w:t>
      </w:r>
      <w:r w:rsidR="005C1DEA" w:rsidRPr="007D07AA">
        <w:rPr>
          <w:rFonts w:ascii="Calibri" w:hAnsi="Calibri" w:cs="Calibri"/>
          <w:noProof/>
          <w:sz w:val="28"/>
          <w:szCs w:val="28"/>
          <w:lang w:val="sv-FI"/>
        </w:rPr>
        <mc:AlternateContent>
          <mc:Choice Requires="wps">
            <w:drawing>
              <wp:anchor distT="45720" distB="45720" distL="114300" distR="114300" simplePos="0" relativeHeight="251962880" behindDoc="0" locked="0" layoutInCell="1" allowOverlap="1" wp14:anchorId="2AB9E944" wp14:editId="0A7D0FDE">
                <wp:simplePos x="0" y="0"/>
                <wp:positionH relativeFrom="column">
                  <wp:posOffset>0</wp:posOffset>
                </wp:positionH>
                <wp:positionV relativeFrom="paragraph">
                  <wp:posOffset>3823525</wp:posOffset>
                </wp:positionV>
                <wp:extent cx="5975350" cy="351790"/>
                <wp:effectExtent l="0" t="0" r="25400" b="10160"/>
                <wp:wrapSquare wrapText="bothSides"/>
                <wp:docPr id="53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5350" cy="351790"/>
                        </a:xfrm>
                        <a:prstGeom prst="rect">
                          <a:avLst/>
                        </a:prstGeom>
                        <a:solidFill>
                          <a:srgbClr val="FFFFFF"/>
                        </a:solidFill>
                        <a:ln w="9525">
                          <a:solidFill>
                            <a:srgbClr val="000000"/>
                          </a:solidFill>
                          <a:miter lim="800000"/>
                          <a:headEnd/>
                          <a:tailEnd/>
                        </a:ln>
                      </wps:spPr>
                      <wps:txbx>
                        <w:txbxContent>
                          <w:p w14:paraId="01B8238B" w14:textId="652FC31D" w:rsidR="00EB6518" w:rsidRPr="008363A2" w:rsidRDefault="00EB6518" w:rsidP="00356927">
                            <w:pPr>
                              <w:rPr>
                                <w:sz w:val="24"/>
                                <w:szCs w:val="24"/>
                                <w:lang w:val="sv-FI"/>
                              </w:rPr>
                            </w:pPr>
                            <w:r>
                              <w:rPr>
                                <w:sz w:val="24"/>
                                <w:szCs w:val="24"/>
                                <w:lang w:val="sv-FI"/>
                              </w:rPr>
                              <w:t>109</w:t>
                            </w:r>
                            <w:r w:rsidRPr="008363A2">
                              <w:rPr>
                                <w:sz w:val="24"/>
                                <w:szCs w:val="24"/>
                                <w:lang w:val="sv-FI"/>
                              </w:rPr>
                              <w:t xml:space="preserve">. </w:t>
                            </w:r>
                            <w:r>
                              <w:rPr>
                                <w:sz w:val="24"/>
                                <w:szCs w:val="24"/>
                                <w:lang w:val="sv-FI"/>
                              </w:rPr>
                              <w:t>Ryttare med fina h</w:t>
                            </w:r>
                            <w:r w:rsidRPr="008363A2">
                              <w:rPr>
                                <w:sz w:val="24"/>
                                <w:szCs w:val="24"/>
                                <w:lang w:val="sv-FI"/>
                              </w:rPr>
                              <w:t>ästar i Camargue.</w:t>
                            </w:r>
                          </w:p>
                          <w:p w14:paraId="103830AA" w14:textId="77777777" w:rsidR="00EB6518" w:rsidRPr="000D4C76" w:rsidRDefault="00EB6518" w:rsidP="00356927">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B9E944" id="_x0000_s1161" type="#_x0000_t202" style="position:absolute;left:0;text-align:left;margin-left:0;margin-top:301.05pt;width:470.5pt;height:27.7pt;z-index:251962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">
                <v:textbox>
                  <w:txbxContent>
                    <w:p w14:paraId="01B8238B" w14:textId="652FC31D" w:rsidR="00EB6518" w:rsidRPr="008363A2" w:rsidRDefault="00EB6518" w:rsidP="00356927">
                      <w:pPr>
                        <w:rPr>
                          <w:sz w:val="24"/>
                          <w:szCs w:val="24"/>
                          <w:lang w:val="sv-FI"/>
                        </w:rPr>
                      </w:pPr>
                      <w:r>
                        <w:rPr>
                          <w:sz w:val="24"/>
                          <w:szCs w:val="24"/>
                          <w:lang w:val="sv-FI"/>
                        </w:rPr>
                        <w:t>109</w:t>
                      </w:r>
                      <w:r w:rsidRPr="008363A2">
                        <w:rPr>
                          <w:sz w:val="24"/>
                          <w:szCs w:val="24"/>
                          <w:lang w:val="sv-FI"/>
                        </w:rPr>
                        <w:t xml:space="preserve">. </w:t>
                      </w:r>
                      <w:r>
                        <w:rPr>
                          <w:sz w:val="24"/>
                          <w:szCs w:val="24"/>
                          <w:lang w:val="sv-FI"/>
                        </w:rPr>
                        <w:t>Ryttare med fina h</w:t>
                      </w:r>
                      <w:r w:rsidRPr="008363A2">
                        <w:rPr>
                          <w:sz w:val="24"/>
                          <w:szCs w:val="24"/>
                          <w:lang w:val="sv-FI"/>
                        </w:rPr>
                        <w:t>ästar i Camargue.</w:t>
                      </w:r>
                    </w:p>
                    <w:p w14:paraId="103830AA" w14:textId="77777777" w:rsidR="00EB6518" w:rsidRPr="000D4C76" w:rsidRDefault="00EB6518" w:rsidP="00356927">
                      <w:pPr>
                        <w:rPr>
                          <w:lang w:val="sv-FI"/>
                        </w:rPr>
                      </w:pPr>
                    </w:p>
                  </w:txbxContent>
                </v:textbox>
                <w10:wrap type="square"/>
              </v:shape>
            </w:pict>
          </mc:Fallback>
        </mc:AlternateContent>
      </w:r>
      <w:r w:rsidR="00FB2528" w:rsidRPr="007D07AA">
        <w:rPr>
          <w:rFonts w:ascii="Calibri" w:hAnsi="Calibri" w:cs="Calibri"/>
          <w:sz w:val="28"/>
          <w:szCs w:val="28"/>
          <w:lang w:val="sv-FI"/>
        </w:rPr>
        <w:t>Som tur hann den inte göra honom något.</w:t>
      </w:r>
      <w:r w:rsidR="006C2256" w:rsidRPr="007D07AA">
        <w:rPr>
          <w:rFonts w:ascii="Calibri" w:hAnsi="Calibri" w:cs="Calibri"/>
          <w:sz w:val="28"/>
          <w:szCs w:val="28"/>
          <w:lang w:val="sv-FI"/>
        </w:rPr>
        <w:t xml:space="preserve"> </w:t>
      </w:r>
      <w:r w:rsidRPr="007D07AA">
        <w:rPr>
          <w:rFonts w:ascii="Calibri" w:hAnsi="Calibri" w:cs="Calibri"/>
          <w:sz w:val="28"/>
          <w:szCs w:val="28"/>
          <w:lang w:val="sv-FI"/>
        </w:rPr>
        <w:t>Från Montis fortsatte</w:t>
      </w:r>
      <w:r w:rsidR="00FB2528" w:rsidRPr="007D07AA">
        <w:rPr>
          <w:rFonts w:ascii="Calibri" w:hAnsi="Calibri" w:cs="Calibri"/>
          <w:sz w:val="28"/>
          <w:szCs w:val="28"/>
          <w:lang w:val="sv-FI"/>
        </w:rPr>
        <w:t xml:space="preserve"> resan</w:t>
      </w:r>
      <w:r w:rsidRPr="007D07AA">
        <w:rPr>
          <w:rFonts w:ascii="Calibri" w:hAnsi="Calibri" w:cs="Calibri"/>
          <w:sz w:val="28"/>
          <w:szCs w:val="28"/>
          <w:lang w:val="sv-FI"/>
        </w:rPr>
        <w:t xml:space="preserve"> in i Italien</w:t>
      </w:r>
      <w:r w:rsidR="00FB2528" w:rsidRPr="007D07AA">
        <w:rPr>
          <w:rFonts w:ascii="Calibri" w:hAnsi="Calibri" w:cs="Calibri"/>
          <w:sz w:val="28"/>
          <w:szCs w:val="28"/>
          <w:lang w:val="sv-FI"/>
        </w:rPr>
        <w:t xml:space="preserve"> där de </w:t>
      </w:r>
      <w:r w:rsidR="00933908" w:rsidRPr="007D07AA">
        <w:rPr>
          <w:rFonts w:ascii="Calibri" w:hAnsi="Calibri" w:cs="Calibri"/>
          <w:sz w:val="28"/>
          <w:szCs w:val="28"/>
          <w:lang w:val="sv-FI"/>
        </w:rPr>
        <w:t>körde genom</w:t>
      </w:r>
      <w:r w:rsidRPr="007D07AA">
        <w:rPr>
          <w:rFonts w:ascii="Calibri" w:hAnsi="Calibri" w:cs="Calibri"/>
          <w:sz w:val="28"/>
          <w:szCs w:val="28"/>
          <w:lang w:val="sv-FI"/>
        </w:rPr>
        <w:t xml:space="preserve"> den </w:t>
      </w:r>
      <w:r w:rsidR="00356927" w:rsidRPr="007D07AA">
        <w:rPr>
          <w:rFonts w:ascii="Calibri" w:hAnsi="Calibri" w:cs="Calibri"/>
          <w:noProof/>
          <w:sz w:val="28"/>
          <w:szCs w:val="28"/>
          <w:lang w:val="sv-FI"/>
        </w:rPr>
        <w:drawing>
          <wp:anchor distT="0" distB="0" distL="114300" distR="114300" simplePos="0" relativeHeight="251574784" behindDoc="1" locked="0" layoutInCell="1" allowOverlap="1" wp14:anchorId="0EE07B2A" wp14:editId="095E04DC">
            <wp:simplePos x="0" y="0"/>
            <wp:positionH relativeFrom="column">
              <wp:posOffset>0</wp:posOffset>
            </wp:positionH>
            <wp:positionV relativeFrom="paragraph">
              <wp:posOffset>453</wp:posOffset>
            </wp:positionV>
            <wp:extent cx="5975350" cy="3841115"/>
            <wp:effectExtent l="0" t="0" r="6350" b="6985"/>
            <wp:wrapTight wrapText="bothSides">
              <wp:wrapPolygon edited="0">
                <wp:start x="0" y="0"/>
                <wp:lineTo x="0" y="21532"/>
                <wp:lineTo x="21554" y="21532"/>
                <wp:lineTo x="21554" y="0"/>
                <wp:lineTo x="0" y="0"/>
              </wp:wrapPolygon>
            </wp:wrapTight>
            <wp:docPr id="520" name="Bildobjekt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IA-0694.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975350" cy="3841115"/>
                    </a:xfrm>
                    <a:prstGeom prst="rect">
                      <a:avLst/>
                    </a:prstGeom>
                  </pic:spPr>
                </pic:pic>
              </a:graphicData>
            </a:graphic>
            <wp14:sizeRelH relativeFrom="margin">
              <wp14:pctWidth>0</wp14:pctWidth>
            </wp14:sizeRelH>
            <wp14:sizeRelV relativeFrom="margin">
              <wp14:pctHeight>0</wp14:pctHeight>
            </wp14:sizeRelV>
          </wp:anchor>
        </w:drawing>
      </w:r>
      <w:r w:rsidRPr="007D07AA">
        <w:rPr>
          <w:rFonts w:ascii="Calibri" w:hAnsi="Calibri" w:cs="Calibri"/>
          <w:sz w:val="28"/>
          <w:szCs w:val="28"/>
          <w:lang w:val="sv-FI"/>
        </w:rPr>
        <w:t>vackra Aostadalen</w:t>
      </w:r>
      <w:r w:rsidR="00FB2528" w:rsidRPr="007D07AA">
        <w:rPr>
          <w:rFonts w:ascii="Calibri" w:hAnsi="Calibri" w:cs="Calibri"/>
          <w:sz w:val="28"/>
          <w:szCs w:val="28"/>
          <w:lang w:val="sv-FI"/>
        </w:rPr>
        <w:t xml:space="preserve">. Den </w:t>
      </w:r>
      <w:r w:rsidRPr="007D07AA">
        <w:rPr>
          <w:rFonts w:ascii="Calibri" w:hAnsi="Calibri" w:cs="Calibri"/>
          <w:sz w:val="28"/>
          <w:szCs w:val="28"/>
          <w:lang w:val="sv-FI"/>
        </w:rPr>
        <w:t xml:space="preserve">ligger på </w:t>
      </w:r>
      <w:r w:rsidR="00FB2528" w:rsidRPr="007D07AA">
        <w:rPr>
          <w:rFonts w:ascii="Calibri" w:hAnsi="Calibri" w:cs="Calibri"/>
          <w:sz w:val="28"/>
          <w:szCs w:val="28"/>
          <w:lang w:val="sv-FI"/>
        </w:rPr>
        <w:t xml:space="preserve">berget </w:t>
      </w:r>
      <w:r w:rsidR="007418AF" w:rsidRPr="007D07AA">
        <w:rPr>
          <w:rFonts w:ascii="Calibri" w:hAnsi="Calibri" w:cs="Calibri"/>
          <w:sz w:val="28"/>
          <w:szCs w:val="28"/>
          <w:lang w:val="sv-FI"/>
        </w:rPr>
        <w:t>Mont</w:t>
      </w:r>
      <w:r w:rsidR="00933908" w:rsidRPr="007D07AA">
        <w:rPr>
          <w:rFonts w:ascii="Calibri" w:hAnsi="Calibri" w:cs="Calibri"/>
          <w:sz w:val="28"/>
          <w:szCs w:val="28"/>
          <w:lang w:val="sv-FI"/>
        </w:rPr>
        <w:t>e</w:t>
      </w:r>
      <w:r w:rsidR="007418AF" w:rsidRPr="007D07AA">
        <w:rPr>
          <w:rFonts w:ascii="Calibri" w:hAnsi="Calibri" w:cs="Calibri"/>
          <w:sz w:val="28"/>
          <w:szCs w:val="28"/>
          <w:lang w:val="sv-FI"/>
        </w:rPr>
        <w:t xml:space="preserve"> Cervinas </w:t>
      </w:r>
      <w:r w:rsidR="00B67670" w:rsidRPr="007D07AA">
        <w:rPr>
          <w:rFonts w:ascii="Calibri" w:hAnsi="Calibri" w:cs="Calibri"/>
          <w:sz w:val="28"/>
          <w:szCs w:val="28"/>
          <w:lang w:val="sv-FI"/>
        </w:rPr>
        <w:t>(Matterhorn)</w:t>
      </w:r>
      <w:r w:rsidR="007418AF" w:rsidRPr="007D07AA">
        <w:rPr>
          <w:rFonts w:ascii="Calibri" w:hAnsi="Calibri" w:cs="Calibri"/>
          <w:sz w:val="28"/>
          <w:szCs w:val="28"/>
          <w:lang w:val="sv-FI"/>
        </w:rPr>
        <w:t xml:space="preserve"> sluttningar. Här var ännu tidig vår</w:t>
      </w:r>
      <w:r w:rsidR="00933908" w:rsidRPr="007D07AA">
        <w:rPr>
          <w:rFonts w:ascii="Calibri" w:hAnsi="Calibri" w:cs="Calibri"/>
          <w:sz w:val="28"/>
          <w:szCs w:val="28"/>
          <w:lang w:val="sv-FI"/>
        </w:rPr>
        <w:t xml:space="preserve">. </w:t>
      </w:r>
      <w:r w:rsidR="00FB2528" w:rsidRPr="007D07AA">
        <w:rPr>
          <w:rFonts w:ascii="Calibri" w:hAnsi="Calibri" w:cs="Calibri"/>
          <w:sz w:val="28"/>
          <w:szCs w:val="28"/>
          <w:lang w:val="sv-FI"/>
        </w:rPr>
        <w:t>På alpängarna växte</w:t>
      </w:r>
      <w:r w:rsidR="007418AF" w:rsidRPr="007D07AA">
        <w:rPr>
          <w:rFonts w:ascii="Calibri" w:hAnsi="Calibri" w:cs="Calibri"/>
          <w:sz w:val="28"/>
          <w:szCs w:val="28"/>
          <w:lang w:val="sv-FI"/>
        </w:rPr>
        <w:t xml:space="preserve"> massor av vilda krokusar. Färden fortsatte till Milano där </w:t>
      </w:r>
      <w:r w:rsidR="00FB2528" w:rsidRPr="007D07AA">
        <w:rPr>
          <w:rFonts w:ascii="Calibri" w:hAnsi="Calibri" w:cs="Calibri"/>
          <w:sz w:val="28"/>
          <w:szCs w:val="28"/>
          <w:lang w:val="sv-FI"/>
        </w:rPr>
        <w:t>de</w:t>
      </w:r>
      <w:r w:rsidR="007418AF" w:rsidRPr="007D07AA">
        <w:rPr>
          <w:rFonts w:ascii="Calibri" w:hAnsi="Calibri" w:cs="Calibri"/>
          <w:sz w:val="28"/>
          <w:szCs w:val="28"/>
          <w:lang w:val="sv-FI"/>
        </w:rPr>
        <w:t xml:space="preserve"> </w:t>
      </w:r>
      <w:r w:rsidR="00FB2528" w:rsidRPr="007D07AA">
        <w:rPr>
          <w:rFonts w:ascii="Calibri" w:hAnsi="Calibri" w:cs="Calibri"/>
          <w:sz w:val="28"/>
          <w:szCs w:val="28"/>
          <w:lang w:val="sv-FI"/>
        </w:rPr>
        <w:t>åtminstone besökte</w:t>
      </w:r>
      <w:r w:rsidR="007418AF" w:rsidRPr="007D07AA">
        <w:rPr>
          <w:rFonts w:ascii="Calibri" w:hAnsi="Calibri" w:cs="Calibri"/>
          <w:sz w:val="28"/>
          <w:szCs w:val="28"/>
          <w:lang w:val="sv-FI"/>
        </w:rPr>
        <w:t xml:space="preserve"> katedralen</w:t>
      </w:r>
      <w:r w:rsidR="0038144A" w:rsidRPr="007D07AA">
        <w:rPr>
          <w:rFonts w:ascii="Calibri" w:hAnsi="Calibri" w:cs="Calibri"/>
          <w:sz w:val="28"/>
          <w:szCs w:val="28"/>
          <w:lang w:val="sv-FI"/>
        </w:rPr>
        <w:t xml:space="preserve">. </w:t>
      </w:r>
      <w:r w:rsidR="007418AF" w:rsidRPr="007D07AA">
        <w:rPr>
          <w:rFonts w:ascii="Calibri" w:hAnsi="Calibri" w:cs="Calibri"/>
          <w:sz w:val="28"/>
          <w:szCs w:val="28"/>
          <w:lang w:val="sv-FI"/>
        </w:rPr>
        <w:t>D</w:t>
      </w:r>
      <w:r w:rsidR="0038144A" w:rsidRPr="007D07AA">
        <w:rPr>
          <w:rFonts w:ascii="Calibri" w:hAnsi="Calibri" w:cs="Calibri"/>
          <w:sz w:val="28"/>
          <w:szCs w:val="28"/>
          <w:lang w:val="sv-FI"/>
        </w:rPr>
        <w:t>e</w:t>
      </w:r>
      <w:r w:rsidR="007418AF" w:rsidRPr="007D07AA">
        <w:rPr>
          <w:rFonts w:ascii="Calibri" w:hAnsi="Calibri" w:cs="Calibri"/>
          <w:sz w:val="28"/>
          <w:szCs w:val="28"/>
          <w:lang w:val="sv-FI"/>
        </w:rPr>
        <w:t xml:space="preserve"> enorma motorvägsviadukterna på pelare</w:t>
      </w:r>
      <w:r w:rsidR="00B67670" w:rsidRPr="007D07AA">
        <w:rPr>
          <w:rFonts w:ascii="Calibri" w:hAnsi="Calibri" w:cs="Calibri"/>
          <w:sz w:val="28"/>
          <w:szCs w:val="28"/>
          <w:lang w:val="sv-FI"/>
        </w:rPr>
        <w:t xml:space="preserve"> liknade </w:t>
      </w:r>
      <w:r w:rsidR="0038144A" w:rsidRPr="007D07AA">
        <w:rPr>
          <w:rFonts w:ascii="Calibri" w:hAnsi="Calibri" w:cs="Calibri"/>
          <w:sz w:val="28"/>
          <w:szCs w:val="28"/>
          <w:lang w:val="sv-FI"/>
        </w:rPr>
        <w:t xml:space="preserve">inte </w:t>
      </w:r>
      <w:r w:rsidR="00B67670" w:rsidRPr="007D07AA">
        <w:rPr>
          <w:rFonts w:ascii="Calibri" w:hAnsi="Calibri" w:cs="Calibri"/>
          <w:sz w:val="28"/>
          <w:szCs w:val="28"/>
          <w:lang w:val="sv-FI"/>
        </w:rPr>
        <w:t xml:space="preserve">något </w:t>
      </w:r>
      <w:r w:rsidR="0038144A" w:rsidRPr="007D07AA">
        <w:rPr>
          <w:rFonts w:ascii="Calibri" w:hAnsi="Calibri" w:cs="Calibri"/>
          <w:sz w:val="28"/>
          <w:szCs w:val="28"/>
          <w:lang w:val="sv-FI"/>
        </w:rPr>
        <w:t>som då fanns</w:t>
      </w:r>
      <w:r w:rsidR="00B67670" w:rsidRPr="007D07AA">
        <w:rPr>
          <w:rFonts w:ascii="Calibri" w:hAnsi="Calibri" w:cs="Calibri"/>
          <w:sz w:val="28"/>
          <w:szCs w:val="28"/>
          <w:lang w:val="sv-FI"/>
        </w:rPr>
        <w:t xml:space="preserve"> i Finland</w:t>
      </w:r>
      <w:r w:rsidR="007418AF" w:rsidRPr="007D07AA">
        <w:rPr>
          <w:rFonts w:ascii="Calibri" w:hAnsi="Calibri" w:cs="Calibri"/>
          <w:sz w:val="28"/>
          <w:szCs w:val="28"/>
          <w:lang w:val="sv-FI"/>
        </w:rPr>
        <w:t>.</w:t>
      </w:r>
    </w:p>
    <w:p w14:paraId="20F7BDAF" w14:textId="0AAF2822" w:rsidR="00A45014" w:rsidRPr="000C78AE" w:rsidRDefault="007418AF" w:rsidP="000C78AE">
      <w:pPr>
        <w:jc w:val="both"/>
        <w:rPr>
          <w:rFonts w:ascii="Calibri" w:hAnsi="Calibri" w:cs="Calibri"/>
          <w:sz w:val="28"/>
          <w:szCs w:val="28"/>
          <w:lang w:val="sv-FI"/>
        </w:rPr>
      </w:pPr>
      <w:r w:rsidRPr="007D07AA">
        <w:rPr>
          <w:rFonts w:ascii="Calibri" w:hAnsi="Calibri" w:cs="Calibri"/>
          <w:sz w:val="28"/>
          <w:szCs w:val="28"/>
          <w:lang w:val="sv-FI"/>
        </w:rPr>
        <w:t xml:space="preserve">Återresan gick genom </w:t>
      </w:r>
      <w:r w:rsidR="004E1B6E" w:rsidRPr="007D07AA">
        <w:rPr>
          <w:rFonts w:ascii="Calibri" w:hAnsi="Calibri" w:cs="Calibri"/>
          <w:sz w:val="28"/>
          <w:szCs w:val="28"/>
          <w:lang w:val="sv-FI"/>
        </w:rPr>
        <w:t>Schweiz</w:t>
      </w:r>
      <w:r w:rsidRPr="007D07AA">
        <w:rPr>
          <w:rFonts w:ascii="Calibri" w:hAnsi="Calibri" w:cs="Calibri"/>
          <w:sz w:val="28"/>
          <w:szCs w:val="28"/>
          <w:lang w:val="sv-FI"/>
        </w:rPr>
        <w:t xml:space="preserve"> och </w:t>
      </w:r>
      <w:r w:rsidR="00272C32" w:rsidRPr="007D07AA">
        <w:rPr>
          <w:rFonts w:ascii="Calibri" w:hAnsi="Calibri" w:cs="Calibri"/>
          <w:sz w:val="28"/>
          <w:szCs w:val="28"/>
          <w:lang w:val="sv-FI"/>
        </w:rPr>
        <w:t xml:space="preserve">St. </w:t>
      </w:r>
      <w:r w:rsidR="004E1B6E" w:rsidRPr="007D07AA">
        <w:rPr>
          <w:rFonts w:ascii="Calibri" w:hAnsi="Calibri" w:cs="Calibri"/>
          <w:sz w:val="28"/>
          <w:szCs w:val="28"/>
          <w:lang w:val="sv-FI"/>
        </w:rPr>
        <w:t>Gotthards passet</w:t>
      </w:r>
      <w:r w:rsidR="00272C32" w:rsidRPr="007D07AA">
        <w:rPr>
          <w:rFonts w:ascii="Calibri" w:hAnsi="Calibri" w:cs="Calibri"/>
          <w:sz w:val="28"/>
          <w:szCs w:val="28"/>
          <w:lang w:val="sv-FI"/>
        </w:rPr>
        <w:t xml:space="preserve"> där höga snövallar kantade vägrenen. Sedan fortsatte </w:t>
      </w:r>
      <w:r w:rsidR="0038144A" w:rsidRPr="007D07AA">
        <w:rPr>
          <w:rFonts w:ascii="Calibri" w:hAnsi="Calibri" w:cs="Calibri"/>
          <w:sz w:val="28"/>
          <w:szCs w:val="28"/>
          <w:lang w:val="sv-FI"/>
        </w:rPr>
        <w:t xml:space="preserve">de </w:t>
      </w:r>
      <w:r w:rsidR="00272C32" w:rsidRPr="007D07AA">
        <w:rPr>
          <w:rFonts w:ascii="Calibri" w:hAnsi="Calibri" w:cs="Calibri"/>
          <w:sz w:val="28"/>
          <w:szCs w:val="28"/>
          <w:lang w:val="sv-FI"/>
        </w:rPr>
        <w:t xml:space="preserve">genom </w:t>
      </w:r>
      <w:r w:rsidRPr="007D07AA">
        <w:rPr>
          <w:rFonts w:ascii="Calibri" w:hAnsi="Calibri" w:cs="Calibri"/>
          <w:sz w:val="28"/>
          <w:szCs w:val="28"/>
          <w:lang w:val="sv-FI"/>
        </w:rPr>
        <w:t xml:space="preserve">Tyskland </w:t>
      </w:r>
      <w:r w:rsidR="0038144A" w:rsidRPr="007D07AA">
        <w:rPr>
          <w:rFonts w:ascii="Calibri" w:hAnsi="Calibri" w:cs="Calibri"/>
          <w:sz w:val="28"/>
          <w:szCs w:val="28"/>
          <w:lang w:val="sv-FI"/>
        </w:rPr>
        <w:t>ibland längs</w:t>
      </w:r>
      <w:r w:rsidR="00A0661B" w:rsidRPr="007D07AA">
        <w:rPr>
          <w:rFonts w:ascii="Calibri" w:hAnsi="Calibri" w:cs="Calibri"/>
          <w:sz w:val="28"/>
          <w:szCs w:val="28"/>
          <w:lang w:val="sv-FI"/>
        </w:rPr>
        <w:t xml:space="preserve"> </w:t>
      </w:r>
      <w:r w:rsidR="0038144A" w:rsidRPr="007D07AA">
        <w:rPr>
          <w:rFonts w:ascii="Calibri" w:hAnsi="Calibri" w:cs="Calibri"/>
          <w:sz w:val="28"/>
          <w:szCs w:val="28"/>
          <w:lang w:val="sv-FI"/>
        </w:rPr>
        <w:t>vackra småvägar</w:t>
      </w:r>
      <w:r w:rsidRPr="007D07AA">
        <w:rPr>
          <w:rFonts w:ascii="Calibri" w:hAnsi="Calibri" w:cs="Calibri"/>
          <w:sz w:val="28"/>
          <w:szCs w:val="28"/>
          <w:lang w:val="sv-FI"/>
        </w:rPr>
        <w:t>. På vägen</w:t>
      </w:r>
      <w:r w:rsidR="00272C32" w:rsidRPr="007D07AA">
        <w:rPr>
          <w:rFonts w:ascii="Calibri" w:hAnsi="Calibri" w:cs="Calibri"/>
          <w:sz w:val="28"/>
          <w:szCs w:val="28"/>
          <w:lang w:val="sv-FI"/>
        </w:rPr>
        <w:t xml:space="preserve"> genom Tyskland </w:t>
      </w:r>
      <w:r w:rsidRPr="007D07AA">
        <w:rPr>
          <w:rFonts w:ascii="Calibri" w:hAnsi="Calibri" w:cs="Calibri"/>
          <w:sz w:val="28"/>
          <w:szCs w:val="28"/>
          <w:lang w:val="sv-FI"/>
        </w:rPr>
        <w:t xml:space="preserve">besökte </w:t>
      </w:r>
      <w:r w:rsidR="0038144A" w:rsidRPr="007D07AA">
        <w:rPr>
          <w:rFonts w:ascii="Calibri" w:hAnsi="Calibri" w:cs="Calibri"/>
          <w:sz w:val="28"/>
          <w:szCs w:val="28"/>
          <w:lang w:val="sv-FI"/>
        </w:rPr>
        <w:t>de</w:t>
      </w:r>
      <w:r w:rsidRPr="007D07AA">
        <w:rPr>
          <w:rFonts w:ascii="Calibri" w:hAnsi="Calibri" w:cs="Calibri"/>
          <w:sz w:val="28"/>
          <w:szCs w:val="28"/>
          <w:lang w:val="sv-FI"/>
        </w:rPr>
        <w:t xml:space="preserve"> den muromgärdade gamla småstaden</w:t>
      </w:r>
      <w:r w:rsidR="00EF7C76" w:rsidRPr="007D07AA">
        <w:rPr>
          <w:rFonts w:ascii="Calibri" w:hAnsi="Calibri" w:cs="Calibri"/>
          <w:sz w:val="28"/>
          <w:szCs w:val="28"/>
          <w:lang w:val="sv-FI"/>
        </w:rPr>
        <w:t xml:space="preserve"> Rothenburg med sin pittoreska bebyggelse. </w:t>
      </w:r>
      <w:r w:rsidR="0038144A" w:rsidRPr="007D07AA">
        <w:rPr>
          <w:rFonts w:ascii="Calibri" w:hAnsi="Calibri" w:cs="Calibri"/>
          <w:sz w:val="28"/>
          <w:szCs w:val="28"/>
          <w:lang w:val="sv-FI"/>
        </w:rPr>
        <w:t>Ett</w:t>
      </w:r>
      <w:r w:rsidR="00EF7C76" w:rsidRPr="007D07AA">
        <w:rPr>
          <w:rFonts w:ascii="Calibri" w:hAnsi="Calibri" w:cs="Calibri"/>
          <w:sz w:val="28"/>
          <w:szCs w:val="28"/>
          <w:lang w:val="sv-FI"/>
        </w:rPr>
        <w:t xml:space="preserve"> restaurangbesök i någon liten lanthåla</w:t>
      </w:r>
      <w:r w:rsidR="0038144A" w:rsidRPr="007D07AA">
        <w:rPr>
          <w:rFonts w:ascii="Calibri" w:hAnsi="Calibri" w:cs="Calibri"/>
          <w:sz w:val="28"/>
          <w:szCs w:val="28"/>
          <w:lang w:val="sv-FI"/>
        </w:rPr>
        <w:t xml:space="preserve"> blev en upplevelse på sitt sätt</w:t>
      </w:r>
      <w:r w:rsidR="00774F8B" w:rsidRPr="007D07AA">
        <w:rPr>
          <w:rFonts w:ascii="Calibri" w:hAnsi="Calibri" w:cs="Calibri"/>
          <w:sz w:val="28"/>
          <w:szCs w:val="28"/>
          <w:lang w:val="sv-FI"/>
        </w:rPr>
        <w:t>.</w:t>
      </w:r>
      <w:r w:rsidR="00EF7C76" w:rsidRPr="007D07AA">
        <w:rPr>
          <w:rFonts w:ascii="Calibri" w:hAnsi="Calibri" w:cs="Calibri"/>
          <w:sz w:val="28"/>
          <w:szCs w:val="28"/>
          <w:lang w:val="sv-FI"/>
        </w:rPr>
        <w:t xml:space="preserve"> </w:t>
      </w:r>
      <w:r w:rsidR="00774F8B" w:rsidRPr="007D07AA">
        <w:rPr>
          <w:rFonts w:ascii="Calibri" w:hAnsi="Calibri" w:cs="Calibri"/>
          <w:sz w:val="28"/>
          <w:szCs w:val="28"/>
          <w:lang w:val="sv-FI"/>
        </w:rPr>
        <w:t>D</w:t>
      </w:r>
      <w:r w:rsidR="00EF7C76" w:rsidRPr="007D07AA">
        <w:rPr>
          <w:rFonts w:ascii="Calibri" w:hAnsi="Calibri" w:cs="Calibri"/>
          <w:sz w:val="28"/>
          <w:szCs w:val="28"/>
          <w:lang w:val="sv-FI"/>
        </w:rPr>
        <w:t>är beställde</w:t>
      </w:r>
      <w:r w:rsidR="00774F8B" w:rsidRPr="007D07AA">
        <w:rPr>
          <w:rFonts w:ascii="Calibri" w:hAnsi="Calibri" w:cs="Calibri"/>
          <w:sz w:val="28"/>
          <w:szCs w:val="28"/>
          <w:lang w:val="sv-FI"/>
        </w:rPr>
        <w:t xml:space="preserve"> </w:t>
      </w:r>
      <w:r w:rsidR="008363A2" w:rsidRPr="007D07AA">
        <w:rPr>
          <w:rFonts w:ascii="Calibri" w:hAnsi="Calibri" w:cs="Calibri"/>
          <w:sz w:val="28"/>
          <w:szCs w:val="28"/>
          <w:lang w:val="sv-FI"/>
        </w:rPr>
        <w:t>Lasse</w:t>
      </w:r>
      <w:r w:rsidR="00EF7C76" w:rsidRPr="007D07AA">
        <w:rPr>
          <w:rFonts w:ascii="Calibri" w:hAnsi="Calibri" w:cs="Calibri"/>
          <w:sz w:val="28"/>
          <w:szCs w:val="28"/>
          <w:lang w:val="sv-FI"/>
        </w:rPr>
        <w:t xml:space="preserve"> höna. Den hönan måste restaurangen nog ha hämtat direk</w:t>
      </w:r>
      <w:r w:rsidR="008E4B2D" w:rsidRPr="007D07AA">
        <w:rPr>
          <w:rFonts w:ascii="Calibri" w:hAnsi="Calibri" w:cs="Calibri"/>
          <w:sz w:val="28"/>
          <w:szCs w:val="28"/>
          <w:lang w:val="sv-FI"/>
        </w:rPr>
        <w:t>t från någon lantgård i trakten eller plockat upp ur en frys</w:t>
      </w:r>
      <w:r w:rsidR="00EF7C76" w:rsidRPr="007D07AA">
        <w:rPr>
          <w:rFonts w:ascii="Calibri" w:hAnsi="Calibri" w:cs="Calibri"/>
          <w:sz w:val="28"/>
          <w:szCs w:val="28"/>
          <w:lang w:val="sv-FI"/>
        </w:rPr>
        <w:t xml:space="preserve"> för matlagningen tog närmare 2 timmar. </w:t>
      </w:r>
      <w:r w:rsidR="0038144A" w:rsidRPr="007D07AA">
        <w:rPr>
          <w:rFonts w:ascii="Calibri" w:hAnsi="Calibri" w:cs="Calibri"/>
          <w:sz w:val="28"/>
          <w:szCs w:val="28"/>
          <w:lang w:val="sv-FI"/>
        </w:rPr>
        <w:t>De var glup</w:t>
      </w:r>
      <w:r w:rsidR="00EF7C76" w:rsidRPr="007D07AA">
        <w:rPr>
          <w:rFonts w:ascii="Calibri" w:hAnsi="Calibri" w:cs="Calibri"/>
          <w:sz w:val="28"/>
          <w:szCs w:val="28"/>
          <w:lang w:val="sv-FI"/>
        </w:rPr>
        <w:t xml:space="preserve">ande hungriga när maten kom på </w:t>
      </w:r>
      <w:r w:rsidR="007D07AA" w:rsidRPr="00E74E40">
        <w:rPr>
          <w:noProof/>
          <w:sz w:val="24"/>
          <w:szCs w:val="24"/>
          <w:lang w:val="sv-FI"/>
        </w:rPr>
        <w:lastRenderedPageBreak/>
        <mc:AlternateContent>
          <mc:Choice Requires="wps">
            <w:drawing>
              <wp:anchor distT="45720" distB="45720" distL="114300" distR="114300" simplePos="0" relativeHeight="252131840" behindDoc="1" locked="0" layoutInCell="1" allowOverlap="1" wp14:anchorId="71F5E35E" wp14:editId="466AA667">
                <wp:simplePos x="0" y="0"/>
                <wp:positionH relativeFrom="column">
                  <wp:posOffset>0</wp:posOffset>
                </wp:positionH>
                <wp:positionV relativeFrom="paragraph">
                  <wp:posOffset>3817620</wp:posOffset>
                </wp:positionV>
                <wp:extent cx="5683885" cy="320040"/>
                <wp:effectExtent l="0" t="0" r="12065" b="22860"/>
                <wp:wrapTight wrapText="bothSides">
                  <wp:wrapPolygon edited="0">
                    <wp:start x="0" y="0"/>
                    <wp:lineTo x="0" y="21857"/>
                    <wp:lineTo x="21573" y="21857"/>
                    <wp:lineTo x="21573" y="0"/>
                    <wp:lineTo x="0" y="0"/>
                  </wp:wrapPolygon>
                </wp:wrapTight>
                <wp:docPr id="53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885" cy="320040"/>
                        </a:xfrm>
                        <a:prstGeom prst="rect">
                          <a:avLst/>
                        </a:prstGeom>
                        <a:solidFill>
                          <a:srgbClr val="FFFFFF"/>
                        </a:solidFill>
                        <a:ln w="9525">
                          <a:solidFill>
                            <a:srgbClr val="000000"/>
                          </a:solidFill>
                          <a:miter lim="800000"/>
                          <a:headEnd/>
                          <a:tailEnd/>
                        </a:ln>
                      </wps:spPr>
                      <wps:txbx>
                        <w:txbxContent>
                          <w:p w14:paraId="229E6E20" w14:textId="77777777" w:rsidR="00EB6518" w:rsidRPr="008363A2" w:rsidRDefault="00EB6518" w:rsidP="007D07AA">
                            <w:pPr>
                              <w:rPr>
                                <w:sz w:val="24"/>
                                <w:szCs w:val="24"/>
                                <w:lang w:val="sv-FI"/>
                              </w:rPr>
                            </w:pPr>
                            <w:r>
                              <w:rPr>
                                <w:sz w:val="24"/>
                                <w:szCs w:val="24"/>
                                <w:lang w:val="sv-FI"/>
                              </w:rPr>
                              <w:t>110</w:t>
                            </w:r>
                            <w:r w:rsidRPr="008363A2">
                              <w:rPr>
                                <w:sz w:val="24"/>
                                <w:szCs w:val="24"/>
                                <w:lang w:val="sv-FI"/>
                              </w:rPr>
                              <w:t>. Sankt Gottardspasset på 2100 meters höjd.</w:t>
                            </w:r>
                          </w:p>
                          <w:p w14:paraId="32F3995E" w14:textId="77777777" w:rsidR="00EB6518" w:rsidRPr="008363A2" w:rsidRDefault="00EB6518" w:rsidP="007D07AA">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F5E35E" id="_x0000_s1162" type="#_x0000_t202" style="position:absolute;left:0;text-align:left;margin-left:0;margin-top:300.6pt;width:447.55pt;height:25.2pt;z-index:-251184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">
                <v:textbox>
                  <w:txbxContent>
                    <w:p w14:paraId="229E6E20" w14:textId="77777777" w:rsidR="00EB6518" w:rsidRPr="008363A2" w:rsidRDefault="00EB6518" w:rsidP="007D07AA">
                      <w:pPr>
                        <w:rPr>
                          <w:sz w:val="24"/>
                          <w:szCs w:val="24"/>
                          <w:lang w:val="sv-FI"/>
                        </w:rPr>
                      </w:pPr>
                      <w:r>
                        <w:rPr>
                          <w:sz w:val="24"/>
                          <w:szCs w:val="24"/>
                          <w:lang w:val="sv-FI"/>
                        </w:rPr>
                        <w:t>110</w:t>
                      </w:r>
                      <w:r w:rsidRPr="008363A2">
                        <w:rPr>
                          <w:sz w:val="24"/>
                          <w:szCs w:val="24"/>
                          <w:lang w:val="sv-FI"/>
                        </w:rPr>
                        <w:t xml:space="preserve">. Sankt </w:t>
                      </w:r>
                      <w:proofErr w:type="spellStart"/>
                      <w:r w:rsidRPr="008363A2">
                        <w:rPr>
                          <w:sz w:val="24"/>
                          <w:szCs w:val="24"/>
                          <w:lang w:val="sv-FI"/>
                        </w:rPr>
                        <w:t>Gottardspasset</w:t>
                      </w:r>
                      <w:proofErr w:type="spellEnd"/>
                      <w:r w:rsidRPr="008363A2">
                        <w:rPr>
                          <w:sz w:val="24"/>
                          <w:szCs w:val="24"/>
                          <w:lang w:val="sv-FI"/>
                        </w:rPr>
                        <w:t xml:space="preserve"> på 2100 meters höjd.</w:t>
                      </w:r>
                    </w:p>
                    <w:p w14:paraId="32F3995E" w14:textId="77777777" w:rsidR="00EB6518" w:rsidRPr="008363A2" w:rsidRDefault="00EB6518" w:rsidP="007D07AA">
                      <w:pPr>
                        <w:rPr>
                          <w:lang w:val="sv-FI"/>
                        </w:rPr>
                      </w:pPr>
                    </w:p>
                  </w:txbxContent>
                </v:textbox>
                <w10:wrap type="tight"/>
              </v:shape>
            </w:pict>
          </mc:Fallback>
        </mc:AlternateContent>
      </w:r>
      <w:r w:rsidR="007D07AA" w:rsidRPr="00E74E40">
        <w:rPr>
          <w:noProof/>
          <w:sz w:val="24"/>
          <w:szCs w:val="24"/>
          <w:lang w:val="sv-FI"/>
        </w:rPr>
        <w:drawing>
          <wp:anchor distT="0" distB="0" distL="114300" distR="114300" simplePos="0" relativeHeight="251868672" behindDoc="1" locked="0" layoutInCell="1" allowOverlap="1" wp14:anchorId="6BA35BEF" wp14:editId="365B689D">
            <wp:simplePos x="0" y="0"/>
            <wp:positionH relativeFrom="margin">
              <wp:posOffset>-10160</wp:posOffset>
            </wp:positionH>
            <wp:positionV relativeFrom="paragraph">
              <wp:posOffset>0</wp:posOffset>
            </wp:positionV>
            <wp:extent cx="5695315" cy="3829050"/>
            <wp:effectExtent l="0" t="0" r="635" b="0"/>
            <wp:wrapTight wrapText="bothSides">
              <wp:wrapPolygon edited="0">
                <wp:start x="0" y="0"/>
                <wp:lineTo x="0" y="21493"/>
                <wp:lineTo x="21530" y="21493"/>
                <wp:lineTo x="21530" y="0"/>
                <wp:lineTo x="0" y="0"/>
              </wp:wrapPolygon>
            </wp:wrapTight>
            <wp:docPr id="533" name="Bildobjekt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IA-0736.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695315" cy="3829050"/>
                    </a:xfrm>
                    <a:prstGeom prst="rect">
                      <a:avLst/>
                    </a:prstGeom>
                  </pic:spPr>
                </pic:pic>
              </a:graphicData>
            </a:graphic>
            <wp14:sizeRelH relativeFrom="margin">
              <wp14:pctWidth>0</wp14:pctWidth>
            </wp14:sizeRelH>
            <wp14:sizeRelV relativeFrom="margin">
              <wp14:pctHeight>0</wp14:pctHeight>
            </wp14:sizeRelV>
          </wp:anchor>
        </w:drawing>
      </w:r>
      <w:r w:rsidR="00EF7C76" w:rsidRPr="007D07AA">
        <w:rPr>
          <w:rFonts w:ascii="Calibri" w:hAnsi="Calibri" w:cs="Calibri"/>
          <w:sz w:val="28"/>
          <w:szCs w:val="28"/>
          <w:lang w:val="sv-FI"/>
        </w:rPr>
        <w:t xml:space="preserve">bordet och </w:t>
      </w:r>
      <w:r w:rsidR="008363A2" w:rsidRPr="007D07AA">
        <w:rPr>
          <w:rFonts w:ascii="Calibri" w:hAnsi="Calibri" w:cs="Calibri"/>
          <w:sz w:val="28"/>
          <w:szCs w:val="28"/>
          <w:lang w:val="sv-FI"/>
        </w:rPr>
        <w:t>Lasse</w:t>
      </w:r>
      <w:r w:rsidR="00EF7C76" w:rsidRPr="007D07AA">
        <w:rPr>
          <w:rFonts w:ascii="Calibri" w:hAnsi="Calibri" w:cs="Calibri"/>
          <w:sz w:val="28"/>
          <w:szCs w:val="28"/>
          <w:lang w:val="sv-FI"/>
        </w:rPr>
        <w:t xml:space="preserve"> </w:t>
      </w:r>
      <w:r w:rsidR="00933908" w:rsidRPr="007D07AA">
        <w:rPr>
          <w:rFonts w:ascii="Calibri" w:hAnsi="Calibri" w:cs="Calibri"/>
          <w:sz w:val="28"/>
          <w:szCs w:val="28"/>
          <w:lang w:val="sv-FI"/>
        </w:rPr>
        <w:t xml:space="preserve">var rätt </w:t>
      </w:r>
      <w:r w:rsidR="00EF7C76" w:rsidRPr="007D07AA">
        <w:rPr>
          <w:rFonts w:ascii="Calibri" w:hAnsi="Calibri" w:cs="Calibri"/>
          <w:sz w:val="28"/>
          <w:szCs w:val="28"/>
          <w:lang w:val="sv-FI"/>
        </w:rPr>
        <w:t xml:space="preserve">förargad över dröjsmålet, men som vanligt tog han det med jämnmod. </w:t>
      </w:r>
      <w:r w:rsidR="0038144A" w:rsidRPr="007D07AA">
        <w:rPr>
          <w:rFonts w:ascii="Calibri" w:hAnsi="Calibri" w:cs="Calibri"/>
          <w:sz w:val="28"/>
          <w:szCs w:val="28"/>
          <w:lang w:val="sv-FI"/>
        </w:rPr>
        <w:t>Från Travemünde kunde familjen sedan återvända med Finnjet</w:t>
      </w:r>
      <w:r w:rsidR="008363A2" w:rsidRPr="007D07AA">
        <w:rPr>
          <w:rFonts w:ascii="Calibri" w:hAnsi="Calibri" w:cs="Calibri"/>
          <w:sz w:val="28"/>
          <w:szCs w:val="28"/>
          <w:lang w:val="sv-FI"/>
        </w:rPr>
        <w:t>.</w:t>
      </w:r>
      <w:r w:rsidR="00AE63C9" w:rsidRPr="007D07AA">
        <w:rPr>
          <w:rFonts w:ascii="Calibri" w:hAnsi="Calibri" w:cs="Calibri"/>
          <w:sz w:val="28"/>
          <w:szCs w:val="28"/>
          <w:lang w:val="sv-FI"/>
        </w:rPr>
        <w:t xml:space="preserve"> </w:t>
      </w:r>
      <w:bookmarkStart w:id="68" w:name="_Hlk506796903"/>
    </w:p>
    <w:p w14:paraId="6A269A3B" w14:textId="099B2C1B" w:rsidR="00381082" w:rsidRPr="007D07AA" w:rsidRDefault="00381082" w:rsidP="007D07AA">
      <w:pPr>
        <w:pStyle w:val="Rubrik2"/>
        <w:rPr>
          <w:rFonts w:ascii="Calibri" w:hAnsi="Calibri" w:cs="Calibri"/>
          <w:color w:val="auto"/>
          <w:sz w:val="40"/>
          <w:szCs w:val="40"/>
          <w:lang w:val="sv-FI"/>
        </w:rPr>
      </w:pPr>
      <w:bookmarkStart w:id="69" w:name="_Toc27031592"/>
      <w:r w:rsidRPr="007D07AA">
        <w:rPr>
          <w:rFonts w:ascii="Calibri" w:hAnsi="Calibri" w:cs="Calibri"/>
          <w:color w:val="auto"/>
          <w:sz w:val="40"/>
          <w:szCs w:val="40"/>
          <w:lang w:val="sv-FI"/>
        </w:rPr>
        <w:t>Norrut med Pam och Beata</w:t>
      </w:r>
      <w:bookmarkEnd w:id="69"/>
      <w:r w:rsidRPr="007D07AA">
        <w:rPr>
          <w:rFonts w:ascii="Calibri" w:hAnsi="Calibri" w:cs="Calibri"/>
          <w:color w:val="auto"/>
          <w:sz w:val="40"/>
          <w:szCs w:val="40"/>
          <w:lang w:val="sv-FI"/>
        </w:rPr>
        <w:t xml:space="preserve"> </w:t>
      </w:r>
    </w:p>
    <w:p w14:paraId="3AF5F8C1" w14:textId="60F2344F" w:rsidR="004F6A69" w:rsidRPr="000C78AE" w:rsidRDefault="004F6A69" w:rsidP="004F6A69">
      <w:pPr>
        <w:pStyle w:val="Brdtext"/>
        <w:jc w:val="both"/>
        <w:rPr>
          <w:rFonts w:ascii="Calibri" w:hAnsi="Calibri" w:cs="Calibri"/>
          <w:sz w:val="28"/>
          <w:szCs w:val="28"/>
          <w:lang w:val="sv-FI"/>
        </w:rPr>
      </w:pPr>
      <w:r w:rsidRPr="000C78AE">
        <w:rPr>
          <w:rFonts w:ascii="Calibri" w:hAnsi="Calibri" w:cs="Calibri"/>
          <w:sz w:val="28"/>
          <w:szCs w:val="28"/>
          <w:lang w:val="sv-FI"/>
        </w:rPr>
        <w:t xml:space="preserve">Sommaren 1966 hade Beata och Titti Viita en utbyteselev från USA. Hon hette Pamela Young. Lasse måste ha tagit en del av sin semester för att kunna ta de tre flickorna på en bilresa genom Finland upp till Tromsö och ner igen på östra sidan via Rääkkylä, där Tittis mormor bodde. </w:t>
      </w:r>
    </w:p>
    <w:p w14:paraId="724D2637" w14:textId="0AC42A7B" w:rsidR="004F6A69" w:rsidRPr="000C78AE" w:rsidRDefault="004F6A69" w:rsidP="00E74E40">
      <w:pPr>
        <w:pStyle w:val="Brdtext"/>
        <w:jc w:val="both"/>
        <w:rPr>
          <w:rFonts w:ascii="Calibri" w:hAnsi="Calibri" w:cs="Calibri"/>
          <w:sz w:val="28"/>
          <w:szCs w:val="28"/>
          <w:lang w:val="sv-FI"/>
        </w:rPr>
      </w:pPr>
      <w:r w:rsidRPr="000C78AE">
        <w:rPr>
          <w:rFonts w:ascii="Calibri" w:hAnsi="Calibri" w:cs="Calibri"/>
          <w:sz w:val="28"/>
          <w:szCs w:val="28"/>
          <w:lang w:val="sv-FI"/>
        </w:rPr>
        <w:t xml:space="preserve">Idéen med resan var att visa Finland för Pam, men Lasse måste planera resan helt på egen hand eftersom flickorna aldrig riktigt förstod vitsen med resan. Under resan besökte de också Lasses krigskamrater Arvo Hanhirova i Karunki vid Torne älv och Calle Frey i Pieksämäki. Med på resan följde också Beatas hund Honey. Under resan bodde de i tält. Lasse delade tält med Honey. Uppe i Kilpisjärvi vandrade de till en ödemarksstuga intill norska gränsen. Under vandringen fick Honey bära en del av provianten i bärselen som Lasse sytt åt henne. Lasse körde hela vägen själv och han var noga med att Pam skulle sitta i framsätet för att ha bästa utsikten. </w:t>
      </w:r>
      <w:r w:rsidRPr="000C78AE">
        <w:rPr>
          <w:rFonts w:ascii="Calibri" w:hAnsi="Calibri" w:cs="Calibri"/>
          <w:sz w:val="28"/>
          <w:szCs w:val="28"/>
          <w:lang w:val="sv-FI"/>
        </w:rPr>
        <w:lastRenderedPageBreak/>
        <w:t xml:space="preserve">Beata fick väldigt illa att vara för Lasses skull eftersom Pan var fullständigt ointresserad av var de åkte eller vad de såg. Hon hade inte alls förstått att de skulle leva lägerliv. Hon väntade sig hotell med dusch och wc, samt restaurangmat. Kanske återvände hon till Minnesota med ett trauma för livet. </w:t>
      </w:r>
      <w:r w:rsidR="000565A1" w:rsidRPr="000C78AE">
        <w:rPr>
          <w:rFonts w:ascii="Calibri" w:hAnsi="Calibri" w:cs="Calibri"/>
          <w:sz w:val="28"/>
          <w:szCs w:val="28"/>
          <w:lang w:val="sv-FI"/>
        </w:rPr>
        <w:t xml:space="preserve">Som tack för resan sammanställde Beata en fotobok åt Lasse. </w:t>
      </w:r>
    </w:p>
    <w:p w14:paraId="06CC9799" w14:textId="438FBC0E" w:rsidR="00381082" w:rsidRDefault="0071417B" w:rsidP="00E74E40">
      <w:pPr>
        <w:pStyle w:val="Brdtext"/>
        <w:jc w:val="both"/>
        <w:rPr>
          <w:rFonts w:ascii="Calibri" w:hAnsi="Calibri" w:cs="Calibri"/>
          <w:sz w:val="28"/>
          <w:szCs w:val="28"/>
          <w:lang w:val="sv-FI"/>
        </w:rPr>
      </w:pPr>
      <w:r w:rsidRPr="000C78AE">
        <w:rPr>
          <w:rFonts w:ascii="Calibri" w:hAnsi="Calibri" w:cs="Calibri"/>
          <w:noProof/>
          <w:sz w:val="28"/>
          <w:szCs w:val="28"/>
          <w:lang w:val="sv-FI"/>
        </w:rPr>
        <mc:AlternateContent>
          <mc:Choice Requires="wps">
            <w:drawing>
              <wp:anchor distT="45720" distB="45720" distL="114300" distR="114300" simplePos="0" relativeHeight="252152320" behindDoc="1" locked="0" layoutInCell="1" allowOverlap="1" wp14:anchorId="474B7C3A" wp14:editId="64F96C0A">
                <wp:simplePos x="0" y="0"/>
                <wp:positionH relativeFrom="column">
                  <wp:posOffset>22860</wp:posOffset>
                </wp:positionH>
                <wp:positionV relativeFrom="paragraph">
                  <wp:posOffset>6559550</wp:posOffset>
                </wp:positionV>
                <wp:extent cx="5869940" cy="283210"/>
                <wp:effectExtent l="0" t="0" r="16510" b="21590"/>
                <wp:wrapTight wrapText="bothSides">
                  <wp:wrapPolygon edited="0">
                    <wp:start x="0" y="0"/>
                    <wp:lineTo x="0" y="21794"/>
                    <wp:lineTo x="21591" y="21794"/>
                    <wp:lineTo x="21591" y="0"/>
                    <wp:lineTo x="0" y="0"/>
                  </wp:wrapPolygon>
                </wp:wrapTight>
                <wp:docPr id="46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9940" cy="283210"/>
                        </a:xfrm>
                        <a:prstGeom prst="rect">
                          <a:avLst/>
                        </a:prstGeom>
                        <a:solidFill>
                          <a:srgbClr val="FFFFFF"/>
                        </a:solidFill>
                        <a:ln w="9525">
                          <a:solidFill>
                            <a:srgbClr val="000000"/>
                          </a:solidFill>
                          <a:miter lim="800000"/>
                          <a:headEnd/>
                          <a:tailEnd/>
                        </a:ln>
                      </wps:spPr>
                      <wps:txbx>
                        <w:txbxContent>
                          <w:p w14:paraId="12BA6139" w14:textId="77777777" w:rsidR="00EB6518" w:rsidRPr="0012764D" w:rsidRDefault="00EB6518" w:rsidP="0071417B">
                            <w:pPr>
                              <w:rPr>
                                <w:lang w:val="sv-FI"/>
                              </w:rPr>
                            </w:pPr>
                            <w:r>
                              <w:t>111. Pam I Lappland.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4B7C3A" id="_x0000_s1163" type="#_x0000_t202" style="position:absolute;left:0;text-align:left;margin-left:1.8pt;margin-top:516.5pt;width:462.2pt;height:22.3pt;z-index:-251164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">
                <v:textbox>
                  <w:txbxContent>
                    <w:p w14:paraId="12BA6139" w14:textId="77777777" w:rsidR="00EB6518" w:rsidRPr="0012764D" w:rsidRDefault="00EB6518" w:rsidP="0071417B">
                      <w:pPr>
                        <w:rPr>
                          <w:lang w:val="sv-FI"/>
                        </w:rPr>
                      </w:pPr>
                      <w:r>
                        <w:t xml:space="preserve">111. Pam I </w:t>
                      </w:r>
                      <w:proofErr w:type="spellStart"/>
                      <w:r>
                        <w:t>Lappland</w:t>
                      </w:r>
                      <w:proofErr w:type="spellEnd"/>
                      <w:r>
                        <w:t>.</w:t>
                      </w:r>
                    </w:p>
                  </w:txbxContent>
                </v:textbox>
                <w10:wrap type="tight"/>
              </v:shape>
            </w:pict>
          </mc:Fallback>
        </mc:AlternateContent>
      </w:r>
      <w:r w:rsidRPr="000C78AE">
        <w:rPr>
          <w:rFonts w:ascii="Calibri" w:hAnsi="Calibri" w:cs="Calibri"/>
          <w:noProof/>
          <w:sz w:val="28"/>
          <w:szCs w:val="28"/>
          <w:lang w:val="sv-FI" w:eastAsia="sv-FI"/>
        </w:rPr>
        <w:drawing>
          <wp:anchor distT="0" distB="0" distL="114300" distR="114300" simplePos="0" relativeHeight="251872768" behindDoc="1" locked="0" layoutInCell="1" allowOverlap="1" wp14:anchorId="122CABB8" wp14:editId="7BA3C233">
            <wp:simplePos x="0" y="0"/>
            <wp:positionH relativeFrom="margin">
              <wp:posOffset>20955</wp:posOffset>
            </wp:positionH>
            <wp:positionV relativeFrom="paragraph">
              <wp:posOffset>2776220</wp:posOffset>
            </wp:positionV>
            <wp:extent cx="5869940" cy="3794760"/>
            <wp:effectExtent l="0" t="0" r="0" b="0"/>
            <wp:wrapTight wrapText="bothSides">
              <wp:wrapPolygon edited="0">
                <wp:start x="0" y="0"/>
                <wp:lineTo x="0" y="21470"/>
                <wp:lineTo x="21521" y="21470"/>
                <wp:lineTo x="21521" y="0"/>
                <wp:lineTo x="0" y="0"/>
              </wp:wrapPolygon>
            </wp:wrapTight>
            <wp:docPr id="205" name="Bildobjekt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ti\AppData\Local\Microsoft\Windows\INetCache\Content.Word\Pam tältar.jpg"/>
                    <pic:cNvPicPr>
                      <a:picLocks noChangeAspect="1" noChangeArrowheads="1"/>
                    </pic:cNvPicPr>
                  </pic:nvPicPr>
                  <pic:blipFill>
                    <a:blip r:embed="rId122">
                      <a:extLst>
                        <a:ext uri="{28A0092B-C50C-407E-A947-70E740481C1C}">
                          <a14:useLocalDpi xmlns:a14="http://schemas.microsoft.com/office/drawing/2010/main" val="0"/>
                        </a:ext>
                      </a:extLst>
                    </a:blip>
                    <a:stretch>
                      <a:fillRect/>
                    </a:stretch>
                  </pic:blipFill>
                  <pic:spPr bwMode="auto">
                    <a:xfrm>
                      <a:off x="0" y="0"/>
                      <a:ext cx="5869940" cy="3794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65A1" w:rsidRPr="000C78AE">
        <w:rPr>
          <w:rFonts w:ascii="Calibri" w:hAnsi="Calibri" w:cs="Calibri"/>
          <w:sz w:val="28"/>
          <w:szCs w:val="28"/>
          <w:lang w:val="sv-FI"/>
        </w:rPr>
        <w:t xml:space="preserve">Vid den långa sjön Päijänne mellan Lahtis och Jyväskylä gick på den tiden den ryskbyggda bärplansbåten Tehi med maximifarten 33 knop. Då det var en upplevelse av klass sände Lasse flickorna och hunden med Tehi och körde själv bilen till Jyväskylä där sällskapet träffades igen för den fortsatta färden. I Viitasaari övernattade flickorna enligt Lasses självklara plan på en så primitiv campingplats att de måste tvätta tänderna med sjövatten. Resan blev nog en stor besvikelse för Pam som hade väntat sig övernattning på femstjärniga hotell. I Karunki vid Torne älv tog de in hos Lasses krigskamrat Arvo Hanhirova. På älvens strand grillade han läckerheten ”rantakala” åt sällskapet. I Aapajoki fick de också träffa </w:t>
      </w:r>
      <w:r w:rsidR="00A45014" w:rsidRPr="000C78AE">
        <w:rPr>
          <w:rFonts w:ascii="Calibri" w:hAnsi="Calibri" w:cs="Calibri"/>
          <w:sz w:val="28"/>
          <w:szCs w:val="28"/>
          <w:lang w:val="sv-FI"/>
        </w:rPr>
        <w:t xml:space="preserve">Arvos gamla mor Eiriika Hanhirova, som hade varit Martins värdinna under sommaren då han var här på finnbete. De fick också delta i ett fiskafänge. Tyvärr fick de ingen fisk. </w:t>
      </w:r>
      <w:r w:rsidR="00381082" w:rsidRPr="000C78AE">
        <w:rPr>
          <w:rFonts w:ascii="Calibri" w:hAnsi="Calibri" w:cs="Calibri"/>
          <w:sz w:val="28"/>
          <w:szCs w:val="28"/>
          <w:lang w:val="sv-FI"/>
        </w:rPr>
        <w:t xml:space="preserve"> </w:t>
      </w:r>
    </w:p>
    <w:p w14:paraId="4DE0B959" w14:textId="65DD3BCB" w:rsidR="0071417B" w:rsidRPr="000C78AE" w:rsidRDefault="0071417B" w:rsidP="00E74E40">
      <w:pPr>
        <w:pStyle w:val="Brdtext"/>
        <w:jc w:val="both"/>
        <w:rPr>
          <w:rFonts w:ascii="Calibri" w:hAnsi="Calibri" w:cs="Calibri"/>
          <w:sz w:val="28"/>
          <w:szCs w:val="28"/>
          <w:lang w:val="sv-FI"/>
        </w:rPr>
      </w:pPr>
      <w:r w:rsidRPr="000C78AE">
        <w:rPr>
          <w:rFonts w:ascii="Calibri" w:hAnsi="Calibri" w:cs="Calibri"/>
          <w:noProof/>
          <w:sz w:val="28"/>
          <w:szCs w:val="28"/>
          <w:lang w:val="sv-FI"/>
        </w:rPr>
        <w:lastRenderedPageBreak/>
        <mc:AlternateContent>
          <mc:Choice Requires="wps">
            <w:drawing>
              <wp:anchor distT="45720" distB="45720" distL="114300" distR="114300" simplePos="0" relativeHeight="251831808" behindDoc="0" locked="0" layoutInCell="1" allowOverlap="1" wp14:anchorId="6D153E60" wp14:editId="0C8039DB">
                <wp:simplePos x="0" y="0"/>
                <wp:positionH relativeFrom="margin">
                  <wp:posOffset>-3810</wp:posOffset>
                </wp:positionH>
                <wp:positionV relativeFrom="paragraph">
                  <wp:posOffset>5690235</wp:posOffset>
                </wp:positionV>
                <wp:extent cx="5743575" cy="297180"/>
                <wp:effectExtent l="0" t="0" r="28575" b="26670"/>
                <wp:wrapSquare wrapText="bothSides"/>
                <wp:docPr id="464"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297180"/>
                        </a:xfrm>
                        <a:prstGeom prst="rect">
                          <a:avLst/>
                        </a:prstGeom>
                        <a:solidFill>
                          <a:srgbClr val="FFFFFF"/>
                        </a:solidFill>
                        <a:ln w="9525">
                          <a:solidFill>
                            <a:srgbClr val="000000"/>
                          </a:solidFill>
                          <a:miter lim="800000"/>
                          <a:headEnd/>
                          <a:tailEnd/>
                        </a:ln>
                      </wps:spPr>
                      <wps:txbx>
                        <w:txbxContent>
                          <w:p w14:paraId="32FB34D5" w14:textId="5A9E6E28" w:rsidR="00EB6518" w:rsidRPr="00A14837" w:rsidRDefault="00EB6518" w:rsidP="00381082">
                            <w:pPr>
                              <w:rPr>
                                <w:lang w:val="sv-FI"/>
                              </w:rPr>
                            </w:pPr>
                            <w:r w:rsidRPr="00A14837">
                              <w:rPr>
                                <w:lang w:val="sv-FI"/>
                              </w:rPr>
                              <w:t>1</w:t>
                            </w:r>
                            <w:r>
                              <w:rPr>
                                <w:lang w:val="sv-FI"/>
                              </w:rPr>
                              <w:t>12</w:t>
                            </w:r>
                            <w:r w:rsidRPr="00A14837">
                              <w:rPr>
                                <w:lang w:val="sv-FI"/>
                              </w:rPr>
                              <w:t>. Styckning av val I Trom</w:t>
                            </w:r>
                            <w:r>
                              <w:rPr>
                                <w:sz w:val="24"/>
                                <w:szCs w:val="24"/>
                                <w:lang w:val="sv-FI"/>
                              </w:rPr>
                              <w:t>sø.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153E60" id="_x0000_s1164" type="#_x0000_t202" style="position:absolute;left:0;text-align:left;margin-left:-.3pt;margin-top:448.05pt;width:452.25pt;height:23.4pt;z-index:251831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">
                <v:textbox>
                  <w:txbxContent>
                    <w:p w14:paraId="32FB34D5" w14:textId="5A9E6E28" w:rsidR="00EB6518" w:rsidRPr="00A14837" w:rsidRDefault="00EB6518" w:rsidP="00381082">
                      <w:pPr>
                        <w:rPr>
                          <w:lang w:val="sv-FI"/>
                        </w:rPr>
                      </w:pPr>
                      <w:r w:rsidRPr="00A14837">
                        <w:rPr>
                          <w:lang w:val="sv-FI"/>
                        </w:rPr>
                        <w:t>1</w:t>
                      </w:r>
                      <w:r>
                        <w:rPr>
                          <w:lang w:val="sv-FI"/>
                        </w:rPr>
                        <w:t>12</w:t>
                      </w:r>
                      <w:r w:rsidRPr="00A14837">
                        <w:rPr>
                          <w:lang w:val="sv-FI"/>
                        </w:rPr>
                        <w:t>. Styckning av val I Trom</w:t>
                      </w:r>
                      <w:r>
                        <w:rPr>
                          <w:sz w:val="24"/>
                          <w:szCs w:val="24"/>
                          <w:lang w:val="sv-FI"/>
                        </w:rPr>
                        <w:t>sø.</w:t>
                      </w:r>
                    </w:p>
                  </w:txbxContent>
                </v:textbox>
                <w10:wrap type="square" anchorx="margin"/>
              </v:shape>
            </w:pict>
          </mc:Fallback>
        </mc:AlternateContent>
      </w:r>
      <w:r w:rsidRPr="000C78AE">
        <w:rPr>
          <w:rFonts w:ascii="Calibri" w:hAnsi="Calibri" w:cs="Calibri"/>
          <w:noProof/>
          <w:sz w:val="28"/>
          <w:szCs w:val="28"/>
          <w:lang w:val="sv-FI"/>
        </w:rPr>
        <w:drawing>
          <wp:anchor distT="0" distB="0" distL="114300" distR="114300" simplePos="0" relativeHeight="251874816" behindDoc="1" locked="0" layoutInCell="1" allowOverlap="1" wp14:anchorId="5506EE3D" wp14:editId="56354341">
            <wp:simplePos x="0" y="0"/>
            <wp:positionH relativeFrom="column">
              <wp:posOffset>-4445</wp:posOffset>
            </wp:positionH>
            <wp:positionV relativeFrom="paragraph">
              <wp:posOffset>0</wp:posOffset>
            </wp:positionV>
            <wp:extent cx="5742432" cy="5705856"/>
            <wp:effectExtent l="0" t="0" r="0" b="9525"/>
            <wp:wrapTight wrapText="bothSides">
              <wp:wrapPolygon edited="0">
                <wp:start x="0" y="0"/>
                <wp:lineTo x="0" y="21564"/>
                <wp:lineTo x="21497" y="21564"/>
                <wp:lineTo x="21497" y="0"/>
                <wp:lineTo x="0" y="0"/>
              </wp:wrapPolygon>
            </wp:wrapTight>
            <wp:docPr id="463" name="Bildobjekt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108. Styckning av val.jpeg"/>
                    <pic:cNvPicPr/>
                  </pic:nvPicPr>
                  <pic:blipFill>
                    <a:blip r:embed="rId123">
                      <a:extLst>
                        <a:ext uri="{28A0092B-C50C-407E-A947-70E740481C1C}">
                          <a14:useLocalDpi xmlns:a14="http://schemas.microsoft.com/office/drawing/2010/main" val="0"/>
                        </a:ext>
                      </a:extLst>
                    </a:blip>
                    <a:stretch>
                      <a:fillRect/>
                    </a:stretch>
                  </pic:blipFill>
                  <pic:spPr>
                    <a:xfrm>
                      <a:off x="0" y="0"/>
                      <a:ext cx="5742432" cy="5705856"/>
                    </a:xfrm>
                    <a:prstGeom prst="rect">
                      <a:avLst/>
                    </a:prstGeom>
                  </pic:spPr>
                </pic:pic>
              </a:graphicData>
            </a:graphic>
            <wp14:sizeRelH relativeFrom="margin">
              <wp14:pctWidth>0</wp14:pctWidth>
            </wp14:sizeRelH>
            <wp14:sizeRelV relativeFrom="margin">
              <wp14:pctHeight>0</wp14:pctHeight>
            </wp14:sizeRelV>
          </wp:anchor>
        </w:drawing>
      </w:r>
    </w:p>
    <w:p w14:paraId="445E997C" w14:textId="27D66740" w:rsidR="0071417B" w:rsidRDefault="00381082" w:rsidP="00E74E40">
      <w:pPr>
        <w:pStyle w:val="Brdtext"/>
        <w:jc w:val="both"/>
        <w:rPr>
          <w:rFonts w:ascii="Calibri" w:hAnsi="Calibri" w:cs="Calibri"/>
          <w:sz w:val="28"/>
          <w:szCs w:val="28"/>
          <w:lang w:val="sv-FI"/>
        </w:rPr>
      </w:pPr>
      <w:r w:rsidRPr="000C78AE">
        <w:rPr>
          <w:rFonts w:ascii="Calibri" w:hAnsi="Calibri" w:cs="Calibri"/>
          <w:sz w:val="28"/>
          <w:szCs w:val="28"/>
          <w:lang w:val="sv-FI"/>
        </w:rPr>
        <w:t xml:space="preserve">När de kom till Enontekiö tog Lasse flickorna med på en liten fjällvandring vid Pallastunturi. Under vandringen fick Honey bära provianten i den bärsele som Lasse </w:t>
      </w:r>
    </w:p>
    <w:p w14:paraId="3ACF1899" w14:textId="6C326F1A" w:rsidR="00E74E40" w:rsidRPr="000C78AE" w:rsidRDefault="00381082" w:rsidP="00E74E40">
      <w:pPr>
        <w:pStyle w:val="Brdtext"/>
        <w:jc w:val="both"/>
        <w:rPr>
          <w:rFonts w:ascii="Calibri" w:hAnsi="Calibri" w:cs="Calibri"/>
          <w:sz w:val="28"/>
          <w:szCs w:val="28"/>
          <w:lang w:val="sv-FI"/>
        </w:rPr>
      </w:pPr>
      <w:r w:rsidRPr="000C78AE">
        <w:rPr>
          <w:rFonts w:ascii="Calibri" w:hAnsi="Calibri" w:cs="Calibri"/>
          <w:sz w:val="28"/>
          <w:szCs w:val="28"/>
          <w:lang w:val="sv-FI"/>
        </w:rPr>
        <w:t xml:space="preserve">hade förfärdigat. Här fanns ju inget fint hotell över huvudtaget så de övernattade i en fjällstuga, Saarijärven autiotupa. I Kilpisjärvi klättrade de sedan upp på Finlands mest kända fjäll, Saana, </w:t>
      </w:r>
      <w:r w:rsidR="00E74E40" w:rsidRPr="000C78AE">
        <w:rPr>
          <w:rFonts w:ascii="Calibri" w:hAnsi="Calibri" w:cs="Calibri"/>
          <w:sz w:val="28"/>
          <w:szCs w:val="28"/>
          <w:lang w:val="sv-FI"/>
        </w:rPr>
        <w:t>men</w:t>
      </w:r>
      <w:r w:rsidRPr="000C78AE">
        <w:rPr>
          <w:rFonts w:ascii="Calibri" w:hAnsi="Calibri" w:cs="Calibri"/>
          <w:sz w:val="28"/>
          <w:szCs w:val="28"/>
          <w:lang w:val="sv-FI"/>
        </w:rPr>
        <w:t xml:space="preserve"> övernattade på hotellet</w:t>
      </w:r>
      <w:r w:rsidR="00E74E40" w:rsidRPr="000C78AE">
        <w:rPr>
          <w:rFonts w:ascii="Calibri" w:hAnsi="Calibri" w:cs="Calibri"/>
          <w:sz w:val="28"/>
          <w:szCs w:val="28"/>
          <w:lang w:val="sv-FI"/>
        </w:rPr>
        <w:t xml:space="preserve"> som då ännu var rätt prmitivt</w:t>
      </w:r>
      <w:r w:rsidRPr="000C78AE">
        <w:rPr>
          <w:rFonts w:ascii="Calibri" w:hAnsi="Calibri" w:cs="Calibri"/>
          <w:sz w:val="28"/>
          <w:szCs w:val="28"/>
          <w:lang w:val="sv-FI"/>
        </w:rPr>
        <w:t>. Bilresan</w:t>
      </w:r>
      <w:r w:rsidR="00E74E40" w:rsidRPr="000C78AE">
        <w:rPr>
          <w:rFonts w:ascii="Calibri" w:hAnsi="Calibri" w:cs="Calibri"/>
          <w:sz w:val="28"/>
          <w:szCs w:val="28"/>
          <w:lang w:val="sv-FI"/>
        </w:rPr>
        <w:t xml:space="preserve"> fortsatte</w:t>
      </w:r>
      <w:r w:rsidRPr="000C78AE">
        <w:rPr>
          <w:rFonts w:ascii="Calibri" w:hAnsi="Calibri" w:cs="Calibri"/>
          <w:sz w:val="28"/>
          <w:szCs w:val="28"/>
          <w:lang w:val="sv-FI"/>
        </w:rPr>
        <w:t xml:space="preserve"> sedan in i Norge förbi brusande forsar ner till Lyngfjorden och därifrån till Tromsø. Där fick de se hur norrmännen torkar fisk</w:t>
      </w:r>
      <w:r w:rsidR="00E74E40" w:rsidRPr="000C78AE">
        <w:rPr>
          <w:rFonts w:ascii="Calibri" w:hAnsi="Calibri" w:cs="Calibri"/>
          <w:sz w:val="28"/>
          <w:szCs w:val="28"/>
          <w:lang w:val="sv-FI"/>
        </w:rPr>
        <w:t xml:space="preserve">. Dessutom hade de </w:t>
      </w:r>
      <w:r w:rsidR="00E74E40" w:rsidRPr="000C78AE">
        <w:rPr>
          <w:rFonts w:ascii="Calibri" w:hAnsi="Calibri" w:cs="Calibri"/>
          <w:sz w:val="28"/>
          <w:szCs w:val="28"/>
          <w:lang w:val="sv-FI"/>
        </w:rPr>
        <w:lastRenderedPageBreak/>
        <w:t>turen att få se</w:t>
      </w:r>
      <w:r w:rsidRPr="000C78AE">
        <w:rPr>
          <w:rFonts w:ascii="Calibri" w:hAnsi="Calibri" w:cs="Calibri"/>
          <w:sz w:val="28"/>
          <w:szCs w:val="28"/>
          <w:lang w:val="sv-FI"/>
        </w:rPr>
        <w:t xml:space="preserve"> valfångstbåt </w:t>
      </w:r>
      <w:r w:rsidR="00E74E40" w:rsidRPr="000C78AE">
        <w:rPr>
          <w:rFonts w:ascii="Calibri" w:hAnsi="Calibri" w:cs="Calibri"/>
          <w:sz w:val="28"/>
          <w:szCs w:val="28"/>
          <w:lang w:val="sv-FI"/>
        </w:rPr>
        <w:t xml:space="preserve">som </w:t>
      </w:r>
      <w:r w:rsidRPr="000C78AE">
        <w:rPr>
          <w:rFonts w:ascii="Calibri" w:hAnsi="Calibri" w:cs="Calibri"/>
          <w:sz w:val="28"/>
          <w:szCs w:val="28"/>
          <w:lang w:val="sv-FI"/>
        </w:rPr>
        <w:t>kom in med en val</w:t>
      </w:r>
      <w:r w:rsidR="00E74E40" w:rsidRPr="000C78AE">
        <w:rPr>
          <w:rFonts w:ascii="Calibri" w:hAnsi="Calibri" w:cs="Calibri"/>
          <w:sz w:val="28"/>
          <w:szCs w:val="28"/>
          <w:lang w:val="sv-FI"/>
        </w:rPr>
        <w:t>. St</w:t>
      </w:r>
      <w:r w:rsidRPr="000C78AE">
        <w:rPr>
          <w:rFonts w:ascii="Calibri" w:hAnsi="Calibri" w:cs="Calibri"/>
          <w:sz w:val="28"/>
          <w:szCs w:val="28"/>
          <w:lang w:val="sv-FI"/>
        </w:rPr>
        <w:t>tyck</w:t>
      </w:r>
      <w:r w:rsidR="00E74E40" w:rsidRPr="000C78AE">
        <w:rPr>
          <w:rFonts w:ascii="Calibri" w:hAnsi="Calibri" w:cs="Calibri"/>
          <w:sz w:val="28"/>
          <w:szCs w:val="28"/>
          <w:lang w:val="sv-FI"/>
        </w:rPr>
        <w:t>ningen</w:t>
      </w:r>
      <w:r w:rsidRPr="000C78AE">
        <w:rPr>
          <w:rFonts w:ascii="Calibri" w:hAnsi="Calibri" w:cs="Calibri"/>
          <w:sz w:val="28"/>
          <w:szCs w:val="28"/>
          <w:lang w:val="sv-FI"/>
        </w:rPr>
        <w:t xml:space="preserve"> på stranden</w:t>
      </w:r>
      <w:r w:rsidR="00E74E40" w:rsidRPr="000C78AE">
        <w:rPr>
          <w:rFonts w:ascii="Calibri" w:hAnsi="Calibri" w:cs="Calibri"/>
          <w:sz w:val="28"/>
          <w:szCs w:val="28"/>
          <w:lang w:val="sv-FI"/>
        </w:rPr>
        <w:t xml:space="preserve"> var nog så blodig</w:t>
      </w:r>
      <w:r w:rsidRPr="000C78AE">
        <w:rPr>
          <w:rFonts w:ascii="Calibri" w:hAnsi="Calibri" w:cs="Calibri"/>
          <w:sz w:val="28"/>
          <w:szCs w:val="28"/>
          <w:lang w:val="sv-FI"/>
        </w:rPr>
        <w:t xml:space="preserve">. Valen spred </w:t>
      </w:r>
      <w:r w:rsidR="00E74E40" w:rsidRPr="000C78AE">
        <w:rPr>
          <w:rFonts w:ascii="Calibri" w:hAnsi="Calibri" w:cs="Calibri"/>
          <w:sz w:val="28"/>
          <w:szCs w:val="28"/>
          <w:lang w:val="sv-FI"/>
        </w:rPr>
        <w:t xml:space="preserve">dessutom </w:t>
      </w:r>
      <w:r w:rsidRPr="000C78AE">
        <w:rPr>
          <w:rFonts w:ascii="Calibri" w:hAnsi="Calibri" w:cs="Calibri"/>
          <w:sz w:val="28"/>
          <w:szCs w:val="28"/>
          <w:lang w:val="sv-FI"/>
        </w:rPr>
        <w:t xml:space="preserve">en vidrig stank. </w:t>
      </w:r>
    </w:p>
    <w:p w14:paraId="4679C1E7" w14:textId="2F6660A8" w:rsidR="00E74E40" w:rsidRPr="000C78AE" w:rsidRDefault="00381082" w:rsidP="00E74E40">
      <w:pPr>
        <w:pStyle w:val="Brdtext"/>
        <w:jc w:val="both"/>
        <w:rPr>
          <w:rFonts w:ascii="Calibri" w:hAnsi="Calibri" w:cs="Calibri"/>
          <w:sz w:val="28"/>
          <w:szCs w:val="28"/>
          <w:lang w:val="sv-FI"/>
        </w:rPr>
      </w:pPr>
      <w:r w:rsidRPr="000C78AE">
        <w:rPr>
          <w:rFonts w:ascii="Calibri" w:hAnsi="Calibri" w:cs="Calibri"/>
          <w:sz w:val="28"/>
          <w:szCs w:val="28"/>
          <w:lang w:val="sv-FI"/>
        </w:rPr>
        <w:t xml:space="preserve">Uppe på ett fjäll fick Pam </w:t>
      </w:r>
      <w:r w:rsidR="00E74E40" w:rsidRPr="000C78AE">
        <w:rPr>
          <w:rFonts w:ascii="Calibri" w:hAnsi="Calibri" w:cs="Calibri"/>
          <w:sz w:val="28"/>
          <w:szCs w:val="28"/>
          <w:lang w:val="sv-FI"/>
        </w:rPr>
        <w:t xml:space="preserve">tom. </w:t>
      </w:r>
      <w:r w:rsidRPr="000C78AE">
        <w:rPr>
          <w:rFonts w:ascii="Calibri" w:hAnsi="Calibri" w:cs="Calibri"/>
          <w:sz w:val="28"/>
          <w:szCs w:val="28"/>
          <w:lang w:val="sv-FI"/>
        </w:rPr>
        <w:t>uppleva snö.</w:t>
      </w:r>
      <w:r w:rsidR="00E74E40" w:rsidRPr="000C78AE">
        <w:rPr>
          <w:rFonts w:ascii="Calibri" w:hAnsi="Calibri" w:cs="Calibri"/>
          <w:sz w:val="28"/>
          <w:szCs w:val="28"/>
          <w:lang w:val="sv-FI"/>
        </w:rPr>
        <w:t xml:space="preserve"> Här i</w:t>
      </w:r>
      <w:r w:rsidRPr="000C78AE">
        <w:rPr>
          <w:rFonts w:ascii="Calibri" w:hAnsi="Calibri" w:cs="Calibri"/>
          <w:sz w:val="28"/>
          <w:szCs w:val="28"/>
          <w:lang w:val="sv-FI"/>
        </w:rPr>
        <w:t xml:space="preserve"> Norge träffade flickorna en trevlig brittisk familj med en son i samma ålder som de själva. </w:t>
      </w:r>
    </w:p>
    <w:p w14:paraId="6AE307B5" w14:textId="25A3ECDC" w:rsidR="00381082" w:rsidRPr="000C78AE" w:rsidRDefault="00381082" w:rsidP="00E74E40">
      <w:pPr>
        <w:pStyle w:val="Brdtext"/>
        <w:jc w:val="both"/>
        <w:rPr>
          <w:rFonts w:ascii="Calibri" w:hAnsi="Calibri" w:cs="Calibri"/>
          <w:sz w:val="28"/>
          <w:szCs w:val="28"/>
          <w:lang w:val="sv-FI"/>
        </w:rPr>
      </w:pPr>
      <w:r w:rsidRPr="000C78AE">
        <w:rPr>
          <w:rFonts w:ascii="Calibri" w:hAnsi="Calibri" w:cs="Calibri"/>
          <w:sz w:val="28"/>
          <w:szCs w:val="28"/>
          <w:lang w:val="sv-FI"/>
        </w:rPr>
        <w:t>På hemvägen körde de via Rääkkylä</w:t>
      </w:r>
      <w:r w:rsidR="00E74E40" w:rsidRPr="000C78AE">
        <w:rPr>
          <w:rFonts w:ascii="Calibri" w:hAnsi="Calibri" w:cs="Calibri"/>
          <w:sz w:val="28"/>
          <w:szCs w:val="28"/>
          <w:lang w:val="sv-FI"/>
        </w:rPr>
        <w:t>,</w:t>
      </w:r>
      <w:r w:rsidRPr="000C78AE">
        <w:rPr>
          <w:rFonts w:ascii="Calibri" w:hAnsi="Calibri" w:cs="Calibri"/>
          <w:sz w:val="28"/>
          <w:szCs w:val="28"/>
          <w:lang w:val="sv-FI"/>
        </w:rPr>
        <w:t xml:space="preserve"> där Tittis farmor bakade bröd åt dem i en gammaldags bakugn. Resan var helt lyckad för Lasse, Beata och Titti. Pam </w:t>
      </w:r>
      <w:r w:rsidR="00E74E40" w:rsidRPr="000C78AE">
        <w:rPr>
          <w:rFonts w:ascii="Calibri" w:hAnsi="Calibri" w:cs="Calibri"/>
          <w:sz w:val="28"/>
          <w:szCs w:val="28"/>
          <w:lang w:val="sv-FI"/>
        </w:rPr>
        <w:t>som</w:t>
      </w:r>
      <w:r w:rsidRPr="000C78AE">
        <w:rPr>
          <w:rFonts w:ascii="Calibri" w:hAnsi="Calibri" w:cs="Calibri"/>
          <w:sz w:val="28"/>
          <w:szCs w:val="28"/>
          <w:lang w:val="sv-FI"/>
        </w:rPr>
        <w:t xml:space="preserve"> hela tiden </w:t>
      </w:r>
      <w:r w:rsidR="00E74E40" w:rsidRPr="000C78AE">
        <w:rPr>
          <w:rFonts w:ascii="Calibri" w:hAnsi="Calibri" w:cs="Calibri"/>
          <w:sz w:val="28"/>
          <w:szCs w:val="28"/>
          <w:lang w:val="sv-FI"/>
        </w:rPr>
        <w:t xml:space="preserve">fick </w:t>
      </w:r>
      <w:r w:rsidRPr="000C78AE">
        <w:rPr>
          <w:rFonts w:ascii="Calibri" w:hAnsi="Calibri" w:cs="Calibri"/>
          <w:sz w:val="28"/>
          <w:szCs w:val="28"/>
          <w:lang w:val="sv-FI"/>
        </w:rPr>
        <w:t>sitta i framsätet för att ha god utsikt över landskapet</w:t>
      </w:r>
      <w:r w:rsidR="00E74E40" w:rsidRPr="000C78AE">
        <w:rPr>
          <w:rFonts w:ascii="Calibri" w:hAnsi="Calibri" w:cs="Calibri"/>
          <w:sz w:val="28"/>
          <w:szCs w:val="28"/>
          <w:lang w:val="sv-FI"/>
        </w:rPr>
        <w:t xml:space="preserve"> var </w:t>
      </w:r>
      <w:r w:rsidRPr="000C78AE">
        <w:rPr>
          <w:rFonts w:ascii="Calibri" w:hAnsi="Calibri" w:cs="Calibri"/>
          <w:sz w:val="28"/>
          <w:szCs w:val="28"/>
          <w:lang w:val="sv-FI"/>
        </w:rPr>
        <w:t xml:space="preserve">tyvärr helt ointresserad och upplevde säkert resan som både besvärlig och enormt primitiv. Hon var hemma från södra delen av USA och förstod </w:t>
      </w:r>
      <w:r w:rsidR="00E74E40" w:rsidRPr="000C78AE">
        <w:rPr>
          <w:rFonts w:ascii="Calibri" w:hAnsi="Calibri" w:cs="Calibri"/>
          <w:sz w:val="28"/>
          <w:szCs w:val="28"/>
          <w:lang w:val="sv-FI"/>
        </w:rPr>
        <w:t>knappast</w:t>
      </w:r>
      <w:r w:rsidRPr="000C78AE">
        <w:rPr>
          <w:rFonts w:ascii="Calibri" w:hAnsi="Calibri" w:cs="Calibri"/>
          <w:sz w:val="28"/>
          <w:szCs w:val="28"/>
          <w:lang w:val="sv-FI"/>
        </w:rPr>
        <w:t xml:space="preserve"> charmen med Lappland.</w:t>
      </w:r>
    </w:p>
    <w:p w14:paraId="2DB77C66" w14:textId="77777777" w:rsidR="0071417B" w:rsidRPr="000C78AE" w:rsidRDefault="0071417B" w:rsidP="00E74E40">
      <w:pPr>
        <w:pStyle w:val="Brdtext"/>
        <w:jc w:val="both"/>
        <w:rPr>
          <w:rFonts w:ascii="Calibri" w:hAnsi="Calibri" w:cs="Calibri"/>
          <w:sz w:val="28"/>
          <w:szCs w:val="28"/>
          <w:lang w:val="sv-FI"/>
        </w:rPr>
      </w:pPr>
    </w:p>
    <w:p w14:paraId="3323FC1B" w14:textId="131EBE05" w:rsidR="00E931AE" w:rsidRPr="000C78AE" w:rsidRDefault="004F68CD" w:rsidP="000C78AE">
      <w:pPr>
        <w:pStyle w:val="Rubrik2"/>
        <w:rPr>
          <w:rFonts w:ascii="Calibri" w:hAnsi="Calibri" w:cs="Calibri"/>
          <w:color w:val="auto"/>
          <w:sz w:val="40"/>
          <w:szCs w:val="40"/>
          <w:lang w:val="sv-FI"/>
        </w:rPr>
      </w:pPr>
      <w:bookmarkStart w:id="70" w:name="_Toc27031593"/>
      <w:bookmarkEnd w:id="68"/>
      <w:r w:rsidRPr="000C78AE">
        <w:rPr>
          <w:rFonts w:ascii="Calibri" w:hAnsi="Calibri" w:cs="Calibri"/>
          <w:color w:val="auto"/>
          <w:sz w:val="40"/>
          <w:szCs w:val="40"/>
          <w:lang w:val="sv-FI"/>
        </w:rPr>
        <w:t xml:space="preserve">Med Beata </w:t>
      </w:r>
      <w:r w:rsidR="00811A36" w:rsidRPr="000C78AE">
        <w:rPr>
          <w:rFonts w:ascii="Calibri" w:hAnsi="Calibri" w:cs="Calibri"/>
          <w:color w:val="auto"/>
          <w:sz w:val="40"/>
          <w:szCs w:val="40"/>
          <w:lang w:val="sv-FI"/>
        </w:rPr>
        <w:t xml:space="preserve">och Ulla </w:t>
      </w:r>
      <w:r w:rsidRPr="000C78AE">
        <w:rPr>
          <w:rFonts w:ascii="Calibri" w:hAnsi="Calibri" w:cs="Calibri"/>
          <w:color w:val="auto"/>
          <w:sz w:val="40"/>
          <w:szCs w:val="40"/>
          <w:lang w:val="sv-FI"/>
        </w:rPr>
        <w:t xml:space="preserve">till </w:t>
      </w:r>
      <w:r w:rsidR="00847DC0" w:rsidRPr="000C78AE">
        <w:rPr>
          <w:rFonts w:ascii="Calibri" w:hAnsi="Calibri" w:cs="Calibri"/>
          <w:color w:val="auto"/>
          <w:sz w:val="40"/>
          <w:szCs w:val="40"/>
          <w:lang w:val="sv-FI"/>
        </w:rPr>
        <w:t>Österrike</w:t>
      </w:r>
      <w:bookmarkEnd w:id="70"/>
      <w:r w:rsidR="00EF7C76" w:rsidRPr="000C78AE">
        <w:rPr>
          <w:rFonts w:ascii="Calibri" w:hAnsi="Calibri" w:cs="Calibri"/>
          <w:color w:val="auto"/>
          <w:sz w:val="40"/>
          <w:szCs w:val="40"/>
          <w:lang w:val="sv-FI"/>
        </w:rPr>
        <w:t xml:space="preserve"> </w:t>
      </w:r>
    </w:p>
    <w:p w14:paraId="36A1AEAA" w14:textId="075E703B" w:rsidR="00D21CE0" w:rsidRPr="000C78AE" w:rsidRDefault="000C78AE" w:rsidP="00E74E40">
      <w:pPr>
        <w:pStyle w:val="Underrubrik"/>
        <w:jc w:val="both"/>
        <w:rPr>
          <w:rFonts w:ascii="Calibri" w:hAnsi="Calibri" w:cs="Calibri"/>
          <w:iCs/>
          <w:sz w:val="28"/>
          <w:szCs w:val="28"/>
          <w:lang w:val="sv-FI"/>
        </w:rPr>
      </w:pPr>
      <w:r w:rsidRPr="000C78AE">
        <w:rPr>
          <w:rFonts w:ascii="Calibri" w:hAnsi="Calibri" w:cs="Calibri"/>
          <w:iCs/>
          <w:noProof/>
          <w:sz w:val="28"/>
          <w:szCs w:val="28"/>
          <w:lang w:val="sv-FI" w:eastAsia="sv-FI"/>
        </w:rPr>
        <w:drawing>
          <wp:anchor distT="0" distB="0" distL="114300" distR="114300" simplePos="0" relativeHeight="251577856" behindDoc="1" locked="0" layoutInCell="1" allowOverlap="1" wp14:anchorId="7BAE83CB" wp14:editId="38CD31DE">
            <wp:simplePos x="0" y="0"/>
            <wp:positionH relativeFrom="margin">
              <wp:posOffset>53340</wp:posOffset>
            </wp:positionH>
            <wp:positionV relativeFrom="paragraph">
              <wp:posOffset>67945</wp:posOffset>
            </wp:positionV>
            <wp:extent cx="3282233" cy="5074920"/>
            <wp:effectExtent l="0" t="0" r="0" b="0"/>
            <wp:wrapTight wrapText="bothSides">
              <wp:wrapPolygon edited="0">
                <wp:start x="0" y="0"/>
                <wp:lineTo x="0" y="21486"/>
                <wp:lineTo x="21441" y="21486"/>
                <wp:lineTo x="21441" y="0"/>
                <wp:lineTo x="0" y="0"/>
              </wp:wrapPolygon>
            </wp:wrapTight>
            <wp:docPr id="539" name="Bildobjekt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IA-0681.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282233" cy="5074920"/>
                    </a:xfrm>
                    <a:prstGeom prst="rect">
                      <a:avLst/>
                    </a:prstGeom>
                  </pic:spPr>
                </pic:pic>
              </a:graphicData>
            </a:graphic>
            <wp14:sizeRelH relativeFrom="margin">
              <wp14:pctWidth>0</wp14:pctWidth>
            </wp14:sizeRelH>
            <wp14:sizeRelV relativeFrom="margin">
              <wp14:pctHeight>0</wp14:pctHeight>
            </wp14:sizeRelV>
          </wp:anchor>
        </w:drawing>
      </w:r>
      <w:r w:rsidR="00E931AE" w:rsidRPr="000C78AE">
        <w:rPr>
          <w:rFonts w:ascii="Calibri" w:hAnsi="Calibri" w:cs="Calibri"/>
          <w:iCs/>
          <w:sz w:val="28"/>
          <w:szCs w:val="28"/>
          <w:lang w:val="sv-FI"/>
        </w:rPr>
        <w:t>S</w:t>
      </w:r>
      <w:r w:rsidR="00FF231B" w:rsidRPr="000C78AE">
        <w:rPr>
          <w:rFonts w:ascii="Calibri" w:hAnsi="Calibri" w:cs="Calibri"/>
          <w:iCs/>
          <w:sz w:val="28"/>
          <w:szCs w:val="28"/>
          <w:lang w:val="sv-FI"/>
        </w:rPr>
        <w:t>omma</w:t>
      </w:r>
      <w:r w:rsidR="00E931AE" w:rsidRPr="000C78AE">
        <w:rPr>
          <w:rFonts w:ascii="Calibri" w:hAnsi="Calibri" w:cs="Calibri"/>
          <w:iCs/>
          <w:sz w:val="28"/>
          <w:szCs w:val="28"/>
          <w:lang w:val="sv-FI"/>
        </w:rPr>
        <w:t xml:space="preserve">ren </w:t>
      </w:r>
      <w:r w:rsidR="00FF231B" w:rsidRPr="000C78AE">
        <w:rPr>
          <w:rFonts w:ascii="Calibri" w:hAnsi="Calibri" w:cs="Calibri"/>
          <w:iCs/>
          <w:sz w:val="28"/>
          <w:szCs w:val="28"/>
          <w:lang w:val="sv-FI"/>
        </w:rPr>
        <w:t>196</w:t>
      </w:r>
      <w:r w:rsidR="00E931AE" w:rsidRPr="000C78AE">
        <w:rPr>
          <w:rFonts w:ascii="Calibri" w:hAnsi="Calibri" w:cs="Calibri"/>
          <w:iCs/>
          <w:sz w:val="28"/>
          <w:szCs w:val="28"/>
          <w:lang w:val="sv-FI"/>
        </w:rPr>
        <w:t>7</w:t>
      </w:r>
      <w:r w:rsidR="00FF231B" w:rsidRPr="000C78AE">
        <w:rPr>
          <w:rFonts w:ascii="Calibri" w:hAnsi="Calibri" w:cs="Calibri"/>
          <w:iCs/>
          <w:sz w:val="28"/>
          <w:szCs w:val="28"/>
          <w:lang w:val="sv-FI"/>
        </w:rPr>
        <w:t xml:space="preserve"> å</w:t>
      </w:r>
      <w:r w:rsidR="008E4B2D" w:rsidRPr="000C78AE">
        <w:rPr>
          <w:rFonts w:ascii="Calibri" w:hAnsi="Calibri" w:cs="Calibri"/>
          <w:iCs/>
          <w:sz w:val="28"/>
          <w:szCs w:val="28"/>
          <w:lang w:val="sv-FI"/>
        </w:rPr>
        <w:t xml:space="preserve">kte Ulla och Lasse </w:t>
      </w:r>
      <w:r w:rsidR="0038144A" w:rsidRPr="000C78AE">
        <w:rPr>
          <w:rFonts w:ascii="Calibri" w:hAnsi="Calibri" w:cs="Calibri"/>
          <w:iCs/>
          <w:sz w:val="28"/>
          <w:szCs w:val="28"/>
          <w:lang w:val="sv-FI"/>
        </w:rPr>
        <w:t>åter</w:t>
      </w:r>
      <w:r w:rsidR="00FF231B" w:rsidRPr="000C78AE">
        <w:rPr>
          <w:rFonts w:ascii="Calibri" w:hAnsi="Calibri" w:cs="Calibri"/>
          <w:iCs/>
          <w:sz w:val="28"/>
          <w:szCs w:val="28"/>
          <w:lang w:val="sv-FI"/>
        </w:rPr>
        <w:t xml:space="preserve"> till kontinenten</w:t>
      </w:r>
      <w:r w:rsidR="0038144A" w:rsidRPr="000C78AE">
        <w:rPr>
          <w:rFonts w:ascii="Calibri" w:hAnsi="Calibri" w:cs="Calibri"/>
          <w:iCs/>
          <w:sz w:val="28"/>
          <w:szCs w:val="28"/>
          <w:lang w:val="sv-FI"/>
        </w:rPr>
        <w:t xml:space="preserve"> tllsammans med Beata</w:t>
      </w:r>
      <w:r w:rsidR="00FF231B" w:rsidRPr="000C78AE">
        <w:rPr>
          <w:rFonts w:ascii="Calibri" w:hAnsi="Calibri" w:cs="Calibri"/>
          <w:iCs/>
          <w:sz w:val="28"/>
          <w:szCs w:val="28"/>
          <w:lang w:val="sv-FI"/>
        </w:rPr>
        <w:t xml:space="preserve">. De åkte med Finnjet till Travemünde och bilade därifrån till Bremen där </w:t>
      </w:r>
      <w:r w:rsidR="008F6252" w:rsidRPr="000C78AE">
        <w:rPr>
          <w:rFonts w:ascii="Calibri" w:hAnsi="Calibri" w:cs="Calibri"/>
          <w:iCs/>
          <w:sz w:val="28"/>
          <w:szCs w:val="28"/>
          <w:lang w:val="sv-FI"/>
        </w:rPr>
        <w:t>Lasse</w:t>
      </w:r>
      <w:r w:rsidR="00FF231B" w:rsidRPr="000C78AE">
        <w:rPr>
          <w:rFonts w:ascii="Calibri" w:hAnsi="Calibri" w:cs="Calibri"/>
          <w:iCs/>
          <w:sz w:val="28"/>
          <w:szCs w:val="28"/>
          <w:lang w:val="sv-FI"/>
        </w:rPr>
        <w:t xml:space="preserve"> deltog i en </w:t>
      </w:r>
      <w:r w:rsidR="001E5385" w:rsidRPr="000C78AE">
        <w:rPr>
          <w:rFonts w:ascii="Calibri" w:hAnsi="Calibri" w:cs="Calibri"/>
          <w:iCs/>
          <w:sz w:val="28"/>
          <w:szCs w:val="28"/>
          <w:lang w:val="sv-FI"/>
        </w:rPr>
        <w:t>kirurg</w:t>
      </w:r>
      <w:r w:rsidR="00FF231B" w:rsidRPr="000C78AE">
        <w:rPr>
          <w:rFonts w:ascii="Calibri" w:hAnsi="Calibri" w:cs="Calibri"/>
          <w:iCs/>
          <w:sz w:val="28"/>
          <w:szCs w:val="28"/>
          <w:lang w:val="sv-FI"/>
        </w:rPr>
        <w:t xml:space="preserve">kongress. </w:t>
      </w:r>
      <w:r w:rsidR="00222D6C" w:rsidRPr="000C78AE">
        <w:rPr>
          <w:rFonts w:ascii="Calibri" w:hAnsi="Calibri" w:cs="Calibri"/>
          <w:iCs/>
          <w:sz w:val="28"/>
          <w:szCs w:val="28"/>
          <w:lang w:val="sv-FI"/>
        </w:rPr>
        <w:t xml:space="preserve">Av </w:t>
      </w:r>
      <w:r w:rsidR="00FF231B" w:rsidRPr="000C78AE">
        <w:rPr>
          <w:rFonts w:ascii="Calibri" w:hAnsi="Calibri" w:cs="Calibri"/>
          <w:iCs/>
          <w:sz w:val="28"/>
          <w:szCs w:val="28"/>
          <w:lang w:val="sv-FI"/>
        </w:rPr>
        <w:t xml:space="preserve">en bevarad </w:t>
      </w:r>
      <w:r w:rsidR="00222D6C" w:rsidRPr="000C78AE">
        <w:rPr>
          <w:rFonts w:ascii="Calibri" w:hAnsi="Calibri" w:cs="Calibri"/>
          <w:iCs/>
          <w:sz w:val="28"/>
          <w:szCs w:val="28"/>
          <w:lang w:val="sv-FI"/>
        </w:rPr>
        <w:t xml:space="preserve">bild </w:t>
      </w:r>
      <w:r w:rsidR="008F6252" w:rsidRPr="000C78AE">
        <w:rPr>
          <w:rFonts w:ascii="Calibri" w:hAnsi="Calibri" w:cs="Calibri"/>
          <w:iCs/>
          <w:sz w:val="28"/>
          <w:szCs w:val="28"/>
          <w:lang w:val="sv-FI"/>
        </w:rPr>
        <w:t>framgår</w:t>
      </w:r>
      <w:r w:rsidR="0038144A" w:rsidRPr="000C78AE">
        <w:rPr>
          <w:rFonts w:ascii="Calibri" w:hAnsi="Calibri" w:cs="Calibri"/>
          <w:iCs/>
          <w:sz w:val="28"/>
          <w:szCs w:val="28"/>
          <w:lang w:val="sv-FI"/>
        </w:rPr>
        <w:t xml:space="preserve"> </w:t>
      </w:r>
      <w:r w:rsidR="008F6252" w:rsidRPr="000C78AE">
        <w:rPr>
          <w:rFonts w:ascii="Calibri" w:hAnsi="Calibri" w:cs="Calibri"/>
          <w:iCs/>
          <w:sz w:val="28"/>
          <w:szCs w:val="28"/>
          <w:lang w:val="sv-FI"/>
        </w:rPr>
        <w:t>att</w:t>
      </w:r>
      <w:r w:rsidR="00222D6C" w:rsidRPr="000C78AE">
        <w:rPr>
          <w:rFonts w:ascii="Calibri" w:hAnsi="Calibri" w:cs="Calibri"/>
          <w:iCs/>
          <w:sz w:val="28"/>
          <w:szCs w:val="28"/>
          <w:lang w:val="sv-FI"/>
        </w:rPr>
        <w:t xml:space="preserve"> både Ulla och Beata delt</w:t>
      </w:r>
      <w:r w:rsidR="008F6252" w:rsidRPr="000C78AE">
        <w:rPr>
          <w:rFonts w:ascii="Calibri" w:hAnsi="Calibri" w:cs="Calibri"/>
          <w:iCs/>
          <w:sz w:val="28"/>
          <w:szCs w:val="28"/>
          <w:lang w:val="sv-FI"/>
        </w:rPr>
        <w:t>og</w:t>
      </w:r>
      <w:r w:rsidR="00222D6C" w:rsidRPr="000C78AE">
        <w:rPr>
          <w:rFonts w:ascii="Calibri" w:hAnsi="Calibri" w:cs="Calibri"/>
          <w:iCs/>
          <w:sz w:val="28"/>
          <w:szCs w:val="28"/>
          <w:lang w:val="sv-FI"/>
        </w:rPr>
        <w:t xml:space="preserve"> i en av kongressessionerna.</w:t>
      </w:r>
      <w:r w:rsidR="00FF231B" w:rsidRPr="000C78AE">
        <w:rPr>
          <w:rFonts w:ascii="Calibri" w:hAnsi="Calibri" w:cs="Calibri"/>
          <w:iCs/>
          <w:sz w:val="28"/>
          <w:szCs w:val="28"/>
          <w:lang w:val="sv-FI"/>
        </w:rPr>
        <w:t xml:space="preserve"> Efter kongressen bilade de med </w:t>
      </w:r>
      <w:r w:rsidR="008F6252" w:rsidRPr="000C78AE">
        <w:rPr>
          <w:rFonts w:ascii="Calibri" w:hAnsi="Calibri" w:cs="Calibri"/>
          <w:iCs/>
          <w:sz w:val="28"/>
          <w:szCs w:val="28"/>
          <w:lang w:val="sv-FI"/>
        </w:rPr>
        <w:t>Lasse</w:t>
      </w:r>
      <w:r w:rsidR="00FF231B" w:rsidRPr="000C78AE">
        <w:rPr>
          <w:rFonts w:ascii="Calibri" w:hAnsi="Calibri" w:cs="Calibri"/>
          <w:iCs/>
          <w:sz w:val="28"/>
          <w:szCs w:val="28"/>
          <w:lang w:val="sv-FI"/>
        </w:rPr>
        <w:t xml:space="preserve"> som </w:t>
      </w:r>
      <w:r w:rsidR="001E5385" w:rsidRPr="000C78AE">
        <w:rPr>
          <w:rFonts w:ascii="Calibri" w:hAnsi="Calibri" w:cs="Calibri"/>
          <w:iCs/>
          <w:sz w:val="28"/>
          <w:szCs w:val="28"/>
          <w:lang w:val="sv-FI"/>
        </w:rPr>
        <w:t xml:space="preserve">ensam </w:t>
      </w:r>
      <w:r w:rsidR="00FF231B" w:rsidRPr="000C78AE">
        <w:rPr>
          <w:rFonts w:ascii="Calibri" w:hAnsi="Calibri" w:cs="Calibri"/>
          <w:iCs/>
          <w:sz w:val="28"/>
          <w:szCs w:val="28"/>
          <w:lang w:val="sv-FI"/>
        </w:rPr>
        <w:t xml:space="preserve">chaufför genom Tyskland till Österrike. Där besökte de åtminstone </w:t>
      </w:r>
      <w:r w:rsidR="004E1B6E" w:rsidRPr="000C78AE">
        <w:rPr>
          <w:rFonts w:ascii="Calibri" w:hAnsi="Calibri" w:cs="Calibri"/>
          <w:iCs/>
          <w:sz w:val="28"/>
          <w:szCs w:val="28"/>
          <w:lang w:val="sv-FI"/>
        </w:rPr>
        <w:t>Salzburg</w:t>
      </w:r>
      <w:r w:rsidR="00FF231B" w:rsidRPr="000C78AE">
        <w:rPr>
          <w:rFonts w:ascii="Calibri" w:hAnsi="Calibri" w:cs="Calibri"/>
          <w:iCs/>
          <w:sz w:val="28"/>
          <w:szCs w:val="28"/>
          <w:lang w:val="sv-FI"/>
        </w:rPr>
        <w:t xml:space="preserve"> och Wien. En orsak till att åka till Wien var att Beatas väninna Titti Viita sommarjobbade</w:t>
      </w:r>
      <w:r w:rsidR="001E5385" w:rsidRPr="000C78AE">
        <w:rPr>
          <w:rFonts w:ascii="Calibri" w:hAnsi="Calibri" w:cs="Calibri"/>
          <w:iCs/>
          <w:sz w:val="28"/>
          <w:szCs w:val="28"/>
          <w:lang w:val="sv-FI"/>
        </w:rPr>
        <w:t xml:space="preserve"> där</w:t>
      </w:r>
      <w:r w:rsidR="00FF231B" w:rsidRPr="000C78AE">
        <w:rPr>
          <w:rFonts w:ascii="Calibri" w:hAnsi="Calibri" w:cs="Calibri"/>
          <w:iCs/>
          <w:sz w:val="28"/>
          <w:szCs w:val="28"/>
          <w:lang w:val="sv-FI"/>
        </w:rPr>
        <w:t xml:space="preserve"> på ett åldringshem. </w:t>
      </w:r>
    </w:p>
    <w:p w14:paraId="73B682ED" w14:textId="1192FF52" w:rsidR="0028255A" w:rsidRDefault="000C78AE" w:rsidP="00E74E40">
      <w:pPr>
        <w:pStyle w:val="Brdtext"/>
        <w:jc w:val="both"/>
        <w:rPr>
          <w:rFonts w:ascii="Calibri" w:hAnsi="Calibri" w:cs="Calibri"/>
          <w:sz w:val="28"/>
          <w:szCs w:val="28"/>
          <w:lang w:val="sv-FI"/>
        </w:rPr>
      </w:pPr>
      <w:r w:rsidRPr="008F6252">
        <w:rPr>
          <w:noProof/>
          <w:sz w:val="24"/>
          <w:szCs w:val="24"/>
          <w:lang w:val="sv-FI"/>
        </w:rPr>
        <mc:AlternateContent>
          <mc:Choice Requires="wps">
            <w:drawing>
              <wp:anchor distT="45720" distB="45720" distL="114300" distR="114300" simplePos="0" relativeHeight="251580928" behindDoc="0" locked="0" layoutInCell="1" allowOverlap="1" wp14:anchorId="201EDB86" wp14:editId="5D0E6153">
                <wp:simplePos x="0" y="0"/>
                <wp:positionH relativeFrom="margin">
                  <wp:posOffset>53340</wp:posOffset>
                </wp:positionH>
                <wp:positionV relativeFrom="paragraph">
                  <wp:posOffset>1542415</wp:posOffset>
                </wp:positionV>
                <wp:extent cx="3281680" cy="548640"/>
                <wp:effectExtent l="0" t="0" r="13970" b="22860"/>
                <wp:wrapSquare wrapText="bothSides"/>
                <wp:docPr id="540"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1680" cy="548640"/>
                        </a:xfrm>
                        <a:prstGeom prst="rect">
                          <a:avLst/>
                        </a:prstGeom>
                        <a:solidFill>
                          <a:srgbClr val="FFFFFF"/>
                        </a:solidFill>
                        <a:ln w="9525">
                          <a:solidFill>
                            <a:srgbClr val="000000"/>
                          </a:solidFill>
                          <a:miter lim="800000"/>
                          <a:headEnd/>
                          <a:tailEnd/>
                        </a:ln>
                      </wps:spPr>
                      <wps:txbx>
                        <w:txbxContent>
                          <w:p w14:paraId="644B7C4D" w14:textId="6D8C84E9" w:rsidR="00EB6518" w:rsidRPr="008F6252" w:rsidRDefault="00EB6518" w:rsidP="00B81755">
                            <w:pPr>
                              <w:jc w:val="both"/>
                              <w:rPr>
                                <w:sz w:val="24"/>
                                <w:szCs w:val="24"/>
                                <w:lang w:val="sv-FI"/>
                              </w:rPr>
                            </w:pPr>
                            <w:r>
                              <w:rPr>
                                <w:sz w:val="24"/>
                                <w:szCs w:val="24"/>
                                <w:lang w:val="sv-FI"/>
                              </w:rPr>
                              <w:t>113</w:t>
                            </w:r>
                            <w:r w:rsidRPr="008F6252">
                              <w:rPr>
                                <w:sz w:val="24"/>
                                <w:szCs w:val="24"/>
                                <w:lang w:val="sv-FI"/>
                              </w:rPr>
                              <w:t>. Beata och Lasse på café med utsikt över Donau.</w:t>
                            </w:r>
                          </w:p>
                          <w:p w14:paraId="217D53E1" w14:textId="1AA3B51E" w:rsidR="00EB6518" w:rsidRPr="008F6252" w:rsidRDefault="00EB6518">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1EDB86" id="_x0000_s1165" type="#_x0000_t202" style="position:absolute;left:0;text-align:left;margin-left:4.2pt;margin-top:121.45pt;width:258.4pt;height:43.2pt;z-index:251580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">
                <v:textbox>
                  <w:txbxContent>
                    <w:p w14:paraId="644B7C4D" w14:textId="6D8C84E9" w:rsidR="00EB6518" w:rsidRPr="008F6252" w:rsidRDefault="00EB6518" w:rsidP="00B81755">
                      <w:pPr>
                        <w:jc w:val="both"/>
                        <w:rPr>
                          <w:sz w:val="24"/>
                          <w:szCs w:val="24"/>
                          <w:lang w:val="sv-FI"/>
                        </w:rPr>
                      </w:pPr>
                      <w:r>
                        <w:rPr>
                          <w:sz w:val="24"/>
                          <w:szCs w:val="24"/>
                          <w:lang w:val="sv-FI"/>
                        </w:rPr>
                        <w:t>113</w:t>
                      </w:r>
                      <w:r w:rsidRPr="008F6252">
                        <w:rPr>
                          <w:sz w:val="24"/>
                          <w:szCs w:val="24"/>
                          <w:lang w:val="sv-FI"/>
                        </w:rPr>
                        <w:t>. Beata och Lasse på café med utsikt över Donau.</w:t>
                      </w:r>
                    </w:p>
                    <w:p w14:paraId="217D53E1" w14:textId="1AA3B51E" w:rsidR="00EB6518" w:rsidRPr="008F6252" w:rsidRDefault="00EB6518">
                      <w:pPr>
                        <w:rPr>
                          <w:lang w:val="sv-FI"/>
                        </w:rPr>
                      </w:pPr>
                    </w:p>
                  </w:txbxContent>
                </v:textbox>
                <w10:wrap type="square" anchorx="margin"/>
              </v:shape>
            </w:pict>
          </mc:Fallback>
        </mc:AlternateContent>
      </w:r>
      <w:r w:rsidR="00FF231B" w:rsidRPr="000C78AE">
        <w:rPr>
          <w:rFonts w:ascii="Calibri" w:hAnsi="Calibri" w:cs="Calibri"/>
          <w:sz w:val="28"/>
          <w:szCs w:val="28"/>
          <w:lang w:val="sv-FI"/>
        </w:rPr>
        <w:t xml:space="preserve">På Beata gjorde det stort intryck att </w:t>
      </w:r>
      <w:r w:rsidR="00D578C6" w:rsidRPr="000C78AE">
        <w:rPr>
          <w:rFonts w:ascii="Calibri" w:hAnsi="Calibri" w:cs="Calibri"/>
          <w:sz w:val="28"/>
          <w:szCs w:val="28"/>
          <w:lang w:val="sv-FI"/>
        </w:rPr>
        <w:t xml:space="preserve">det </w:t>
      </w:r>
      <w:r w:rsidR="001E5385" w:rsidRPr="000C78AE">
        <w:rPr>
          <w:rFonts w:ascii="Calibri" w:hAnsi="Calibri" w:cs="Calibri"/>
          <w:sz w:val="28"/>
          <w:szCs w:val="28"/>
          <w:lang w:val="sv-FI"/>
        </w:rPr>
        <w:t>i åldringshemmet</w:t>
      </w:r>
      <w:r w:rsidR="00FF231B" w:rsidRPr="000C78AE">
        <w:rPr>
          <w:rFonts w:ascii="Calibri" w:hAnsi="Calibri" w:cs="Calibri"/>
          <w:sz w:val="28"/>
          <w:szCs w:val="28"/>
          <w:lang w:val="sv-FI"/>
        </w:rPr>
        <w:t xml:space="preserve"> var så stora salar med många åldringar och även psykiskt och fysiskt handikappade </w:t>
      </w:r>
      <w:r w:rsidR="0038144A" w:rsidRPr="000C78AE">
        <w:rPr>
          <w:rFonts w:ascii="Calibri" w:hAnsi="Calibri" w:cs="Calibri"/>
          <w:sz w:val="28"/>
          <w:szCs w:val="28"/>
          <w:lang w:val="sv-FI"/>
        </w:rPr>
        <w:t xml:space="preserve">helt </w:t>
      </w:r>
      <w:r w:rsidR="00FF231B" w:rsidRPr="000C78AE">
        <w:rPr>
          <w:rFonts w:ascii="Calibri" w:hAnsi="Calibri" w:cs="Calibri"/>
          <w:sz w:val="28"/>
          <w:szCs w:val="28"/>
          <w:lang w:val="sv-FI"/>
        </w:rPr>
        <w:t>huller om buller.</w:t>
      </w:r>
      <w:r w:rsidR="001E5385" w:rsidRPr="000C78AE">
        <w:rPr>
          <w:rFonts w:ascii="Calibri" w:hAnsi="Calibri" w:cs="Calibri"/>
          <w:sz w:val="28"/>
          <w:szCs w:val="28"/>
          <w:lang w:val="sv-FI"/>
        </w:rPr>
        <w:t xml:space="preserve"> Så hade det varit länge också i Finland och andra länder, men det visste </w:t>
      </w:r>
      <w:r w:rsidR="001E5385" w:rsidRPr="000C78AE">
        <w:rPr>
          <w:rFonts w:ascii="Calibri" w:hAnsi="Calibri" w:cs="Calibri"/>
          <w:sz w:val="28"/>
          <w:szCs w:val="28"/>
          <w:lang w:val="sv-FI"/>
        </w:rPr>
        <w:lastRenderedPageBreak/>
        <w:t xml:space="preserve">hon inget om. </w:t>
      </w:r>
      <w:r w:rsidR="00FF231B" w:rsidRPr="000C78AE">
        <w:rPr>
          <w:rFonts w:ascii="Calibri" w:hAnsi="Calibri" w:cs="Calibri"/>
          <w:sz w:val="28"/>
          <w:szCs w:val="28"/>
          <w:lang w:val="sv-FI"/>
        </w:rPr>
        <w:t xml:space="preserve">Hon mindes också att föräldrarna </w:t>
      </w:r>
      <w:r w:rsidR="008F6252" w:rsidRPr="000C78AE">
        <w:rPr>
          <w:rFonts w:ascii="Calibri" w:hAnsi="Calibri" w:cs="Calibri"/>
          <w:sz w:val="28"/>
          <w:szCs w:val="28"/>
          <w:lang w:val="sv-FI"/>
        </w:rPr>
        <w:t xml:space="preserve">hade </w:t>
      </w:r>
      <w:r w:rsidR="00FF231B" w:rsidRPr="000C78AE">
        <w:rPr>
          <w:rFonts w:ascii="Calibri" w:hAnsi="Calibri" w:cs="Calibri"/>
          <w:sz w:val="28"/>
          <w:szCs w:val="28"/>
          <w:lang w:val="sv-FI"/>
        </w:rPr>
        <w:t>diskutera</w:t>
      </w:r>
      <w:r w:rsidR="008F6252" w:rsidRPr="000C78AE">
        <w:rPr>
          <w:rFonts w:ascii="Calibri" w:hAnsi="Calibri" w:cs="Calibri"/>
          <w:sz w:val="28"/>
          <w:szCs w:val="28"/>
          <w:lang w:val="sv-FI"/>
        </w:rPr>
        <w:t>t</w:t>
      </w:r>
      <w:r w:rsidR="00FF231B" w:rsidRPr="000C78AE">
        <w:rPr>
          <w:rFonts w:ascii="Calibri" w:hAnsi="Calibri" w:cs="Calibri"/>
          <w:sz w:val="28"/>
          <w:szCs w:val="28"/>
          <w:lang w:val="sv-FI"/>
        </w:rPr>
        <w:t xml:space="preserve"> några </w:t>
      </w:r>
      <w:r w:rsidR="0038144A" w:rsidRPr="000C78AE">
        <w:rPr>
          <w:rFonts w:ascii="Calibri" w:hAnsi="Calibri" w:cs="Calibri"/>
          <w:sz w:val="28"/>
          <w:szCs w:val="28"/>
          <w:lang w:val="sv-FI"/>
        </w:rPr>
        <w:t xml:space="preserve">av </w:t>
      </w:r>
      <w:r w:rsidR="00FF231B" w:rsidRPr="000C78AE">
        <w:rPr>
          <w:rFonts w:ascii="Calibri" w:hAnsi="Calibri" w:cs="Calibri"/>
          <w:sz w:val="28"/>
          <w:szCs w:val="28"/>
          <w:lang w:val="sv-FI"/>
        </w:rPr>
        <w:t>patienter</w:t>
      </w:r>
      <w:r w:rsidR="001E5385" w:rsidRPr="000C78AE">
        <w:rPr>
          <w:rFonts w:ascii="Calibri" w:hAnsi="Calibri" w:cs="Calibri"/>
          <w:sz w:val="28"/>
          <w:szCs w:val="28"/>
          <w:lang w:val="sv-FI"/>
        </w:rPr>
        <w:t xml:space="preserve"> där</w:t>
      </w:r>
      <w:r w:rsidR="008F6252" w:rsidRPr="000C78AE">
        <w:rPr>
          <w:rFonts w:ascii="Calibri" w:hAnsi="Calibri" w:cs="Calibri"/>
          <w:sz w:val="28"/>
          <w:szCs w:val="28"/>
          <w:lang w:val="sv-FI"/>
        </w:rPr>
        <w:t xml:space="preserve"> som hade</w:t>
      </w:r>
      <w:r w:rsidR="00FF231B" w:rsidRPr="000C78AE">
        <w:rPr>
          <w:rFonts w:ascii="Calibri" w:hAnsi="Calibri" w:cs="Calibri"/>
          <w:sz w:val="28"/>
          <w:szCs w:val="28"/>
          <w:lang w:val="sv-FI"/>
        </w:rPr>
        <w:t xml:space="preserve"> Down syndrom</w:t>
      </w:r>
      <w:r w:rsidR="00FB2F8C" w:rsidRPr="000C78AE">
        <w:rPr>
          <w:rFonts w:ascii="Calibri" w:hAnsi="Calibri" w:cs="Calibri"/>
          <w:sz w:val="28"/>
          <w:szCs w:val="28"/>
          <w:lang w:val="sv-FI"/>
        </w:rPr>
        <w:t xml:space="preserve"> (en utvecklingsstörning)</w:t>
      </w:r>
      <w:r w:rsidR="0038144A" w:rsidRPr="000C78AE">
        <w:rPr>
          <w:rFonts w:ascii="Calibri" w:hAnsi="Calibri" w:cs="Calibri"/>
          <w:sz w:val="28"/>
          <w:szCs w:val="28"/>
          <w:lang w:val="sv-FI"/>
        </w:rPr>
        <w:t>. Det</w:t>
      </w:r>
      <w:r w:rsidR="008F6252" w:rsidRPr="000C78AE">
        <w:rPr>
          <w:rFonts w:ascii="Calibri" w:hAnsi="Calibri" w:cs="Calibri"/>
          <w:sz w:val="28"/>
          <w:szCs w:val="28"/>
          <w:lang w:val="sv-FI"/>
        </w:rPr>
        <w:t xml:space="preserve"> beror på ett fel</w:t>
      </w:r>
      <w:r w:rsidR="0038144A" w:rsidRPr="000C78AE">
        <w:rPr>
          <w:rFonts w:ascii="Calibri" w:hAnsi="Calibri" w:cs="Calibri"/>
          <w:sz w:val="28"/>
          <w:szCs w:val="28"/>
          <w:lang w:val="sv-FI"/>
        </w:rPr>
        <w:t xml:space="preserve"> i generna i en kromosom</w:t>
      </w:r>
      <w:r w:rsidR="00FF231B" w:rsidRPr="000C78AE">
        <w:rPr>
          <w:rFonts w:ascii="Calibri" w:hAnsi="Calibri" w:cs="Calibri"/>
          <w:sz w:val="28"/>
          <w:szCs w:val="28"/>
          <w:lang w:val="sv-FI"/>
        </w:rPr>
        <w:t xml:space="preserve">. </w:t>
      </w:r>
      <w:r w:rsidR="00B81755" w:rsidRPr="000C78AE">
        <w:rPr>
          <w:rFonts w:ascii="Calibri" w:hAnsi="Calibri" w:cs="Calibri"/>
          <w:sz w:val="28"/>
          <w:szCs w:val="28"/>
          <w:lang w:val="sv-FI"/>
        </w:rPr>
        <w:t>I</w:t>
      </w:r>
      <w:r w:rsidR="00FF231B" w:rsidRPr="000C78AE">
        <w:rPr>
          <w:rFonts w:ascii="Calibri" w:hAnsi="Calibri" w:cs="Calibri"/>
          <w:sz w:val="28"/>
          <w:szCs w:val="28"/>
          <w:lang w:val="sv-FI"/>
        </w:rPr>
        <w:t xml:space="preserve"> Wien </w:t>
      </w:r>
      <w:r w:rsidR="00B81755" w:rsidRPr="000C78AE">
        <w:rPr>
          <w:rFonts w:ascii="Calibri" w:hAnsi="Calibri" w:cs="Calibri"/>
          <w:sz w:val="28"/>
          <w:szCs w:val="28"/>
          <w:lang w:val="sv-FI"/>
        </w:rPr>
        <w:t>ville</w:t>
      </w:r>
      <w:r w:rsidR="00FF231B" w:rsidRPr="000C78AE">
        <w:rPr>
          <w:rFonts w:ascii="Calibri" w:hAnsi="Calibri" w:cs="Calibri"/>
          <w:sz w:val="28"/>
          <w:szCs w:val="28"/>
          <w:lang w:val="sv-FI"/>
        </w:rPr>
        <w:t xml:space="preserve"> Titti visa </w:t>
      </w:r>
      <w:r w:rsidR="00B81755" w:rsidRPr="000C78AE">
        <w:rPr>
          <w:rFonts w:ascii="Calibri" w:hAnsi="Calibri" w:cs="Calibri"/>
          <w:sz w:val="28"/>
          <w:szCs w:val="28"/>
          <w:lang w:val="sv-FI"/>
        </w:rPr>
        <w:t>s</w:t>
      </w:r>
      <w:r w:rsidR="00FF231B" w:rsidRPr="000C78AE">
        <w:rPr>
          <w:rFonts w:ascii="Calibri" w:hAnsi="Calibri" w:cs="Calibri"/>
          <w:sz w:val="28"/>
          <w:szCs w:val="28"/>
          <w:lang w:val="sv-FI"/>
        </w:rPr>
        <w:t xml:space="preserve">itt Wien. </w:t>
      </w:r>
      <w:r w:rsidR="00B81755" w:rsidRPr="000C78AE">
        <w:rPr>
          <w:rFonts w:ascii="Calibri" w:hAnsi="Calibri" w:cs="Calibri"/>
          <w:sz w:val="28"/>
          <w:szCs w:val="28"/>
          <w:lang w:val="sv-FI"/>
        </w:rPr>
        <w:t>Från Wien</w:t>
      </w:r>
      <w:r w:rsidR="00222D6C" w:rsidRPr="000C78AE">
        <w:rPr>
          <w:rFonts w:ascii="Calibri" w:hAnsi="Calibri" w:cs="Calibri"/>
          <w:sz w:val="28"/>
          <w:szCs w:val="28"/>
          <w:lang w:val="sv-FI"/>
        </w:rPr>
        <w:t xml:space="preserve"> </w:t>
      </w:r>
      <w:r w:rsidR="00B81755" w:rsidRPr="000C78AE">
        <w:rPr>
          <w:rFonts w:ascii="Calibri" w:hAnsi="Calibri" w:cs="Calibri"/>
          <w:sz w:val="28"/>
          <w:szCs w:val="28"/>
          <w:lang w:val="sv-FI"/>
        </w:rPr>
        <w:t>körde</w:t>
      </w:r>
      <w:r w:rsidR="008E4B2D" w:rsidRPr="000C78AE">
        <w:rPr>
          <w:rFonts w:ascii="Calibri" w:hAnsi="Calibri" w:cs="Calibri"/>
          <w:sz w:val="28"/>
          <w:szCs w:val="28"/>
          <w:lang w:val="sv-FI"/>
        </w:rPr>
        <w:t xml:space="preserve"> </w:t>
      </w:r>
      <w:r w:rsidR="001E5385" w:rsidRPr="000C78AE">
        <w:rPr>
          <w:rFonts w:ascii="Calibri" w:hAnsi="Calibri" w:cs="Calibri"/>
          <w:sz w:val="28"/>
          <w:szCs w:val="28"/>
          <w:lang w:val="sv-FI"/>
        </w:rPr>
        <w:t xml:space="preserve">de också </w:t>
      </w:r>
      <w:r w:rsidR="008E4B2D" w:rsidRPr="000C78AE">
        <w:rPr>
          <w:rFonts w:ascii="Calibri" w:hAnsi="Calibri" w:cs="Calibri"/>
          <w:sz w:val="28"/>
          <w:szCs w:val="28"/>
          <w:lang w:val="sv-FI"/>
        </w:rPr>
        <w:t xml:space="preserve">in bland de höga Alperna </w:t>
      </w:r>
      <w:r w:rsidR="001F1061" w:rsidRPr="000C78AE">
        <w:rPr>
          <w:rFonts w:ascii="Calibri" w:hAnsi="Calibri" w:cs="Calibri"/>
          <w:sz w:val="28"/>
          <w:szCs w:val="28"/>
          <w:lang w:val="sv-FI"/>
        </w:rPr>
        <w:t>och</w:t>
      </w:r>
      <w:r w:rsidR="00B81755" w:rsidRPr="000C78AE">
        <w:rPr>
          <w:rFonts w:ascii="Calibri" w:hAnsi="Calibri" w:cs="Calibri"/>
          <w:sz w:val="28"/>
          <w:szCs w:val="28"/>
          <w:lang w:val="sv-FI"/>
        </w:rPr>
        <w:t xml:space="preserve"> besåg </w:t>
      </w:r>
      <w:r w:rsidR="001F1061" w:rsidRPr="000C78AE">
        <w:rPr>
          <w:rFonts w:ascii="Calibri" w:hAnsi="Calibri" w:cs="Calibri"/>
          <w:sz w:val="28"/>
          <w:szCs w:val="28"/>
          <w:lang w:val="sv-FI"/>
        </w:rPr>
        <w:t xml:space="preserve">bla. </w:t>
      </w:r>
      <w:r w:rsidR="00B81755" w:rsidRPr="000C78AE">
        <w:rPr>
          <w:rFonts w:ascii="Calibri" w:hAnsi="Calibri" w:cs="Calibri"/>
          <w:sz w:val="28"/>
          <w:szCs w:val="28"/>
          <w:lang w:val="sv-FI"/>
        </w:rPr>
        <w:t>den stora</w:t>
      </w:r>
      <w:r w:rsidR="001F1061" w:rsidRPr="000C78AE">
        <w:rPr>
          <w:rFonts w:ascii="Calibri" w:hAnsi="Calibri" w:cs="Calibri"/>
          <w:sz w:val="28"/>
          <w:szCs w:val="28"/>
          <w:lang w:val="sv-FI"/>
        </w:rPr>
        <w:t xml:space="preserve"> </w:t>
      </w:r>
      <w:r w:rsidR="00B81755" w:rsidRPr="000C78AE">
        <w:rPr>
          <w:rFonts w:ascii="Calibri" w:hAnsi="Calibri" w:cs="Calibri"/>
          <w:sz w:val="28"/>
          <w:szCs w:val="28"/>
          <w:lang w:val="sv-FI"/>
        </w:rPr>
        <w:t xml:space="preserve">glaciären </w:t>
      </w:r>
      <w:r w:rsidR="001F1061" w:rsidRPr="000C78AE">
        <w:rPr>
          <w:rFonts w:ascii="Calibri" w:hAnsi="Calibri" w:cs="Calibri"/>
          <w:sz w:val="28"/>
          <w:szCs w:val="28"/>
          <w:lang w:val="sv-FI"/>
        </w:rPr>
        <w:t>Gross Glockner</w:t>
      </w:r>
      <w:r w:rsidR="00B81755" w:rsidRPr="000C78AE">
        <w:rPr>
          <w:rFonts w:ascii="Calibri" w:hAnsi="Calibri" w:cs="Calibri"/>
          <w:sz w:val="28"/>
          <w:szCs w:val="28"/>
          <w:lang w:val="sv-FI"/>
        </w:rPr>
        <w:t>.</w:t>
      </w:r>
    </w:p>
    <w:p w14:paraId="4F59A97B" w14:textId="77777777" w:rsidR="0071417B" w:rsidRPr="000C78AE" w:rsidRDefault="0071417B" w:rsidP="00E74E40">
      <w:pPr>
        <w:pStyle w:val="Brdtext"/>
        <w:jc w:val="both"/>
        <w:rPr>
          <w:rFonts w:ascii="Calibri" w:hAnsi="Calibri" w:cs="Calibri"/>
          <w:sz w:val="28"/>
          <w:szCs w:val="28"/>
          <w:lang w:val="sv-FI"/>
        </w:rPr>
      </w:pPr>
    </w:p>
    <w:p w14:paraId="4F5ECF4C" w14:textId="5F27E1ED" w:rsidR="00F23D56" w:rsidRPr="000C78AE" w:rsidRDefault="00F23D56" w:rsidP="00096955">
      <w:pPr>
        <w:pStyle w:val="Rubrik2"/>
        <w:rPr>
          <w:rFonts w:ascii="Calibri" w:hAnsi="Calibri" w:cs="Calibri"/>
          <w:color w:val="auto"/>
          <w:sz w:val="40"/>
          <w:szCs w:val="40"/>
          <w:lang w:val="sv-FI"/>
        </w:rPr>
      </w:pPr>
      <w:bookmarkStart w:id="71" w:name="_Toc27031594"/>
      <w:r w:rsidRPr="000C78AE">
        <w:rPr>
          <w:rFonts w:ascii="Calibri" w:hAnsi="Calibri" w:cs="Calibri"/>
          <w:color w:val="auto"/>
          <w:sz w:val="40"/>
          <w:szCs w:val="40"/>
          <w:lang w:val="sv-FI"/>
        </w:rPr>
        <w:t>Madeira</w:t>
      </w:r>
      <w:r w:rsidR="00811A36" w:rsidRPr="000C78AE">
        <w:rPr>
          <w:rFonts w:ascii="Calibri" w:hAnsi="Calibri" w:cs="Calibri"/>
          <w:color w:val="auto"/>
          <w:sz w:val="40"/>
          <w:szCs w:val="40"/>
          <w:lang w:val="sv-FI"/>
        </w:rPr>
        <w:t>s blomsterprakt</w:t>
      </w:r>
      <w:bookmarkEnd w:id="71"/>
    </w:p>
    <w:p w14:paraId="04AFD590" w14:textId="222FBD3D" w:rsidR="000C78AE" w:rsidRDefault="00F23D56" w:rsidP="00553C76">
      <w:pPr>
        <w:pStyle w:val="Underrubrik"/>
        <w:jc w:val="both"/>
        <w:rPr>
          <w:rFonts w:asciiTheme="minorHAnsi" w:hAnsiTheme="minorHAnsi" w:cstheme="minorHAnsi"/>
          <w:iCs/>
          <w:sz w:val="28"/>
          <w:szCs w:val="28"/>
          <w:lang w:val="sv-FI"/>
        </w:rPr>
      </w:pPr>
      <w:r w:rsidRPr="000C78AE">
        <w:rPr>
          <w:rFonts w:asciiTheme="minorHAnsi" w:hAnsiTheme="minorHAnsi" w:cstheme="minorHAnsi"/>
          <w:iCs/>
          <w:sz w:val="28"/>
          <w:szCs w:val="28"/>
          <w:lang w:val="sv-FI"/>
        </w:rPr>
        <w:t>Våren 1970 flög Ulla och Lasse för en vecka till Madeira för att uppleva öns berömda blomsterprakt. De vistades en hel del i</w:t>
      </w:r>
      <w:r w:rsidR="00E8311B" w:rsidRPr="000C78AE">
        <w:rPr>
          <w:rFonts w:asciiTheme="minorHAnsi" w:hAnsiTheme="minorHAnsi" w:cstheme="minorHAnsi"/>
          <w:iCs/>
          <w:sz w:val="28"/>
          <w:szCs w:val="28"/>
          <w:lang w:val="sv-FI"/>
        </w:rPr>
        <w:t xml:space="preserve"> huvudorten Funchal och rörde sig säkert till fots längs de steniga stränderna i närheten av staden. </w:t>
      </w:r>
      <w:r w:rsidR="00933DF2" w:rsidRPr="000C78AE">
        <w:rPr>
          <w:rFonts w:asciiTheme="minorHAnsi" w:hAnsiTheme="minorHAnsi" w:cstheme="minorHAnsi"/>
          <w:iCs/>
          <w:sz w:val="28"/>
          <w:szCs w:val="28"/>
          <w:lang w:val="sv-FI"/>
        </w:rPr>
        <w:t xml:space="preserve">De besökte </w:t>
      </w:r>
      <w:r w:rsidR="00B81755" w:rsidRPr="000C78AE">
        <w:rPr>
          <w:rFonts w:asciiTheme="minorHAnsi" w:hAnsiTheme="minorHAnsi" w:cstheme="minorHAnsi"/>
          <w:iCs/>
          <w:sz w:val="28"/>
          <w:szCs w:val="28"/>
          <w:lang w:val="sv-FI"/>
        </w:rPr>
        <w:t>också</w:t>
      </w:r>
      <w:r w:rsidR="00933DF2" w:rsidRPr="000C78AE">
        <w:rPr>
          <w:rFonts w:asciiTheme="minorHAnsi" w:hAnsiTheme="minorHAnsi" w:cstheme="minorHAnsi"/>
          <w:iCs/>
          <w:sz w:val="28"/>
          <w:szCs w:val="28"/>
          <w:lang w:val="sv-FI"/>
        </w:rPr>
        <w:t xml:space="preserve"> den botaniska trädgården. </w:t>
      </w:r>
      <w:r w:rsidR="00E8311B" w:rsidRPr="000C78AE">
        <w:rPr>
          <w:rFonts w:asciiTheme="minorHAnsi" w:hAnsiTheme="minorHAnsi" w:cstheme="minorHAnsi"/>
          <w:iCs/>
          <w:sz w:val="28"/>
          <w:szCs w:val="28"/>
          <w:lang w:val="sv-FI"/>
        </w:rPr>
        <w:t>Såg på de små fis</w:t>
      </w:r>
      <w:r w:rsidR="0054318C" w:rsidRPr="000C78AE">
        <w:rPr>
          <w:rFonts w:asciiTheme="minorHAnsi" w:hAnsiTheme="minorHAnsi" w:cstheme="minorHAnsi"/>
          <w:iCs/>
          <w:sz w:val="28"/>
          <w:szCs w:val="28"/>
          <w:lang w:val="sv-FI"/>
        </w:rPr>
        <w:t>kebåtarna och åt på lokala fisk</w:t>
      </w:r>
      <w:r w:rsidR="00E8311B" w:rsidRPr="000C78AE">
        <w:rPr>
          <w:rFonts w:asciiTheme="minorHAnsi" w:hAnsiTheme="minorHAnsi" w:cstheme="minorHAnsi"/>
          <w:iCs/>
          <w:sz w:val="28"/>
          <w:szCs w:val="28"/>
          <w:lang w:val="sv-FI"/>
        </w:rPr>
        <w:t>restauranger. Emellertid tog de sig också längs öns branta</w:t>
      </w:r>
      <w:r w:rsidR="00E8311B" w:rsidRPr="000C78AE">
        <w:rPr>
          <w:rFonts w:asciiTheme="minorHAnsi" w:hAnsiTheme="minorHAnsi" w:cstheme="minorHAnsi"/>
          <w:i/>
          <w:sz w:val="28"/>
          <w:szCs w:val="28"/>
          <w:lang w:val="sv-FI"/>
        </w:rPr>
        <w:t xml:space="preserve"> </w:t>
      </w:r>
      <w:r w:rsidR="00E8311B" w:rsidRPr="000C78AE">
        <w:rPr>
          <w:rFonts w:asciiTheme="minorHAnsi" w:hAnsiTheme="minorHAnsi" w:cstheme="minorHAnsi"/>
          <w:iCs/>
          <w:sz w:val="28"/>
          <w:szCs w:val="28"/>
          <w:lang w:val="sv-FI"/>
        </w:rPr>
        <w:t>kust till Cabo Girão och de branta bergen</w:t>
      </w:r>
      <w:r w:rsidR="00933DF2" w:rsidRPr="000C78AE">
        <w:rPr>
          <w:rFonts w:asciiTheme="minorHAnsi" w:hAnsiTheme="minorHAnsi" w:cstheme="minorHAnsi"/>
          <w:iCs/>
          <w:sz w:val="28"/>
          <w:szCs w:val="28"/>
          <w:lang w:val="sv-FI"/>
        </w:rPr>
        <w:t xml:space="preserve"> inne på ön</w:t>
      </w:r>
      <w:r w:rsidR="00E8311B" w:rsidRPr="000C78AE">
        <w:rPr>
          <w:rFonts w:asciiTheme="minorHAnsi" w:hAnsiTheme="minorHAnsi" w:cstheme="minorHAnsi"/>
          <w:iCs/>
          <w:sz w:val="28"/>
          <w:szCs w:val="28"/>
          <w:lang w:val="sv-FI"/>
        </w:rPr>
        <w:t>, såsom Pico Rubio</w:t>
      </w:r>
      <w:r w:rsidR="00933DF2" w:rsidRPr="000C78AE">
        <w:rPr>
          <w:rFonts w:asciiTheme="minorHAnsi" w:hAnsiTheme="minorHAnsi" w:cstheme="minorHAnsi"/>
          <w:iCs/>
          <w:sz w:val="28"/>
          <w:szCs w:val="28"/>
          <w:lang w:val="sv-FI"/>
        </w:rPr>
        <w:t xml:space="preserve"> och Pico Torres</w:t>
      </w:r>
      <w:r w:rsidR="00E8311B" w:rsidRPr="000C78AE">
        <w:rPr>
          <w:rFonts w:asciiTheme="minorHAnsi" w:hAnsiTheme="minorHAnsi" w:cstheme="minorHAnsi"/>
          <w:iCs/>
          <w:sz w:val="28"/>
          <w:szCs w:val="28"/>
          <w:lang w:val="sv-FI"/>
        </w:rPr>
        <w:t>.</w:t>
      </w:r>
      <w:r w:rsidR="00933DF2" w:rsidRPr="000C78AE">
        <w:rPr>
          <w:rFonts w:asciiTheme="minorHAnsi" w:hAnsiTheme="minorHAnsi" w:cstheme="minorHAnsi"/>
          <w:iCs/>
          <w:sz w:val="28"/>
          <w:szCs w:val="28"/>
          <w:lang w:val="sv-FI"/>
        </w:rPr>
        <w:t xml:space="preserve"> I </w:t>
      </w:r>
      <w:r w:rsidR="00B81755" w:rsidRPr="000C78AE">
        <w:rPr>
          <w:rFonts w:asciiTheme="minorHAnsi" w:hAnsiTheme="minorHAnsi" w:cstheme="minorHAnsi"/>
          <w:iCs/>
          <w:sz w:val="28"/>
          <w:szCs w:val="28"/>
          <w:lang w:val="sv-FI"/>
        </w:rPr>
        <w:t>en</w:t>
      </w:r>
      <w:r w:rsidR="00933DF2" w:rsidRPr="000C78AE">
        <w:rPr>
          <w:rFonts w:asciiTheme="minorHAnsi" w:hAnsiTheme="minorHAnsi" w:cstheme="minorHAnsi"/>
          <w:iCs/>
          <w:sz w:val="28"/>
          <w:szCs w:val="28"/>
          <w:lang w:val="sv-FI"/>
        </w:rPr>
        <w:t xml:space="preserve"> av byarna på vägen upplevde de </w:t>
      </w:r>
      <w:r w:rsidR="00B81755" w:rsidRPr="000C78AE">
        <w:rPr>
          <w:rFonts w:asciiTheme="minorHAnsi" w:hAnsiTheme="minorHAnsi" w:cstheme="minorHAnsi"/>
          <w:iCs/>
          <w:sz w:val="28"/>
          <w:szCs w:val="28"/>
          <w:lang w:val="sv-FI"/>
        </w:rPr>
        <w:t>en</w:t>
      </w:r>
      <w:r w:rsidR="0054318C" w:rsidRPr="000C78AE">
        <w:rPr>
          <w:rFonts w:asciiTheme="minorHAnsi" w:hAnsiTheme="minorHAnsi" w:cstheme="minorHAnsi"/>
          <w:iCs/>
          <w:sz w:val="28"/>
          <w:szCs w:val="28"/>
          <w:lang w:val="sv-FI"/>
        </w:rPr>
        <w:t xml:space="preserve"> religiös fest</w:t>
      </w:r>
      <w:r w:rsidR="001226AD" w:rsidRPr="000C78AE">
        <w:rPr>
          <w:rFonts w:asciiTheme="minorHAnsi" w:hAnsiTheme="minorHAnsi" w:cstheme="minorHAnsi"/>
          <w:iCs/>
          <w:sz w:val="28"/>
          <w:szCs w:val="28"/>
          <w:lang w:val="sv-FI"/>
        </w:rPr>
        <w:t>,</w:t>
      </w:r>
      <w:r w:rsidR="00B81755" w:rsidRPr="000C78AE">
        <w:rPr>
          <w:rFonts w:asciiTheme="minorHAnsi" w:hAnsiTheme="minorHAnsi" w:cstheme="minorHAnsi"/>
          <w:iCs/>
          <w:sz w:val="28"/>
          <w:szCs w:val="28"/>
          <w:lang w:val="sv-FI"/>
        </w:rPr>
        <w:t xml:space="preserve"> som firades av</w:t>
      </w:r>
      <w:r w:rsidR="0054318C" w:rsidRPr="000C78AE">
        <w:rPr>
          <w:rFonts w:asciiTheme="minorHAnsi" w:hAnsiTheme="minorHAnsi" w:cstheme="minorHAnsi"/>
          <w:iCs/>
          <w:sz w:val="28"/>
          <w:szCs w:val="28"/>
          <w:lang w:val="sv-FI"/>
        </w:rPr>
        <w:t xml:space="preserve"> by</w:t>
      </w:r>
      <w:r w:rsidR="00B81755" w:rsidRPr="000C78AE">
        <w:rPr>
          <w:rFonts w:asciiTheme="minorHAnsi" w:hAnsiTheme="minorHAnsi" w:cstheme="minorHAnsi"/>
          <w:iCs/>
          <w:sz w:val="28"/>
          <w:szCs w:val="28"/>
          <w:lang w:val="sv-FI"/>
        </w:rPr>
        <w:t>borna</w:t>
      </w:r>
      <w:r w:rsidR="00933DF2" w:rsidRPr="000C78AE">
        <w:rPr>
          <w:rFonts w:asciiTheme="minorHAnsi" w:hAnsiTheme="minorHAnsi" w:cstheme="minorHAnsi"/>
          <w:iCs/>
          <w:sz w:val="28"/>
          <w:szCs w:val="28"/>
          <w:lang w:val="sv-FI"/>
        </w:rPr>
        <w:t>.</w:t>
      </w:r>
      <w:r w:rsidR="00E8311B" w:rsidRPr="000C78AE">
        <w:rPr>
          <w:rFonts w:asciiTheme="minorHAnsi" w:hAnsiTheme="minorHAnsi" w:cstheme="minorHAnsi"/>
          <w:iCs/>
          <w:sz w:val="28"/>
          <w:szCs w:val="28"/>
          <w:lang w:val="sv-FI"/>
        </w:rPr>
        <w:t xml:space="preserve"> </w:t>
      </w:r>
      <w:r w:rsidR="00B81755" w:rsidRPr="000C78AE">
        <w:rPr>
          <w:rFonts w:asciiTheme="minorHAnsi" w:hAnsiTheme="minorHAnsi" w:cstheme="minorHAnsi"/>
          <w:iCs/>
          <w:sz w:val="28"/>
          <w:szCs w:val="28"/>
          <w:lang w:val="sv-FI"/>
        </w:rPr>
        <w:t xml:space="preserve">Naturligtvis </w:t>
      </w:r>
      <w:r w:rsidR="00933DF2" w:rsidRPr="000C78AE">
        <w:rPr>
          <w:rFonts w:asciiTheme="minorHAnsi" w:hAnsiTheme="minorHAnsi" w:cstheme="minorHAnsi"/>
          <w:iCs/>
          <w:sz w:val="28"/>
          <w:szCs w:val="28"/>
          <w:lang w:val="sv-FI"/>
        </w:rPr>
        <w:t xml:space="preserve">vandrade </w:t>
      </w:r>
      <w:r w:rsidR="00B81755" w:rsidRPr="000C78AE">
        <w:rPr>
          <w:rFonts w:asciiTheme="minorHAnsi" w:hAnsiTheme="minorHAnsi" w:cstheme="minorHAnsi"/>
          <w:iCs/>
          <w:sz w:val="28"/>
          <w:szCs w:val="28"/>
          <w:lang w:val="sv-FI"/>
        </w:rPr>
        <w:t>de</w:t>
      </w:r>
      <w:r w:rsidR="00E8311B" w:rsidRPr="000C78AE">
        <w:rPr>
          <w:rFonts w:asciiTheme="minorHAnsi" w:hAnsiTheme="minorHAnsi" w:cstheme="minorHAnsi"/>
          <w:iCs/>
          <w:sz w:val="28"/>
          <w:szCs w:val="28"/>
          <w:lang w:val="sv-FI"/>
        </w:rPr>
        <w:t xml:space="preserve"> längs bevattningskanalerna</w:t>
      </w:r>
      <w:r w:rsidR="00B81755" w:rsidRPr="000C78AE">
        <w:rPr>
          <w:rFonts w:asciiTheme="minorHAnsi" w:hAnsiTheme="minorHAnsi" w:cstheme="minorHAnsi"/>
          <w:iCs/>
          <w:sz w:val="28"/>
          <w:szCs w:val="28"/>
          <w:lang w:val="sv-FI"/>
        </w:rPr>
        <w:t>, levadorna, där ginsten stod i full blom. Levadorna</w:t>
      </w:r>
      <w:r w:rsidR="00E8311B" w:rsidRPr="000C78AE">
        <w:rPr>
          <w:rFonts w:asciiTheme="minorHAnsi" w:hAnsiTheme="minorHAnsi" w:cstheme="minorHAnsi"/>
          <w:iCs/>
          <w:sz w:val="28"/>
          <w:szCs w:val="28"/>
          <w:lang w:val="sv-FI"/>
        </w:rPr>
        <w:t xml:space="preserve"> är </w:t>
      </w:r>
      <w:r w:rsidR="00B81755" w:rsidRPr="000C78AE">
        <w:rPr>
          <w:rFonts w:asciiTheme="minorHAnsi" w:hAnsiTheme="minorHAnsi" w:cstheme="minorHAnsi"/>
          <w:iCs/>
          <w:sz w:val="28"/>
          <w:szCs w:val="28"/>
          <w:lang w:val="sv-FI"/>
        </w:rPr>
        <w:t xml:space="preserve">så </w:t>
      </w:r>
      <w:r w:rsidR="00E8311B" w:rsidRPr="000C78AE">
        <w:rPr>
          <w:rFonts w:asciiTheme="minorHAnsi" w:hAnsiTheme="minorHAnsi" w:cstheme="minorHAnsi"/>
          <w:iCs/>
          <w:sz w:val="28"/>
          <w:szCs w:val="28"/>
          <w:lang w:val="sv-FI"/>
        </w:rPr>
        <w:t>utmärkta vandringsleder</w:t>
      </w:r>
      <w:r w:rsidR="00B81755" w:rsidRPr="000C78AE">
        <w:rPr>
          <w:rFonts w:asciiTheme="minorHAnsi" w:hAnsiTheme="minorHAnsi" w:cstheme="minorHAnsi"/>
          <w:iCs/>
          <w:sz w:val="28"/>
          <w:szCs w:val="28"/>
          <w:lang w:val="sv-FI"/>
        </w:rPr>
        <w:t>,</w:t>
      </w:r>
      <w:r w:rsidR="00E8311B" w:rsidRPr="000C78AE">
        <w:rPr>
          <w:rFonts w:asciiTheme="minorHAnsi" w:hAnsiTheme="minorHAnsi" w:cstheme="minorHAnsi"/>
          <w:iCs/>
          <w:sz w:val="28"/>
          <w:szCs w:val="28"/>
          <w:lang w:val="sv-FI"/>
        </w:rPr>
        <w:t xml:space="preserve"> som på ön följer sluttningarna nästan horisontellt. Bland </w:t>
      </w:r>
      <w:r w:rsidR="00197CD0" w:rsidRPr="000C78AE">
        <w:rPr>
          <w:rFonts w:asciiTheme="minorHAnsi" w:hAnsiTheme="minorHAnsi" w:cstheme="minorHAnsi"/>
          <w:iCs/>
          <w:sz w:val="28"/>
          <w:szCs w:val="28"/>
          <w:lang w:val="sv-FI"/>
        </w:rPr>
        <w:t>Lasse</w:t>
      </w:r>
      <w:r w:rsidR="00E8311B" w:rsidRPr="000C78AE">
        <w:rPr>
          <w:rFonts w:asciiTheme="minorHAnsi" w:hAnsiTheme="minorHAnsi" w:cstheme="minorHAnsi"/>
          <w:iCs/>
          <w:sz w:val="28"/>
          <w:szCs w:val="28"/>
          <w:lang w:val="sv-FI"/>
        </w:rPr>
        <w:t>s bilder från resan finns en hel del bilder av lokalbefolkningen i arbete och blommorna och växterna</w:t>
      </w:r>
      <w:r w:rsidR="00B81755" w:rsidRPr="000C78AE">
        <w:rPr>
          <w:rFonts w:asciiTheme="minorHAnsi" w:hAnsiTheme="minorHAnsi" w:cstheme="minorHAnsi"/>
          <w:iCs/>
          <w:sz w:val="28"/>
          <w:szCs w:val="28"/>
          <w:lang w:val="sv-FI"/>
        </w:rPr>
        <w:t>.</w:t>
      </w:r>
    </w:p>
    <w:p w14:paraId="4D159A9E" w14:textId="1C7B8B6E" w:rsidR="000C78AE" w:rsidRDefault="0071417B">
      <w:pPr>
        <w:rPr>
          <w:rFonts w:eastAsiaTheme="majorEastAsia" w:cstheme="minorHAnsi"/>
          <w:iCs/>
          <w:sz w:val="28"/>
          <w:szCs w:val="28"/>
          <w:lang w:val="sv-FI"/>
        </w:rPr>
      </w:pPr>
      <w:r w:rsidRPr="000C78AE">
        <w:rPr>
          <w:iCs/>
          <w:noProof/>
          <w:sz w:val="28"/>
          <w:szCs w:val="28"/>
          <w:lang w:val="sv-FI"/>
        </w:rPr>
        <w:lastRenderedPageBreak/>
        <mc:AlternateContent>
          <mc:Choice Requires="wps">
            <w:drawing>
              <wp:anchor distT="45720" distB="45720" distL="114300" distR="114300" simplePos="0" relativeHeight="251911680" behindDoc="0" locked="0" layoutInCell="1" allowOverlap="1" wp14:anchorId="62031C9D" wp14:editId="1CC6671C">
                <wp:simplePos x="0" y="0"/>
                <wp:positionH relativeFrom="column">
                  <wp:posOffset>-11430</wp:posOffset>
                </wp:positionH>
                <wp:positionV relativeFrom="paragraph">
                  <wp:posOffset>6149340</wp:posOffset>
                </wp:positionV>
                <wp:extent cx="5863590" cy="1404620"/>
                <wp:effectExtent l="0" t="0" r="22860" b="25400"/>
                <wp:wrapSquare wrapText="bothSides"/>
                <wp:docPr id="54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3590" cy="1404620"/>
                        </a:xfrm>
                        <a:prstGeom prst="rect">
                          <a:avLst/>
                        </a:prstGeom>
                        <a:solidFill>
                          <a:srgbClr val="FFFFFF"/>
                        </a:solidFill>
                        <a:ln w="9525">
                          <a:solidFill>
                            <a:srgbClr val="000000"/>
                          </a:solidFill>
                          <a:miter lim="800000"/>
                          <a:headEnd/>
                          <a:tailEnd/>
                        </a:ln>
                      </wps:spPr>
                      <wps:txbx>
                        <w:txbxContent>
                          <w:p w14:paraId="5B89E959" w14:textId="0AAD998A" w:rsidR="00EB6518" w:rsidRPr="00AE63C9" w:rsidRDefault="00EB6518" w:rsidP="00693CA9">
                            <w:pPr>
                              <w:rPr>
                                <w:sz w:val="24"/>
                                <w:szCs w:val="24"/>
                                <w:lang w:val="sv-FI"/>
                              </w:rPr>
                            </w:pPr>
                            <w:r w:rsidRPr="00AE63C9">
                              <w:rPr>
                                <w:sz w:val="24"/>
                                <w:szCs w:val="24"/>
                                <w:lang w:val="sv-FI"/>
                              </w:rPr>
                              <w:t>1</w:t>
                            </w:r>
                            <w:r>
                              <w:rPr>
                                <w:sz w:val="24"/>
                                <w:szCs w:val="24"/>
                                <w:lang w:val="sv-FI"/>
                              </w:rPr>
                              <w:t>14</w:t>
                            </w:r>
                            <w:r w:rsidRPr="00AE63C9">
                              <w:rPr>
                                <w:sz w:val="24"/>
                                <w:szCs w:val="24"/>
                                <w:lang w:val="sv-FI"/>
                              </w:rPr>
                              <w:t>. En</w:t>
                            </w:r>
                            <w:r>
                              <w:rPr>
                                <w:sz w:val="24"/>
                                <w:szCs w:val="24"/>
                                <w:lang w:val="sv-FI"/>
                              </w:rPr>
                              <w:t xml:space="preserve"> promenadstig </w:t>
                            </w:r>
                            <w:r w:rsidRPr="00AE63C9">
                              <w:rPr>
                                <w:sz w:val="24"/>
                                <w:szCs w:val="24"/>
                                <w:lang w:val="sv-FI"/>
                              </w:rPr>
                              <w:t xml:space="preserve">längs </w:t>
                            </w:r>
                            <w:r>
                              <w:rPr>
                                <w:sz w:val="24"/>
                                <w:szCs w:val="24"/>
                                <w:lang w:val="sv-FI"/>
                              </w:rPr>
                              <w:t>en av levadorna, kanalerna, som leder vattnet ner till odlingarna</w:t>
                            </w:r>
                            <w:r w:rsidRPr="004F6A69">
                              <w:rPr>
                                <w:sz w:val="24"/>
                                <w:szCs w:val="24"/>
                                <w:lang w:val="sv-FI"/>
                              </w:rPr>
                              <w:t>. T.v</w:t>
                            </w:r>
                            <w:r>
                              <w:rPr>
                                <w:sz w:val="24"/>
                                <w:szCs w:val="24"/>
                                <w:lang w:val="sv-FI"/>
                              </w:rPr>
                              <w:t>. utanför bilden stupar sedan berget brant ner igen.</w:t>
                            </w:r>
                            <w:r w:rsidRPr="00AE63C9">
                              <w:rPr>
                                <w:sz w:val="24"/>
                                <w:szCs w:val="24"/>
                                <w:lang w:val="sv-FI"/>
                              </w:rPr>
                              <w:tab/>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031C9D" id="_x0000_s1166" type="#_x0000_t202" style="position:absolute;margin-left:-.9pt;margin-top:484.2pt;width:461.7pt;height:110.6pt;z-index:2519116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">
                <v:textbox style="mso-fit-shape-to-text:t">
                  <w:txbxContent>
                    <w:p w14:paraId="5B89E959" w14:textId="0AAD998A" w:rsidR="00EB6518" w:rsidRPr="00AE63C9" w:rsidRDefault="00EB6518" w:rsidP="00693CA9">
                      <w:pPr>
                        <w:rPr>
                          <w:sz w:val="24"/>
                          <w:szCs w:val="24"/>
                          <w:lang w:val="sv-FI"/>
                        </w:rPr>
                      </w:pPr>
                      <w:r w:rsidRPr="00AE63C9">
                        <w:rPr>
                          <w:sz w:val="24"/>
                          <w:szCs w:val="24"/>
                          <w:lang w:val="sv-FI"/>
                        </w:rPr>
                        <w:t>1</w:t>
                      </w:r>
                      <w:r>
                        <w:rPr>
                          <w:sz w:val="24"/>
                          <w:szCs w:val="24"/>
                          <w:lang w:val="sv-FI"/>
                        </w:rPr>
                        <w:t>14</w:t>
                      </w:r>
                      <w:r w:rsidRPr="00AE63C9">
                        <w:rPr>
                          <w:sz w:val="24"/>
                          <w:szCs w:val="24"/>
                          <w:lang w:val="sv-FI"/>
                        </w:rPr>
                        <w:t>. En</w:t>
                      </w:r>
                      <w:r>
                        <w:rPr>
                          <w:sz w:val="24"/>
                          <w:szCs w:val="24"/>
                          <w:lang w:val="sv-FI"/>
                        </w:rPr>
                        <w:t xml:space="preserve"> promenadstig </w:t>
                      </w:r>
                      <w:r w:rsidRPr="00AE63C9">
                        <w:rPr>
                          <w:sz w:val="24"/>
                          <w:szCs w:val="24"/>
                          <w:lang w:val="sv-FI"/>
                        </w:rPr>
                        <w:t xml:space="preserve">längs </w:t>
                      </w:r>
                      <w:r>
                        <w:rPr>
                          <w:sz w:val="24"/>
                          <w:szCs w:val="24"/>
                          <w:lang w:val="sv-FI"/>
                        </w:rPr>
                        <w:t xml:space="preserve">en av </w:t>
                      </w:r>
                      <w:proofErr w:type="spellStart"/>
                      <w:r>
                        <w:rPr>
                          <w:sz w:val="24"/>
                          <w:szCs w:val="24"/>
                          <w:lang w:val="sv-FI"/>
                        </w:rPr>
                        <w:t>levadorna</w:t>
                      </w:r>
                      <w:proofErr w:type="spellEnd"/>
                      <w:r>
                        <w:rPr>
                          <w:sz w:val="24"/>
                          <w:szCs w:val="24"/>
                          <w:lang w:val="sv-FI"/>
                        </w:rPr>
                        <w:t>, kanalerna, som leder vattnet ner till odlingarna</w:t>
                      </w:r>
                      <w:r w:rsidRPr="004F6A69">
                        <w:rPr>
                          <w:sz w:val="24"/>
                          <w:szCs w:val="24"/>
                          <w:lang w:val="sv-FI"/>
                        </w:rPr>
                        <w:t>. T.v</w:t>
                      </w:r>
                      <w:r>
                        <w:rPr>
                          <w:sz w:val="24"/>
                          <w:szCs w:val="24"/>
                          <w:lang w:val="sv-FI"/>
                        </w:rPr>
                        <w:t>. utanför bilden stupar sedan berget brant ner igen.</w:t>
                      </w:r>
                      <w:r w:rsidRPr="00AE63C9">
                        <w:rPr>
                          <w:sz w:val="24"/>
                          <w:szCs w:val="24"/>
                          <w:lang w:val="sv-FI"/>
                        </w:rPr>
                        <w:tab/>
                      </w:r>
                    </w:p>
                  </w:txbxContent>
                </v:textbox>
                <w10:wrap type="square"/>
              </v:shape>
            </w:pict>
          </mc:Fallback>
        </mc:AlternateContent>
      </w:r>
      <w:r w:rsidRPr="000C78AE">
        <w:rPr>
          <w:iCs/>
          <w:noProof/>
          <w:sz w:val="28"/>
          <w:szCs w:val="28"/>
          <w:lang w:val="sv-FI" w:eastAsia="sv-FI"/>
        </w:rPr>
        <w:drawing>
          <wp:anchor distT="0" distB="0" distL="114300" distR="114300" simplePos="0" relativeHeight="251582976" behindDoc="1" locked="0" layoutInCell="1" allowOverlap="1" wp14:anchorId="5D69F4AE" wp14:editId="0A4A8AB3">
            <wp:simplePos x="0" y="0"/>
            <wp:positionH relativeFrom="column">
              <wp:posOffset>-178435</wp:posOffset>
            </wp:positionH>
            <wp:positionV relativeFrom="paragraph">
              <wp:posOffset>170180</wp:posOffset>
            </wp:positionV>
            <wp:extent cx="6142355" cy="5855970"/>
            <wp:effectExtent l="0" t="9207" r="1587" b="1588"/>
            <wp:wrapTight wrapText="bothSides">
              <wp:wrapPolygon edited="0">
                <wp:start x="21632" y="34"/>
                <wp:lineTo x="61" y="34"/>
                <wp:lineTo x="61" y="21536"/>
                <wp:lineTo x="21632" y="21536"/>
                <wp:lineTo x="21632" y="34"/>
              </wp:wrapPolygon>
            </wp:wrapTight>
            <wp:docPr id="541" name="Bildobjekt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g904.jpg"/>
                    <pic:cNvPicPr/>
                  </pic:nvPicPr>
                  <pic:blipFill>
                    <a:blip r:embed="rId125" cstate="print">
                      <a:extLst>
                        <a:ext uri="{28A0092B-C50C-407E-A947-70E740481C1C}">
                          <a14:useLocalDpi xmlns:a14="http://schemas.microsoft.com/office/drawing/2010/main" val="0"/>
                        </a:ext>
                      </a:extLst>
                    </a:blip>
                    <a:stretch>
                      <a:fillRect/>
                    </a:stretch>
                  </pic:blipFill>
                  <pic:spPr>
                    <a:xfrm rot="16200000">
                      <a:off x="0" y="0"/>
                      <a:ext cx="6142355" cy="5855970"/>
                    </a:xfrm>
                    <a:prstGeom prst="rect">
                      <a:avLst/>
                    </a:prstGeom>
                  </pic:spPr>
                </pic:pic>
              </a:graphicData>
            </a:graphic>
            <wp14:sizeRelH relativeFrom="margin">
              <wp14:pctWidth>0</wp14:pctWidth>
            </wp14:sizeRelH>
            <wp14:sizeRelV relativeFrom="margin">
              <wp14:pctHeight>0</wp14:pctHeight>
            </wp14:sizeRelV>
          </wp:anchor>
        </w:drawing>
      </w:r>
      <w:r w:rsidR="000C78AE">
        <w:rPr>
          <w:rFonts w:cstheme="minorHAnsi"/>
          <w:iCs/>
          <w:sz w:val="28"/>
          <w:szCs w:val="28"/>
          <w:lang w:val="sv-FI"/>
        </w:rPr>
        <w:br w:type="page"/>
      </w:r>
    </w:p>
    <w:p w14:paraId="4426F48C" w14:textId="39A2FEED" w:rsidR="00BE1E3E" w:rsidRPr="003D2B82" w:rsidRDefault="00946908" w:rsidP="00693CA9">
      <w:pPr>
        <w:pStyle w:val="Rubrik1"/>
        <w:rPr>
          <w:rFonts w:ascii="Calibri" w:hAnsi="Calibri" w:cs="Calibri"/>
          <w:i/>
          <w:iCs/>
          <w:color w:val="auto"/>
          <w:sz w:val="48"/>
          <w:szCs w:val="48"/>
          <w:lang w:val="sv-FI"/>
        </w:rPr>
      </w:pPr>
      <w:bookmarkStart w:id="72" w:name="_Toc27031595"/>
      <w:r w:rsidRPr="003D2B82">
        <w:rPr>
          <w:rFonts w:ascii="Calibri" w:hAnsi="Calibri" w:cs="Calibri"/>
          <w:i/>
          <w:iCs/>
          <w:color w:val="auto"/>
          <w:sz w:val="48"/>
          <w:szCs w:val="48"/>
          <w:lang w:val="sv-FI"/>
        </w:rPr>
        <w:lastRenderedPageBreak/>
        <w:t>R</w:t>
      </w:r>
      <w:r w:rsidR="008307A3" w:rsidRPr="003D2B82">
        <w:rPr>
          <w:rFonts w:ascii="Calibri" w:hAnsi="Calibri" w:cs="Calibri"/>
          <w:i/>
          <w:iCs/>
          <w:color w:val="auto"/>
          <w:sz w:val="48"/>
          <w:szCs w:val="48"/>
          <w:lang w:val="sv-FI"/>
        </w:rPr>
        <w:t>e</w:t>
      </w:r>
      <w:r w:rsidR="00BE1E3E" w:rsidRPr="003D2B82">
        <w:rPr>
          <w:rFonts w:ascii="Calibri" w:hAnsi="Calibri" w:cs="Calibri"/>
          <w:i/>
          <w:iCs/>
          <w:color w:val="auto"/>
          <w:sz w:val="48"/>
          <w:szCs w:val="48"/>
          <w:lang w:val="sv-FI"/>
        </w:rPr>
        <w:t>sor</w:t>
      </w:r>
      <w:r w:rsidRPr="003D2B82">
        <w:rPr>
          <w:rFonts w:ascii="Calibri" w:hAnsi="Calibri" w:cs="Calibri"/>
          <w:i/>
          <w:iCs/>
          <w:color w:val="auto"/>
          <w:sz w:val="48"/>
          <w:szCs w:val="48"/>
          <w:lang w:val="sv-FI"/>
        </w:rPr>
        <w:t xml:space="preserve"> med Inger</w:t>
      </w:r>
      <w:bookmarkEnd w:id="72"/>
    </w:p>
    <w:p w14:paraId="772FD38D" w14:textId="00468913" w:rsidR="00F8643D" w:rsidRPr="000C78AE" w:rsidRDefault="000A4150" w:rsidP="00F8643D">
      <w:pPr>
        <w:pStyle w:val="Fotnotstext"/>
        <w:jc w:val="both"/>
        <w:rPr>
          <w:rFonts w:ascii="Calibri" w:hAnsi="Calibri" w:cs="Calibri"/>
          <w:sz w:val="28"/>
          <w:szCs w:val="28"/>
          <w:lang w:val="sv-FI"/>
        </w:rPr>
      </w:pPr>
      <w:r w:rsidRPr="000C78AE">
        <w:rPr>
          <w:rFonts w:ascii="Calibri" w:hAnsi="Calibri" w:cs="Calibri"/>
          <w:sz w:val="28"/>
          <w:szCs w:val="28"/>
          <w:lang w:val="sv-FI"/>
        </w:rPr>
        <w:t>Inger och Lasse företog otaliga resor tillsammans både till Ingers släktingar och bekanta på Åland, i Stockholm, i Norge och Tyskland.</w:t>
      </w:r>
      <w:r w:rsidR="00520914" w:rsidRPr="000C78AE">
        <w:rPr>
          <w:rFonts w:ascii="Calibri" w:hAnsi="Calibri" w:cs="Calibri"/>
          <w:sz w:val="28"/>
          <w:szCs w:val="28"/>
          <w:lang w:val="sv-FI"/>
        </w:rPr>
        <w:t xml:space="preserve"> </w:t>
      </w:r>
      <w:r w:rsidR="00531817" w:rsidRPr="000C78AE">
        <w:rPr>
          <w:rFonts w:ascii="Calibri" w:hAnsi="Calibri" w:cs="Calibri"/>
          <w:sz w:val="28"/>
          <w:szCs w:val="28"/>
          <w:lang w:val="sv-FI"/>
        </w:rPr>
        <w:t xml:space="preserve">De företog också skidresor och strandsemester i Danmark. </w:t>
      </w:r>
      <w:r w:rsidR="00520914" w:rsidRPr="000C78AE">
        <w:rPr>
          <w:rFonts w:ascii="Calibri" w:hAnsi="Calibri" w:cs="Calibri"/>
          <w:sz w:val="28"/>
          <w:szCs w:val="28"/>
          <w:lang w:val="sv-FI"/>
        </w:rPr>
        <w:t>Dessutom företog de flera</w:t>
      </w:r>
      <w:r w:rsidR="00BD3CC3" w:rsidRPr="000C78AE">
        <w:rPr>
          <w:rFonts w:ascii="Calibri" w:hAnsi="Calibri" w:cs="Calibri"/>
          <w:sz w:val="28"/>
          <w:szCs w:val="28"/>
          <w:lang w:val="sv-FI"/>
        </w:rPr>
        <w:t xml:space="preserve"> </w:t>
      </w:r>
      <w:r w:rsidR="00531817" w:rsidRPr="000C78AE">
        <w:rPr>
          <w:rFonts w:ascii="Calibri" w:hAnsi="Calibri" w:cs="Calibri"/>
          <w:sz w:val="28"/>
          <w:szCs w:val="28"/>
          <w:lang w:val="sv-FI"/>
        </w:rPr>
        <w:t xml:space="preserve">riktigt långa </w:t>
      </w:r>
      <w:r w:rsidR="00BD3CC3" w:rsidRPr="000C78AE">
        <w:rPr>
          <w:rFonts w:ascii="Calibri" w:hAnsi="Calibri" w:cs="Calibri"/>
          <w:sz w:val="28"/>
          <w:szCs w:val="28"/>
          <w:lang w:val="sv-FI"/>
        </w:rPr>
        <w:t>resor</w:t>
      </w:r>
      <w:r w:rsidR="00531817" w:rsidRPr="000C78AE">
        <w:rPr>
          <w:rFonts w:ascii="Calibri" w:hAnsi="Calibri" w:cs="Calibri"/>
          <w:sz w:val="28"/>
          <w:szCs w:val="28"/>
          <w:lang w:val="sv-FI"/>
        </w:rPr>
        <w:t xml:space="preserve"> till</w:t>
      </w:r>
      <w:r w:rsidR="00154116" w:rsidRPr="000C78AE">
        <w:rPr>
          <w:rFonts w:ascii="Calibri" w:hAnsi="Calibri" w:cs="Calibri"/>
          <w:sz w:val="28"/>
          <w:szCs w:val="28"/>
          <w:lang w:val="sv-FI"/>
        </w:rPr>
        <w:t xml:space="preserve"> Kenya,</w:t>
      </w:r>
      <w:r w:rsidR="00B53310" w:rsidRPr="000C78AE">
        <w:rPr>
          <w:rFonts w:ascii="Calibri" w:hAnsi="Calibri" w:cs="Calibri"/>
          <w:sz w:val="28"/>
          <w:szCs w:val="28"/>
          <w:lang w:val="sv-FI"/>
        </w:rPr>
        <w:t xml:space="preserve"> </w:t>
      </w:r>
      <w:r w:rsidR="00520914" w:rsidRPr="000C78AE">
        <w:rPr>
          <w:rFonts w:ascii="Calibri" w:hAnsi="Calibri" w:cs="Calibri"/>
          <w:sz w:val="28"/>
          <w:szCs w:val="28"/>
          <w:lang w:val="sv-FI"/>
        </w:rPr>
        <w:t>Peru och Galápagos</w:t>
      </w:r>
      <w:r w:rsidR="00B53310" w:rsidRPr="000C78AE">
        <w:rPr>
          <w:rFonts w:ascii="Calibri" w:hAnsi="Calibri" w:cs="Calibri"/>
          <w:sz w:val="28"/>
          <w:szCs w:val="28"/>
          <w:lang w:val="sv-FI"/>
        </w:rPr>
        <w:t xml:space="preserve"> 1983</w:t>
      </w:r>
      <w:r w:rsidR="00520914" w:rsidRPr="000C78AE">
        <w:rPr>
          <w:rFonts w:ascii="Calibri" w:hAnsi="Calibri" w:cs="Calibri"/>
          <w:sz w:val="28"/>
          <w:szCs w:val="28"/>
          <w:lang w:val="sv-FI"/>
        </w:rPr>
        <w:t xml:space="preserve">, </w:t>
      </w:r>
      <w:r w:rsidR="0091219B" w:rsidRPr="000C78AE">
        <w:rPr>
          <w:rFonts w:ascii="Calibri" w:hAnsi="Calibri" w:cs="Calibri"/>
          <w:sz w:val="28"/>
          <w:szCs w:val="28"/>
          <w:lang w:val="sv-FI"/>
        </w:rPr>
        <w:t>Kina och Tibet</w:t>
      </w:r>
      <w:r w:rsidR="00B53310" w:rsidRPr="000C78AE">
        <w:rPr>
          <w:rFonts w:ascii="Calibri" w:hAnsi="Calibri" w:cs="Calibri"/>
          <w:sz w:val="28"/>
          <w:szCs w:val="28"/>
          <w:lang w:val="sv-FI"/>
        </w:rPr>
        <w:t xml:space="preserve"> 1986,</w:t>
      </w:r>
      <w:r w:rsidR="000A3A5C" w:rsidRPr="000C78AE">
        <w:rPr>
          <w:rFonts w:ascii="Calibri" w:hAnsi="Calibri" w:cs="Calibri"/>
          <w:sz w:val="28"/>
          <w:szCs w:val="28"/>
          <w:lang w:val="sv-FI"/>
        </w:rPr>
        <w:t xml:space="preserve"> Italien 1987,</w:t>
      </w:r>
      <w:r w:rsidR="00B53310" w:rsidRPr="000C78AE">
        <w:rPr>
          <w:rFonts w:ascii="Calibri" w:hAnsi="Calibri" w:cs="Calibri"/>
          <w:sz w:val="28"/>
          <w:szCs w:val="28"/>
          <w:lang w:val="sv-FI"/>
        </w:rPr>
        <w:t xml:space="preserve"> </w:t>
      </w:r>
      <w:r w:rsidR="004A0DE6" w:rsidRPr="000C78AE">
        <w:rPr>
          <w:rFonts w:ascii="Calibri" w:hAnsi="Calibri" w:cs="Calibri"/>
          <w:sz w:val="28"/>
          <w:szCs w:val="28"/>
          <w:lang w:val="sv-FI"/>
        </w:rPr>
        <w:t xml:space="preserve">Marocko, </w:t>
      </w:r>
      <w:r w:rsidR="0091219B" w:rsidRPr="000C78AE">
        <w:rPr>
          <w:rFonts w:ascii="Calibri" w:hAnsi="Calibri" w:cs="Calibri"/>
          <w:sz w:val="28"/>
          <w:szCs w:val="28"/>
          <w:lang w:val="sv-FI"/>
        </w:rPr>
        <w:t>Indien och Egypten</w:t>
      </w:r>
      <w:r w:rsidR="00B53310" w:rsidRPr="000C78AE">
        <w:rPr>
          <w:rFonts w:ascii="Calibri" w:hAnsi="Calibri" w:cs="Calibri"/>
          <w:sz w:val="28"/>
          <w:szCs w:val="28"/>
          <w:lang w:val="sv-FI"/>
        </w:rPr>
        <w:t xml:space="preserve"> 1988</w:t>
      </w:r>
      <w:r w:rsidR="00F43BDC" w:rsidRPr="000C78AE">
        <w:rPr>
          <w:rFonts w:ascii="Calibri" w:hAnsi="Calibri" w:cs="Calibri"/>
          <w:sz w:val="28"/>
          <w:szCs w:val="28"/>
          <w:lang w:val="sv-FI"/>
        </w:rPr>
        <w:t>, Island 1992</w:t>
      </w:r>
      <w:r w:rsidR="0091219B" w:rsidRPr="000C78AE">
        <w:rPr>
          <w:rFonts w:ascii="Calibri" w:hAnsi="Calibri" w:cs="Calibri"/>
          <w:sz w:val="28"/>
          <w:szCs w:val="28"/>
          <w:lang w:val="sv-FI"/>
        </w:rPr>
        <w:t xml:space="preserve"> </w:t>
      </w:r>
      <w:r w:rsidR="00B53310" w:rsidRPr="000C78AE">
        <w:rPr>
          <w:rFonts w:ascii="Calibri" w:hAnsi="Calibri" w:cs="Calibri"/>
          <w:sz w:val="28"/>
          <w:szCs w:val="28"/>
          <w:lang w:val="sv-FI"/>
        </w:rPr>
        <w:t xml:space="preserve">samt </w:t>
      </w:r>
      <w:r w:rsidR="00520914" w:rsidRPr="000C78AE">
        <w:rPr>
          <w:rFonts w:ascii="Calibri" w:hAnsi="Calibri" w:cs="Calibri"/>
          <w:sz w:val="28"/>
          <w:szCs w:val="28"/>
          <w:lang w:val="sv-FI"/>
        </w:rPr>
        <w:t>Australien och Nya Ze</w:t>
      </w:r>
      <w:r w:rsidR="00154116" w:rsidRPr="000C78AE">
        <w:rPr>
          <w:rFonts w:ascii="Calibri" w:hAnsi="Calibri" w:cs="Calibri"/>
          <w:sz w:val="28"/>
          <w:szCs w:val="28"/>
          <w:lang w:val="sv-FI"/>
        </w:rPr>
        <w:t>e</w:t>
      </w:r>
      <w:r w:rsidR="00520914" w:rsidRPr="000C78AE">
        <w:rPr>
          <w:rFonts w:ascii="Calibri" w:hAnsi="Calibri" w:cs="Calibri"/>
          <w:sz w:val="28"/>
          <w:szCs w:val="28"/>
          <w:lang w:val="sv-FI"/>
        </w:rPr>
        <w:t>land</w:t>
      </w:r>
      <w:r w:rsidR="00B53310" w:rsidRPr="000C78AE">
        <w:rPr>
          <w:rFonts w:ascii="Calibri" w:hAnsi="Calibri" w:cs="Calibri"/>
          <w:sz w:val="28"/>
          <w:szCs w:val="28"/>
          <w:lang w:val="sv-FI"/>
        </w:rPr>
        <w:t xml:space="preserve"> 1993</w:t>
      </w:r>
      <w:r w:rsidR="00520914" w:rsidRPr="000C78AE">
        <w:rPr>
          <w:rFonts w:ascii="Calibri" w:hAnsi="Calibri" w:cs="Calibri"/>
          <w:sz w:val="28"/>
          <w:szCs w:val="28"/>
          <w:lang w:val="sv-FI"/>
        </w:rPr>
        <w:t xml:space="preserve">. </w:t>
      </w:r>
      <w:r w:rsidR="00F8643D" w:rsidRPr="000C78AE">
        <w:rPr>
          <w:rFonts w:ascii="Calibri" w:hAnsi="Calibri" w:cs="Calibri"/>
          <w:sz w:val="28"/>
          <w:szCs w:val="28"/>
          <w:lang w:val="sv-FI"/>
        </w:rPr>
        <w:t xml:space="preserve">Under resan med Inger till Italien 1987 besökte de åtminstone Florens, Ravenna och Venedig därifrån Lasse hade många inköpta diapositiv med framför allt konstmotiv. </w:t>
      </w:r>
    </w:p>
    <w:p w14:paraId="0EA06943" w14:textId="77777777" w:rsidR="003D2B82" w:rsidRPr="000C78AE" w:rsidRDefault="003D2B82" w:rsidP="00F8643D">
      <w:pPr>
        <w:pStyle w:val="Fotnotstext"/>
        <w:jc w:val="both"/>
        <w:rPr>
          <w:rFonts w:ascii="Calibri" w:hAnsi="Calibri" w:cs="Calibri"/>
          <w:sz w:val="28"/>
          <w:szCs w:val="28"/>
          <w:lang w:val="sv-FI"/>
        </w:rPr>
      </w:pPr>
    </w:p>
    <w:p w14:paraId="0EF3C8EE" w14:textId="4C2CD6ED" w:rsidR="00C25F05" w:rsidRPr="000C78AE" w:rsidRDefault="00C25F05" w:rsidP="00F8643D">
      <w:pPr>
        <w:pStyle w:val="Brdtext"/>
        <w:jc w:val="both"/>
        <w:rPr>
          <w:rFonts w:ascii="Calibri" w:hAnsi="Calibri" w:cs="Calibri"/>
          <w:sz w:val="28"/>
          <w:szCs w:val="28"/>
          <w:lang w:val="sv-FI"/>
        </w:rPr>
      </w:pPr>
      <w:r w:rsidRPr="000C78AE">
        <w:rPr>
          <w:rFonts w:ascii="Calibri" w:hAnsi="Calibri" w:cs="Calibri"/>
          <w:noProof/>
          <w:sz w:val="28"/>
          <w:szCs w:val="28"/>
          <w:lang w:val="sv-FI" w:eastAsia="sv-FI"/>
        </w:rPr>
        <w:drawing>
          <wp:anchor distT="0" distB="0" distL="114300" distR="114300" simplePos="0" relativeHeight="251341312" behindDoc="1" locked="0" layoutInCell="1" allowOverlap="1" wp14:anchorId="0ECD56B1" wp14:editId="55ED6633">
            <wp:simplePos x="0" y="0"/>
            <wp:positionH relativeFrom="margin">
              <wp:posOffset>7620</wp:posOffset>
            </wp:positionH>
            <wp:positionV relativeFrom="paragraph">
              <wp:posOffset>1402905</wp:posOffset>
            </wp:positionV>
            <wp:extent cx="3700145" cy="3460115"/>
            <wp:effectExtent l="0" t="0" r="0" b="6985"/>
            <wp:wrapTight wrapText="bothSides">
              <wp:wrapPolygon edited="0">
                <wp:start x="0" y="0"/>
                <wp:lineTo x="0" y="21525"/>
                <wp:lineTo x="21463" y="21525"/>
                <wp:lineTo x="21463" y="0"/>
                <wp:lineTo x="0" y="0"/>
              </wp:wrapPolygon>
            </wp:wrapTight>
            <wp:docPr id="429" name="Bildobjekt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img160 Bistro.jpg"/>
                    <pic:cNvPicPr/>
                  </pic:nvPicPr>
                  <pic:blipFill>
                    <a:blip r:embed="rId126">
                      <a:extLst>
                        <a:ext uri="{28A0092B-C50C-407E-A947-70E740481C1C}">
                          <a14:useLocalDpi xmlns:a14="http://schemas.microsoft.com/office/drawing/2010/main" val="0"/>
                        </a:ext>
                      </a:extLst>
                    </a:blip>
                    <a:stretch>
                      <a:fillRect/>
                    </a:stretch>
                  </pic:blipFill>
                  <pic:spPr>
                    <a:xfrm>
                      <a:off x="0" y="0"/>
                      <a:ext cx="3700145" cy="3460115"/>
                    </a:xfrm>
                    <a:prstGeom prst="rect">
                      <a:avLst/>
                    </a:prstGeom>
                  </pic:spPr>
                </pic:pic>
              </a:graphicData>
            </a:graphic>
            <wp14:sizeRelH relativeFrom="margin">
              <wp14:pctWidth>0</wp14:pctWidth>
            </wp14:sizeRelH>
            <wp14:sizeRelV relativeFrom="margin">
              <wp14:pctHeight>0</wp14:pctHeight>
            </wp14:sizeRelV>
          </wp:anchor>
        </w:drawing>
      </w:r>
      <w:r w:rsidR="00531817" w:rsidRPr="000C78AE">
        <w:rPr>
          <w:rFonts w:ascii="Calibri" w:hAnsi="Calibri" w:cs="Calibri"/>
          <w:sz w:val="28"/>
          <w:szCs w:val="28"/>
          <w:lang w:val="sv-FI"/>
        </w:rPr>
        <w:t xml:space="preserve">Lasse fotografera flitigt både med </w:t>
      </w:r>
      <w:r w:rsidR="00F8643D" w:rsidRPr="000C78AE">
        <w:rPr>
          <w:rFonts w:ascii="Calibri" w:hAnsi="Calibri" w:cs="Calibri"/>
          <w:sz w:val="28"/>
          <w:szCs w:val="28"/>
          <w:lang w:val="sv-FI"/>
        </w:rPr>
        <w:t>d</w:t>
      </w:r>
      <w:r w:rsidR="00531817" w:rsidRPr="000C78AE">
        <w:rPr>
          <w:rFonts w:ascii="Calibri" w:hAnsi="Calibri" w:cs="Calibri"/>
          <w:sz w:val="28"/>
          <w:szCs w:val="28"/>
          <w:lang w:val="sv-FI"/>
        </w:rPr>
        <w:t xml:space="preserve">iafilm och videokamera. Därför </w:t>
      </w:r>
      <w:r w:rsidR="00154116" w:rsidRPr="000C78AE">
        <w:rPr>
          <w:rFonts w:ascii="Calibri" w:hAnsi="Calibri" w:cs="Calibri"/>
          <w:sz w:val="28"/>
          <w:szCs w:val="28"/>
          <w:lang w:val="sv-FI"/>
        </w:rPr>
        <w:t xml:space="preserve">efterlämnade </w:t>
      </w:r>
      <w:r w:rsidR="00531817" w:rsidRPr="000C78AE">
        <w:rPr>
          <w:rFonts w:ascii="Calibri" w:hAnsi="Calibri" w:cs="Calibri"/>
          <w:sz w:val="28"/>
          <w:szCs w:val="28"/>
          <w:lang w:val="sv-FI"/>
        </w:rPr>
        <w:t xml:space="preserve">han </w:t>
      </w:r>
      <w:r w:rsidR="00154116" w:rsidRPr="000C78AE">
        <w:rPr>
          <w:rFonts w:ascii="Calibri" w:hAnsi="Calibri" w:cs="Calibri"/>
          <w:sz w:val="28"/>
          <w:szCs w:val="28"/>
          <w:lang w:val="sv-FI"/>
        </w:rPr>
        <w:t>lådvis med diapositiv från dessa resor</w:t>
      </w:r>
      <w:r w:rsidR="00762086" w:rsidRPr="000C78AE">
        <w:rPr>
          <w:rFonts w:ascii="Calibri" w:hAnsi="Calibri" w:cs="Calibri"/>
          <w:sz w:val="28"/>
          <w:szCs w:val="28"/>
          <w:lang w:val="sv-FI"/>
        </w:rPr>
        <w:t>. En del av diapositiven har överför</w:t>
      </w:r>
      <w:r w:rsidR="00F8643D" w:rsidRPr="000C78AE">
        <w:rPr>
          <w:rFonts w:ascii="Calibri" w:hAnsi="Calibri" w:cs="Calibri"/>
          <w:sz w:val="28"/>
          <w:szCs w:val="28"/>
          <w:lang w:val="sv-FI"/>
        </w:rPr>
        <w:t>ts</w:t>
      </w:r>
      <w:r w:rsidR="00762086" w:rsidRPr="000C78AE">
        <w:rPr>
          <w:rFonts w:ascii="Calibri" w:hAnsi="Calibri" w:cs="Calibri"/>
          <w:sz w:val="28"/>
          <w:szCs w:val="28"/>
          <w:lang w:val="sv-FI"/>
        </w:rPr>
        <w:t xml:space="preserve"> i elektronisk form liksom också de filmer som har undgått förstörelsen i en fuktig källare. De inhandlade också både mattor och</w:t>
      </w:r>
      <w:r w:rsidR="00154116" w:rsidRPr="000C78AE">
        <w:rPr>
          <w:rFonts w:ascii="Calibri" w:hAnsi="Calibri" w:cs="Calibri"/>
          <w:sz w:val="28"/>
          <w:szCs w:val="28"/>
          <w:lang w:val="sv-FI"/>
        </w:rPr>
        <w:t xml:space="preserve"> souvenirer</w:t>
      </w:r>
      <w:r w:rsidR="000A4150" w:rsidRPr="000C78AE">
        <w:rPr>
          <w:rFonts w:ascii="Calibri" w:hAnsi="Calibri" w:cs="Calibri"/>
          <w:sz w:val="28"/>
          <w:szCs w:val="28"/>
          <w:lang w:val="sv-FI"/>
        </w:rPr>
        <w:t xml:space="preserve"> </w:t>
      </w:r>
      <w:r w:rsidR="00154116" w:rsidRPr="000C78AE">
        <w:rPr>
          <w:rFonts w:ascii="Calibri" w:hAnsi="Calibri" w:cs="Calibri"/>
          <w:sz w:val="28"/>
          <w:szCs w:val="28"/>
          <w:lang w:val="sv-FI"/>
        </w:rPr>
        <w:t xml:space="preserve">som </w:t>
      </w:r>
      <w:r w:rsidR="00762086" w:rsidRPr="000C78AE">
        <w:rPr>
          <w:rFonts w:ascii="Calibri" w:hAnsi="Calibri" w:cs="Calibri"/>
          <w:sz w:val="28"/>
          <w:szCs w:val="28"/>
          <w:lang w:val="sv-FI"/>
        </w:rPr>
        <w:t>till</w:t>
      </w:r>
      <w:r w:rsidR="00F8643D" w:rsidRPr="000C78AE">
        <w:rPr>
          <w:rFonts w:ascii="Calibri" w:hAnsi="Calibri" w:cs="Calibri"/>
          <w:sz w:val="28"/>
          <w:szCs w:val="28"/>
          <w:lang w:val="sv-FI"/>
        </w:rPr>
        <w:t xml:space="preserve"> </w:t>
      </w:r>
      <w:r w:rsidR="00762086" w:rsidRPr="000C78AE">
        <w:rPr>
          <w:rFonts w:ascii="Calibri" w:hAnsi="Calibri" w:cs="Calibri"/>
          <w:sz w:val="28"/>
          <w:szCs w:val="28"/>
          <w:lang w:val="sv-FI"/>
        </w:rPr>
        <w:t xml:space="preserve">en del </w:t>
      </w:r>
      <w:r w:rsidR="00154116" w:rsidRPr="000C78AE">
        <w:rPr>
          <w:rFonts w:ascii="Calibri" w:hAnsi="Calibri" w:cs="Calibri"/>
          <w:sz w:val="28"/>
          <w:szCs w:val="28"/>
          <w:lang w:val="sv-FI"/>
        </w:rPr>
        <w:t>senare har gått i arv till familjemedlemmar</w:t>
      </w:r>
      <w:r w:rsidR="0091219B" w:rsidRPr="000C78AE">
        <w:rPr>
          <w:rFonts w:ascii="Calibri" w:hAnsi="Calibri" w:cs="Calibri"/>
          <w:sz w:val="28"/>
          <w:szCs w:val="28"/>
          <w:lang w:val="sv-FI"/>
        </w:rPr>
        <w:t>.</w:t>
      </w:r>
      <w:r w:rsidR="00B53310" w:rsidRPr="000C78AE">
        <w:rPr>
          <w:rFonts w:ascii="Calibri" w:hAnsi="Calibri" w:cs="Calibri"/>
          <w:sz w:val="28"/>
          <w:szCs w:val="28"/>
          <w:lang w:val="sv-FI"/>
        </w:rPr>
        <w:t xml:space="preserve"> </w:t>
      </w:r>
      <w:r w:rsidR="0091219B" w:rsidRPr="000C78AE">
        <w:rPr>
          <w:rFonts w:ascii="Calibri" w:hAnsi="Calibri" w:cs="Calibri"/>
          <w:sz w:val="28"/>
          <w:szCs w:val="28"/>
          <w:lang w:val="sv-FI"/>
        </w:rPr>
        <w:t>Utgående från de efterlämnade bilderna har</w:t>
      </w:r>
      <w:r w:rsidR="00154116" w:rsidRPr="000C78AE">
        <w:rPr>
          <w:rFonts w:ascii="Calibri" w:hAnsi="Calibri" w:cs="Calibri"/>
          <w:sz w:val="28"/>
          <w:szCs w:val="28"/>
          <w:lang w:val="sv-FI"/>
        </w:rPr>
        <w:t xml:space="preserve"> </w:t>
      </w:r>
      <w:r w:rsidR="00F8643D" w:rsidRPr="000C78AE">
        <w:rPr>
          <w:rFonts w:ascii="Calibri" w:hAnsi="Calibri" w:cs="Calibri"/>
          <w:sz w:val="28"/>
          <w:szCs w:val="28"/>
          <w:lang w:val="sv-FI"/>
        </w:rPr>
        <w:t xml:space="preserve">det </w:t>
      </w:r>
      <w:r w:rsidR="00154116" w:rsidRPr="000C78AE">
        <w:rPr>
          <w:rFonts w:ascii="Calibri" w:hAnsi="Calibri" w:cs="Calibri"/>
          <w:sz w:val="28"/>
          <w:szCs w:val="28"/>
          <w:lang w:val="sv-FI"/>
        </w:rPr>
        <w:t xml:space="preserve">i någon mån </w:t>
      </w:r>
      <w:r w:rsidR="00F8643D" w:rsidRPr="000C78AE">
        <w:rPr>
          <w:rFonts w:ascii="Calibri" w:hAnsi="Calibri" w:cs="Calibri"/>
          <w:sz w:val="28"/>
          <w:szCs w:val="28"/>
          <w:lang w:val="sv-FI"/>
        </w:rPr>
        <w:t>gått att</w:t>
      </w:r>
      <w:r w:rsidR="00154116" w:rsidRPr="000C78AE">
        <w:rPr>
          <w:rFonts w:ascii="Calibri" w:hAnsi="Calibri" w:cs="Calibri"/>
          <w:sz w:val="28"/>
          <w:szCs w:val="28"/>
          <w:lang w:val="sv-FI"/>
        </w:rPr>
        <w:t xml:space="preserve"> rekonstruera dessa resor, från vilka han inte själv lämnat just någon skriftlig redogörelse för. </w:t>
      </w:r>
      <w:r w:rsidR="00EA0107" w:rsidRPr="000C78AE">
        <w:rPr>
          <w:rFonts w:ascii="Calibri" w:hAnsi="Calibri" w:cs="Calibri"/>
          <w:sz w:val="28"/>
          <w:szCs w:val="28"/>
          <w:lang w:val="sv-FI"/>
        </w:rPr>
        <w:t xml:space="preserve">Resorna företogs med </w:t>
      </w:r>
      <w:r w:rsidR="00B112DD" w:rsidRPr="000C78AE">
        <w:rPr>
          <w:rFonts w:ascii="Calibri" w:hAnsi="Calibri" w:cs="Calibri"/>
          <w:sz w:val="28"/>
          <w:szCs w:val="28"/>
          <w:lang w:val="sv-FI"/>
        </w:rPr>
        <w:t>kända</w:t>
      </w:r>
      <w:r w:rsidR="00EA0107" w:rsidRPr="000C78AE">
        <w:rPr>
          <w:rFonts w:ascii="Calibri" w:hAnsi="Calibri" w:cs="Calibri"/>
          <w:sz w:val="28"/>
          <w:szCs w:val="28"/>
          <w:lang w:val="sv-FI"/>
        </w:rPr>
        <w:t xml:space="preserve"> researrangörer.</w:t>
      </w:r>
      <w:r w:rsidRPr="000C78AE">
        <w:rPr>
          <w:rFonts w:ascii="Calibri" w:hAnsi="Calibri" w:cs="Calibri"/>
          <w:sz w:val="28"/>
          <w:szCs w:val="28"/>
          <w:lang w:val="sv-FI"/>
        </w:rPr>
        <w:t xml:space="preserve"> Ändå gick de inte alltid utan komplikationer, men de var knappast arrangörernas fel.</w:t>
      </w:r>
      <w:r w:rsidR="00EA0107" w:rsidRPr="000C78AE">
        <w:rPr>
          <w:rFonts w:ascii="Calibri" w:hAnsi="Calibri" w:cs="Calibri"/>
          <w:sz w:val="28"/>
          <w:szCs w:val="28"/>
          <w:lang w:val="sv-FI"/>
        </w:rPr>
        <w:t xml:space="preserve"> </w:t>
      </w:r>
    </w:p>
    <w:p w14:paraId="1CC575A7" w14:textId="52C23FB5" w:rsidR="00C25F05" w:rsidRDefault="00C25F05" w:rsidP="00F8643D">
      <w:pPr>
        <w:pStyle w:val="Brdtext"/>
        <w:jc w:val="both"/>
        <w:rPr>
          <w:sz w:val="24"/>
          <w:szCs w:val="24"/>
          <w:lang w:val="sv-FI"/>
        </w:rPr>
      </w:pPr>
    </w:p>
    <w:p w14:paraId="3A489210" w14:textId="297B1B44" w:rsidR="00C25F05" w:rsidRDefault="00C25F05" w:rsidP="00F8643D">
      <w:pPr>
        <w:pStyle w:val="Brdtext"/>
        <w:jc w:val="both"/>
        <w:rPr>
          <w:sz w:val="24"/>
          <w:szCs w:val="24"/>
          <w:lang w:val="sv-FI"/>
        </w:rPr>
      </w:pPr>
    </w:p>
    <w:p w14:paraId="7766E1FE" w14:textId="2B87F1F8" w:rsidR="00C25F05" w:rsidRDefault="00C25F05" w:rsidP="00F8643D">
      <w:pPr>
        <w:pStyle w:val="Brdtext"/>
        <w:jc w:val="both"/>
        <w:rPr>
          <w:sz w:val="24"/>
          <w:szCs w:val="24"/>
          <w:lang w:val="sv-FI"/>
        </w:rPr>
      </w:pPr>
    </w:p>
    <w:p w14:paraId="231ADCA4" w14:textId="3435744A" w:rsidR="00C25F05" w:rsidRDefault="00C25F05" w:rsidP="00F8643D">
      <w:pPr>
        <w:pStyle w:val="Brdtext"/>
        <w:jc w:val="both"/>
        <w:rPr>
          <w:sz w:val="24"/>
          <w:szCs w:val="24"/>
          <w:lang w:val="sv-FI"/>
        </w:rPr>
      </w:pPr>
    </w:p>
    <w:p w14:paraId="0955C9DF" w14:textId="1E2C97E6" w:rsidR="00C25F05" w:rsidRDefault="00C25F05" w:rsidP="00F8643D">
      <w:pPr>
        <w:pStyle w:val="Brdtext"/>
        <w:jc w:val="both"/>
        <w:rPr>
          <w:sz w:val="24"/>
          <w:szCs w:val="24"/>
          <w:lang w:val="sv-FI"/>
        </w:rPr>
      </w:pPr>
    </w:p>
    <w:p w14:paraId="7695473D" w14:textId="38FB836E" w:rsidR="00C25F05" w:rsidRDefault="00C25F05" w:rsidP="00F8643D">
      <w:pPr>
        <w:pStyle w:val="Brdtext"/>
        <w:jc w:val="both"/>
        <w:rPr>
          <w:sz w:val="24"/>
          <w:szCs w:val="24"/>
          <w:lang w:val="sv-FI"/>
        </w:rPr>
      </w:pPr>
    </w:p>
    <w:p w14:paraId="054E7243" w14:textId="1F595455" w:rsidR="00C25F05" w:rsidRDefault="00C25F05" w:rsidP="00F8643D">
      <w:pPr>
        <w:pStyle w:val="Brdtext"/>
        <w:jc w:val="both"/>
        <w:rPr>
          <w:sz w:val="24"/>
          <w:szCs w:val="24"/>
          <w:lang w:val="sv-FI"/>
        </w:rPr>
      </w:pPr>
    </w:p>
    <w:p w14:paraId="762CE3DC" w14:textId="3817B22E" w:rsidR="00C25F05" w:rsidRDefault="000C78AE" w:rsidP="00F8643D">
      <w:pPr>
        <w:pStyle w:val="Brdtext"/>
        <w:jc w:val="both"/>
        <w:rPr>
          <w:sz w:val="24"/>
          <w:szCs w:val="24"/>
          <w:lang w:val="sv-FI"/>
        </w:rPr>
      </w:pPr>
      <w:r>
        <w:rPr>
          <w:noProof/>
          <w:sz w:val="24"/>
          <w:szCs w:val="24"/>
          <w:lang w:val="sv-FI"/>
        </w:rPr>
        <mc:AlternateContent>
          <mc:Choice Requires="wps">
            <w:drawing>
              <wp:anchor distT="45720" distB="45720" distL="114300" distR="114300" simplePos="0" relativeHeight="252133888" behindDoc="1" locked="0" layoutInCell="1" allowOverlap="1" wp14:anchorId="2FA9A22D" wp14:editId="6486ED12">
                <wp:simplePos x="0" y="0"/>
                <wp:positionH relativeFrom="margin">
                  <wp:posOffset>22860</wp:posOffset>
                </wp:positionH>
                <wp:positionV relativeFrom="paragraph">
                  <wp:posOffset>26670</wp:posOffset>
                </wp:positionV>
                <wp:extent cx="3700145" cy="400050"/>
                <wp:effectExtent l="0" t="0" r="14605" b="19050"/>
                <wp:wrapTight wrapText="bothSides">
                  <wp:wrapPolygon edited="0">
                    <wp:start x="0" y="0"/>
                    <wp:lineTo x="0" y="21600"/>
                    <wp:lineTo x="21574" y="21600"/>
                    <wp:lineTo x="21574" y="0"/>
                    <wp:lineTo x="0" y="0"/>
                  </wp:wrapPolygon>
                </wp:wrapTight>
                <wp:docPr id="314"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0145" cy="400050"/>
                        </a:xfrm>
                        <a:prstGeom prst="rect">
                          <a:avLst/>
                        </a:prstGeom>
                        <a:solidFill>
                          <a:srgbClr val="FFFFFF"/>
                        </a:solidFill>
                        <a:ln w="9525">
                          <a:solidFill>
                            <a:srgbClr val="000000"/>
                          </a:solidFill>
                          <a:miter lim="800000"/>
                          <a:headEnd/>
                          <a:tailEnd/>
                        </a:ln>
                      </wps:spPr>
                      <wps:txbx>
                        <w:txbxContent>
                          <w:p w14:paraId="50F37A70" w14:textId="77777777" w:rsidR="00EB6518" w:rsidRPr="00762086" w:rsidRDefault="00EB6518" w:rsidP="000C78AE">
                            <w:pPr>
                              <w:rPr>
                                <w:sz w:val="24"/>
                                <w:szCs w:val="24"/>
                                <w:lang w:val="sv-FI"/>
                              </w:rPr>
                            </w:pPr>
                            <w:r w:rsidRPr="00762086">
                              <w:rPr>
                                <w:sz w:val="24"/>
                                <w:szCs w:val="24"/>
                                <w:lang w:val="sv-FI"/>
                              </w:rPr>
                              <w:t>1</w:t>
                            </w:r>
                            <w:r>
                              <w:rPr>
                                <w:sz w:val="24"/>
                                <w:szCs w:val="24"/>
                                <w:lang w:val="sv-FI"/>
                              </w:rPr>
                              <w:t>15</w:t>
                            </w:r>
                            <w:r w:rsidRPr="00762086">
                              <w:rPr>
                                <w:sz w:val="24"/>
                                <w:szCs w:val="24"/>
                                <w:lang w:val="sv-FI"/>
                              </w:rPr>
                              <w:t>. Lasse på en Bistro I Italien.</w:t>
                            </w:r>
                            <w:r>
                              <w:rPr>
                                <w:sz w:val="24"/>
                                <w:szCs w:val="24"/>
                                <w:lang w:val="sv-FI"/>
                              </w:rPr>
                              <w:t xml:space="preserve"> Inger tog bilden.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A9A22D" id="_x0000_s1167" type="#_x0000_t202" style="position:absolute;left:0;text-align:left;margin-left:1.8pt;margin-top:2.1pt;width:291.35pt;height:31.5pt;z-index:-251182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">
                <v:textbox>
                  <w:txbxContent>
                    <w:p w14:paraId="50F37A70" w14:textId="77777777" w:rsidR="00EB6518" w:rsidRPr="00762086" w:rsidRDefault="00EB6518" w:rsidP="000C78AE">
                      <w:pPr>
                        <w:rPr>
                          <w:sz w:val="24"/>
                          <w:szCs w:val="24"/>
                          <w:lang w:val="sv-FI"/>
                        </w:rPr>
                      </w:pPr>
                      <w:r w:rsidRPr="00762086">
                        <w:rPr>
                          <w:sz w:val="24"/>
                          <w:szCs w:val="24"/>
                          <w:lang w:val="sv-FI"/>
                        </w:rPr>
                        <w:t>1</w:t>
                      </w:r>
                      <w:r>
                        <w:rPr>
                          <w:sz w:val="24"/>
                          <w:szCs w:val="24"/>
                          <w:lang w:val="sv-FI"/>
                        </w:rPr>
                        <w:t>15</w:t>
                      </w:r>
                      <w:r w:rsidRPr="00762086">
                        <w:rPr>
                          <w:sz w:val="24"/>
                          <w:szCs w:val="24"/>
                          <w:lang w:val="sv-FI"/>
                        </w:rPr>
                        <w:t>. Lasse på en Bistro I Italien.</w:t>
                      </w:r>
                      <w:r>
                        <w:rPr>
                          <w:sz w:val="24"/>
                          <w:szCs w:val="24"/>
                          <w:lang w:val="sv-FI"/>
                        </w:rPr>
                        <w:t xml:space="preserve"> Inger tog bilden.</w:t>
                      </w:r>
                    </w:p>
                  </w:txbxContent>
                </v:textbox>
                <w10:wrap type="tight" anchorx="margin"/>
              </v:shape>
            </w:pict>
          </mc:Fallback>
        </mc:AlternateContent>
      </w:r>
    </w:p>
    <w:p w14:paraId="17D44B84" w14:textId="47EF0821" w:rsidR="00C25F05" w:rsidRDefault="00C25F05" w:rsidP="00F8643D">
      <w:pPr>
        <w:pStyle w:val="Brdtext"/>
        <w:jc w:val="both"/>
        <w:rPr>
          <w:sz w:val="24"/>
          <w:szCs w:val="24"/>
          <w:lang w:val="sv-FI"/>
        </w:rPr>
      </w:pPr>
    </w:p>
    <w:p w14:paraId="2E4DFEBB" w14:textId="63DEAB46" w:rsidR="00C25F05" w:rsidRDefault="00C25F05" w:rsidP="00F8643D">
      <w:pPr>
        <w:pStyle w:val="Brdtext"/>
        <w:jc w:val="both"/>
        <w:rPr>
          <w:sz w:val="24"/>
          <w:szCs w:val="24"/>
          <w:lang w:val="sv-FI"/>
        </w:rPr>
      </w:pPr>
    </w:p>
    <w:p w14:paraId="777C012A" w14:textId="1AF9CDCE" w:rsidR="00C25F05" w:rsidRDefault="00C25F05" w:rsidP="00F8643D">
      <w:pPr>
        <w:pStyle w:val="Brdtext"/>
        <w:jc w:val="both"/>
        <w:rPr>
          <w:sz w:val="24"/>
          <w:szCs w:val="24"/>
          <w:lang w:val="sv-FI"/>
        </w:rPr>
      </w:pPr>
    </w:p>
    <w:p w14:paraId="6A4E34B9" w14:textId="706A491E" w:rsidR="00C25F05" w:rsidRDefault="00C25F05" w:rsidP="00F8643D">
      <w:pPr>
        <w:pStyle w:val="Brdtext"/>
        <w:jc w:val="both"/>
        <w:rPr>
          <w:sz w:val="24"/>
          <w:szCs w:val="24"/>
          <w:lang w:val="sv-FI"/>
        </w:rPr>
      </w:pPr>
    </w:p>
    <w:p w14:paraId="30C7AD19" w14:textId="1E9FF2D3" w:rsidR="00762086" w:rsidRDefault="00762086" w:rsidP="00F8643D">
      <w:pPr>
        <w:pStyle w:val="Brdtext"/>
        <w:jc w:val="both"/>
        <w:rPr>
          <w:sz w:val="24"/>
          <w:szCs w:val="24"/>
          <w:lang w:val="sv-FI"/>
        </w:rPr>
      </w:pPr>
      <w:r>
        <w:rPr>
          <w:noProof/>
          <w:sz w:val="24"/>
          <w:szCs w:val="24"/>
          <w:lang w:val="sv-FI" w:eastAsia="sv-FI"/>
        </w:rPr>
        <w:lastRenderedPageBreak/>
        <w:drawing>
          <wp:anchor distT="0" distB="0" distL="114300" distR="114300" simplePos="0" relativeHeight="251632128" behindDoc="1" locked="0" layoutInCell="1" allowOverlap="1" wp14:anchorId="40EED65F" wp14:editId="14565415">
            <wp:simplePos x="0" y="0"/>
            <wp:positionH relativeFrom="column">
              <wp:posOffset>-80010</wp:posOffset>
            </wp:positionH>
            <wp:positionV relativeFrom="paragraph">
              <wp:posOffset>262890</wp:posOffset>
            </wp:positionV>
            <wp:extent cx="5033010" cy="3394710"/>
            <wp:effectExtent l="0" t="0" r="0" b="0"/>
            <wp:wrapTight wrapText="bothSides">
              <wp:wrapPolygon edited="0">
                <wp:start x="0" y="0"/>
                <wp:lineTo x="0" y="21455"/>
                <wp:lineTo x="21502" y="21455"/>
                <wp:lineTo x="21502" y="0"/>
                <wp:lineTo x="0" y="0"/>
              </wp:wrapPolygon>
            </wp:wrapTight>
            <wp:docPr id="585" name="Bildobjekt 130" descr="1985 Stockholm med A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5 Stockholm med Anne.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033010" cy="3394710"/>
                    </a:xfrm>
                    <a:prstGeom prst="rect">
                      <a:avLst/>
                    </a:prstGeom>
                  </pic:spPr>
                </pic:pic>
              </a:graphicData>
            </a:graphic>
            <wp14:sizeRelH relativeFrom="margin">
              <wp14:pctWidth>0</wp14:pctWidth>
            </wp14:sizeRelH>
            <wp14:sizeRelV relativeFrom="margin">
              <wp14:pctHeight>0</wp14:pctHeight>
            </wp14:sizeRelV>
          </wp:anchor>
        </w:drawing>
      </w:r>
    </w:p>
    <w:p w14:paraId="793341D2" w14:textId="3E7105D5" w:rsidR="000C78AE" w:rsidRDefault="000C78AE" w:rsidP="00F8643D">
      <w:pPr>
        <w:pStyle w:val="Brdtext"/>
        <w:jc w:val="both"/>
        <w:rPr>
          <w:sz w:val="24"/>
          <w:szCs w:val="24"/>
          <w:lang w:val="sv-FI"/>
        </w:rPr>
      </w:pPr>
    </w:p>
    <w:p w14:paraId="10F98FA1" w14:textId="77777777" w:rsidR="000C78AE" w:rsidRDefault="000C78AE" w:rsidP="00F8643D">
      <w:pPr>
        <w:pStyle w:val="Brdtext"/>
        <w:jc w:val="both"/>
        <w:rPr>
          <w:sz w:val="24"/>
          <w:szCs w:val="24"/>
          <w:lang w:val="sv-FI"/>
        </w:rPr>
      </w:pPr>
    </w:p>
    <w:p w14:paraId="312D5D92" w14:textId="61652850" w:rsidR="00762086" w:rsidRDefault="00762086" w:rsidP="00F8643D">
      <w:pPr>
        <w:pStyle w:val="Brdtext"/>
        <w:jc w:val="both"/>
        <w:rPr>
          <w:sz w:val="24"/>
          <w:szCs w:val="24"/>
          <w:lang w:val="sv-FI"/>
        </w:rPr>
      </w:pPr>
      <w:r w:rsidRPr="00762086">
        <w:rPr>
          <w:noProof/>
          <w:sz w:val="24"/>
          <w:szCs w:val="24"/>
          <w:lang w:val="sv-FI"/>
        </w:rPr>
        <mc:AlternateContent>
          <mc:Choice Requires="wps">
            <w:drawing>
              <wp:anchor distT="45720" distB="45720" distL="114300" distR="114300" simplePos="0" relativeHeight="251634176" behindDoc="0" locked="0" layoutInCell="1" allowOverlap="1" wp14:anchorId="765642E5" wp14:editId="47C90505">
                <wp:simplePos x="0" y="0"/>
                <wp:positionH relativeFrom="column">
                  <wp:posOffset>5010150</wp:posOffset>
                </wp:positionH>
                <wp:positionV relativeFrom="paragraph">
                  <wp:posOffset>313055</wp:posOffset>
                </wp:positionV>
                <wp:extent cx="1303020" cy="1360170"/>
                <wp:effectExtent l="0" t="0" r="11430" b="11430"/>
                <wp:wrapSquare wrapText="bothSides"/>
                <wp:docPr id="58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3020" cy="1360170"/>
                        </a:xfrm>
                        <a:prstGeom prst="rect">
                          <a:avLst/>
                        </a:prstGeom>
                        <a:solidFill>
                          <a:srgbClr val="FFFFFF"/>
                        </a:solidFill>
                        <a:ln w="9525">
                          <a:solidFill>
                            <a:srgbClr val="000000"/>
                          </a:solidFill>
                          <a:miter lim="800000"/>
                          <a:headEnd/>
                          <a:tailEnd/>
                        </a:ln>
                      </wps:spPr>
                      <wps:txbx>
                        <w:txbxContent>
                          <w:p w14:paraId="03E1989E" w14:textId="5961E3BE" w:rsidR="00EB6518" w:rsidRPr="00762086" w:rsidRDefault="00EB6518" w:rsidP="00F8643D">
                            <w:pPr>
                              <w:jc w:val="both"/>
                              <w:rPr>
                                <w:sz w:val="24"/>
                                <w:szCs w:val="24"/>
                                <w:lang w:val="sv-SE"/>
                              </w:rPr>
                            </w:pPr>
                            <w:r w:rsidRPr="00762086">
                              <w:rPr>
                                <w:sz w:val="24"/>
                                <w:szCs w:val="24"/>
                                <w:lang w:val="sv-SE"/>
                              </w:rPr>
                              <w:t>1</w:t>
                            </w:r>
                            <w:r>
                              <w:rPr>
                                <w:sz w:val="24"/>
                                <w:szCs w:val="24"/>
                                <w:lang w:val="sv-SE"/>
                              </w:rPr>
                              <w:t>16</w:t>
                            </w:r>
                            <w:r w:rsidRPr="00762086">
                              <w:rPr>
                                <w:sz w:val="24"/>
                                <w:szCs w:val="24"/>
                                <w:lang w:val="sv-SE"/>
                              </w:rPr>
                              <w:t>. Lasse 1985 i Stockholm med Inger och Anne som väl var en av Ingers släktingar där.</w:t>
                            </w:r>
                          </w:p>
                          <w:p w14:paraId="736324B0" w14:textId="19293973" w:rsidR="00EB6518" w:rsidRPr="00762086" w:rsidRDefault="00EB6518">
                            <w:pPr>
                              <w:rPr>
                                <w:lang w:val="sv-S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5642E5" id="_x0000_s1168" type="#_x0000_t202" style="position:absolute;left:0;text-align:left;margin-left:394.5pt;margin-top:24.65pt;width:102.6pt;height:107.1pt;z-index:251634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">
                <v:textbox>
                  <w:txbxContent>
                    <w:p w14:paraId="03E1989E" w14:textId="5961E3BE" w:rsidR="00EB6518" w:rsidRPr="00762086" w:rsidRDefault="00EB6518" w:rsidP="00F8643D">
                      <w:pPr>
                        <w:jc w:val="both"/>
                        <w:rPr>
                          <w:sz w:val="24"/>
                          <w:szCs w:val="24"/>
                          <w:lang w:val="sv-SE"/>
                        </w:rPr>
                      </w:pPr>
                      <w:r w:rsidRPr="00762086">
                        <w:rPr>
                          <w:sz w:val="24"/>
                          <w:szCs w:val="24"/>
                          <w:lang w:val="sv-SE"/>
                        </w:rPr>
                        <w:t>1</w:t>
                      </w:r>
                      <w:r>
                        <w:rPr>
                          <w:sz w:val="24"/>
                          <w:szCs w:val="24"/>
                          <w:lang w:val="sv-SE"/>
                        </w:rPr>
                        <w:t>16</w:t>
                      </w:r>
                      <w:r w:rsidRPr="00762086">
                        <w:rPr>
                          <w:sz w:val="24"/>
                          <w:szCs w:val="24"/>
                          <w:lang w:val="sv-SE"/>
                        </w:rPr>
                        <w:t>. Lasse 1985 i Stockholm med Inger och Anne som väl var en av Ingers släktingar där.</w:t>
                      </w:r>
                    </w:p>
                    <w:p w14:paraId="736324B0" w14:textId="19293973" w:rsidR="00EB6518" w:rsidRPr="00762086" w:rsidRDefault="00EB6518">
                      <w:pPr>
                        <w:rPr>
                          <w:lang w:val="sv-SE"/>
                        </w:rPr>
                      </w:pPr>
                    </w:p>
                  </w:txbxContent>
                </v:textbox>
                <w10:wrap type="square"/>
              </v:shape>
            </w:pict>
          </mc:Fallback>
        </mc:AlternateContent>
      </w:r>
    </w:p>
    <w:p w14:paraId="1B6FE342" w14:textId="6A508AB2" w:rsidR="00762086" w:rsidRDefault="00762086" w:rsidP="00F8643D">
      <w:pPr>
        <w:pStyle w:val="Brdtext"/>
        <w:jc w:val="both"/>
        <w:rPr>
          <w:sz w:val="24"/>
          <w:szCs w:val="24"/>
          <w:lang w:val="sv-FI"/>
        </w:rPr>
      </w:pPr>
    </w:p>
    <w:p w14:paraId="5132B288" w14:textId="3A7673BA" w:rsidR="00762086" w:rsidRDefault="00762086" w:rsidP="00BE1E3E">
      <w:pPr>
        <w:pStyle w:val="Brdtext"/>
        <w:rPr>
          <w:sz w:val="24"/>
          <w:szCs w:val="24"/>
          <w:lang w:val="sv-FI"/>
        </w:rPr>
      </w:pPr>
    </w:p>
    <w:p w14:paraId="64E2885D" w14:textId="0E3DCD8C" w:rsidR="00762086" w:rsidRDefault="00762086" w:rsidP="00BE1E3E">
      <w:pPr>
        <w:pStyle w:val="Brdtext"/>
        <w:rPr>
          <w:sz w:val="24"/>
          <w:szCs w:val="24"/>
          <w:lang w:val="sv-FI"/>
        </w:rPr>
      </w:pPr>
    </w:p>
    <w:p w14:paraId="5A9B918E" w14:textId="0FC452D6" w:rsidR="00762086" w:rsidRDefault="00762086" w:rsidP="00BE1E3E">
      <w:pPr>
        <w:pStyle w:val="Brdtext"/>
        <w:rPr>
          <w:sz w:val="24"/>
          <w:szCs w:val="24"/>
          <w:lang w:val="sv-FI"/>
        </w:rPr>
      </w:pPr>
    </w:p>
    <w:p w14:paraId="3472BF15" w14:textId="2B37C851" w:rsidR="00762086" w:rsidRDefault="00762086" w:rsidP="00BE1E3E">
      <w:pPr>
        <w:pStyle w:val="Brdtext"/>
        <w:rPr>
          <w:sz w:val="24"/>
          <w:szCs w:val="24"/>
          <w:lang w:val="sv-FI"/>
        </w:rPr>
      </w:pPr>
    </w:p>
    <w:p w14:paraId="32F808E4" w14:textId="4AC38199" w:rsidR="00762086" w:rsidRDefault="00762086" w:rsidP="00BE1E3E">
      <w:pPr>
        <w:pStyle w:val="Brdtext"/>
        <w:rPr>
          <w:sz w:val="24"/>
          <w:szCs w:val="24"/>
          <w:lang w:val="sv-FI"/>
        </w:rPr>
      </w:pPr>
    </w:p>
    <w:p w14:paraId="1000733A" w14:textId="494F967C" w:rsidR="00762086" w:rsidRDefault="007712AE" w:rsidP="00BE1E3E">
      <w:pPr>
        <w:pStyle w:val="Brdtext"/>
        <w:rPr>
          <w:sz w:val="24"/>
          <w:szCs w:val="24"/>
          <w:lang w:val="sv-FI"/>
        </w:rPr>
      </w:pPr>
      <w:r>
        <w:rPr>
          <w:noProof/>
          <w:sz w:val="24"/>
          <w:szCs w:val="24"/>
          <w:lang w:val="sv-FI" w:eastAsia="sv-FI"/>
        </w:rPr>
        <w:drawing>
          <wp:anchor distT="0" distB="0" distL="114300" distR="114300" simplePos="0" relativeHeight="251636224" behindDoc="1" locked="0" layoutInCell="1" allowOverlap="1" wp14:anchorId="6072E553" wp14:editId="255F5246">
            <wp:simplePos x="0" y="0"/>
            <wp:positionH relativeFrom="column">
              <wp:posOffset>-80010</wp:posOffset>
            </wp:positionH>
            <wp:positionV relativeFrom="paragraph">
              <wp:posOffset>199390</wp:posOffset>
            </wp:positionV>
            <wp:extent cx="5006340" cy="3585845"/>
            <wp:effectExtent l="0" t="0" r="3810" b="0"/>
            <wp:wrapTight wrapText="bothSides">
              <wp:wrapPolygon edited="0">
                <wp:start x="0" y="0"/>
                <wp:lineTo x="0" y="21458"/>
                <wp:lineTo x="21534" y="21458"/>
                <wp:lineTo x="21534" y="0"/>
                <wp:lineTo x="0" y="0"/>
              </wp:wrapPolygon>
            </wp:wrapTight>
            <wp:docPr id="587" name="Bild 6" descr="F:\Lasse\1984 L¢nstrup fiskeham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Lasse\1984 L¢nstrup fiskehamn.jpg"/>
                    <pic:cNvPicPr>
                      <a:picLocks noChangeAspect="1" noChangeArrowheads="1"/>
                    </pic:cNvPicPr>
                  </pic:nvPicPr>
                  <pic:blipFill>
                    <a:blip r:embed="rId128" cstate="print"/>
                    <a:srcRect/>
                    <a:stretch>
                      <a:fillRect/>
                    </a:stretch>
                  </pic:blipFill>
                  <pic:spPr bwMode="auto">
                    <a:xfrm>
                      <a:off x="0" y="0"/>
                      <a:ext cx="5006340" cy="35858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3E04A6C" w14:textId="20B5E047" w:rsidR="00762086" w:rsidRDefault="00762086" w:rsidP="00BE1E3E">
      <w:pPr>
        <w:pStyle w:val="Brdtext"/>
        <w:rPr>
          <w:sz w:val="24"/>
          <w:szCs w:val="24"/>
          <w:lang w:val="sv-FI"/>
        </w:rPr>
      </w:pPr>
    </w:p>
    <w:p w14:paraId="6E8268FB" w14:textId="7C69B53E" w:rsidR="00762086" w:rsidRDefault="00762086" w:rsidP="00BE1E3E">
      <w:pPr>
        <w:pStyle w:val="Brdtext"/>
        <w:rPr>
          <w:sz w:val="24"/>
          <w:szCs w:val="24"/>
          <w:lang w:val="sv-FI"/>
        </w:rPr>
      </w:pPr>
      <w:r w:rsidRPr="00762086">
        <w:rPr>
          <w:noProof/>
          <w:sz w:val="24"/>
          <w:szCs w:val="24"/>
          <w:lang w:val="sv-FI"/>
        </w:rPr>
        <mc:AlternateContent>
          <mc:Choice Requires="wps">
            <w:drawing>
              <wp:anchor distT="45720" distB="45720" distL="114300" distR="114300" simplePos="0" relativeHeight="251638272" behindDoc="0" locked="0" layoutInCell="1" allowOverlap="1" wp14:anchorId="2BF9ECD2" wp14:editId="56A4444D">
                <wp:simplePos x="0" y="0"/>
                <wp:positionH relativeFrom="column">
                  <wp:posOffset>4998085</wp:posOffset>
                </wp:positionH>
                <wp:positionV relativeFrom="paragraph">
                  <wp:posOffset>297815</wp:posOffset>
                </wp:positionV>
                <wp:extent cx="1447800" cy="953135"/>
                <wp:effectExtent l="0" t="0" r="19050" b="18415"/>
                <wp:wrapSquare wrapText="bothSides"/>
                <wp:docPr id="588"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953135"/>
                        </a:xfrm>
                        <a:prstGeom prst="rect">
                          <a:avLst/>
                        </a:prstGeom>
                        <a:solidFill>
                          <a:srgbClr val="FFFFFF"/>
                        </a:solidFill>
                        <a:ln w="9525">
                          <a:solidFill>
                            <a:srgbClr val="000000"/>
                          </a:solidFill>
                          <a:miter lim="800000"/>
                          <a:headEnd/>
                          <a:tailEnd/>
                        </a:ln>
                      </wps:spPr>
                      <wps:txbx>
                        <w:txbxContent>
                          <w:p w14:paraId="5E60EBAC" w14:textId="4A8F537D" w:rsidR="00EB6518" w:rsidRPr="007712AE" w:rsidRDefault="00EB6518" w:rsidP="00F8643D">
                            <w:pPr>
                              <w:pStyle w:val="Punktlista"/>
                              <w:numPr>
                                <w:ilvl w:val="0"/>
                                <w:numId w:val="0"/>
                              </w:numPr>
                              <w:jc w:val="both"/>
                              <w:rPr>
                                <w:sz w:val="24"/>
                                <w:szCs w:val="24"/>
                                <w:lang w:val="sv-SE"/>
                              </w:rPr>
                            </w:pPr>
                            <w:r w:rsidRPr="007712AE">
                              <w:rPr>
                                <w:sz w:val="24"/>
                                <w:szCs w:val="24"/>
                                <w:lang w:val="sv-SE"/>
                              </w:rPr>
                              <w:t>1</w:t>
                            </w:r>
                            <w:r>
                              <w:rPr>
                                <w:sz w:val="24"/>
                                <w:szCs w:val="24"/>
                                <w:lang w:val="sv-SE"/>
                              </w:rPr>
                              <w:t>17</w:t>
                            </w:r>
                            <w:r w:rsidRPr="007712AE">
                              <w:rPr>
                                <w:sz w:val="24"/>
                                <w:szCs w:val="24"/>
                                <w:lang w:val="sv-SE"/>
                              </w:rPr>
                              <w:t>. Lasse i fotogra</w:t>
                            </w:r>
                            <w:r>
                              <w:rPr>
                                <w:sz w:val="24"/>
                                <w:szCs w:val="24"/>
                                <w:lang w:val="sv-SE"/>
                              </w:rPr>
                              <w:t>-</w:t>
                            </w:r>
                            <w:r w:rsidRPr="007712AE">
                              <w:rPr>
                                <w:sz w:val="24"/>
                                <w:szCs w:val="24"/>
                                <w:lang w:val="sv-SE"/>
                              </w:rPr>
                              <w:t>feringstagen i Lønn</w:t>
                            </w:r>
                            <w:r>
                              <w:rPr>
                                <w:sz w:val="24"/>
                                <w:szCs w:val="24"/>
                                <w:lang w:val="sv-SE"/>
                              </w:rPr>
                              <w:t>-</w:t>
                            </w:r>
                            <w:r w:rsidRPr="007712AE">
                              <w:rPr>
                                <w:sz w:val="24"/>
                                <w:szCs w:val="24"/>
                                <w:lang w:val="sv-SE"/>
                              </w:rPr>
                              <w:t>strup</w:t>
                            </w:r>
                            <w:r>
                              <w:rPr>
                                <w:sz w:val="24"/>
                                <w:szCs w:val="24"/>
                                <w:lang w:val="sv-SE"/>
                              </w:rPr>
                              <w:t>s</w:t>
                            </w:r>
                            <w:r w:rsidRPr="007712AE">
                              <w:rPr>
                                <w:sz w:val="24"/>
                                <w:szCs w:val="24"/>
                                <w:lang w:val="sv-SE"/>
                              </w:rPr>
                              <w:t xml:space="preserve"> hamn i Dan</w:t>
                            </w:r>
                            <w:r>
                              <w:rPr>
                                <w:sz w:val="24"/>
                                <w:szCs w:val="24"/>
                                <w:lang w:val="sv-SE"/>
                              </w:rPr>
                              <w:t>-</w:t>
                            </w:r>
                            <w:r w:rsidRPr="007712AE">
                              <w:rPr>
                                <w:sz w:val="24"/>
                                <w:szCs w:val="24"/>
                                <w:lang w:val="sv-SE"/>
                              </w:rPr>
                              <w:t>mark 1984.</w:t>
                            </w:r>
                          </w:p>
                          <w:p w14:paraId="1069B911" w14:textId="6D724BFC" w:rsidR="00EB6518" w:rsidRPr="00762086" w:rsidRDefault="00EB6518">
                            <w:pPr>
                              <w:rPr>
                                <w:lang w:val="sv-S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F9ECD2" id="_x0000_s1169" type="#_x0000_t202" style="position:absolute;margin-left:393.55pt;margin-top:23.45pt;width:114pt;height:75.05pt;z-index:25163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">
                <v:textbox>
                  <w:txbxContent>
                    <w:p w14:paraId="5E60EBAC" w14:textId="4A8F537D" w:rsidR="00EB6518" w:rsidRPr="007712AE" w:rsidRDefault="00EB6518" w:rsidP="00F8643D">
                      <w:pPr>
                        <w:pStyle w:val="Punktlista"/>
                        <w:numPr>
                          <w:ilvl w:val="0"/>
                          <w:numId w:val="0"/>
                        </w:numPr>
                        <w:jc w:val="both"/>
                        <w:rPr>
                          <w:sz w:val="24"/>
                          <w:szCs w:val="24"/>
                          <w:lang w:val="sv-SE"/>
                        </w:rPr>
                      </w:pPr>
                      <w:r w:rsidRPr="007712AE">
                        <w:rPr>
                          <w:sz w:val="24"/>
                          <w:szCs w:val="24"/>
                          <w:lang w:val="sv-SE"/>
                        </w:rPr>
                        <w:t>1</w:t>
                      </w:r>
                      <w:r>
                        <w:rPr>
                          <w:sz w:val="24"/>
                          <w:szCs w:val="24"/>
                          <w:lang w:val="sv-SE"/>
                        </w:rPr>
                        <w:t>17</w:t>
                      </w:r>
                      <w:r w:rsidRPr="007712AE">
                        <w:rPr>
                          <w:sz w:val="24"/>
                          <w:szCs w:val="24"/>
                          <w:lang w:val="sv-SE"/>
                        </w:rPr>
                        <w:t xml:space="preserve">. Lasse i </w:t>
                      </w:r>
                      <w:proofErr w:type="spellStart"/>
                      <w:r w:rsidRPr="007712AE">
                        <w:rPr>
                          <w:sz w:val="24"/>
                          <w:szCs w:val="24"/>
                          <w:lang w:val="sv-SE"/>
                        </w:rPr>
                        <w:t>fotogra</w:t>
                      </w:r>
                      <w:r>
                        <w:rPr>
                          <w:sz w:val="24"/>
                          <w:szCs w:val="24"/>
                          <w:lang w:val="sv-SE"/>
                        </w:rPr>
                        <w:t>-</w:t>
                      </w:r>
                      <w:r w:rsidRPr="007712AE">
                        <w:rPr>
                          <w:sz w:val="24"/>
                          <w:szCs w:val="24"/>
                          <w:lang w:val="sv-SE"/>
                        </w:rPr>
                        <w:t>feringstagen</w:t>
                      </w:r>
                      <w:proofErr w:type="spellEnd"/>
                      <w:r w:rsidRPr="007712AE">
                        <w:rPr>
                          <w:sz w:val="24"/>
                          <w:szCs w:val="24"/>
                          <w:lang w:val="sv-SE"/>
                        </w:rPr>
                        <w:t xml:space="preserve"> i </w:t>
                      </w:r>
                      <w:proofErr w:type="spellStart"/>
                      <w:r w:rsidRPr="007712AE">
                        <w:rPr>
                          <w:sz w:val="24"/>
                          <w:szCs w:val="24"/>
                          <w:lang w:val="sv-SE"/>
                        </w:rPr>
                        <w:t>Lønn</w:t>
                      </w:r>
                      <w:r>
                        <w:rPr>
                          <w:sz w:val="24"/>
                          <w:szCs w:val="24"/>
                          <w:lang w:val="sv-SE"/>
                        </w:rPr>
                        <w:t>-</w:t>
                      </w:r>
                      <w:r w:rsidRPr="007712AE">
                        <w:rPr>
                          <w:sz w:val="24"/>
                          <w:szCs w:val="24"/>
                          <w:lang w:val="sv-SE"/>
                        </w:rPr>
                        <w:t>strup</w:t>
                      </w:r>
                      <w:r>
                        <w:rPr>
                          <w:sz w:val="24"/>
                          <w:szCs w:val="24"/>
                          <w:lang w:val="sv-SE"/>
                        </w:rPr>
                        <w:t>s</w:t>
                      </w:r>
                      <w:proofErr w:type="spellEnd"/>
                      <w:r w:rsidRPr="007712AE">
                        <w:rPr>
                          <w:sz w:val="24"/>
                          <w:szCs w:val="24"/>
                          <w:lang w:val="sv-SE"/>
                        </w:rPr>
                        <w:t xml:space="preserve"> hamn i Dan</w:t>
                      </w:r>
                      <w:r>
                        <w:rPr>
                          <w:sz w:val="24"/>
                          <w:szCs w:val="24"/>
                          <w:lang w:val="sv-SE"/>
                        </w:rPr>
                        <w:t>-</w:t>
                      </w:r>
                      <w:r w:rsidRPr="007712AE">
                        <w:rPr>
                          <w:sz w:val="24"/>
                          <w:szCs w:val="24"/>
                          <w:lang w:val="sv-SE"/>
                        </w:rPr>
                        <w:t>mark 1984.</w:t>
                      </w:r>
                    </w:p>
                    <w:p w14:paraId="1069B911" w14:textId="6D724BFC" w:rsidR="00EB6518" w:rsidRPr="00762086" w:rsidRDefault="00EB6518">
                      <w:pPr>
                        <w:rPr>
                          <w:lang w:val="sv-SE"/>
                        </w:rPr>
                      </w:pPr>
                    </w:p>
                  </w:txbxContent>
                </v:textbox>
                <w10:wrap type="square"/>
              </v:shape>
            </w:pict>
          </mc:Fallback>
        </mc:AlternateContent>
      </w:r>
    </w:p>
    <w:p w14:paraId="227F9E25" w14:textId="24EE7384" w:rsidR="00762086" w:rsidRDefault="00762086" w:rsidP="00BE1E3E">
      <w:pPr>
        <w:pStyle w:val="Brdtext"/>
        <w:rPr>
          <w:sz w:val="24"/>
          <w:szCs w:val="24"/>
          <w:lang w:val="sv-FI"/>
        </w:rPr>
      </w:pPr>
    </w:p>
    <w:p w14:paraId="59C8CFE8" w14:textId="70F98D3B" w:rsidR="00762086" w:rsidRDefault="00762086" w:rsidP="00BE1E3E">
      <w:pPr>
        <w:pStyle w:val="Brdtext"/>
        <w:rPr>
          <w:sz w:val="24"/>
          <w:szCs w:val="24"/>
          <w:lang w:val="sv-FI"/>
        </w:rPr>
      </w:pPr>
    </w:p>
    <w:p w14:paraId="6E999ABE" w14:textId="6D22A2B6" w:rsidR="00762086" w:rsidRDefault="00762086" w:rsidP="00BE1E3E">
      <w:pPr>
        <w:pStyle w:val="Brdtext"/>
        <w:rPr>
          <w:sz w:val="24"/>
          <w:szCs w:val="24"/>
          <w:lang w:val="sv-FI"/>
        </w:rPr>
      </w:pPr>
    </w:p>
    <w:p w14:paraId="4C8A2082" w14:textId="49352B87" w:rsidR="007712AE" w:rsidRDefault="00B112DD" w:rsidP="008A3441">
      <w:pPr>
        <w:pStyle w:val="Rubrik"/>
        <w:jc w:val="both"/>
        <w:rPr>
          <w:lang w:val="sv-FI"/>
        </w:rPr>
      </w:pPr>
      <w:r>
        <w:rPr>
          <w:lang w:val="sv-FI"/>
        </w:rPr>
        <w:t xml:space="preserve">                                                                                          </w:t>
      </w:r>
    </w:p>
    <w:p w14:paraId="35C9EFFA" w14:textId="77777777" w:rsidR="007712AE" w:rsidRDefault="007712AE" w:rsidP="008A3441">
      <w:pPr>
        <w:pStyle w:val="Rubrik"/>
        <w:jc w:val="both"/>
        <w:rPr>
          <w:lang w:val="sv-FI"/>
        </w:rPr>
      </w:pPr>
    </w:p>
    <w:p w14:paraId="23CE8EF6" w14:textId="77777777" w:rsidR="00F8643D" w:rsidRDefault="00F8643D" w:rsidP="008A3441">
      <w:pPr>
        <w:pStyle w:val="Rubrik"/>
        <w:jc w:val="both"/>
        <w:rPr>
          <w:rFonts w:asciiTheme="minorHAnsi" w:hAnsiTheme="minorHAnsi" w:cstheme="minorHAnsi"/>
          <w:b/>
          <w:i/>
          <w:sz w:val="36"/>
          <w:szCs w:val="36"/>
          <w:lang w:val="sv-FI"/>
        </w:rPr>
      </w:pPr>
    </w:p>
    <w:p w14:paraId="415BAC92" w14:textId="209B17DF" w:rsidR="00B112DD" w:rsidRPr="000C78AE" w:rsidRDefault="00B112DD" w:rsidP="00096955">
      <w:pPr>
        <w:pStyle w:val="Rubrik2"/>
        <w:rPr>
          <w:rFonts w:ascii="Calibri" w:hAnsi="Calibri" w:cs="Calibri"/>
          <w:color w:val="auto"/>
          <w:sz w:val="40"/>
          <w:szCs w:val="40"/>
          <w:lang w:val="sv-FI"/>
        </w:rPr>
      </w:pPr>
      <w:bookmarkStart w:id="73" w:name="_Toc27031596"/>
      <w:r w:rsidRPr="000C78AE">
        <w:rPr>
          <w:rFonts w:ascii="Calibri" w:hAnsi="Calibri" w:cs="Calibri"/>
          <w:color w:val="auto"/>
          <w:sz w:val="40"/>
          <w:szCs w:val="40"/>
          <w:lang w:val="sv-FI"/>
        </w:rPr>
        <w:lastRenderedPageBreak/>
        <w:t>Kenya med Inger</w:t>
      </w:r>
      <w:bookmarkEnd w:id="73"/>
    </w:p>
    <w:p w14:paraId="4C976046" w14:textId="019F3F42" w:rsidR="003A622C" w:rsidRPr="000C78AE" w:rsidRDefault="0062326F" w:rsidP="0062326F">
      <w:pPr>
        <w:pStyle w:val="Underrubrik"/>
        <w:ind w:left="7110"/>
        <w:jc w:val="both"/>
        <w:rPr>
          <w:rFonts w:ascii="Calibri" w:hAnsi="Calibri" w:cs="Calibri"/>
          <w:iCs/>
          <w:sz w:val="28"/>
          <w:szCs w:val="28"/>
          <w:lang w:val="sv-FI"/>
        </w:rPr>
      </w:pPr>
      <w:r w:rsidRPr="000C78AE">
        <w:rPr>
          <w:rFonts w:ascii="Calibri" w:hAnsi="Calibri" w:cs="Calibri"/>
          <w:iCs/>
          <w:noProof/>
          <w:sz w:val="28"/>
          <w:szCs w:val="28"/>
          <w:lang w:val="sv-FI" w:eastAsia="sv-FI"/>
        </w:rPr>
        <w:drawing>
          <wp:anchor distT="0" distB="0" distL="114300" distR="114300" simplePos="0" relativeHeight="251913728" behindDoc="1" locked="0" layoutInCell="1" allowOverlap="1" wp14:anchorId="4CEB4445" wp14:editId="49A1075F">
            <wp:simplePos x="0" y="0"/>
            <wp:positionH relativeFrom="column">
              <wp:posOffset>-17145</wp:posOffset>
            </wp:positionH>
            <wp:positionV relativeFrom="paragraph">
              <wp:posOffset>4307205</wp:posOffset>
            </wp:positionV>
            <wp:extent cx="4398264" cy="2825496"/>
            <wp:effectExtent l="0" t="0" r="2540" b="0"/>
            <wp:wrapTight wrapText="bothSides">
              <wp:wrapPolygon edited="0">
                <wp:start x="0" y="0"/>
                <wp:lineTo x="0" y="21411"/>
                <wp:lineTo x="21519" y="21411"/>
                <wp:lineTo x="21519" y="0"/>
                <wp:lineTo x="0" y="0"/>
              </wp:wrapPolygon>
            </wp:wrapTight>
            <wp:docPr id="592" name="Bildobjekt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g912.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398264" cy="2825496"/>
                    </a:xfrm>
                    <a:prstGeom prst="rect">
                      <a:avLst/>
                    </a:prstGeom>
                  </pic:spPr>
                </pic:pic>
              </a:graphicData>
            </a:graphic>
            <wp14:sizeRelH relativeFrom="margin">
              <wp14:pctWidth>0</wp14:pctWidth>
            </wp14:sizeRelH>
            <wp14:sizeRelV relativeFrom="margin">
              <wp14:pctHeight>0</wp14:pctHeight>
            </wp14:sizeRelV>
          </wp:anchor>
        </w:drawing>
      </w:r>
      <w:r w:rsidRPr="000C78AE">
        <w:rPr>
          <w:rFonts w:ascii="Calibri" w:hAnsi="Calibri" w:cs="Calibri"/>
          <w:iCs/>
          <w:noProof/>
          <w:sz w:val="28"/>
          <w:szCs w:val="28"/>
          <w:lang w:val="sv-FI"/>
        </w:rPr>
        <mc:AlternateContent>
          <mc:Choice Requires="wps">
            <w:drawing>
              <wp:anchor distT="45720" distB="45720" distL="114300" distR="114300" simplePos="0" relativeHeight="251642368" behindDoc="1" locked="0" layoutInCell="1" allowOverlap="1" wp14:anchorId="24C7C2B4" wp14:editId="13E6B799">
                <wp:simplePos x="0" y="0"/>
                <wp:positionH relativeFrom="column">
                  <wp:posOffset>0</wp:posOffset>
                </wp:positionH>
                <wp:positionV relativeFrom="paragraph">
                  <wp:posOffset>3466465</wp:posOffset>
                </wp:positionV>
                <wp:extent cx="4381500" cy="1404620"/>
                <wp:effectExtent l="0" t="0" r="19050" b="16510"/>
                <wp:wrapTight wrapText="bothSides">
                  <wp:wrapPolygon edited="0">
                    <wp:start x="0" y="0"/>
                    <wp:lineTo x="0" y="21464"/>
                    <wp:lineTo x="21600" y="21464"/>
                    <wp:lineTo x="21600" y="0"/>
                    <wp:lineTo x="0" y="0"/>
                  </wp:wrapPolygon>
                </wp:wrapTight>
                <wp:docPr id="591"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0" cy="1404620"/>
                        </a:xfrm>
                        <a:prstGeom prst="rect">
                          <a:avLst/>
                        </a:prstGeom>
                        <a:solidFill>
                          <a:srgbClr val="FFFFFF"/>
                        </a:solidFill>
                        <a:ln w="9525">
                          <a:solidFill>
                            <a:srgbClr val="000000"/>
                          </a:solidFill>
                          <a:miter lim="800000"/>
                          <a:headEnd/>
                          <a:tailEnd/>
                        </a:ln>
                      </wps:spPr>
                      <wps:txbx>
                        <w:txbxContent>
                          <w:p w14:paraId="678E0B29" w14:textId="61422813" w:rsidR="00EB6518" w:rsidRPr="007712AE" w:rsidRDefault="00EB6518">
                            <w:pPr>
                              <w:rPr>
                                <w:sz w:val="24"/>
                                <w:szCs w:val="24"/>
                                <w:lang w:val="sv-FI"/>
                              </w:rPr>
                            </w:pPr>
                            <w:r w:rsidRPr="007712AE">
                              <w:rPr>
                                <w:sz w:val="24"/>
                                <w:szCs w:val="24"/>
                              </w:rPr>
                              <w:t>1</w:t>
                            </w:r>
                            <w:r>
                              <w:rPr>
                                <w:sz w:val="24"/>
                                <w:szCs w:val="24"/>
                              </w:rPr>
                              <w:t>18</w:t>
                            </w:r>
                            <w:r w:rsidRPr="007712AE">
                              <w:rPr>
                                <w:sz w:val="24"/>
                                <w:szCs w:val="24"/>
                              </w:rPr>
                              <w:t>. Inger I Afrika.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C7C2B4" id="_x0000_s1170" type="#_x0000_t202" style="position:absolute;left:0;text-align:left;margin-left:0;margin-top:272.95pt;width:345pt;height:110.6pt;z-index:-2516741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">
                <v:textbox style="mso-fit-shape-to-text:t">
                  <w:txbxContent>
                    <w:p w14:paraId="678E0B29" w14:textId="61422813" w:rsidR="00EB6518" w:rsidRPr="007712AE" w:rsidRDefault="00EB6518">
                      <w:pPr>
                        <w:rPr>
                          <w:sz w:val="24"/>
                          <w:szCs w:val="24"/>
                          <w:lang w:val="sv-FI"/>
                        </w:rPr>
                      </w:pPr>
                      <w:r w:rsidRPr="007712AE">
                        <w:rPr>
                          <w:sz w:val="24"/>
                          <w:szCs w:val="24"/>
                        </w:rPr>
                        <w:t>1</w:t>
                      </w:r>
                      <w:r>
                        <w:rPr>
                          <w:sz w:val="24"/>
                          <w:szCs w:val="24"/>
                        </w:rPr>
                        <w:t>18</w:t>
                      </w:r>
                      <w:r w:rsidRPr="007712AE">
                        <w:rPr>
                          <w:sz w:val="24"/>
                          <w:szCs w:val="24"/>
                        </w:rPr>
                        <w:t>. Inger I Afrika.</w:t>
                      </w:r>
                    </w:p>
                  </w:txbxContent>
                </v:textbox>
                <w10:wrap type="tight"/>
              </v:shape>
            </w:pict>
          </mc:Fallback>
        </mc:AlternateContent>
      </w:r>
      <w:r w:rsidR="00693CA9" w:rsidRPr="000C78AE">
        <w:rPr>
          <w:rFonts w:ascii="Calibri" w:hAnsi="Calibri" w:cs="Calibri"/>
          <w:iCs/>
          <w:noProof/>
          <w:sz w:val="28"/>
          <w:szCs w:val="28"/>
          <w:lang w:val="sv-FI"/>
        </w:rPr>
        <w:drawing>
          <wp:anchor distT="0" distB="0" distL="114300" distR="114300" simplePos="0" relativeHeight="251640320" behindDoc="1" locked="0" layoutInCell="1" allowOverlap="1" wp14:anchorId="411738CC" wp14:editId="137ABD1E">
            <wp:simplePos x="0" y="0"/>
            <wp:positionH relativeFrom="column">
              <wp:posOffset>-10160</wp:posOffset>
            </wp:positionH>
            <wp:positionV relativeFrom="paragraph">
              <wp:posOffset>92710</wp:posOffset>
            </wp:positionV>
            <wp:extent cx="4389120" cy="3414395"/>
            <wp:effectExtent l="0" t="0" r="0" b="0"/>
            <wp:wrapTight wrapText="bothSides">
              <wp:wrapPolygon edited="0">
                <wp:start x="0" y="0"/>
                <wp:lineTo x="0" y="21451"/>
                <wp:lineTo x="21469" y="21451"/>
                <wp:lineTo x="21469" y="0"/>
                <wp:lineTo x="0" y="0"/>
              </wp:wrapPolygon>
            </wp:wrapTight>
            <wp:docPr id="590" name="Bildobjekt 590" descr="En bild som visar person, man, vägg, stående&#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130. Inger i Afrika.jpg"/>
                    <pic:cNvPicPr/>
                  </pic:nvPicPr>
                  <pic:blipFill>
                    <a:blip r:embed="rId130">
                      <a:extLst>
                        <a:ext uri="{28A0092B-C50C-407E-A947-70E740481C1C}">
                          <a14:useLocalDpi xmlns:a14="http://schemas.microsoft.com/office/drawing/2010/main" val="0"/>
                        </a:ext>
                      </a:extLst>
                    </a:blip>
                    <a:stretch>
                      <a:fillRect/>
                    </a:stretch>
                  </pic:blipFill>
                  <pic:spPr>
                    <a:xfrm>
                      <a:off x="0" y="0"/>
                      <a:ext cx="4389120" cy="3414395"/>
                    </a:xfrm>
                    <a:prstGeom prst="rect">
                      <a:avLst/>
                    </a:prstGeom>
                  </pic:spPr>
                </pic:pic>
              </a:graphicData>
            </a:graphic>
            <wp14:sizeRelH relativeFrom="margin">
              <wp14:pctWidth>0</wp14:pctWidth>
            </wp14:sizeRelH>
            <wp14:sizeRelV relativeFrom="margin">
              <wp14:pctHeight>0</wp14:pctHeight>
            </wp14:sizeRelV>
          </wp:anchor>
        </w:drawing>
      </w:r>
      <w:r w:rsidR="00C70B44" w:rsidRPr="000C78AE">
        <w:rPr>
          <w:rFonts w:ascii="Calibri" w:hAnsi="Calibri" w:cs="Calibri"/>
          <w:iCs/>
          <w:sz w:val="28"/>
          <w:szCs w:val="28"/>
          <w:lang w:val="sv-FI"/>
        </w:rPr>
        <w:t>Ingers och Lasses första gemensamma långresa gick</w:t>
      </w:r>
      <w:r w:rsidR="001C1436" w:rsidRPr="000C78AE">
        <w:rPr>
          <w:rFonts w:ascii="Calibri" w:hAnsi="Calibri" w:cs="Calibri"/>
          <w:iCs/>
          <w:sz w:val="28"/>
          <w:szCs w:val="28"/>
          <w:lang w:val="sv-FI"/>
        </w:rPr>
        <w:t xml:space="preserve"> med resebyrån Kuriren</w:t>
      </w:r>
      <w:r w:rsidR="00C70B44" w:rsidRPr="000C78AE">
        <w:rPr>
          <w:rFonts w:ascii="Calibri" w:hAnsi="Calibri" w:cs="Calibri"/>
          <w:iCs/>
          <w:sz w:val="28"/>
          <w:szCs w:val="28"/>
          <w:lang w:val="sv-FI"/>
        </w:rPr>
        <w:t xml:space="preserve"> till Kenya, men om den </w:t>
      </w:r>
      <w:r w:rsidR="00F8643D" w:rsidRPr="000C78AE">
        <w:rPr>
          <w:rFonts w:ascii="Calibri" w:hAnsi="Calibri" w:cs="Calibri"/>
          <w:iCs/>
          <w:sz w:val="28"/>
          <w:szCs w:val="28"/>
          <w:lang w:val="sv-FI"/>
        </w:rPr>
        <w:t>saknas</w:t>
      </w:r>
      <w:r w:rsidR="00C70B44" w:rsidRPr="000C78AE">
        <w:rPr>
          <w:rFonts w:ascii="Calibri" w:hAnsi="Calibri" w:cs="Calibri"/>
          <w:iCs/>
          <w:sz w:val="28"/>
          <w:szCs w:val="28"/>
          <w:lang w:val="sv-FI"/>
        </w:rPr>
        <w:t xml:space="preserve"> </w:t>
      </w:r>
      <w:r w:rsidR="003A622C" w:rsidRPr="000C78AE">
        <w:rPr>
          <w:rFonts w:ascii="Calibri" w:hAnsi="Calibri" w:cs="Calibri"/>
          <w:iCs/>
          <w:sz w:val="28"/>
          <w:szCs w:val="28"/>
          <w:lang w:val="sv-FI"/>
        </w:rPr>
        <w:t xml:space="preserve">närmare </w:t>
      </w:r>
      <w:r w:rsidR="00C70B44" w:rsidRPr="000C78AE">
        <w:rPr>
          <w:rFonts w:ascii="Calibri" w:hAnsi="Calibri" w:cs="Calibri"/>
          <w:iCs/>
          <w:sz w:val="28"/>
          <w:szCs w:val="28"/>
          <w:lang w:val="sv-FI"/>
        </w:rPr>
        <w:t xml:space="preserve">dokumentation. </w:t>
      </w:r>
      <w:r w:rsidR="003A622C" w:rsidRPr="000C78AE">
        <w:rPr>
          <w:rFonts w:ascii="Calibri" w:hAnsi="Calibri" w:cs="Calibri"/>
          <w:iCs/>
          <w:sz w:val="28"/>
          <w:szCs w:val="28"/>
          <w:lang w:val="sv-FI"/>
        </w:rPr>
        <w:t>I anslut</w:t>
      </w:r>
      <w:r w:rsidR="001226AD" w:rsidRPr="000C78AE">
        <w:rPr>
          <w:rFonts w:ascii="Calibri" w:hAnsi="Calibri" w:cs="Calibri"/>
          <w:iCs/>
          <w:sz w:val="28"/>
          <w:szCs w:val="28"/>
          <w:lang w:val="sv-FI"/>
        </w:rPr>
        <w:t>-</w:t>
      </w:r>
      <w:r w:rsidR="003A622C" w:rsidRPr="000C78AE">
        <w:rPr>
          <w:rFonts w:ascii="Calibri" w:hAnsi="Calibri" w:cs="Calibri"/>
          <w:iCs/>
          <w:sz w:val="28"/>
          <w:szCs w:val="28"/>
          <w:lang w:val="sv-FI"/>
        </w:rPr>
        <w:t>ning till den resan erhöll Lasse ett brev</w:t>
      </w:r>
      <w:r w:rsidR="001226AD" w:rsidRPr="000C78AE">
        <w:rPr>
          <w:rFonts w:ascii="Calibri" w:hAnsi="Calibri" w:cs="Calibri"/>
          <w:iCs/>
          <w:sz w:val="28"/>
          <w:szCs w:val="28"/>
          <w:lang w:val="sv-FI"/>
        </w:rPr>
        <w:t xml:space="preserve"> av sin tidigare kirurgassistent</w:t>
      </w:r>
      <w:r w:rsidR="003A622C" w:rsidRPr="000C78AE">
        <w:rPr>
          <w:rFonts w:ascii="Calibri" w:hAnsi="Calibri" w:cs="Calibri"/>
          <w:iCs/>
          <w:sz w:val="28"/>
          <w:szCs w:val="28"/>
          <w:lang w:val="sv-FI"/>
        </w:rPr>
        <w:t xml:space="preserve"> Gabriel Wasasunna, som berättade att han nu hade fått fast tjänst vid Kenyatta National Hospital i Nairobi och att sjuk</w:t>
      </w:r>
      <w:r w:rsidR="000C78AE">
        <w:rPr>
          <w:rFonts w:ascii="Calibri" w:hAnsi="Calibri" w:cs="Calibri"/>
          <w:iCs/>
          <w:sz w:val="28"/>
          <w:szCs w:val="28"/>
          <w:lang w:val="sv-FI"/>
        </w:rPr>
        <w:t xml:space="preserve"> </w:t>
      </w:r>
      <w:r>
        <w:rPr>
          <w:rFonts w:ascii="Calibri" w:hAnsi="Calibri" w:cs="Calibri"/>
          <w:iCs/>
          <w:sz w:val="28"/>
          <w:szCs w:val="28"/>
          <w:lang w:val="sv-FI"/>
        </w:rPr>
        <w:t>h</w:t>
      </w:r>
      <w:r w:rsidR="003A622C" w:rsidRPr="000C78AE">
        <w:rPr>
          <w:rFonts w:ascii="Calibri" w:hAnsi="Calibri" w:cs="Calibri"/>
          <w:iCs/>
          <w:sz w:val="28"/>
          <w:szCs w:val="28"/>
          <w:lang w:val="sv-FI"/>
        </w:rPr>
        <w:t>uset skulle få nya utrymmen i juni 1981.</w:t>
      </w:r>
    </w:p>
    <w:p w14:paraId="66552F19" w14:textId="55C1F48F" w:rsidR="00C70B44" w:rsidRPr="000C78AE" w:rsidRDefault="003A622C" w:rsidP="00F8643D">
      <w:pPr>
        <w:pStyle w:val="Underrubrik"/>
        <w:jc w:val="both"/>
        <w:rPr>
          <w:rFonts w:ascii="Calibri" w:hAnsi="Calibri" w:cs="Calibri"/>
          <w:iCs/>
          <w:sz w:val="28"/>
          <w:szCs w:val="28"/>
          <w:lang w:val="sv-FI"/>
        </w:rPr>
      </w:pPr>
      <w:r w:rsidRPr="000C78AE">
        <w:rPr>
          <w:rFonts w:ascii="Calibri" w:hAnsi="Calibri" w:cs="Calibri"/>
          <w:iCs/>
          <w:sz w:val="28"/>
          <w:szCs w:val="28"/>
          <w:lang w:val="sv-FI"/>
        </w:rPr>
        <w:t xml:space="preserve">I Afrika ville Lasse nog </w:t>
      </w:r>
      <w:r w:rsidR="00C70B44" w:rsidRPr="000C78AE">
        <w:rPr>
          <w:rFonts w:ascii="Calibri" w:hAnsi="Calibri" w:cs="Calibri"/>
          <w:iCs/>
          <w:sz w:val="28"/>
          <w:szCs w:val="28"/>
          <w:lang w:val="sv-FI"/>
        </w:rPr>
        <w:t xml:space="preserve">visa det rika djur och växtlivet </w:t>
      </w:r>
      <w:r w:rsidR="00F8643D" w:rsidRPr="000C78AE">
        <w:rPr>
          <w:rFonts w:ascii="Calibri" w:hAnsi="Calibri" w:cs="Calibri"/>
          <w:iCs/>
          <w:sz w:val="28"/>
          <w:szCs w:val="28"/>
          <w:lang w:val="sv-FI"/>
        </w:rPr>
        <w:t>f</w:t>
      </w:r>
      <w:r w:rsidR="00C70B44" w:rsidRPr="000C78AE">
        <w:rPr>
          <w:rFonts w:ascii="Calibri" w:hAnsi="Calibri" w:cs="Calibri"/>
          <w:iCs/>
          <w:sz w:val="28"/>
          <w:szCs w:val="28"/>
          <w:lang w:val="sv-FI"/>
        </w:rPr>
        <w:t>ör Inger</w:t>
      </w:r>
      <w:r w:rsidR="000E0247" w:rsidRPr="000C78AE">
        <w:rPr>
          <w:rFonts w:ascii="Calibri" w:hAnsi="Calibri" w:cs="Calibri"/>
          <w:iCs/>
          <w:sz w:val="28"/>
          <w:szCs w:val="28"/>
          <w:lang w:val="sv-FI"/>
        </w:rPr>
        <w:t>.</w:t>
      </w:r>
      <w:r w:rsidR="00C70B44" w:rsidRPr="000C78AE">
        <w:rPr>
          <w:rFonts w:ascii="Calibri" w:hAnsi="Calibri" w:cs="Calibri"/>
          <w:iCs/>
          <w:sz w:val="28"/>
          <w:szCs w:val="28"/>
          <w:lang w:val="sv-FI"/>
        </w:rPr>
        <w:t xml:space="preserve"> </w:t>
      </w:r>
      <w:r w:rsidR="00F8643D" w:rsidRPr="000C78AE">
        <w:rPr>
          <w:rFonts w:ascii="Calibri" w:hAnsi="Calibri" w:cs="Calibri"/>
          <w:iCs/>
          <w:sz w:val="28"/>
          <w:szCs w:val="28"/>
          <w:lang w:val="sv-FI"/>
        </w:rPr>
        <w:t xml:space="preserve">Det </w:t>
      </w:r>
      <w:r w:rsidR="00C70B44" w:rsidRPr="000C78AE">
        <w:rPr>
          <w:rFonts w:ascii="Calibri" w:hAnsi="Calibri" w:cs="Calibri"/>
          <w:iCs/>
          <w:sz w:val="28"/>
          <w:szCs w:val="28"/>
          <w:lang w:val="sv-FI"/>
        </w:rPr>
        <w:t xml:space="preserve">måste ändå ha upplevts som en konfrontation med Lasses </w:t>
      </w:r>
      <w:r w:rsidR="00F8643D" w:rsidRPr="000C78AE">
        <w:rPr>
          <w:rFonts w:ascii="Calibri" w:hAnsi="Calibri" w:cs="Calibri"/>
          <w:iCs/>
          <w:sz w:val="28"/>
          <w:szCs w:val="28"/>
          <w:lang w:val="sv-FI"/>
        </w:rPr>
        <w:t>tidigare liv med</w:t>
      </w:r>
      <w:r w:rsidR="00C70B44" w:rsidRPr="000C78AE">
        <w:rPr>
          <w:rFonts w:ascii="Calibri" w:hAnsi="Calibri" w:cs="Calibri"/>
          <w:iCs/>
          <w:sz w:val="28"/>
          <w:szCs w:val="28"/>
          <w:lang w:val="sv-FI"/>
        </w:rPr>
        <w:t xml:space="preserve"> Ulla</w:t>
      </w:r>
      <w:r w:rsidR="00F8643D" w:rsidRPr="000C78AE">
        <w:rPr>
          <w:rFonts w:ascii="Calibri" w:hAnsi="Calibri" w:cs="Calibri"/>
          <w:iCs/>
          <w:sz w:val="28"/>
          <w:szCs w:val="28"/>
          <w:lang w:val="sv-FI"/>
        </w:rPr>
        <w:t xml:space="preserve"> och deras</w:t>
      </w:r>
      <w:r w:rsidR="00C70B44" w:rsidRPr="000C78AE">
        <w:rPr>
          <w:rFonts w:ascii="Calibri" w:hAnsi="Calibri" w:cs="Calibri"/>
          <w:iCs/>
          <w:sz w:val="28"/>
          <w:szCs w:val="28"/>
          <w:lang w:val="sv-FI"/>
        </w:rPr>
        <w:t xml:space="preserve"> gemensamma Afrika</w:t>
      </w:r>
      <w:r w:rsidR="00F8643D" w:rsidRPr="000C78AE">
        <w:rPr>
          <w:rFonts w:ascii="Calibri" w:hAnsi="Calibri" w:cs="Calibri"/>
          <w:iCs/>
          <w:sz w:val="28"/>
          <w:szCs w:val="28"/>
          <w:lang w:val="sv-FI"/>
        </w:rPr>
        <w:t>-resor.</w:t>
      </w:r>
    </w:p>
    <w:p w14:paraId="710E7F82" w14:textId="6DBEF69A" w:rsidR="00157957" w:rsidRPr="001226AD" w:rsidRDefault="0062326F" w:rsidP="00157957">
      <w:pPr>
        <w:pStyle w:val="Brdtext"/>
        <w:rPr>
          <w:iCs/>
          <w:lang w:val="sv-FI"/>
        </w:rPr>
      </w:pPr>
      <w:r w:rsidRPr="008A3441">
        <w:rPr>
          <w:noProof/>
          <w:lang w:val="sv-FI"/>
        </w:rPr>
        <mc:AlternateContent>
          <mc:Choice Requires="wps">
            <w:drawing>
              <wp:anchor distT="45720" distB="45720" distL="114300" distR="114300" simplePos="0" relativeHeight="251915776" behindDoc="1" locked="0" layoutInCell="1" allowOverlap="1" wp14:anchorId="33CB597E" wp14:editId="2CF19B48">
                <wp:simplePos x="0" y="0"/>
                <wp:positionH relativeFrom="margin">
                  <wp:posOffset>-41910</wp:posOffset>
                </wp:positionH>
                <wp:positionV relativeFrom="paragraph">
                  <wp:posOffset>201930</wp:posOffset>
                </wp:positionV>
                <wp:extent cx="4398264" cy="365760"/>
                <wp:effectExtent l="0" t="0" r="21590" b="15240"/>
                <wp:wrapTight wrapText="bothSides">
                  <wp:wrapPolygon edited="0">
                    <wp:start x="0" y="0"/>
                    <wp:lineTo x="0" y="21375"/>
                    <wp:lineTo x="21612" y="21375"/>
                    <wp:lineTo x="21612" y="0"/>
                    <wp:lineTo x="0" y="0"/>
                  </wp:wrapPolygon>
                </wp:wrapTight>
                <wp:docPr id="593"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8264" cy="365760"/>
                        </a:xfrm>
                        <a:prstGeom prst="rect">
                          <a:avLst/>
                        </a:prstGeom>
                        <a:solidFill>
                          <a:srgbClr val="FFFFFF"/>
                        </a:solidFill>
                        <a:ln w="9525">
                          <a:solidFill>
                            <a:srgbClr val="000000"/>
                          </a:solidFill>
                          <a:miter lim="800000"/>
                          <a:headEnd/>
                          <a:tailEnd/>
                        </a:ln>
                      </wps:spPr>
                      <wps:txbx>
                        <w:txbxContent>
                          <w:p w14:paraId="6962C46D" w14:textId="6676C87B" w:rsidR="00EB6518" w:rsidRPr="007712AE" w:rsidRDefault="00EB6518" w:rsidP="00157957">
                            <w:pPr>
                              <w:rPr>
                                <w:sz w:val="24"/>
                                <w:szCs w:val="24"/>
                                <w:lang w:val="sv-FI"/>
                              </w:rPr>
                            </w:pPr>
                            <w:r w:rsidRPr="007712AE">
                              <w:rPr>
                                <w:sz w:val="24"/>
                                <w:szCs w:val="24"/>
                                <w:lang w:val="sv-FI"/>
                              </w:rPr>
                              <w:t>1</w:t>
                            </w:r>
                            <w:r>
                              <w:rPr>
                                <w:sz w:val="24"/>
                                <w:szCs w:val="24"/>
                                <w:lang w:val="sv-FI"/>
                              </w:rPr>
                              <w:t>19</w:t>
                            </w:r>
                            <w:r w:rsidRPr="007712AE">
                              <w:rPr>
                                <w:sz w:val="24"/>
                                <w:szCs w:val="24"/>
                                <w:lang w:val="sv-FI"/>
                              </w:rPr>
                              <w:t>. Lasse på väg ut och segla med en utriggarkanot.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CB597E" id="_x0000_s1171" type="#_x0000_t202" style="position:absolute;margin-left:-3.3pt;margin-top:15.9pt;width:346.3pt;height:28.8pt;z-index:-251400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">
                <v:textbox>
                  <w:txbxContent>
                    <w:p w14:paraId="6962C46D" w14:textId="6676C87B" w:rsidR="00EB6518" w:rsidRPr="007712AE" w:rsidRDefault="00EB6518" w:rsidP="00157957">
                      <w:pPr>
                        <w:rPr>
                          <w:sz w:val="24"/>
                          <w:szCs w:val="24"/>
                          <w:lang w:val="sv-FI"/>
                        </w:rPr>
                      </w:pPr>
                      <w:r w:rsidRPr="007712AE">
                        <w:rPr>
                          <w:sz w:val="24"/>
                          <w:szCs w:val="24"/>
                          <w:lang w:val="sv-FI"/>
                        </w:rPr>
                        <w:t>1</w:t>
                      </w:r>
                      <w:r>
                        <w:rPr>
                          <w:sz w:val="24"/>
                          <w:szCs w:val="24"/>
                          <w:lang w:val="sv-FI"/>
                        </w:rPr>
                        <w:t>19</w:t>
                      </w:r>
                      <w:r w:rsidRPr="007712AE">
                        <w:rPr>
                          <w:sz w:val="24"/>
                          <w:szCs w:val="24"/>
                          <w:lang w:val="sv-FI"/>
                        </w:rPr>
                        <w:t>. Lasse på väg ut och segla med en utriggarkanot.</w:t>
                      </w:r>
                    </w:p>
                  </w:txbxContent>
                </v:textbox>
                <w10:wrap type="tight" anchorx="margin"/>
              </v:shape>
            </w:pict>
          </mc:Fallback>
        </mc:AlternateContent>
      </w:r>
    </w:p>
    <w:p w14:paraId="7CE146B7" w14:textId="54EBB550" w:rsidR="00157957" w:rsidRPr="00157957" w:rsidRDefault="00157957" w:rsidP="00157957">
      <w:pPr>
        <w:pStyle w:val="Brdtext"/>
        <w:rPr>
          <w:lang w:val="sv-FI"/>
        </w:rPr>
      </w:pPr>
    </w:p>
    <w:p w14:paraId="24007C52" w14:textId="36900E16" w:rsidR="00693CA9" w:rsidRPr="00693CA9" w:rsidRDefault="00693CA9" w:rsidP="00693CA9">
      <w:pPr>
        <w:pStyle w:val="Brdtext"/>
        <w:rPr>
          <w:lang w:val="sv-FI"/>
        </w:rPr>
      </w:pPr>
    </w:p>
    <w:p w14:paraId="1D4D719D" w14:textId="38B8D24F" w:rsidR="008A3441" w:rsidRDefault="008A3441" w:rsidP="008A3441">
      <w:pPr>
        <w:pStyle w:val="Brdtext"/>
        <w:rPr>
          <w:lang w:val="sv-FI"/>
        </w:rPr>
      </w:pPr>
    </w:p>
    <w:p w14:paraId="2AAC398D" w14:textId="10D9B0C3" w:rsidR="00C70B44" w:rsidRPr="0062326F" w:rsidRDefault="00DA2427" w:rsidP="00096955">
      <w:pPr>
        <w:pStyle w:val="Rubrik2"/>
        <w:rPr>
          <w:rFonts w:ascii="Calibri" w:hAnsi="Calibri" w:cs="Calibri"/>
          <w:color w:val="auto"/>
          <w:sz w:val="40"/>
          <w:szCs w:val="40"/>
          <w:lang w:val="sv-FI"/>
        </w:rPr>
      </w:pPr>
      <w:bookmarkStart w:id="74" w:name="_Toc27031597"/>
      <w:r w:rsidRPr="0062326F">
        <w:rPr>
          <w:rFonts w:ascii="Calibri" w:hAnsi="Calibri" w:cs="Calibri"/>
          <w:color w:val="auto"/>
          <w:sz w:val="40"/>
          <w:szCs w:val="40"/>
          <w:lang w:val="sv-FI"/>
        </w:rPr>
        <w:lastRenderedPageBreak/>
        <w:t xml:space="preserve">Drömresan till </w:t>
      </w:r>
      <w:r w:rsidR="000838A1" w:rsidRPr="0062326F">
        <w:rPr>
          <w:rFonts w:ascii="Calibri" w:hAnsi="Calibri" w:cs="Calibri"/>
          <w:color w:val="auto"/>
          <w:sz w:val="40"/>
          <w:szCs w:val="40"/>
          <w:lang w:val="sv-FI"/>
        </w:rPr>
        <w:t>Peru och Galapagos</w:t>
      </w:r>
      <w:bookmarkEnd w:id="74"/>
    </w:p>
    <w:p w14:paraId="2B14BFBE" w14:textId="073D4C14" w:rsidR="00C70B44" w:rsidRPr="0062326F" w:rsidRDefault="00C70B44" w:rsidP="008E4C06">
      <w:pPr>
        <w:pStyle w:val="Brdtext"/>
        <w:jc w:val="both"/>
        <w:rPr>
          <w:rFonts w:ascii="Calibri" w:hAnsi="Calibri" w:cs="Calibri"/>
          <w:sz w:val="28"/>
          <w:szCs w:val="28"/>
          <w:lang w:val="sv-FI"/>
        </w:rPr>
      </w:pPr>
      <w:r w:rsidRPr="0062326F">
        <w:rPr>
          <w:rFonts w:ascii="Calibri" w:hAnsi="Calibri" w:cs="Calibri"/>
          <w:sz w:val="28"/>
          <w:szCs w:val="28"/>
          <w:lang w:val="sv-FI"/>
        </w:rPr>
        <w:t xml:space="preserve">I november 1983 deltog Inger och Lasse i en sällskapsresa till Peru och Galapagosöarna. Med Lufthansa flög </w:t>
      </w:r>
      <w:r w:rsidR="003846DF" w:rsidRPr="0062326F">
        <w:rPr>
          <w:rFonts w:ascii="Calibri" w:hAnsi="Calibri" w:cs="Calibri"/>
          <w:sz w:val="28"/>
          <w:szCs w:val="28"/>
          <w:lang w:val="sv-FI"/>
        </w:rPr>
        <w:t xml:space="preserve">Inger och Lasse </w:t>
      </w:r>
      <w:r w:rsidR="00D6276E" w:rsidRPr="0062326F">
        <w:rPr>
          <w:rFonts w:ascii="Calibri" w:hAnsi="Calibri" w:cs="Calibri"/>
          <w:sz w:val="28"/>
          <w:szCs w:val="28"/>
          <w:lang w:val="sv-FI"/>
        </w:rPr>
        <w:t xml:space="preserve">först </w:t>
      </w:r>
      <w:r w:rsidRPr="0062326F">
        <w:rPr>
          <w:rFonts w:ascii="Calibri" w:hAnsi="Calibri" w:cs="Calibri"/>
          <w:sz w:val="28"/>
          <w:szCs w:val="28"/>
          <w:lang w:val="sv-FI"/>
        </w:rPr>
        <w:t xml:space="preserve">till Peru, där de besökte Inkarikets forna huvudstad Cuzco och </w:t>
      </w:r>
      <w:r w:rsidR="00D6276E" w:rsidRPr="0062326F">
        <w:rPr>
          <w:rFonts w:ascii="Calibri" w:hAnsi="Calibri" w:cs="Calibri"/>
          <w:sz w:val="28"/>
          <w:szCs w:val="28"/>
          <w:lang w:val="sv-FI"/>
        </w:rPr>
        <w:t>dess</w:t>
      </w:r>
      <w:r w:rsidRPr="0062326F">
        <w:rPr>
          <w:rFonts w:ascii="Calibri" w:hAnsi="Calibri" w:cs="Calibri"/>
          <w:sz w:val="28"/>
          <w:szCs w:val="28"/>
          <w:lang w:val="sv-FI"/>
        </w:rPr>
        <w:t xml:space="preserve"> huvudfästning </w:t>
      </w:r>
      <w:r w:rsidR="00604566" w:rsidRPr="0062326F">
        <w:rPr>
          <w:rStyle w:val="Betoning"/>
          <w:rFonts w:ascii="Calibri" w:hAnsi="Calibri" w:cs="Calibri"/>
          <w:b/>
          <w:bCs/>
          <w:i w:val="0"/>
          <w:iCs w:val="0"/>
          <w:color w:val="6A6A6A"/>
          <w:sz w:val="28"/>
          <w:szCs w:val="28"/>
          <w:shd w:val="clear" w:color="auto" w:fill="FFFFFF"/>
          <w:lang w:val="sv-FI"/>
        </w:rPr>
        <w:t>Sacsayhuamán</w:t>
      </w:r>
      <w:r w:rsidRPr="0062326F">
        <w:rPr>
          <w:rFonts w:ascii="Calibri" w:hAnsi="Calibri" w:cs="Calibri"/>
          <w:sz w:val="28"/>
          <w:szCs w:val="28"/>
          <w:lang w:val="sv-FI"/>
        </w:rPr>
        <w:t xml:space="preserve">. I Cuzco, som ligger på omkring 3400 m höjd, besökte de Barrio de San Blas där de fick vara med om </w:t>
      </w:r>
      <w:r w:rsidR="00D6276E" w:rsidRPr="0062326F">
        <w:rPr>
          <w:rFonts w:ascii="Calibri" w:hAnsi="Calibri" w:cs="Calibri"/>
          <w:sz w:val="28"/>
          <w:szCs w:val="28"/>
          <w:lang w:val="sv-FI"/>
        </w:rPr>
        <w:t xml:space="preserve">ett av </w:t>
      </w:r>
      <w:r w:rsidRPr="0062326F">
        <w:rPr>
          <w:rFonts w:ascii="Calibri" w:hAnsi="Calibri" w:cs="Calibri"/>
          <w:sz w:val="28"/>
          <w:szCs w:val="28"/>
          <w:lang w:val="sv-FI"/>
        </w:rPr>
        <w:t>lokalbefolkningens musik- och dansuppträdande</w:t>
      </w:r>
      <w:r w:rsidR="00D6276E" w:rsidRPr="0062326F">
        <w:rPr>
          <w:rFonts w:ascii="Calibri" w:hAnsi="Calibri" w:cs="Calibri"/>
          <w:sz w:val="28"/>
          <w:szCs w:val="28"/>
          <w:lang w:val="sv-FI"/>
        </w:rPr>
        <w:t>n. Där</w:t>
      </w:r>
      <w:r w:rsidRPr="0062326F">
        <w:rPr>
          <w:rFonts w:ascii="Calibri" w:hAnsi="Calibri" w:cs="Calibri"/>
          <w:sz w:val="28"/>
          <w:szCs w:val="28"/>
          <w:lang w:val="sv-FI"/>
        </w:rPr>
        <w:t xml:space="preserve"> inhandlade</w:t>
      </w:r>
      <w:r w:rsidR="00D6276E" w:rsidRPr="0062326F">
        <w:rPr>
          <w:rFonts w:ascii="Calibri" w:hAnsi="Calibri" w:cs="Calibri"/>
          <w:sz w:val="28"/>
          <w:szCs w:val="28"/>
          <w:lang w:val="sv-FI"/>
        </w:rPr>
        <w:t xml:space="preserve"> de</w:t>
      </w:r>
      <w:r w:rsidRPr="0062326F">
        <w:rPr>
          <w:rFonts w:ascii="Calibri" w:hAnsi="Calibri" w:cs="Calibri"/>
          <w:sz w:val="28"/>
          <w:szCs w:val="28"/>
          <w:lang w:val="sv-FI"/>
        </w:rPr>
        <w:t xml:space="preserve"> typiska indianska hantverk. </w:t>
      </w:r>
    </w:p>
    <w:p w14:paraId="3F08E3B6" w14:textId="7723F536" w:rsidR="00C70B44" w:rsidRPr="0062326F" w:rsidRDefault="00B30140" w:rsidP="008E4C06">
      <w:pPr>
        <w:jc w:val="both"/>
        <w:rPr>
          <w:rFonts w:ascii="Calibri" w:hAnsi="Calibri" w:cs="Calibri"/>
          <w:sz w:val="28"/>
          <w:szCs w:val="28"/>
          <w:lang w:val="sv-FI"/>
        </w:rPr>
      </w:pPr>
      <w:r w:rsidRPr="0062326F">
        <w:rPr>
          <w:rFonts w:ascii="Calibri" w:hAnsi="Calibri" w:cs="Calibri"/>
          <w:noProof/>
          <w:sz w:val="28"/>
          <w:szCs w:val="28"/>
          <w:lang w:val="sv-FI"/>
        </w:rPr>
        <mc:AlternateContent>
          <mc:Choice Requires="wps">
            <w:drawing>
              <wp:anchor distT="45720" distB="45720" distL="114300" distR="114300" simplePos="0" relativeHeight="252139008" behindDoc="1" locked="0" layoutInCell="1" allowOverlap="1" wp14:anchorId="126F69EA" wp14:editId="71442BC4">
                <wp:simplePos x="0" y="0"/>
                <wp:positionH relativeFrom="column">
                  <wp:posOffset>0</wp:posOffset>
                </wp:positionH>
                <wp:positionV relativeFrom="paragraph">
                  <wp:posOffset>5532755</wp:posOffset>
                </wp:positionV>
                <wp:extent cx="5897880" cy="747395"/>
                <wp:effectExtent l="0" t="0" r="26670" b="26670"/>
                <wp:wrapTight wrapText="bothSides">
                  <wp:wrapPolygon edited="0">
                    <wp:start x="0" y="0"/>
                    <wp:lineTo x="0" y="21913"/>
                    <wp:lineTo x="21628" y="21913"/>
                    <wp:lineTo x="21628" y="0"/>
                    <wp:lineTo x="0" y="0"/>
                  </wp:wrapPolygon>
                </wp:wrapTight>
                <wp:docPr id="599"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7880" cy="747395"/>
                        </a:xfrm>
                        <a:prstGeom prst="rect">
                          <a:avLst/>
                        </a:prstGeom>
                        <a:solidFill>
                          <a:srgbClr val="FFFFFF"/>
                        </a:solidFill>
                        <a:ln w="9525">
                          <a:solidFill>
                            <a:srgbClr val="000000"/>
                          </a:solidFill>
                          <a:miter lim="800000"/>
                          <a:headEnd/>
                          <a:tailEnd/>
                        </a:ln>
                      </wps:spPr>
                      <wps:txbx>
                        <w:txbxContent>
                          <w:p w14:paraId="1FA73BF1" w14:textId="62643C8A" w:rsidR="00EB6518" w:rsidRPr="00D86E34" w:rsidRDefault="00EB6518" w:rsidP="0062326F">
                            <w:pPr>
                              <w:rPr>
                                <w:sz w:val="24"/>
                                <w:szCs w:val="24"/>
                                <w:lang w:val="sv-FI"/>
                              </w:rPr>
                            </w:pPr>
                            <w:r w:rsidRPr="00D86E34">
                              <w:rPr>
                                <w:sz w:val="24"/>
                                <w:szCs w:val="24"/>
                                <w:lang w:val="sv-FI"/>
                              </w:rPr>
                              <w:t>12</w:t>
                            </w:r>
                            <w:r>
                              <w:rPr>
                                <w:sz w:val="24"/>
                                <w:szCs w:val="24"/>
                                <w:lang w:val="sv-FI"/>
                              </w:rPr>
                              <w:t>1</w:t>
                            </w:r>
                            <w:r w:rsidRPr="00D86E34">
                              <w:rPr>
                                <w:sz w:val="24"/>
                                <w:szCs w:val="24"/>
                                <w:lang w:val="sv-FI"/>
                              </w:rPr>
                              <w:t>. Den bortglömda ruinstaden Macchu Picchu högt upp</w:t>
                            </w:r>
                            <w:r>
                              <w:rPr>
                                <w:sz w:val="24"/>
                                <w:szCs w:val="24"/>
                                <w:lang w:val="sv-FI"/>
                              </w:rPr>
                              <w:t xml:space="preserve">e </w:t>
                            </w:r>
                            <w:r w:rsidRPr="00D86E34">
                              <w:rPr>
                                <w:sz w:val="24"/>
                                <w:szCs w:val="24"/>
                                <w:lang w:val="sv-FI"/>
                              </w:rPr>
                              <w:t>i Anderna med utsikt mot den heliga dalen.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6F69EA" id="_x0000_s1172" type="#_x0000_t202" style="position:absolute;left:0;text-align:left;margin-left:0;margin-top:435.65pt;width:464.4pt;height:58.85pt;z-index:-251177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">
                <v:textbox>
                  <w:txbxContent>
                    <w:p w14:paraId="1FA73BF1" w14:textId="62643C8A" w:rsidR="00EB6518" w:rsidRPr="00D86E34" w:rsidRDefault="00EB6518" w:rsidP="0062326F">
                      <w:pPr>
                        <w:rPr>
                          <w:sz w:val="24"/>
                          <w:szCs w:val="24"/>
                          <w:lang w:val="sv-FI"/>
                        </w:rPr>
                      </w:pPr>
                      <w:r w:rsidRPr="00D86E34">
                        <w:rPr>
                          <w:sz w:val="24"/>
                          <w:szCs w:val="24"/>
                          <w:lang w:val="sv-FI"/>
                        </w:rPr>
                        <w:t>12</w:t>
                      </w:r>
                      <w:r>
                        <w:rPr>
                          <w:sz w:val="24"/>
                          <w:szCs w:val="24"/>
                          <w:lang w:val="sv-FI"/>
                        </w:rPr>
                        <w:t>1</w:t>
                      </w:r>
                      <w:r w:rsidRPr="00D86E34">
                        <w:rPr>
                          <w:sz w:val="24"/>
                          <w:szCs w:val="24"/>
                          <w:lang w:val="sv-FI"/>
                        </w:rPr>
                        <w:t xml:space="preserve">. Den bortglömda ruinstaden </w:t>
                      </w:r>
                      <w:proofErr w:type="spellStart"/>
                      <w:r w:rsidRPr="00D86E34">
                        <w:rPr>
                          <w:sz w:val="24"/>
                          <w:szCs w:val="24"/>
                          <w:lang w:val="sv-FI"/>
                        </w:rPr>
                        <w:t>Macchu</w:t>
                      </w:r>
                      <w:proofErr w:type="spellEnd"/>
                      <w:r w:rsidRPr="00D86E34">
                        <w:rPr>
                          <w:sz w:val="24"/>
                          <w:szCs w:val="24"/>
                          <w:lang w:val="sv-FI"/>
                        </w:rPr>
                        <w:t xml:space="preserve"> Picchu högt upp</w:t>
                      </w:r>
                      <w:r>
                        <w:rPr>
                          <w:sz w:val="24"/>
                          <w:szCs w:val="24"/>
                          <w:lang w:val="sv-FI"/>
                        </w:rPr>
                        <w:t xml:space="preserve">e </w:t>
                      </w:r>
                      <w:r w:rsidRPr="00D86E34">
                        <w:rPr>
                          <w:sz w:val="24"/>
                          <w:szCs w:val="24"/>
                          <w:lang w:val="sv-FI"/>
                        </w:rPr>
                        <w:t>i Anderna med utsikt mot den heliga dalen.</w:t>
                      </w:r>
                    </w:p>
                  </w:txbxContent>
                </v:textbox>
                <w10:wrap type="tight"/>
              </v:shape>
            </w:pict>
          </mc:Fallback>
        </mc:AlternateContent>
      </w:r>
      <w:r w:rsidRPr="0062326F">
        <w:rPr>
          <w:rFonts w:ascii="Calibri" w:hAnsi="Calibri" w:cs="Calibri"/>
          <w:noProof/>
          <w:sz w:val="28"/>
          <w:szCs w:val="28"/>
          <w:lang w:val="sv-FI"/>
        </w:rPr>
        <w:drawing>
          <wp:anchor distT="0" distB="0" distL="114300" distR="114300" simplePos="0" relativeHeight="252134912" behindDoc="1" locked="0" layoutInCell="1" allowOverlap="1" wp14:anchorId="088A6CD1" wp14:editId="621150BB">
            <wp:simplePos x="0" y="0"/>
            <wp:positionH relativeFrom="column">
              <wp:posOffset>-3810</wp:posOffset>
            </wp:positionH>
            <wp:positionV relativeFrom="paragraph">
              <wp:posOffset>1591945</wp:posOffset>
            </wp:positionV>
            <wp:extent cx="5902325" cy="3940810"/>
            <wp:effectExtent l="0" t="0" r="3175" b="2540"/>
            <wp:wrapTight wrapText="bothSides">
              <wp:wrapPolygon edited="0">
                <wp:start x="0" y="0"/>
                <wp:lineTo x="0" y="21510"/>
                <wp:lineTo x="21542" y="21510"/>
                <wp:lineTo x="21542" y="0"/>
                <wp:lineTo x="0" y="0"/>
              </wp:wrapPolygon>
            </wp:wrapTight>
            <wp:docPr id="598" name="Bildobjekt 598" descr="En bild som visar berg, natur, dal, kanj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139 Macchu Picc hu.jpg"/>
                    <pic:cNvPicPr/>
                  </pic:nvPicPr>
                  <pic:blipFill>
                    <a:blip r:embed="rId131">
                      <a:extLst>
                        <a:ext uri="{28A0092B-C50C-407E-A947-70E740481C1C}">
                          <a14:useLocalDpi xmlns:a14="http://schemas.microsoft.com/office/drawing/2010/main" val="0"/>
                        </a:ext>
                      </a:extLst>
                    </a:blip>
                    <a:stretch>
                      <a:fillRect/>
                    </a:stretch>
                  </pic:blipFill>
                  <pic:spPr>
                    <a:xfrm>
                      <a:off x="0" y="0"/>
                      <a:ext cx="5902325" cy="3940810"/>
                    </a:xfrm>
                    <a:prstGeom prst="rect">
                      <a:avLst/>
                    </a:prstGeom>
                  </pic:spPr>
                </pic:pic>
              </a:graphicData>
            </a:graphic>
            <wp14:sizeRelV relativeFrom="margin">
              <wp14:pctHeight>0</wp14:pctHeight>
            </wp14:sizeRelV>
          </wp:anchor>
        </w:drawing>
      </w:r>
      <w:r w:rsidR="00C70B44" w:rsidRPr="0062326F">
        <w:rPr>
          <w:rFonts w:ascii="Calibri" w:hAnsi="Calibri" w:cs="Calibri"/>
          <w:sz w:val="28"/>
          <w:szCs w:val="28"/>
          <w:lang w:val="sv-FI"/>
        </w:rPr>
        <w:t xml:space="preserve">Inkariket uppstod på 1300-talet på grunden av flera olika lokala kulturer. I riket var olika varianter av språket quechua förhärskande, men också andra lokala språk talades. De katolska prästerna spred </w:t>
      </w:r>
      <w:r w:rsidR="00D6276E" w:rsidRPr="0062326F">
        <w:rPr>
          <w:rFonts w:ascii="Calibri" w:hAnsi="Calibri" w:cs="Calibri"/>
          <w:sz w:val="28"/>
          <w:szCs w:val="28"/>
          <w:lang w:val="sv-FI"/>
        </w:rPr>
        <w:t xml:space="preserve">sedan </w:t>
      </w:r>
      <w:r w:rsidR="00C70B44" w:rsidRPr="0062326F">
        <w:rPr>
          <w:rFonts w:ascii="Calibri" w:hAnsi="Calibri" w:cs="Calibri"/>
          <w:sz w:val="28"/>
          <w:szCs w:val="28"/>
          <w:lang w:val="sv-FI"/>
        </w:rPr>
        <w:t>språket quechua i Anderna för att lättare kunna kristna ursprungsbefolkningen. Ännu idag utgör quechua det mest talade in</w:t>
      </w:r>
      <w:r w:rsidR="00D6276E" w:rsidRPr="0062326F">
        <w:rPr>
          <w:rFonts w:ascii="Calibri" w:hAnsi="Calibri" w:cs="Calibri"/>
          <w:sz w:val="28"/>
          <w:szCs w:val="28"/>
          <w:lang w:val="sv-FI"/>
        </w:rPr>
        <w:t>dian</w:t>
      </w:r>
      <w:r w:rsidR="00C70B44" w:rsidRPr="0062326F">
        <w:rPr>
          <w:rFonts w:ascii="Calibri" w:hAnsi="Calibri" w:cs="Calibri"/>
          <w:sz w:val="28"/>
          <w:szCs w:val="28"/>
          <w:lang w:val="sv-FI"/>
        </w:rPr>
        <w:t xml:space="preserve">språket, men språkvariationen är rätt betydande mellan norr och söder. Därför har en </w:t>
      </w:r>
      <w:r w:rsidR="0043416B" w:rsidRPr="0062326F">
        <w:rPr>
          <w:rFonts w:ascii="Calibri" w:hAnsi="Calibri" w:cs="Calibri"/>
          <w:sz w:val="28"/>
          <w:szCs w:val="28"/>
          <w:lang w:val="sv-FI"/>
        </w:rPr>
        <w:t xml:space="preserve">litet </w:t>
      </w:r>
      <w:r w:rsidR="00C70B44" w:rsidRPr="0062326F">
        <w:rPr>
          <w:rFonts w:ascii="Calibri" w:hAnsi="Calibri" w:cs="Calibri"/>
          <w:sz w:val="28"/>
          <w:szCs w:val="28"/>
          <w:lang w:val="sv-FI"/>
        </w:rPr>
        <w:t>äldre variant av spanskan blivit de</w:t>
      </w:r>
      <w:r w:rsidR="00D6276E" w:rsidRPr="0062326F">
        <w:rPr>
          <w:rFonts w:ascii="Calibri" w:hAnsi="Calibri" w:cs="Calibri"/>
          <w:sz w:val="28"/>
          <w:szCs w:val="28"/>
          <w:lang w:val="sv-FI"/>
        </w:rPr>
        <w:t>t</w:t>
      </w:r>
      <w:r w:rsidR="00C70B44" w:rsidRPr="0062326F">
        <w:rPr>
          <w:rFonts w:ascii="Calibri" w:hAnsi="Calibri" w:cs="Calibri"/>
          <w:sz w:val="28"/>
          <w:szCs w:val="28"/>
          <w:lang w:val="sv-FI"/>
        </w:rPr>
        <w:t xml:space="preserve"> allmänt använda </w:t>
      </w:r>
      <w:r w:rsidR="00C71081" w:rsidRPr="0062326F">
        <w:rPr>
          <w:rFonts w:ascii="Calibri" w:hAnsi="Calibri" w:cs="Calibri"/>
          <w:sz w:val="28"/>
          <w:szCs w:val="28"/>
          <w:lang w:val="sv-FI"/>
        </w:rPr>
        <w:t>talspråk</w:t>
      </w:r>
      <w:r w:rsidR="00D6276E" w:rsidRPr="0062326F">
        <w:rPr>
          <w:rFonts w:ascii="Calibri" w:hAnsi="Calibri" w:cs="Calibri"/>
          <w:sz w:val="28"/>
          <w:szCs w:val="28"/>
          <w:lang w:val="sv-FI"/>
        </w:rPr>
        <w:t>e</w:t>
      </w:r>
      <w:r w:rsidR="00C71081" w:rsidRPr="0062326F">
        <w:rPr>
          <w:rFonts w:ascii="Calibri" w:hAnsi="Calibri" w:cs="Calibri"/>
          <w:sz w:val="28"/>
          <w:szCs w:val="28"/>
          <w:lang w:val="sv-FI"/>
        </w:rPr>
        <w:t>t</w:t>
      </w:r>
      <w:r w:rsidR="00C70B44" w:rsidRPr="0062326F">
        <w:rPr>
          <w:rFonts w:ascii="Calibri" w:hAnsi="Calibri" w:cs="Calibri"/>
          <w:sz w:val="28"/>
          <w:szCs w:val="28"/>
          <w:lang w:val="sv-FI"/>
        </w:rPr>
        <w:t xml:space="preserve"> i </w:t>
      </w:r>
      <w:r w:rsidR="00C71081" w:rsidRPr="0062326F">
        <w:rPr>
          <w:rFonts w:ascii="Calibri" w:hAnsi="Calibri" w:cs="Calibri"/>
          <w:sz w:val="28"/>
          <w:szCs w:val="28"/>
          <w:lang w:val="sv-FI"/>
        </w:rPr>
        <w:t>landet</w:t>
      </w:r>
      <w:r w:rsidR="00C70B44" w:rsidRPr="0062326F">
        <w:rPr>
          <w:rFonts w:ascii="Calibri" w:hAnsi="Calibri" w:cs="Calibri"/>
          <w:sz w:val="28"/>
          <w:szCs w:val="28"/>
          <w:lang w:val="sv-FI"/>
        </w:rPr>
        <w:t>.</w:t>
      </w:r>
      <w:r>
        <w:rPr>
          <w:rFonts w:ascii="Calibri" w:hAnsi="Calibri" w:cs="Calibri"/>
          <w:sz w:val="28"/>
          <w:szCs w:val="28"/>
          <w:lang w:val="sv-FI"/>
        </w:rPr>
        <w:t xml:space="preserve"> </w:t>
      </w:r>
      <w:r w:rsidRPr="0062326F">
        <w:rPr>
          <w:rFonts w:ascii="Calibri" w:hAnsi="Calibri" w:cs="Calibri"/>
          <w:noProof/>
          <w:sz w:val="28"/>
          <w:szCs w:val="28"/>
          <w:lang w:val="sv-FI"/>
        </w:rPr>
        <w:lastRenderedPageBreak/>
        <mc:AlternateContent>
          <mc:Choice Requires="wps">
            <w:drawing>
              <wp:anchor distT="45720" distB="45720" distL="114300" distR="114300" simplePos="0" relativeHeight="252136960" behindDoc="1" locked="0" layoutInCell="1" allowOverlap="1" wp14:anchorId="467A822A" wp14:editId="683A7D14">
                <wp:simplePos x="0" y="0"/>
                <wp:positionH relativeFrom="column">
                  <wp:posOffset>11430</wp:posOffset>
                </wp:positionH>
                <wp:positionV relativeFrom="paragraph">
                  <wp:posOffset>4160520</wp:posOffset>
                </wp:positionV>
                <wp:extent cx="5925185" cy="422910"/>
                <wp:effectExtent l="0" t="0" r="18415" b="15240"/>
                <wp:wrapTight wrapText="bothSides">
                  <wp:wrapPolygon edited="0">
                    <wp:start x="0" y="0"/>
                    <wp:lineTo x="0" y="21405"/>
                    <wp:lineTo x="21598" y="21405"/>
                    <wp:lineTo x="21598" y="0"/>
                    <wp:lineTo x="0" y="0"/>
                  </wp:wrapPolygon>
                </wp:wrapTight>
                <wp:docPr id="595"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422910"/>
                        </a:xfrm>
                        <a:prstGeom prst="rect">
                          <a:avLst/>
                        </a:prstGeom>
                        <a:solidFill>
                          <a:srgbClr val="FFFFFF"/>
                        </a:solidFill>
                        <a:ln w="9525">
                          <a:solidFill>
                            <a:srgbClr val="000000"/>
                          </a:solidFill>
                          <a:miter lim="800000"/>
                          <a:headEnd/>
                          <a:tailEnd/>
                        </a:ln>
                      </wps:spPr>
                      <wps:txbx>
                        <w:txbxContent>
                          <w:p w14:paraId="3A5B7C72" w14:textId="77777777" w:rsidR="00EB6518" w:rsidRPr="005A6DB2" w:rsidRDefault="00EB6518" w:rsidP="0062326F">
                            <w:pPr>
                              <w:rPr>
                                <w:sz w:val="24"/>
                                <w:szCs w:val="24"/>
                                <w:lang w:val="sv-FI"/>
                              </w:rPr>
                            </w:pPr>
                            <w:r w:rsidRPr="005A6DB2">
                              <w:rPr>
                                <w:sz w:val="24"/>
                                <w:szCs w:val="24"/>
                                <w:lang w:val="sv-SE"/>
                              </w:rPr>
                              <w:t>1</w:t>
                            </w:r>
                            <w:r>
                              <w:rPr>
                                <w:sz w:val="24"/>
                                <w:szCs w:val="24"/>
                                <w:lang w:val="sv-SE"/>
                              </w:rPr>
                              <w:t>20</w:t>
                            </w:r>
                            <w:r w:rsidRPr="005A6DB2">
                              <w:rPr>
                                <w:sz w:val="24"/>
                                <w:szCs w:val="24"/>
                                <w:lang w:val="sv-SE"/>
                              </w:rPr>
                              <w:t>. Lamadjur, kanske alpackor</w:t>
                            </w:r>
                            <w:r>
                              <w:rPr>
                                <w:sz w:val="24"/>
                                <w:szCs w:val="24"/>
                                <w:lang w:val="sv-SE"/>
                              </w:rPr>
                              <w:t xml:space="preserve"> intill en älv som slingrar sig mellan Andernas höga berg.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7A822A" id="_x0000_s1173" type="#_x0000_t202" style="position:absolute;left:0;text-align:left;margin-left:.9pt;margin-top:327.6pt;width:466.55pt;height:33.3pt;z-index:-251179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">
                <v:textbox>
                  <w:txbxContent>
                    <w:p w14:paraId="3A5B7C72" w14:textId="77777777" w:rsidR="00EB6518" w:rsidRPr="005A6DB2" w:rsidRDefault="00EB6518" w:rsidP="0062326F">
                      <w:pPr>
                        <w:rPr>
                          <w:sz w:val="24"/>
                          <w:szCs w:val="24"/>
                          <w:lang w:val="sv-FI"/>
                        </w:rPr>
                      </w:pPr>
                      <w:r w:rsidRPr="005A6DB2">
                        <w:rPr>
                          <w:sz w:val="24"/>
                          <w:szCs w:val="24"/>
                          <w:lang w:val="sv-SE"/>
                        </w:rPr>
                        <w:t>1</w:t>
                      </w:r>
                      <w:r>
                        <w:rPr>
                          <w:sz w:val="24"/>
                          <w:szCs w:val="24"/>
                          <w:lang w:val="sv-SE"/>
                        </w:rPr>
                        <w:t>20</w:t>
                      </w:r>
                      <w:r w:rsidRPr="005A6DB2">
                        <w:rPr>
                          <w:sz w:val="24"/>
                          <w:szCs w:val="24"/>
                          <w:lang w:val="sv-SE"/>
                        </w:rPr>
                        <w:t>. Lamadjur, kanske alpackor</w:t>
                      </w:r>
                      <w:r>
                        <w:rPr>
                          <w:sz w:val="24"/>
                          <w:szCs w:val="24"/>
                          <w:lang w:val="sv-SE"/>
                        </w:rPr>
                        <w:t xml:space="preserve"> intill en älv som slingrar sig mellan Andernas höga berg.</w:t>
                      </w:r>
                    </w:p>
                  </w:txbxContent>
                </v:textbox>
                <w10:wrap type="tight"/>
              </v:shape>
            </w:pict>
          </mc:Fallback>
        </mc:AlternateContent>
      </w:r>
      <w:r w:rsidR="00C70B44" w:rsidRPr="0062326F">
        <w:rPr>
          <w:rFonts w:ascii="Calibri" w:hAnsi="Calibri" w:cs="Calibri"/>
          <w:sz w:val="28"/>
          <w:szCs w:val="28"/>
          <w:lang w:val="sv-FI"/>
        </w:rPr>
        <w:t>Inkaindianerna hade inte något skriftspråk, men nog ett sinnrikt system av olik</w:t>
      </w:r>
      <w:r w:rsidR="0062326F" w:rsidRPr="0062326F">
        <w:rPr>
          <w:rFonts w:ascii="Calibri" w:hAnsi="Calibri" w:cs="Calibri"/>
          <w:noProof/>
          <w:sz w:val="28"/>
          <w:szCs w:val="28"/>
          <w:lang w:val="sv-FI"/>
        </w:rPr>
        <w:t xml:space="preserve"> </w:t>
      </w:r>
      <w:r w:rsidR="0062326F" w:rsidRPr="0062326F">
        <w:rPr>
          <w:rFonts w:ascii="Calibri" w:hAnsi="Calibri" w:cs="Calibri"/>
          <w:noProof/>
          <w:sz w:val="28"/>
          <w:szCs w:val="28"/>
          <w:lang w:val="sv-FI" w:eastAsia="sv-FI"/>
        </w:rPr>
        <w:drawing>
          <wp:anchor distT="0" distB="0" distL="114300" distR="114300" simplePos="0" relativeHeight="251646464" behindDoc="1" locked="0" layoutInCell="1" allowOverlap="1" wp14:anchorId="57D48E8B" wp14:editId="144A789E">
            <wp:simplePos x="0" y="0"/>
            <wp:positionH relativeFrom="column">
              <wp:posOffset>6985</wp:posOffset>
            </wp:positionH>
            <wp:positionV relativeFrom="paragraph">
              <wp:posOffset>35560</wp:posOffset>
            </wp:positionV>
            <wp:extent cx="5925312" cy="4123944"/>
            <wp:effectExtent l="0" t="0" r="0" b="0"/>
            <wp:wrapTight wrapText="bothSides">
              <wp:wrapPolygon edited="0">
                <wp:start x="0" y="0"/>
                <wp:lineTo x="0" y="21454"/>
                <wp:lineTo x="21528" y="21454"/>
                <wp:lineTo x="21528" y="0"/>
                <wp:lineTo x="0" y="0"/>
              </wp:wrapPolygon>
            </wp:wrapTight>
            <wp:docPr id="594" name="Bildobjekt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Alpackor.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925312" cy="4123944"/>
                    </a:xfrm>
                    <a:prstGeom prst="rect">
                      <a:avLst/>
                    </a:prstGeom>
                  </pic:spPr>
                </pic:pic>
              </a:graphicData>
            </a:graphic>
            <wp14:sizeRelH relativeFrom="margin">
              <wp14:pctWidth>0</wp14:pctWidth>
            </wp14:sizeRelH>
            <wp14:sizeRelV relativeFrom="margin">
              <wp14:pctHeight>0</wp14:pctHeight>
            </wp14:sizeRelV>
          </wp:anchor>
        </w:drawing>
      </w:r>
      <w:r w:rsidR="00C70B44" w:rsidRPr="0062326F">
        <w:rPr>
          <w:rFonts w:ascii="Calibri" w:hAnsi="Calibri" w:cs="Calibri"/>
          <w:sz w:val="28"/>
          <w:szCs w:val="28"/>
          <w:lang w:val="sv-FI"/>
        </w:rPr>
        <w:t xml:space="preserve">färgade snören och knutar s.k. quipu, med vilka budbärare tillsammans med </w:t>
      </w:r>
      <w:r w:rsidR="0062326F">
        <w:rPr>
          <w:rFonts w:ascii="Calibri" w:hAnsi="Calibri" w:cs="Calibri"/>
          <w:sz w:val="28"/>
          <w:szCs w:val="28"/>
          <w:lang w:val="sv-FI"/>
        </w:rPr>
        <w:t>m</w:t>
      </w:r>
      <w:r w:rsidR="00C70B44" w:rsidRPr="0062326F">
        <w:rPr>
          <w:rFonts w:ascii="Calibri" w:hAnsi="Calibri" w:cs="Calibri"/>
          <w:sz w:val="28"/>
          <w:szCs w:val="28"/>
          <w:lang w:val="sv-FI"/>
        </w:rPr>
        <w:t xml:space="preserve">untliga budskap </w:t>
      </w:r>
      <w:r w:rsidR="00D6276E" w:rsidRPr="0062326F">
        <w:rPr>
          <w:rFonts w:ascii="Calibri" w:hAnsi="Calibri" w:cs="Calibri"/>
          <w:sz w:val="28"/>
          <w:szCs w:val="28"/>
          <w:lang w:val="sv-FI"/>
        </w:rPr>
        <w:t>snabbt</w:t>
      </w:r>
      <w:r w:rsidR="00C70B44" w:rsidRPr="0062326F">
        <w:rPr>
          <w:rFonts w:ascii="Calibri" w:hAnsi="Calibri" w:cs="Calibri"/>
          <w:sz w:val="28"/>
          <w:szCs w:val="28"/>
          <w:lang w:val="sv-FI"/>
        </w:rPr>
        <w:t xml:space="preserve"> förmedla</w:t>
      </w:r>
      <w:r w:rsidR="000E0247" w:rsidRPr="0062326F">
        <w:rPr>
          <w:rFonts w:ascii="Calibri" w:hAnsi="Calibri" w:cs="Calibri"/>
          <w:sz w:val="28"/>
          <w:szCs w:val="28"/>
          <w:lang w:val="sv-FI"/>
        </w:rPr>
        <w:t>de</w:t>
      </w:r>
      <w:r w:rsidR="00C70B44" w:rsidRPr="0062326F">
        <w:rPr>
          <w:rFonts w:ascii="Calibri" w:hAnsi="Calibri" w:cs="Calibri"/>
          <w:sz w:val="28"/>
          <w:szCs w:val="28"/>
          <w:lang w:val="sv-FI"/>
        </w:rPr>
        <w:t xml:space="preserve"> information till rikets härskare</w:t>
      </w:r>
      <w:r w:rsidR="00C71081" w:rsidRPr="0062326F">
        <w:rPr>
          <w:rFonts w:ascii="Calibri" w:hAnsi="Calibri" w:cs="Calibri"/>
          <w:sz w:val="28"/>
          <w:szCs w:val="28"/>
          <w:lang w:val="sv-FI"/>
        </w:rPr>
        <w:t>. De</w:t>
      </w:r>
      <w:r w:rsidR="00D6276E" w:rsidRPr="0062326F">
        <w:rPr>
          <w:rFonts w:ascii="Calibri" w:hAnsi="Calibri" w:cs="Calibri"/>
          <w:sz w:val="28"/>
          <w:szCs w:val="28"/>
          <w:lang w:val="sv-FI"/>
        </w:rPr>
        <w:t>t fanns</w:t>
      </w:r>
      <w:r w:rsidR="00C70B44" w:rsidRPr="0062326F">
        <w:rPr>
          <w:rFonts w:ascii="Calibri" w:hAnsi="Calibri" w:cs="Calibri"/>
          <w:sz w:val="28"/>
          <w:szCs w:val="28"/>
          <w:lang w:val="sv-FI"/>
        </w:rPr>
        <w:t xml:space="preserve"> ett välutvecklat system </w:t>
      </w:r>
      <w:r w:rsidR="00D6276E" w:rsidRPr="0062326F">
        <w:rPr>
          <w:rFonts w:ascii="Calibri" w:hAnsi="Calibri" w:cs="Calibri"/>
          <w:sz w:val="28"/>
          <w:szCs w:val="28"/>
          <w:lang w:val="sv-FI"/>
        </w:rPr>
        <w:t>med</w:t>
      </w:r>
      <w:r w:rsidR="00C70B44" w:rsidRPr="0062326F">
        <w:rPr>
          <w:rFonts w:ascii="Calibri" w:hAnsi="Calibri" w:cs="Calibri"/>
          <w:sz w:val="28"/>
          <w:szCs w:val="28"/>
          <w:lang w:val="sv-FI"/>
        </w:rPr>
        <w:t xml:space="preserve"> löpare, som förde ”</w:t>
      </w:r>
      <w:r w:rsidR="00D6276E" w:rsidRPr="0062326F">
        <w:rPr>
          <w:rFonts w:ascii="Calibri" w:hAnsi="Calibri" w:cs="Calibri"/>
          <w:sz w:val="28"/>
          <w:szCs w:val="28"/>
          <w:lang w:val="sv-FI"/>
        </w:rPr>
        <w:t xml:space="preserve">quipun </w:t>
      </w:r>
      <w:r w:rsidR="008E4C06" w:rsidRPr="00C851A9">
        <w:rPr>
          <w:sz w:val="28"/>
          <w:szCs w:val="28"/>
          <w:lang w:val="sv-FI"/>
        </w:rPr>
        <w:t>–</w:t>
      </w:r>
      <w:r w:rsidR="00EB6518" w:rsidRPr="0062326F">
        <w:rPr>
          <w:rFonts w:ascii="Calibri" w:hAnsi="Calibri" w:cs="Calibri"/>
          <w:sz w:val="28"/>
          <w:szCs w:val="28"/>
          <w:lang w:val="sv-FI"/>
        </w:rPr>
        <w:t>stafettpinnen</w:t>
      </w:r>
      <w:r w:rsidR="00C70B44" w:rsidRPr="0062326F">
        <w:rPr>
          <w:rFonts w:ascii="Calibri" w:hAnsi="Calibri" w:cs="Calibri"/>
          <w:sz w:val="28"/>
          <w:szCs w:val="28"/>
          <w:lang w:val="sv-FI"/>
        </w:rPr>
        <w:t xml:space="preserve">” längs anlagda vägar </w:t>
      </w:r>
      <w:r w:rsidR="00C71081" w:rsidRPr="0062326F">
        <w:rPr>
          <w:rFonts w:ascii="Calibri" w:hAnsi="Calibri" w:cs="Calibri"/>
          <w:sz w:val="28"/>
          <w:szCs w:val="28"/>
          <w:lang w:val="sv-FI"/>
        </w:rPr>
        <w:t>ofta uppe på</w:t>
      </w:r>
      <w:r w:rsidR="00604566" w:rsidRPr="0062326F">
        <w:rPr>
          <w:rFonts w:ascii="Calibri" w:hAnsi="Calibri" w:cs="Calibri"/>
          <w:sz w:val="28"/>
          <w:szCs w:val="28"/>
          <w:lang w:val="sv-FI"/>
        </w:rPr>
        <w:t xml:space="preserve"> </w:t>
      </w:r>
      <w:r w:rsidR="00C70B44" w:rsidRPr="0062326F">
        <w:rPr>
          <w:rFonts w:ascii="Calibri" w:hAnsi="Calibri" w:cs="Calibri"/>
          <w:sz w:val="28"/>
          <w:szCs w:val="28"/>
          <w:lang w:val="sv-FI"/>
        </w:rPr>
        <w:t>hissnande bergåsar och hängbroar</w:t>
      </w:r>
      <w:r w:rsidR="00C71081" w:rsidRPr="0062326F">
        <w:rPr>
          <w:rFonts w:ascii="Calibri" w:hAnsi="Calibri" w:cs="Calibri"/>
          <w:sz w:val="28"/>
          <w:szCs w:val="28"/>
          <w:lang w:val="sv-FI"/>
        </w:rPr>
        <w:t xml:space="preserve"> och</w:t>
      </w:r>
      <w:r w:rsidR="00C70B44" w:rsidRPr="0062326F">
        <w:rPr>
          <w:rFonts w:ascii="Calibri" w:hAnsi="Calibri" w:cs="Calibri"/>
          <w:sz w:val="28"/>
          <w:szCs w:val="28"/>
          <w:lang w:val="sv-FI"/>
        </w:rPr>
        <w:t xml:space="preserve"> över </w:t>
      </w:r>
      <w:r w:rsidR="004F6A69" w:rsidRPr="0062326F">
        <w:rPr>
          <w:rFonts w:ascii="Calibri" w:hAnsi="Calibri" w:cs="Calibri"/>
          <w:sz w:val="28"/>
          <w:szCs w:val="28"/>
          <w:lang w:val="sv-FI"/>
        </w:rPr>
        <w:t xml:space="preserve">bråddjupa stup. </w:t>
      </w:r>
      <w:r w:rsidR="00CA1AA3" w:rsidRPr="0062326F">
        <w:rPr>
          <w:rFonts w:ascii="Calibri" w:hAnsi="Calibri" w:cs="Calibri"/>
          <w:sz w:val="28"/>
          <w:szCs w:val="28"/>
          <w:lang w:val="sv-FI"/>
        </w:rPr>
        <w:t xml:space="preserve">Det här systemet möjliggjorde en effektiv organisation av riket, som </w:t>
      </w:r>
      <w:r w:rsidR="00C70B44" w:rsidRPr="0062326F">
        <w:rPr>
          <w:rFonts w:ascii="Calibri" w:hAnsi="Calibri" w:cs="Calibri"/>
          <w:sz w:val="28"/>
          <w:szCs w:val="28"/>
          <w:lang w:val="sv-FI"/>
        </w:rPr>
        <w:t>i mång</w:t>
      </w:r>
      <w:r w:rsidR="00CA1AA3" w:rsidRPr="0062326F">
        <w:rPr>
          <w:rFonts w:ascii="Calibri" w:hAnsi="Calibri" w:cs="Calibri"/>
          <w:sz w:val="28"/>
          <w:szCs w:val="28"/>
          <w:lang w:val="sv-FI"/>
        </w:rPr>
        <w:t>a avseenden</w:t>
      </w:r>
      <w:r w:rsidR="00C70B44" w:rsidRPr="0062326F">
        <w:rPr>
          <w:rFonts w:ascii="Calibri" w:hAnsi="Calibri" w:cs="Calibri"/>
          <w:sz w:val="28"/>
          <w:szCs w:val="28"/>
          <w:lang w:val="sv-FI"/>
        </w:rPr>
        <w:t xml:space="preserve"> </w:t>
      </w:r>
      <w:r w:rsidR="00CA1AA3" w:rsidRPr="0062326F">
        <w:rPr>
          <w:rFonts w:ascii="Calibri" w:hAnsi="Calibri" w:cs="Calibri"/>
          <w:sz w:val="28"/>
          <w:szCs w:val="28"/>
          <w:lang w:val="sv-FI"/>
        </w:rPr>
        <w:t xml:space="preserve">kom </w:t>
      </w:r>
      <w:r w:rsidR="00C70B44" w:rsidRPr="0062326F">
        <w:rPr>
          <w:rFonts w:ascii="Calibri" w:hAnsi="Calibri" w:cs="Calibri"/>
          <w:sz w:val="28"/>
          <w:szCs w:val="28"/>
          <w:lang w:val="sv-FI"/>
        </w:rPr>
        <w:t xml:space="preserve">att motsvara äldre tiders imperier i Europa och Asien, men i motsats till dessa </w:t>
      </w:r>
      <w:r w:rsidR="00D6276E" w:rsidRPr="0062326F">
        <w:rPr>
          <w:rFonts w:ascii="Calibri" w:hAnsi="Calibri" w:cs="Calibri"/>
          <w:sz w:val="28"/>
          <w:szCs w:val="28"/>
          <w:lang w:val="sv-FI"/>
        </w:rPr>
        <w:t>hade</w:t>
      </w:r>
      <w:r w:rsidR="00C70B44" w:rsidRPr="0062326F">
        <w:rPr>
          <w:rFonts w:ascii="Calibri" w:hAnsi="Calibri" w:cs="Calibri"/>
          <w:sz w:val="28"/>
          <w:szCs w:val="28"/>
          <w:lang w:val="sv-FI"/>
        </w:rPr>
        <w:t xml:space="preserve"> Inkariket en</w:t>
      </w:r>
      <w:r w:rsidR="00604566" w:rsidRPr="0062326F">
        <w:rPr>
          <w:rFonts w:ascii="Calibri" w:hAnsi="Calibri" w:cs="Calibri"/>
          <w:sz w:val="28"/>
          <w:szCs w:val="28"/>
          <w:lang w:val="sv-FI"/>
        </w:rPr>
        <w:t xml:space="preserve"> mycket</w:t>
      </w:r>
      <w:r w:rsidR="00C70B44" w:rsidRPr="0062326F">
        <w:rPr>
          <w:rFonts w:ascii="Calibri" w:hAnsi="Calibri" w:cs="Calibri"/>
          <w:sz w:val="28"/>
          <w:szCs w:val="28"/>
          <w:lang w:val="sv-FI"/>
        </w:rPr>
        <w:t xml:space="preserve"> liten överklass.</w:t>
      </w:r>
    </w:p>
    <w:p w14:paraId="5314863F" w14:textId="5183F26C" w:rsidR="00C70B44" w:rsidRPr="0062326F" w:rsidRDefault="00C70B44" w:rsidP="00EA4838">
      <w:pPr>
        <w:pStyle w:val="Brdtext"/>
        <w:jc w:val="both"/>
        <w:rPr>
          <w:rFonts w:ascii="Calibri" w:hAnsi="Calibri" w:cs="Calibri"/>
          <w:sz w:val="28"/>
          <w:szCs w:val="28"/>
          <w:lang w:val="sv-FI"/>
        </w:rPr>
      </w:pPr>
      <w:r w:rsidRPr="0062326F">
        <w:rPr>
          <w:rFonts w:ascii="Calibri" w:hAnsi="Calibri" w:cs="Calibri"/>
          <w:sz w:val="28"/>
          <w:szCs w:val="28"/>
          <w:lang w:val="sv-FI"/>
        </w:rPr>
        <w:t xml:space="preserve">När spanjorerna erövrade riket 1533 sträckte det sig från Colombia i norr till norra Chile och Argentina i söder. I Öster begränsades riket av Amazonas ogenomträngliga </w:t>
      </w:r>
      <w:r w:rsidR="00D6276E" w:rsidRPr="0062326F">
        <w:rPr>
          <w:rFonts w:ascii="Calibri" w:hAnsi="Calibri" w:cs="Calibri"/>
          <w:sz w:val="28"/>
          <w:szCs w:val="28"/>
          <w:lang w:val="sv-FI"/>
        </w:rPr>
        <w:t>regn</w:t>
      </w:r>
      <w:r w:rsidRPr="0062326F">
        <w:rPr>
          <w:rFonts w:ascii="Calibri" w:hAnsi="Calibri" w:cs="Calibri"/>
          <w:sz w:val="28"/>
          <w:szCs w:val="28"/>
          <w:lang w:val="sv-FI"/>
        </w:rPr>
        <w:t>skogar och i väster av Stillahavet</w:t>
      </w:r>
      <w:r w:rsidR="00C71081" w:rsidRPr="0062326F">
        <w:rPr>
          <w:rFonts w:ascii="Calibri" w:hAnsi="Calibri" w:cs="Calibri"/>
          <w:sz w:val="28"/>
          <w:szCs w:val="28"/>
          <w:lang w:val="sv-FI"/>
        </w:rPr>
        <w:t xml:space="preserve">. Med väldiga sävbåtar </w:t>
      </w:r>
      <w:r w:rsidRPr="0062326F">
        <w:rPr>
          <w:rFonts w:ascii="Calibri" w:hAnsi="Calibri" w:cs="Calibri"/>
          <w:sz w:val="28"/>
          <w:szCs w:val="28"/>
          <w:lang w:val="sv-FI"/>
        </w:rPr>
        <w:t>gjorde</w:t>
      </w:r>
      <w:r w:rsidR="00C71081" w:rsidRPr="0062326F">
        <w:rPr>
          <w:rFonts w:ascii="Calibri" w:hAnsi="Calibri" w:cs="Calibri"/>
          <w:sz w:val="28"/>
          <w:szCs w:val="28"/>
          <w:lang w:val="sv-FI"/>
        </w:rPr>
        <w:t xml:space="preserve"> inkaindianerna</w:t>
      </w:r>
      <w:r w:rsidRPr="0062326F">
        <w:rPr>
          <w:rFonts w:ascii="Calibri" w:hAnsi="Calibri" w:cs="Calibri"/>
          <w:sz w:val="28"/>
          <w:szCs w:val="28"/>
          <w:lang w:val="sv-FI"/>
        </w:rPr>
        <w:t xml:space="preserve"> </w:t>
      </w:r>
      <w:r w:rsidR="00D6276E" w:rsidRPr="0062326F">
        <w:rPr>
          <w:rFonts w:ascii="Calibri" w:hAnsi="Calibri" w:cs="Calibri"/>
          <w:sz w:val="28"/>
          <w:szCs w:val="28"/>
          <w:lang w:val="sv-FI"/>
        </w:rPr>
        <w:t xml:space="preserve">ändå </w:t>
      </w:r>
      <w:r w:rsidRPr="0062326F">
        <w:rPr>
          <w:rFonts w:ascii="Calibri" w:hAnsi="Calibri" w:cs="Calibri"/>
          <w:sz w:val="28"/>
          <w:szCs w:val="28"/>
          <w:lang w:val="sv-FI"/>
        </w:rPr>
        <w:t xml:space="preserve">sporadiska upptäcktsfärder </w:t>
      </w:r>
      <w:r w:rsidR="00C71081" w:rsidRPr="0062326F">
        <w:rPr>
          <w:rFonts w:ascii="Calibri" w:hAnsi="Calibri" w:cs="Calibri"/>
          <w:sz w:val="28"/>
          <w:szCs w:val="28"/>
          <w:lang w:val="sv-FI"/>
        </w:rPr>
        <w:t>på oceanen. De nådde</w:t>
      </w:r>
      <w:r w:rsidRPr="0062326F">
        <w:rPr>
          <w:rFonts w:ascii="Calibri" w:hAnsi="Calibri" w:cs="Calibri"/>
          <w:sz w:val="28"/>
          <w:szCs w:val="28"/>
          <w:lang w:val="sv-FI"/>
        </w:rPr>
        <w:t xml:space="preserve"> Påskön och andra </w:t>
      </w:r>
      <w:r w:rsidR="00C71081" w:rsidRPr="0062326F">
        <w:rPr>
          <w:rFonts w:ascii="Calibri" w:hAnsi="Calibri" w:cs="Calibri"/>
          <w:sz w:val="28"/>
          <w:szCs w:val="28"/>
          <w:lang w:val="sv-FI"/>
        </w:rPr>
        <w:t>ännu mera</w:t>
      </w:r>
      <w:r w:rsidRPr="0062326F">
        <w:rPr>
          <w:rFonts w:ascii="Calibri" w:hAnsi="Calibri" w:cs="Calibri"/>
          <w:sz w:val="28"/>
          <w:szCs w:val="28"/>
          <w:lang w:val="sv-FI"/>
        </w:rPr>
        <w:t xml:space="preserve"> avlägset belägna öar</w:t>
      </w:r>
      <w:r w:rsidR="00C71081" w:rsidRPr="0062326F">
        <w:rPr>
          <w:rFonts w:ascii="Calibri" w:hAnsi="Calibri" w:cs="Calibri"/>
          <w:sz w:val="28"/>
          <w:szCs w:val="28"/>
          <w:lang w:val="sv-FI"/>
        </w:rPr>
        <w:t>, men kunde inte upprätthålla någon regelbunden trafik över havsvidderna.</w:t>
      </w:r>
    </w:p>
    <w:p w14:paraId="1EE6B69F" w14:textId="33F244C6" w:rsidR="00C70B44" w:rsidRPr="0062326F" w:rsidRDefault="0062326F" w:rsidP="00EA4838">
      <w:pPr>
        <w:pStyle w:val="Normalwebb"/>
        <w:shd w:val="clear" w:color="auto" w:fill="FFFFFF"/>
        <w:spacing w:before="120" w:beforeAutospacing="0" w:after="120" w:afterAutospacing="0"/>
        <w:jc w:val="both"/>
        <w:rPr>
          <w:rFonts w:ascii="Calibri" w:hAnsi="Calibri" w:cs="Calibri"/>
          <w:color w:val="222222"/>
          <w:sz w:val="28"/>
          <w:szCs w:val="28"/>
          <w:lang w:val="sv-FI"/>
        </w:rPr>
      </w:pPr>
      <w:r w:rsidRPr="0062326F">
        <w:rPr>
          <w:rFonts w:ascii="Calibri" w:hAnsi="Calibri" w:cs="Calibri"/>
          <w:noProof/>
          <w:sz w:val="28"/>
          <w:szCs w:val="28"/>
          <w:lang w:val="sv-FI"/>
        </w:rPr>
        <w:lastRenderedPageBreak/>
        <mc:AlternateContent>
          <mc:Choice Requires="wps">
            <w:drawing>
              <wp:anchor distT="45720" distB="45720" distL="114300" distR="114300" simplePos="0" relativeHeight="251654656" behindDoc="0" locked="0" layoutInCell="1" allowOverlap="1" wp14:anchorId="571772E7" wp14:editId="5037E6E4">
                <wp:simplePos x="0" y="0"/>
                <wp:positionH relativeFrom="column">
                  <wp:posOffset>635</wp:posOffset>
                </wp:positionH>
                <wp:positionV relativeFrom="paragraph">
                  <wp:posOffset>4070985</wp:posOffset>
                </wp:positionV>
                <wp:extent cx="5909310" cy="1404620"/>
                <wp:effectExtent l="0" t="0" r="15240" b="16510"/>
                <wp:wrapSquare wrapText="bothSides"/>
                <wp:docPr id="605"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9310" cy="1404620"/>
                        </a:xfrm>
                        <a:prstGeom prst="rect">
                          <a:avLst/>
                        </a:prstGeom>
                        <a:solidFill>
                          <a:srgbClr val="FFFFFF"/>
                        </a:solidFill>
                        <a:ln w="9525">
                          <a:solidFill>
                            <a:srgbClr val="000000"/>
                          </a:solidFill>
                          <a:miter lim="800000"/>
                          <a:headEnd/>
                          <a:tailEnd/>
                        </a:ln>
                      </wps:spPr>
                      <wps:txbx>
                        <w:txbxContent>
                          <w:p w14:paraId="388D3F24" w14:textId="3A51F54B" w:rsidR="00EB6518" w:rsidRPr="00D86E34" w:rsidRDefault="00EB6518">
                            <w:pPr>
                              <w:rPr>
                                <w:sz w:val="24"/>
                                <w:szCs w:val="24"/>
                                <w:lang w:val="sv-FI"/>
                              </w:rPr>
                            </w:pPr>
                            <w:r w:rsidRPr="00D86E34">
                              <w:rPr>
                                <w:sz w:val="24"/>
                                <w:szCs w:val="24"/>
                                <w:lang w:val="sv-FI"/>
                              </w:rPr>
                              <w:t>12</w:t>
                            </w:r>
                            <w:r>
                              <w:rPr>
                                <w:sz w:val="24"/>
                                <w:szCs w:val="24"/>
                                <w:lang w:val="sv-FI"/>
                              </w:rPr>
                              <w:t>2</w:t>
                            </w:r>
                            <w:r w:rsidRPr="00D86E34">
                              <w:rPr>
                                <w:sz w:val="24"/>
                                <w:szCs w:val="24"/>
                                <w:lang w:val="sv-FI"/>
                              </w:rPr>
                              <w:t xml:space="preserve">. </w:t>
                            </w:r>
                            <w:r>
                              <w:rPr>
                                <w:sz w:val="24"/>
                                <w:szCs w:val="24"/>
                                <w:lang w:val="sv-FI"/>
                              </w:rPr>
                              <w:t>P</w:t>
                            </w:r>
                            <w:r w:rsidRPr="00D86E34">
                              <w:rPr>
                                <w:sz w:val="24"/>
                                <w:szCs w:val="24"/>
                                <w:lang w:val="sv-FI"/>
                              </w:rPr>
                              <w:t xml:space="preserve">å Galapagosöarna </w:t>
                            </w:r>
                            <w:r w:rsidRPr="00CA1AA3">
                              <w:rPr>
                                <w:sz w:val="24"/>
                                <w:szCs w:val="24"/>
                                <w:lang w:val="sv-FI"/>
                              </w:rPr>
                              <w:t>fotografer</w:t>
                            </w:r>
                            <w:r>
                              <w:rPr>
                                <w:sz w:val="24"/>
                                <w:szCs w:val="24"/>
                                <w:lang w:val="sv-FI"/>
                              </w:rPr>
                              <w:t xml:space="preserve">de </w:t>
                            </w:r>
                            <w:r w:rsidRPr="00D86E34">
                              <w:rPr>
                                <w:sz w:val="24"/>
                                <w:szCs w:val="24"/>
                                <w:lang w:val="sv-FI"/>
                              </w:rPr>
                              <w:t>Lasse</w:t>
                            </w:r>
                            <w:r w:rsidRPr="00CA1AA3">
                              <w:rPr>
                                <w:sz w:val="24"/>
                                <w:szCs w:val="24"/>
                                <w:lang w:val="sv-FI"/>
                              </w:rPr>
                              <w:t xml:space="preserve"> sköldpaddor</w:t>
                            </w:r>
                            <w:r>
                              <w:rPr>
                                <w:sz w:val="24"/>
                                <w:szCs w:val="24"/>
                                <w:lang w:val="sv-FI"/>
                              </w:rPr>
                              <w:t xml:space="preserve"> med sin skötare</w:t>
                            </w:r>
                            <w:r w:rsidRPr="00D86E34">
                              <w:rPr>
                                <w:sz w:val="24"/>
                                <w:szCs w:val="24"/>
                                <w:lang w:val="sv-FI"/>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1772E7" id="_x0000_s1174" type="#_x0000_t202" style="position:absolute;left:0;text-align:left;margin-left:.05pt;margin-top:320.55pt;width:465.3pt;height:110.6pt;z-index:2516546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">
                <v:textbox style="mso-fit-shape-to-text:t">
                  <w:txbxContent>
                    <w:p w14:paraId="388D3F24" w14:textId="3A51F54B" w:rsidR="00EB6518" w:rsidRPr="00D86E34" w:rsidRDefault="00EB6518">
                      <w:pPr>
                        <w:rPr>
                          <w:sz w:val="24"/>
                          <w:szCs w:val="24"/>
                          <w:lang w:val="sv-FI"/>
                        </w:rPr>
                      </w:pPr>
                      <w:r w:rsidRPr="00D86E34">
                        <w:rPr>
                          <w:sz w:val="24"/>
                          <w:szCs w:val="24"/>
                          <w:lang w:val="sv-FI"/>
                        </w:rPr>
                        <w:t>12</w:t>
                      </w:r>
                      <w:r>
                        <w:rPr>
                          <w:sz w:val="24"/>
                          <w:szCs w:val="24"/>
                          <w:lang w:val="sv-FI"/>
                        </w:rPr>
                        <w:t>2</w:t>
                      </w:r>
                      <w:r w:rsidRPr="00D86E34">
                        <w:rPr>
                          <w:sz w:val="24"/>
                          <w:szCs w:val="24"/>
                          <w:lang w:val="sv-FI"/>
                        </w:rPr>
                        <w:t xml:space="preserve">. </w:t>
                      </w:r>
                      <w:r>
                        <w:rPr>
                          <w:sz w:val="24"/>
                          <w:szCs w:val="24"/>
                          <w:lang w:val="sv-FI"/>
                        </w:rPr>
                        <w:t>P</w:t>
                      </w:r>
                      <w:r w:rsidRPr="00D86E34">
                        <w:rPr>
                          <w:sz w:val="24"/>
                          <w:szCs w:val="24"/>
                          <w:lang w:val="sv-FI"/>
                        </w:rPr>
                        <w:t xml:space="preserve">å Galapagosöarna </w:t>
                      </w:r>
                      <w:proofErr w:type="spellStart"/>
                      <w:r w:rsidRPr="00CA1AA3">
                        <w:rPr>
                          <w:sz w:val="24"/>
                          <w:szCs w:val="24"/>
                          <w:lang w:val="sv-FI"/>
                        </w:rPr>
                        <w:t>fotografer</w:t>
                      </w:r>
                      <w:r>
                        <w:rPr>
                          <w:sz w:val="24"/>
                          <w:szCs w:val="24"/>
                          <w:lang w:val="sv-FI"/>
                        </w:rPr>
                        <w:t>de</w:t>
                      </w:r>
                      <w:proofErr w:type="spellEnd"/>
                      <w:r>
                        <w:rPr>
                          <w:sz w:val="24"/>
                          <w:szCs w:val="24"/>
                          <w:lang w:val="sv-FI"/>
                        </w:rPr>
                        <w:t xml:space="preserve"> </w:t>
                      </w:r>
                      <w:r w:rsidRPr="00D86E34">
                        <w:rPr>
                          <w:sz w:val="24"/>
                          <w:szCs w:val="24"/>
                          <w:lang w:val="sv-FI"/>
                        </w:rPr>
                        <w:t>Lasse</w:t>
                      </w:r>
                      <w:r w:rsidRPr="00CA1AA3">
                        <w:rPr>
                          <w:sz w:val="24"/>
                          <w:szCs w:val="24"/>
                          <w:lang w:val="sv-FI"/>
                        </w:rPr>
                        <w:t xml:space="preserve"> sköldpaddor</w:t>
                      </w:r>
                      <w:r>
                        <w:rPr>
                          <w:sz w:val="24"/>
                          <w:szCs w:val="24"/>
                          <w:lang w:val="sv-FI"/>
                        </w:rPr>
                        <w:t xml:space="preserve"> med sin skötare</w:t>
                      </w:r>
                      <w:r w:rsidRPr="00D86E34">
                        <w:rPr>
                          <w:sz w:val="24"/>
                          <w:szCs w:val="24"/>
                          <w:lang w:val="sv-FI"/>
                        </w:rPr>
                        <w:t>.</w:t>
                      </w:r>
                    </w:p>
                  </w:txbxContent>
                </v:textbox>
                <w10:wrap type="square"/>
              </v:shape>
            </w:pict>
          </mc:Fallback>
        </mc:AlternateContent>
      </w:r>
      <w:r w:rsidR="00C70B44" w:rsidRPr="0062326F">
        <w:rPr>
          <w:rFonts w:ascii="Calibri" w:hAnsi="Calibri" w:cs="Calibri"/>
          <w:sz w:val="28"/>
          <w:szCs w:val="28"/>
          <w:lang w:val="sv-FI"/>
        </w:rPr>
        <w:t xml:space="preserve">Från Cuzco åkte resenärerna </w:t>
      </w:r>
      <w:r w:rsidR="00D6276E" w:rsidRPr="0062326F">
        <w:rPr>
          <w:rFonts w:ascii="Calibri" w:hAnsi="Calibri" w:cs="Calibri"/>
          <w:sz w:val="28"/>
          <w:szCs w:val="28"/>
          <w:lang w:val="sv-FI"/>
        </w:rPr>
        <w:t xml:space="preserve">med </w:t>
      </w:r>
      <w:r w:rsidR="00C70B44" w:rsidRPr="0062326F">
        <w:rPr>
          <w:rFonts w:ascii="Calibri" w:hAnsi="Calibri" w:cs="Calibri"/>
          <w:sz w:val="28"/>
          <w:szCs w:val="28"/>
          <w:lang w:val="sv-FI"/>
        </w:rPr>
        <w:t>tåg genom den heliga dalen där de s</w:t>
      </w:r>
      <w:r w:rsidR="00FD4BD5" w:rsidRPr="0062326F">
        <w:rPr>
          <w:rFonts w:ascii="Calibri" w:hAnsi="Calibri" w:cs="Calibri"/>
          <w:sz w:val="28"/>
          <w:szCs w:val="28"/>
          <w:lang w:val="sv-FI"/>
        </w:rPr>
        <w:t>åg många</w:t>
      </w:r>
      <w:r w:rsidR="00C70B44" w:rsidRPr="0062326F">
        <w:rPr>
          <w:rFonts w:ascii="Calibri" w:hAnsi="Calibri" w:cs="Calibri"/>
          <w:sz w:val="28"/>
          <w:szCs w:val="28"/>
          <w:lang w:val="sv-FI"/>
        </w:rPr>
        <w:t xml:space="preserve"> lamadjur som är Andernas viktigaste husdjur. Slutligen nådde de den urgamla </w:t>
      </w:r>
      <w:r w:rsidRPr="0062326F">
        <w:rPr>
          <w:rFonts w:ascii="Calibri" w:hAnsi="Calibri" w:cs="Calibri"/>
          <w:i/>
          <w:noProof/>
          <w:sz w:val="28"/>
          <w:szCs w:val="28"/>
          <w:lang w:val="sv-FI" w:eastAsia="sv-FI"/>
        </w:rPr>
        <w:drawing>
          <wp:anchor distT="0" distB="0" distL="114300" distR="114300" simplePos="0" relativeHeight="251652608" behindDoc="1" locked="0" layoutInCell="1" allowOverlap="1" wp14:anchorId="481F3230" wp14:editId="32A25986">
            <wp:simplePos x="0" y="0"/>
            <wp:positionH relativeFrom="column">
              <wp:posOffset>0</wp:posOffset>
            </wp:positionH>
            <wp:positionV relativeFrom="paragraph">
              <wp:posOffset>0</wp:posOffset>
            </wp:positionV>
            <wp:extent cx="5909310" cy="4067175"/>
            <wp:effectExtent l="0" t="0" r="0" b="9525"/>
            <wp:wrapTight wrapText="bothSides">
              <wp:wrapPolygon edited="0">
                <wp:start x="0" y="0"/>
                <wp:lineTo x="0" y="21549"/>
                <wp:lineTo x="21516" y="21549"/>
                <wp:lineTo x="21516" y="0"/>
                <wp:lineTo x="0" y="0"/>
              </wp:wrapPolygon>
            </wp:wrapTight>
            <wp:docPr id="604" name="Bildobjekt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img872.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909310" cy="4067175"/>
                    </a:xfrm>
                    <a:prstGeom prst="rect">
                      <a:avLst/>
                    </a:prstGeom>
                  </pic:spPr>
                </pic:pic>
              </a:graphicData>
            </a:graphic>
            <wp14:sizeRelH relativeFrom="margin">
              <wp14:pctWidth>0</wp14:pctWidth>
            </wp14:sizeRelH>
            <wp14:sizeRelV relativeFrom="margin">
              <wp14:pctHeight>0</wp14:pctHeight>
            </wp14:sizeRelV>
          </wp:anchor>
        </w:drawing>
      </w:r>
      <w:r w:rsidR="00C70B44" w:rsidRPr="0062326F">
        <w:rPr>
          <w:rFonts w:ascii="Calibri" w:hAnsi="Calibri" w:cs="Calibri"/>
          <w:sz w:val="28"/>
          <w:szCs w:val="28"/>
          <w:lang w:val="sv-FI"/>
        </w:rPr>
        <w:t xml:space="preserve">Inkastaden Macchu Picchu </w:t>
      </w:r>
      <w:r w:rsidR="00C71081" w:rsidRPr="0062326F">
        <w:rPr>
          <w:rFonts w:ascii="Calibri" w:hAnsi="Calibri" w:cs="Calibri"/>
          <w:sz w:val="28"/>
          <w:szCs w:val="28"/>
          <w:lang w:val="sv-FI"/>
        </w:rPr>
        <w:t xml:space="preserve">på 2100 m höjd </w:t>
      </w:r>
      <w:r w:rsidR="00C70B44" w:rsidRPr="0062326F">
        <w:rPr>
          <w:rFonts w:ascii="Calibri" w:hAnsi="Calibri" w:cs="Calibri"/>
          <w:sz w:val="28"/>
          <w:szCs w:val="28"/>
          <w:lang w:val="sv-FI"/>
        </w:rPr>
        <w:t xml:space="preserve">uppe på en otillgänglig bergsplatå i Anderna. </w:t>
      </w:r>
      <w:r w:rsidR="007B294B" w:rsidRPr="0062326F">
        <w:rPr>
          <w:rFonts w:ascii="Calibri" w:hAnsi="Calibri" w:cs="Calibri"/>
          <w:sz w:val="28"/>
          <w:szCs w:val="28"/>
          <w:lang w:val="sv-FI"/>
        </w:rPr>
        <w:t xml:space="preserve">Den amerikanska forskningsresanden Hiram Bingham upptäckte </w:t>
      </w:r>
      <w:r w:rsidR="00C70B44" w:rsidRPr="0062326F">
        <w:rPr>
          <w:rFonts w:ascii="Calibri" w:hAnsi="Calibri" w:cs="Calibri"/>
          <w:sz w:val="28"/>
          <w:szCs w:val="28"/>
          <w:lang w:val="sv-FI"/>
        </w:rPr>
        <w:t>stad</w:t>
      </w:r>
      <w:r w:rsidR="007B294B" w:rsidRPr="0062326F">
        <w:rPr>
          <w:rFonts w:ascii="Calibri" w:hAnsi="Calibri" w:cs="Calibri"/>
          <w:sz w:val="28"/>
          <w:szCs w:val="28"/>
          <w:lang w:val="sv-FI"/>
        </w:rPr>
        <w:t xml:space="preserve">en </w:t>
      </w:r>
      <w:r w:rsidR="00C70B44" w:rsidRPr="0062326F">
        <w:rPr>
          <w:rFonts w:ascii="Calibri" w:hAnsi="Calibri" w:cs="Calibri"/>
          <w:sz w:val="28"/>
          <w:szCs w:val="28"/>
          <w:lang w:val="sv-FI"/>
        </w:rPr>
        <w:t>först 1911 när han sökte lämningar efter Inkariket. Han skövlade snabbt fyndorten och lät transportera allt av värde till USA</w:t>
      </w:r>
      <w:r w:rsidR="00FD4BD5" w:rsidRPr="0062326F">
        <w:rPr>
          <w:rFonts w:ascii="Calibri" w:hAnsi="Calibri" w:cs="Calibri"/>
          <w:sz w:val="28"/>
          <w:szCs w:val="28"/>
          <w:lang w:val="sv-FI"/>
        </w:rPr>
        <w:t>. E</w:t>
      </w:r>
      <w:r w:rsidR="00C70B44" w:rsidRPr="0062326F">
        <w:rPr>
          <w:rFonts w:ascii="Calibri" w:hAnsi="Calibri" w:cs="Calibri"/>
          <w:sz w:val="28"/>
          <w:szCs w:val="28"/>
          <w:lang w:val="sv-FI"/>
        </w:rPr>
        <w:t>ndast en liten del av fynden har kunnat återbördas till ett lokalt museum. Det anses att</w:t>
      </w:r>
      <w:r w:rsidR="00C70B44" w:rsidRPr="0062326F">
        <w:rPr>
          <w:rFonts w:ascii="Calibri" w:hAnsi="Calibri" w:cs="Calibri"/>
          <w:color w:val="222222"/>
          <w:sz w:val="28"/>
          <w:szCs w:val="28"/>
          <w:lang w:val="sv-FI"/>
        </w:rPr>
        <w:t xml:space="preserve"> inkan</w:t>
      </w:r>
      <w:r w:rsidR="00C71081" w:rsidRPr="0062326F">
        <w:rPr>
          <w:rFonts w:ascii="Calibri" w:hAnsi="Calibri" w:cs="Calibri"/>
          <w:color w:val="222222"/>
          <w:sz w:val="28"/>
          <w:szCs w:val="28"/>
          <w:lang w:val="sv-FI"/>
        </w:rPr>
        <w:t xml:space="preserve"> (härskaren)</w:t>
      </w:r>
      <w:r w:rsidR="00C70B44" w:rsidRPr="0062326F">
        <w:rPr>
          <w:rFonts w:ascii="Calibri" w:hAnsi="Calibri" w:cs="Calibri"/>
          <w:color w:val="222222"/>
          <w:sz w:val="28"/>
          <w:szCs w:val="28"/>
          <w:lang w:val="sv-FI"/>
        </w:rPr>
        <w:t xml:space="preserve"> Pachacuti lät bygga Macchu Picchu omkring år 1440. Staden var bebodd fram till den spanska erövringen av Peru 1532</w:t>
      </w:r>
      <w:r w:rsidR="00FD4BD5" w:rsidRPr="0062326F">
        <w:rPr>
          <w:rFonts w:ascii="Calibri" w:hAnsi="Calibri" w:cs="Calibri"/>
          <w:color w:val="222222"/>
          <w:sz w:val="28"/>
          <w:szCs w:val="28"/>
          <w:lang w:val="sv-FI"/>
        </w:rPr>
        <w:t>, men konkvistadorerna</w:t>
      </w:r>
      <w:r w:rsidR="00C70B44" w:rsidRPr="0062326F">
        <w:rPr>
          <w:rFonts w:ascii="Calibri" w:hAnsi="Calibri" w:cs="Calibri"/>
          <w:color w:val="222222"/>
          <w:sz w:val="28"/>
          <w:szCs w:val="28"/>
          <w:lang w:val="sv-FI"/>
        </w:rPr>
        <w:t xml:space="preserve"> fick </w:t>
      </w:r>
      <w:r w:rsidR="00C71081" w:rsidRPr="0062326F">
        <w:rPr>
          <w:rFonts w:ascii="Calibri" w:hAnsi="Calibri" w:cs="Calibri"/>
          <w:color w:val="222222"/>
          <w:sz w:val="28"/>
          <w:szCs w:val="28"/>
          <w:lang w:val="sv-FI"/>
        </w:rPr>
        <w:t>aldrig</w:t>
      </w:r>
      <w:r w:rsidR="00C70B44" w:rsidRPr="0062326F">
        <w:rPr>
          <w:rFonts w:ascii="Calibri" w:hAnsi="Calibri" w:cs="Calibri"/>
          <w:color w:val="222222"/>
          <w:sz w:val="28"/>
          <w:szCs w:val="28"/>
          <w:lang w:val="sv-FI"/>
        </w:rPr>
        <w:t xml:space="preserve"> vetskap om stadens existens</w:t>
      </w:r>
      <w:r w:rsidR="00FD4BD5" w:rsidRPr="0062326F">
        <w:rPr>
          <w:rFonts w:ascii="Calibri" w:hAnsi="Calibri" w:cs="Calibri"/>
          <w:color w:val="222222"/>
          <w:sz w:val="28"/>
          <w:szCs w:val="28"/>
          <w:lang w:val="sv-FI"/>
        </w:rPr>
        <w:t>. D</w:t>
      </w:r>
      <w:r w:rsidR="00C71081" w:rsidRPr="0062326F">
        <w:rPr>
          <w:rFonts w:ascii="Calibri" w:hAnsi="Calibri" w:cs="Calibri"/>
          <w:color w:val="222222"/>
          <w:sz w:val="28"/>
          <w:szCs w:val="28"/>
          <w:lang w:val="sv-FI"/>
        </w:rPr>
        <w:t>ärför</w:t>
      </w:r>
      <w:r w:rsidR="00FD4BD5" w:rsidRPr="0062326F">
        <w:rPr>
          <w:rFonts w:ascii="Calibri" w:hAnsi="Calibri" w:cs="Calibri"/>
          <w:color w:val="222222"/>
          <w:sz w:val="28"/>
          <w:szCs w:val="28"/>
          <w:lang w:val="sv-FI"/>
        </w:rPr>
        <w:t xml:space="preserve"> härjades den aldrig av dem i motsats till alla övriga städer i </w:t>
      </w:r>
      <w:r w:rsidR="00486C3E" w:rsidRPr="0062326F">
        <w:rPr>
          <w:rFonts w:ascii="Calibri" w:hAnsi="Calibri" w:cs="Calibri"/>
          <w:color w:val="222222"/>
          <w:sz w:val="28"/>
          <w:szCs w:val="28"/>
          <w:lang w:val="sv-FI"/>
        </w:rPr>
        <w:t>I</w:t>
      </w:r>
      <w:r w:rsidR="00FD4BD5" w:rsidRPr="0062326F">
        <w:rPr>
          <w:rFonts w:ascii="Calibri" w:hAnsi="Calibri" w:cs="Calibri"/>
          <w:color w:val="222222"/>
          <w:sz w:val="28"/>
          <w:szCs w:val="28"/>
          <w:lang w:val="sv-FI"/>
        </w:rPr>
        <w:t>nkariket.</w:t>
      </w:r>
    </w:p>
    <w:p w14:paraId="13F8B92C" w14:textId="4FAD1755" w:rsidR="00C70B44" w:rsidRPr="0062326F" w:rsidRDefault="00C70B44" w:rsidP="00EA4838">
      <w:pPr>
        <w:pStyle w:val="Normalwebb"/>
        <w:shd w:val="clear" w:color="auto" w:fill="FFFFFF"/>
        <w:spacing w:before="120" w:beforeAutospacing="0" w:after="120" w:afterAutospacing="0"/>
        <w:jc w:val="both"/>
        <w:rPr>
          <w:rFonts w:ascii="Calibri" w:hAnsi="Calibri" w:cs="Calibri"/>
          <w:sz w:val="28"/>
          <w:szCs w:val="28"/>
          <w:lang w:val="sv-FI"/>
        </w:rPr>
      </w:pPr>
      <w:r w:rsidRPr="0062326F">
        <w:rPr>
          <w:rFonts w:ascii="Calibri" w:hAnsi="Calibri" w:cs="Calibri"/>
          <w:color w:val="222222"/>
          <w:sz w:val="28"/>
          <w:szCs w:val="28"/>
          <w:lang w:val="sv-FI"/>
        </w:rPr>
        <w:t>Arkeologiska</w:t>
      </w:r>
      <w:r w:rsidRPr="0062326F">
        <w:rPr>
          <w:rStyle w:val="apple-converted-space"/>
          <w:rFonts w:ascii="Calibri" w:hAnsi="Calibri" w:cs="Calibri"/>
          <w:color w:val="222222"/>
          <w:sz w:val="28"/>
          <w:szCs w:val="28"/>
          <w:lang w:val="sv-FI"/>
        </w:rPr>
        <w:t> </w:t>
      </w:r>
      <w:r w:rsidRPr="0062326F">
        <w:rPr>
          <w:rFonts w:ascii="Calibri" w:hAnsi="Calibri" w:cs="Calibri"/>
          <w:color w:val="222222"/>
          <w:sz w:val="28"/>
          <w:szCs w:val="28"/>
          <w:lang w:val="sv-FI"/>
        </w:rPr>
        <w:t>fynd visar att detta inte</w:t>
      </w:r>
      <w:r w:rsidR="00FD4BD5" w:rsidRPr="0062326F">
        <w:rPr>
          <w:rFonts w:ascii="Calibri" w:hAnsi="Calibri" w:cs="Calibri"/>
          <w:color w:val="222222"/>
          <w:sz w:val="28"/>
          <w:szCs w:val="28"/>
          <w:lang w:val="sv-FI"/>
        </w:rPr>
        <w:t xml:space="preserve"> egentligen hade</w:t>
      </w:r>
      <w:r w:rsidRPr="0062326F">
        <w:rPr>
          <w:rFonts w:ascii="Calibri" w:hAnsi="Calibri" w:cs="Calibri"/>
          <w:color w:val="222222"/>
          <w:sz w:val="28"/>
          <w:szCs w:val="28"/>
          <w:lang w:val="sv-FI"/>
        </w:rPr>
        <w:t xml:space="preserve"> var</w:t>
      </w:r>
      <w:r w:rsidR="00FD4BD5" w:rsidRPr="0062326F">
        <w:rPr>
          <w:rFonts w:ascii="Calibri" w:hAnsi="Calibri" w:cs="Calibri"/>
          <w:color w:val="222222"/>
          <w:sz w:val="28"/>
          <w:szCs w:val="28"/>
          <w:lang w:val="sv-FI"/>
        </w:rPr>
        <w:t>it</w:t>
      </w:r>
      <w:r w:rsidRPr="0062326F">
        <w:rPr>
          <w:rFonts w:ascii="Calibri" w:hAnsi="Calibri" w:cs="Calibri"/>
          <w:color w:val="222222"/>
          <w:sz w:val="28"/>
          <w:szCs w:val="28"/>
          <w:lang w:val="sv-FI"/>
        </w:rPr>
        <w:t xml:space="preserve"> en vanlig stad, utan snarare ett slags lantställe för inkan och hovet. Där f</w:t>
      </w:r>
      <w:r w:rsidR="00FD4BD5" w:rsidRPr="0062326F">
        <w:rPr>
          <w:rFonts w:ascii="Calibri" w:hAnsi="Calibri" w:cs="Calibri"/>
          <w:color w:val="222222"/>
          <w:sz w:val="28"/>
          <w:szCs w:val="28"/>
          <w:lang w:val="sv-FI"/>
        </w:rPr>
        <w:t>i</w:t>
      </w:r>
      <w:r w:rsidRPr="0062326F">
        <w:rPr>
          <w:rFonts w:ascii="Calibri" w:hAnsi="Calibri" w:cs="Calibri"/>
          <w:color w:val="222222"/>
          <w:sz w:val="28"/>
          <w:szCs w:val="28"/>
          <w:lang w:val="sv-FI"/>
        </w:rPr>
        <w:t>nns ett stort</w:t>
      </w:r>
      <w:r w:rsidRPr="0062326F">
        <w:rPr>
          <w:rStyle w:val="apple-converted-space"/>
          <w:rFonts w:ascii="Calibri" w:hAnsi="Calibri" w:cs="Calibri"/>
          <w:color w:val="222222"/>
          <w:sz w:val="28"/>
          <w:szCs w:val="28"/>
          <w:lang w:val="sv-FI"/>
        </w:rPr>
        <w:t> </w:t>
      </w:r>
      <w:r w:rsidRPr="0062326F">
        <w:rPr>
          <w:rFonts w:ascii="Calibri" w:hAnsi="Calibri" w:cs="Calibri"/>
          <w:color w:val="222222"/>
          <w:sz w:val="28"/>
          <w:szCs w:val="28"/>
          <w:lang w:val="sv-FI"/>
        </w:rPr>
        <w:t>palats</w:t>
      </w:r>
      <w:r w:rsidRPr="0062326F">
        <w:rPr>
          <w:rStyle w:val="apple-converted-space"/>
          <w:rFonts w:ascii="Calibri" w:hAnsi="Calibri" w:cs="Calibri"/>
          <w:color w:val="222222"/>
          <w:sz w:val="28"/>
          <w:szCs w:val="28"/>
          <w:lang w:val="sv-FI"/>
        </w:rPr>
        <w:t> </w:t>
      </w:r>
      <w:r w:rsidRPr="0062326F">
        <w:rPr>
          <w:rFonts w:ascii="Calibri" w:hAnsi="Calibri" w:cs="Calibri"/>
          <w:color w:val="222222"/>
          <w:sz w:val="28"/>
          <w:szCs w:val="28"/>
          <w:lang w:val="sv-FI"/>
        </w:rPr>
        <w:t>och</w:t>
      </w:r>
      <w:r w:rsidRPr="0062326F">
        <w:rPr>
          <w:rStyle w:val="apple-converted-space"/>
          <w:rFonts w:ascii="Calibri" w:hAnsi="Calibri" w:cs="Calibri"/>
          <w:color w:val="222222"/>
          <w:sz w:val="28"/>
          <w:szCs w:val="28"/>
          <w:lang w:val="sv-FI"/>
        </w:rPr>
        <w:t xml:space="preserve"> fina </w:t>
      </w:r>
      <w:r w:rsidRPr="0062326F">
        <w:rPr>
          <w:rFonts w:ascii="Calibri" w:hAnsi="Calibri" w:cs="Calibri"/>
          <w:color w:val="222222"/>
          <w:sz w:val="28"/>
          <w:szCs w:val="28"/>
          <w:lang w:val="sv-FI"/>
        </w:rPr>
        <w:t>tempel.</w:t>
      </w:r>
      <w:r w:rsidRPr="0062326F">
        <w:rPr>
          <w:rStyle w:val="apple-converted-space"/>
          <w:rFonts w:ascii="Calibri" w:hAnsi="Calibri" w:cs="Calibri"/>
          <w:color w:val="222222"/>
          <w:sz w:val="28"/>
          <w:szCs w:val="28"/>
          <w:lang w:val="sv-FI"/>
        </w:rPr>
        <w:t> </w:t>
      </w:r>
      <w:r w:rsidRPr="0062326F">
        <w:rPr>
          <w:rFonts w:ascii="Calibri" w:hAnsi="Calibri" w:cs="Calibri"/>
          <w:color w:val="222222"/>
          <w:sz w:val="28"/>
          <w:szCs w:val="28"/>
          <w:lang w:val="sv-FI"/>
        </w:rPr>
        <w:t xml:space="preserve">Man uppskattar att det i staden kan ha bott högst omkring 750 personer. Under den regniga säsongen var </w:t>
      </w:r>
      <w:r w:rsidR="00FD4BD5" w:rsidRPr="0062326F">
        <w:rPr>
          <w:rFonts w:ascii="Calibri" w:hAnsi="Calibri" w:cs="Calibri"/>
          <w:color w:val="222222"/>
          <w:sz w:val="28"/>
          <w:szCs w:val="28"/>
          <w:lang w:val="sv-FI"/>
        </w:rPr>
        <w:t>sta</w:t>
      </w:r>
      <w:r w:rsidRPr="0062326F">
        <w:rPr>
          <w:rFonts w:ascii="Calibri" w:hAnsi="Calibri" w:cs="Calibri"/>
          <w:color w:val="222222"/>
          <w:sz w:val="28"/>
          <w:szCs w:val="28"/>
          <w:lang w:val="sv-FI"/>
        </w:rPr>
        <w:t>den troligtvis nästan övergiven</w:t>
      </w:r>
      <w:r w:rsidR="00FD4BD5" w:rsidRPr="0062326F">
        <w:rPr>
          <w:rFonts w:ascii="Calibri" w:hAnsi="Calibri" w:cs="Calibri"/>
          <w:color w:val="222222"/>
          <w:sz w:val="28"/>
          <w:szCs w:val="28"/>
          <w:lang w:val="sv-FI"/>
        </w:rPr>
        <w:t>. I</w:t>
      </w:r>
      <w:r w:rsidRPr="0062326F">
        <w:rPr>
          <w:rFonts w:ascii="Calibri" w:hAnsi="Calibri" w:cs="Calibri"/>
          <w:color w:val="222222"/>
          <w:sz w:val="28"/>
          <w:szCs w:val="28"/>
          <w:lang w:val="sv-FI"/>
        </w:rPr>
        <w:t xml:space="preserve">ngen av de mäktiga </w:t>
      </w:r>
      <w:r w:rsidR="005A6DB2" w:rsidRPr="0062326F">
        <w:rPr>
          <w:rFonts w:ascii="Calibri" w:hAnsi="Calibri" w:cs="Calibri"/>
          <w:color w:val="222222"/>
          <w:sz w:val="28"/>
          <w:szCs w:val="28"/>
          <w:lang w:val="sv-FI"/>
        </w:rPr>
        <w:t>brukade</w:t>
      </w:r>
      <w:r w:rsidRPr="0062326F">
        <w:rPr>
          <w:rFonts w:ascii="Calibri" w:hAnsi="Calibri" w:cs="Calibri"/>
          <w:color w:val="222222"/>
          <w:sz w:val="28"/>
          <w:szCs w:val="28"/>
          <w:lang w:val="sv-FI"/>
        </w:rPr>
        <w:t xml:space="preserve"> </w:t>
      </w:r>
      <w:r w:rsidR="00FD4BD5" w:rsidRPr="0062326F">
        <w:rPr>
          <w:rFonts w:ascii="Calibri" w:hAnsi="Calibri" w:cs="Calibri"/>
          <w:color w:val="222222"/>
          <w:sz w:val="28"/>
          <w:szCs w:val="28"/>
          <w:lang w:val="sv-FI"/>
        </w:rPr>
        <w:t xml:space="preserve">då </w:t>
      </w:r>
      <w:r w:rsidRPr="0062326F">
        <w:rPr>
          <w:rFonts w:ascii="Calibri" w:hAnsi="Calibri" w:cs="Calibri"/>
          <w:color w:val="222222"/>
          <w:sz w:val="28"/>
          <w:szCs w:val="28"/>
          <w:lang w:val="sv-FI"/>
        </w:rPr>
        <w:t>besök</w:t>
      </w:r>
      <w:r w:rsidR="005A6DB2" w:rsidRPr="0062326F">
        <w:rPr>
          <w:rFonts w:ascii="Calibri" w:hAnsi="Calibri" w:cs="Calibri"/>
          <w:color w:val="222222"/>
          <w:sz w:val="28"/>
          <w:szCs w:val="28"/>
          <w:lang w:val="sv-FI"/>
        </w:rPr>
        <w:t>a den</w:t>
      </w:r>
      <w:r w:rsidRPr="0062326F">
        <w:rPr>
          <w:rFonts w:ascii="Calibri" w:hAnsi="Calibri" w:cs="Calibri"/>
          <w:color w:val="222222"/>
          <w:sz w:val="28"/>
          <w:szCs w:val="28"/>
          <w:lang w:val="sv-FI"/>
        </w:rPr>
        <w:t xml:space="preserve">. </w:t>
      </w:r>
      <w:r w:rsidR="005A6DB2" w:rsidRPr="0062326F">
        <w:rPr>
          <w:rFonts w:ascii="Calibri" w:hAnsi="Calibri" w:cs="Calibri"/>
          <w:color w:val="222222"/>
          <w:sz w:val="28"/>
          <w:szCs w:val="28"/>
          <w:lang w:val="sv-FI"/>
        </w:rPr>
        <w:t>Av invånarna har m</w:t>
      </w:r>
      <w:r w:rsidRPr="0062326F">
        <w:rPr>
          <w:rFonts w:ascii="Calibri" w:hAnsi="Calibri" w:cs="Calibri"/>
          <w:color w:val="222222"/>
          <w:sz w:val="28"/>
          <w:szCs w:val="28"/>
          <w:lang w:val="sv-FI"/>
        </w:rPr>
        <w:t xml:space="preserve">an funnit 174 skelett, 70 män och </w:t>
      </w:r>
      <w:r w:rsidR="00DE12EA" w:rsidRPr="0062326F">
        <w:rPr>
          <w:rFonts w:ascii="Calibri" w:hAnsi="Calibri" w:cs="Calibri"/>
          <w:noProof/>
          <w:color w:val="000000"/>
          <w:sz w:val="28"/>
          <w:szCs w:val="28"/>
          <w:shd w:val="clear" w:color="auto" w:fill="FFFFFF"/>
          <w:lang w:val="sv-FI"/>
        </w:rPr>
        <w:lastRenderedPageBreak/>
        <mc:AlternateContent>
          <mc:Choice Requires="wps">
            <w:drawing>
              <wp:anchor distT="45720" distB="45720" distL="114300" distR="114300" simplePos="0" relativeHeight="251656704" behindDoc="1" locked="0" layoutInCell="1" allowOverlap="1" wp14:anchorId="190020AC" wp14:editId="74952883">
                <wp:simplePos x="0" y="0"/>
                <wp:positionH relativeFrom="column">
                  <wp:posOffset>22860</wp:posOffset>
                </wp:positionH>
                <wp:positionV relativeFrom="paragraph">
                  <wp:posOffset>3954780</wp:posOffset>
                </wp:positionV>
                <wp:extent cx="5817870" cy="393065"/>
                <wp:effectExtent l="0" t="0" r="11430" b="26035"/>
                <wp:wrapTight wrapText="bothSides">
                  <wp:wrapPolygon edited="0">
                    <wp:start x="0" y="0"/>
                    <wp:lineTo x="0" y="21984"/>
                    <wp:lineTo x="21572" y="21984"/>
                    <wp:lineTo x="21572" y="0"/>
                    <wp:lineTo x="0" y="0"/>
                  </wp:wrapPolygon>
                </wp:wrapTight>
                <wp:docPr id="603"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7870" cy="393065"/>
                        </a:xfrm>
                        <a:prstGeom prst="rect">
                          <a:avLst/>
                        </a:prstGeom>
                        <a:solidFill>
                          <a:srgbClr val="FFFFFF"/>
                        </a:solidFill>
                        <a:ln w="9525">
                          <a:solidFill>
                            <a:srgbClr val="000000"/>
                          </a:solidFill>
                          <a:miter lim="800000"/>
                          <a:headEnd/>
                          <a:tailEnd/>
                        </a:ln>
                      </wps:spPr>
                      <wps:txbx>
                        <w:txbxContent>
                          <w:p w14:paraId="0DD85F4F" w14:textId="5D6020A4" w:rsidR="00EB6518" w:rsidRPr="00D86E34" w:rsidRDefault="00EB6518" w:rsidP="00D64C01">
                            <w:pPr>
                              <w:rPr>
                                <w:sz w:val="24"/>
                                <w:szCs w:val="24"/>
                                <w:lang w:val="sv-FI"/>
                              </w:rPr>
                            </w:pPr>
                            <w:r w:rsidRPr="00B30140">
                              <w:rPr>
                                <w:sz w:val="24"/>
                                <w:szCs w:val="24"/>
                                <w:lang w:val="sv-FI"/>
                              </w:rPr>
                              <w:t>123. Lasse fotograferar något mindre också.</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0020AC" id="_x0000_s1175" type="#_x0000_t202" style="position:absolute;left:0;text-align:left;margin-left:1.8pt;margin-top:311.4pt;width:458.1pt;height:30.95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">
                <v:textbox>
                  <w:txbxContent>
                    <w:p w14:paraId="0DD85F4F" w14:textId="5D6020A4" w:rsidR="00EB6518" w:rsidRPr="00D86E34" w:rsidRDefault="00EB6518" w:rsidP="00D64C01">
                      <w:pPr>
                        <w:rPr>
                          <w:sz w:val="24"/>
                          <w:szCs w:val="24"/>
                          <w:lang w:val="sv-FI"/>
                        </w:rPr>
                      </w:pPr>
                      <w:r w:rsidRPr="00B30140">
                        <w:rPr>
                          <w:sz w:val="24"/>
                          <w:szCs w:val="24"/>
                          <w:lang w:val="sv-FI"/>
                        </w:rPr>
                        <w:t>123. Lasse fotograferar något mindre också.</w:t>
                      </w:r>
                    </w:p>
                  </w:txbxContent>
                </v:textbox>
                <w10:wrap type="tight"/>
              </v:shape>
            </w:pict>
          </mc:Fallback>
        </mc:AlternateContent>
      </w:r>
      <w:r w:rsidR="00DE12EA" w:rsidRPr="0062326F">
        <w:rPr>
          <w:rFonts w:ascii="Calibri" w:hAnsi="Calibri" w:cs="Calibri"/>
          <w:noProof/>
          <w:color w:val="000000"/>
          <w:sz w:val="28"/>
          <w:szCs w:val="28"/>
          <w:shd w:val="clear" w:color="auto" w:fill="FFFFFF"/>
          <w:lang w:val="sv-FI"/>
        </w:rPr>
        <w:drawing>
          <wp:anchor distT="0" distB="0" distL="114300" distR="114300" simplePos="0" relativeHeight="252064256" behindDoc="1" locked="0" layoutInCell="1" allowOverlap="1" wp14:anchorId="3A95B762" wp14:editId="0378BCE5">
            <wp:simplePos x="0" y="0"/>
            <wp:positionH relativeFrom="column">
              <wp:posOffset>34290</wp:posOffset>
            </wp:positionH>
            <wp:positionV relativeFrom="paragraph">
              <wp:posOffset>0</wp:posOffset>
            </wp:positionV>
            <wp:extent cx="5806440" cy="3945890"/>
            <wp:effectExtent l="0" t="0" r="3810" b="0"/>
            <wp:wrapTight wrapText="bothSides">
              <wp:wrapPolygon edited="0">
                <wp:start x="0" y="0"/>
                <wp:lineTo x="0" y="21482"/>
                <wp:lineTo x="21543" y="21482"/>
                <wp:lineTo x="21543" y="0"/>
                <wp:lineTo x="0" y="0"/>
              </wp:wrapPolygon>
            </wp:wrapTight>
            <wp:docPr id="602" name="Bildobjekt 602" descr="En bild som visar utomhus, natur, himmel, snö&#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142. Lasse fotar..jpg"/>
                    <pic:cNvPicPr/>
                  </pic:nvPicPr>
                  <pic:blipFill>
                    <a:blip r:embed="rId134">
                      <a:extLst>
                        <a:ext uri="{28A0092B-C50C-407E-A947-70E740481C1C}">
                          <a14:useLocalDpi xmlns:a14="http://schemas.microsoft.com/office/drawing/2010/main" val="0"/>
                        </a:ext>
                      </a:extLst>
                    </a:blip>
                    <a:stretch>
                      <a:fillRect/>
                    </a:stretch>
                  </pic:blipFill>
                  <pic:spPr>
                    <a:xfrm>
                      <a:off x="0" y="0"/>
                      <a:ext cx="5806440" cy="3945890"/>
                    </a:xfrm>
                    <a:prstGeom prst="rect">
                      <a:avLst/>
                    </a:prstGeom>
                  </pic:spPr>
                </pic:pic>
              </a:graphicData>
            </a:graphic>
            <wp14:sizeRelH relativeFrom="margin">
              <wp14:pctWidth>0</wp14:pctWidth>
            </wp14:sizeRelH>
            <wp14:sizeRelV relativeFrom="margin">
              <wp14:pctHeight>0</wp14:pctHeight>
            </wp14:sizeRelV>
          </wp:anchor>
        </w:drawing>
      </w:r>
      <w:r w:rsidRPr="0062326F">
        <w:rPr>
          <w:rFonts w:ascii="Calibri" w:hAnsi="Calibri" w:cs="Calibri"/>
          <w:color w:val="222222"/>
          <w:sz w:val="28"/>
          <w:szCs w:val="28"/>
          <w:lang w:val="sv-FI"/>
        </w:rPr>
        <w:t>104 kvinnor. Staden övergavs tydligen då den spanska erövringen hade fullbordats</w:t>
      </w:r>
      <w:r w:rsidR="00FD4BD5" w:rsidRPr="0062326F">
        <w:rPr>
          <w:rFonts w:ascii="Calibri" w:hAnsi="Calibri" w:cs="Calibri"/>
          <w:color w:val="222222"/>
          <w:sz w:val="28"/>
          <w:szCs w:val="28"/>
          <w:lang w:val="sv-FI"/>
        </w:rPr>
        <w:t>. D</w:t>
      </w:r>
      <w:r w:rsidRPr="0062326F">
        <w:rPr>
          <w:rFonts w:ascii="Calibri" w:hAnsi="Calibri" w:cs="Calibri"/>
          <w:color w:val="222222"/>
          <w:sz w:val="28"/>
          <w:szCs w:val="28"/>
          <w:lang w:val="sv-FI"/>
        </w:rPr>
        <w:t>ärefter</w:t>
      </w:r>
      <w:r w:rsidR="00FD4BD5" w:rsidRPr="0062326F">
        <w:rPr>
          <w:rFonts w:ascii="Calibri" w:hAnsi="Calibri" w:cs="Calibri"/>
          <w:color w:val="222222"/>
          <w:sz w:val="28"/>
          <w:szCs w:val="28"/>
          <w:lang w:val="sv-FI"/>
        </w:rPr>
        <w:t xml:space="preserve"> låg den</w:t>
      </w:r>
      <w:r w:rsidRPr="0062326F">
        <w:rPr>
          <w:rFonts w:ascii="Calibri" w:hAnsi="Calibri" w:cs="Calibri"/>
          <w:color w:val="222222"/>
          <w:sz w:val="28"/>
          <w:szCs w:val="28"/>
          <w:lang w:val="sv-FI"/>
        </w:rPr>
        <w:t xml:space="preserve"> bortglömd för världen i flera hundra år. </w:t>
      </w:r>
    </w:p>
    <w:p w14:paraId="47E4846E" w14:textId="6839AEA0" w:rsidR="00C70B44" w:rsidRPr="0062326F" w:rsidRDefault="00C70B44" w:rsidP="00EA4838">
      <w:pPr>
        <w:pStyle w:val="Brdtext"/>
        <w:jc w:val="both"/>
        <w:rPr>
          <w:rFonts w:ascii="Calibri" w:hAnsi="Calibri" w:cs="Calibri"/>
          <w:sz w:val="28"/>
          <w:szCs w:val="28"/>
          <w:lang w:val="sv-FI"/>
        </w:rPr>
      </w:pPr>
      <w:r w:rsidRPr="0062326F">
        <w:rPr>
          <w:rFonts w:ascii="Calibri" w:hAnsi="Calibri" w:cs="Calibri"/>
          <w:sz w:val="28"/>
          <w:szCs w:val="28"/>
          <w:lang w:val="sv-FI"/>
        </w:rPr>
        <w:t xml:space="preserve">Vägen till denna dolda stad går </w:t>
      </w:r>
      <w:r w:rsidR="005A6DB2" w:rsidRPr="0062326F">
        <w:rPr>
          <w:rFonts w:ascii="Calibri" w:hAnsi="Calibri" w:cs="Calibri"/>
          <w:sz w:val="28"/>
          <w:szCs w:val="28"/>
          <w:lang w:val="sv-FI"/>
        </w:rPr>
        <w:t xml:space="preserve">sista biten </w:t>
      </w:r>
      <w:r w:rsidRPr="0062326F">
        <w:rPr>
          <w:rFonts w:ascii="Calibri" w:hAnsi="Calibri" w:cs="Calibri"/>
          <w:sz w:val="28"/>
          <w:szCs w:val="28"/>
          <w:lang w:val="sv-FI"/>
        </w:rPr>
        <w:t>i sick</w:t>
      </w:r>
      <w:r w:rsidR="005A6DB2" w:rsidRPr="0062326F">
        <w:rPr>
          <w:rFonts w:ascii="Calibri" w:hAnsi="Calibri" w:cs="Calibri"/>
          <w:sz w:val="28"/>
          <w:szCs w:val="28"/>
          <w:lang w:val="sv-FI"/>
        </w:rPr>
        <w:t>-</w:t>
      </w:r>
      <w:r w:rsidRPr="0062326F">
        <w:rPr>
          <w:rFonts w:ascii="Calibri" w:hAnsi="Calibri" w:cs="Calibri"/>
          <w:sz w:val="28"/>
          <w:szCs w:val="28"/>
          <w:lang w:val="sv-FI"/>
        </w:rPr>
        <w:t>sack uppför en brant bergssluttning, men väl där uppe har man en vidunderlig utsikt över den heliga dalen. Macchu Picchu utgör numera en av de platser Unesco har klassificerat som hörande till världsarvet.</w:t>
      </w:r>
    </w:p>
    <w:p w14:paraId="24B959B0" w14:textId="11F64116" w:rsidR="00C70B44" w:rsidRPr="0062326F" w:rsidRDefault="00C70B44" w:rsidP="00EA4838">
      <w:pPr>
        <w:pStyle w:val="Brdtext"/>
        <w:jc w:val="both"/>
        <w:rPr>
          <w:rFonts w:ascii="Calibri" w:hAnsi="Calibri" w:cs="Calibri"/>
          <w:sz w:val="28"/>
          <w:szCs w:val="28"/>
          <w:lang w:val="sv-FI"/>
        </w:rPr>
      </w:pPr>
      <w:r w:rsidRPr="0062326F">
        <w:rPr>
          <w:rFonts w:ascii="Calibri" w:hAnsi="Calibri" w:cs="Calibri"/>
          <w:sz w:val="28"/>
          <w:szCs w:val="28"/>
          <w:lang w:val="sv-FI"/>
        </w:rPr>
        <w:t xml:space="preserve">Från Machu Picchu gick resan till Perus huvudstad Lima, som är en modern </w:t>
      </w:r>
      <w:r w:rsidR="005A6DB2" w:rsidRPr="0062326F">
        <w:rPr>
          <w:rFonts w:ascii="Calibri" w:hAnsi="Calibri" w:cs="Calibri"/>
          <w:sz w:val="28"/>
          <w:szCs w:val="28"/>
          <w:lang w:val="sv-FI"/>
        </w:rPr>
        <w:t>stor</w:t>
      </w:r>
      <w:r w:rsidRPr="0062326F">
        <w:rPr>
          <w:rFonts w:ascii="Calibri" w:hAnsi="Calibri" w:cs="Calibri"/>
          <w:sz w:val="28"/>
          <w:szCs w:val="28"/>
          <w:lang w:val="sv-FI"/>
        </w:rPr>
        <w:t>stad</w:t>
      </w:r>
      <w:r w:rsidR="005A6DB2" w:rsidRPr="0062326F">
        <w:rPr>
          <w:rFonts w:ascii="Calibri" w:hAnsi="Calibri" w:cs="Calibri"/>
          <w:sz w:val="28"/>
          <w:szCs w:val="28"/>
          <w:lang w:val="sv-FI"/>
        </w:rPr>
        <w:t>. Där finns</w:t>
      </w:r>
      <w:r w:rsidRPr="0062326F">
        <w:rPr>
          <w:rFonts w:ascii="Calibri" w:hAnsi="Calibri" w:cs="Calibri"/>
          <w:sz w:val="28"/>
          <w:szCs w:val="28"/>
          <w:lang w:val="sv-FI"/>
        </w:rPr>
        <w:t xml:space="preserve"> många vackra koloniala byggnader och uppfriskande parker trots </w:t>
      </w:r>
      <w:r w:rsidR="005A6DB2" w:rsidRPr="0062326F">
        <w:rPr>
          <w:rFonts w:ascii="Calibri" w:hAnsi="Calibri" w:cs="Calibri"/>
          <w:sz w:val="28"/>
          <w:szCs w:val="28"/>
          <w:lang w:val="sv-FI"/>
        </w:rPr>
        <w:t xml:space="preserve">att </w:t>
      </w:r>
      <w:r w:rsidRPr="0062326F">
        <w:rPr>
          <w:rFonts w:ascii="Calibri" w:hAnsi="Calibri" w:cs="Calibri"/>
          <w:sz w:val="28"/>
          <w:szCs w:val="28"/>
          <w:lang w:val="sv-FI"/>
        </w:rPr>
        <w:t>kustöken</w:t>
      </w:r>
      <w:r w:rsidR="004D0A08" w:rsidRPr="0062326F">
        <w:rPr>
          <w:rFonts w:ascii="Calibri" w:hAnsi="Calibri" w:cs="Calibri"/>
          <w:sz w:val="28"/>
          <w:szCs w:val="28"/>
          <w:lang w:val="sv-FI"/>
        </w:rPr>
        <w:t>s torra</w:t>
      </w:r>
      <w:r w:rsidRPr="0062326F">
        <w:rPr>
          <w:rFonts w:ascii="Calibri" w:hAnsi="Calibri" w:cs="Calibri"/>
          <w:sz w:val="28"/>
          <w:szCs w:val="28"/>
          <w:lang w:val="sv-FI"/>
        </w:rPr>
        <w:t xml:space="preserve"> klimat</w:t>
      </w:r>
      <w:r w:rsidR="005A6DB2" w:rsidRPr="0062326F">
        <w:rPr>
          <w:rFonts w:ascii="Calibri" w:hAnsi="Calibri" w:cs="Calibri"/>
          <w:sz w:val="28"/>
          <w:szCs w:val="28"/>
          <w:lang w:val="sv-FI"/>
        </w:rPr>
        <w:t xml:space="preserve"> behärskar området</w:t>
      </w:r>
      <w:r w:rsidRPr="0062326F">
        <w:rPr>
          <w:rFonts w:ascii="Calibri" w:hAnsi="Calibri" w:cs="Calibri"/>
          <w:sz w:val="28"/>
          <w:szCs w:val="28"/>
          <w:lang w:val="sv-FI"/>
        </w:rPr>
        <w:t xml:space="preserve">. </w:t>
      </w:r>
      <w:r w:rsidR="00FD4BD5" w:rsidRPr="0062326F">
        <w:rPr>
          <w:rFonts w:ascii="Calibri" w:hAnsi="Calibri" w:cs="Calibri"/>
          <w:sz w:val="28"/>
          <w:szCs w:val="28"/>
          <w:lang w:val="sv-FI"/>
        </w:rPr>
        <w:t>V</w:t>
      </w:r>
      <w:r w:rsidR="005A6DB2" w:rsidRPr="0062326F">
        <w:rPr>
          <w:rFonts w:ascii="Calibri" w:hAnsi="Calibri" w:cs="Calibri"/>
          <w:sz w:val="28"/>
          <w:szCs w:val="28"/>
          <w:lang w:val="sv-FI"/>
        </w:rPr>
        <w:t xml:space="preserve">id </w:t>
      </w:r>
      <w:r w:rsidR="00FD4BD5" w:rsidRPr="0062326F">
        <w:rPr>
          <w:rFonts w:ascii="Calibri" w:hAnsi="Calibri" w:cs="Calibri"/>
          <w:sz w:val="28"/>
          <w:szCs w:val="28"/>
          <w:lang w:val="sv-FI"/>
        </w:rPr>
        <w:t xml:space="preserve">tiden för Ingers och Lasses </w:t>
      </w:r>
      <w:r w:rsidR="005A6DB2" w:rsidRPr="0062326F">
        <w:rPr>
          <w:rFonts w:ascii="Calibri" w:hAnsi="Calibri" w:cs="Calibri"/>
          <w:sz w:val="28"/>
          <w:szCs w:val="28"/>
          <w:lang w:val="sv-FI"/>
        </w:rPr>
        <w:t>besök</w:t>
      </w:r>
      <w:r w:rsidR="00FD4BD5" w:rsidRPr="0062326F">
        <w:rPr>
          <w:rFonts w:ascii="Calibri" w:hAnsi="Calibri" w:cs="Calibri"/>
          <w:sz w:val="28"/>
          <w:szCs w:val="28"/>
          <w:lang w:val="sv-FI"/>
        </w:rPr>
        <w:t xml:space="preserve"> hade staden redan</w:t>
      </w:r>
      <w:r w:rsidR="005A6DB2" w:rsidRPr="0062326F">
        <w:rPr>
          <w:rFonts w:ascii="Calibri" w:hAnsi="Calibri" w:cs="Calibri"/>
          <w:sz w:val="28"/>
          <w:szCs w:val="28"/>
          <w:lang w:val="sv-FI"/>
        </w:rPr>
        <w:t xml:space="preserve"> </w:t>
      </w:r>
      <w:r w:rsidRPr="0062326F">
        <w:rPr>
          <w:rFonts w:ascii="Calibri" w:hAnsi="Calibri" w:cs="Calibri"/>
          <w:sz w:val="28"/>
          <w:szCs w:val="28"/>
          <w:lang w:val="sv-FI"/>
        </w:rPr>
        <w:t>över 7 miljoner invånare</w:t>
      </w:r>
      <w:r w:rsidR="00FD4BD5" w:rsidRPr="0062326F">
        <w:rPr>
          <w:rFonts w:ascii="Calibri" w:hAnsi="Calibri" w:cs="Calibri"/>
          <w:sz w:val="28"/>
          <w:szCs w:val="28"/>
          <w:lang w:val="sv-FI"/>
        </w:rPr>
        <w:t>. U</w:t>
      </w:r>
      <w:r w:rsidRPr="0062326F">
        <w:rPr>
          <w:rFonts w:ascii="Calibri" w:hAnsi="Calibri" w:cs="Calibri"/>
          <w:sz w:val="28"/>
          <w:szCs w:val="28"/>
          <w:lang w:val="sv-FI"/>
        </w:rPr>
        <w:t>tanför centrum</w:t>
      </w:r>
      <w:r w:rsidR="00FD4BD5" w:rsidRPr="0062326F">
        <w:rPr>
          <w:rFonts w:ascii="Calibri" w:hAnsi="Calibri" w:cs="Calibri"/>
          <w:sz w:val="28"/>
          <w:szCs w:val="28"/>
          <w:lang w:val="sv-FI"/>
        </w:rPr>
        <w:t xml:space="preserve"> låg och en betydande slum</w:t>
      </w:r>
      <w:r w:rsidR="007468EC" w:rsidRPr="0062326F">
        <w:rPr>
          <w:rFonts w:ascii="Calibri" w:hAnsi="Calibri" w:cs="Calibri"/>
          <w:sz w:val="28"/>
          <w:szCs w:val="28"/>
          <w:lang w:val="sv-FI"/>
        </w:rPr>
        <w:t>stad</w:t>
      </w:r>
      <w:r w:rsidRPr="0062326F">
        <w:rPr>
          <w:rFonts w:ascii="Calibri" w:hAnsi="Calibri" w:cs="Calibri"/>
          <w:sz w:val="28"/>
          <w:szCs w:val="28"/>
          <w:lang w:val="sv-FI"/>
        </w:rPr>
        <w:t xml:space="preserve">. I Lima besökte Inger och Lasse särskilt det utomordentliga arkeologiska museet </w:t>
      </w:r>
      <w:r w:rsidRPr="0062326F">
        <w:rPr>
          <w:rFonts w:ascii="Calibri" w:hAnsi="Calibri" w:cs="Calibri"/>
          <w:color w:val="222222"/>
          <w:sz w:val="28"/>
          <w:szCs w:val="28"/>
          <w:shd w:val="clear" w:color="auto" w:fill="FFFFFF"/>
          <w:lang w:val="sv-FI"/>
        </w:rPr>
        <w:t xml:space="preserve">Rafael Larco Herrera som i stora samlingar visar omkring 3000 år av Perus historia. Lasse köpte en bildserie som visar många av föremålen. </w:t>
      </w:r>
    </w:p>
    <w:p w14:paraId="75B273B9" w14:textId="0FA97AAF" w:rsidR="00C70B44" w:rsidRPr="0062326F" w:rsidRDefault="00DE12EA" w:rsidP="00EA4838">
      <w:pPr>
        <w:pStyle w:val="Brdtext"/>
        <w:jc w:val="both"/>
        <w:rPr>
          <w:rFonts w:ascii="Calibri" w:hAnsi="Calibri" w:cs="Calibri"/>
          <w:color w:val="222222"/>
          <w:sz w:val="28"/>
          <w:szCs w:val="28"/>
          <w:shd w:val="clear" w:color="auto" w:fill="FFFFFF"/>
          <w:lang w:val="sv-FI"/>
        </w:rPr>
      </w:pPr>
      <w:r w:rsidRPr="0062326F">
        <w:rPr>
          <w:rFonts w:ascii="Calibri" w:hAnsi="Calibri" w:cs="Calibri"/>
          <w:noProof/>
          <w:color w:val="000000"/>
          <w:sz w:val="28"/>
          <w:szCs w:val="28"/>
          <w:shd w:val="clear" w:color="auto" w:fill="FFFFFF"/>
          <w:lang w:val="sv-FI"/>
        </w:rPr>
        <w:lastRenderedPageBreak/>
        <mc:AlternateContent>
          <mc:Choice Requires="wps">
            <w:drawing>
              <wp:anchor distT="45720" distB="45720" distL="114300" distR="114300" simplePos="0" relativeHeight="252141056" behindDoc="1" locked="0" layoutInCell="1" allowOverlap="1" wp14:anchorId="4BE8C319" wp14:editId="254CE4C5">
                <wp:simplePos x="0" y="0"/>
                <wp:positionH relativeFrom="column">
                  <wp:posOffset>0</wp:posOffset>
                </wp:positionH>
                <wp:positionV relativeFrom="paragraph">
                  <wp:posOffset>3863340</wp:posOffset>
                </wp:positionV>
                <wp:extent cx="5829300" cy="1404620"/>
                <wp:effectExtent l="0" t="0" r="19050" b="16510"/>
                <wp:wrapTight wrapText="bothSides">
                  <wp:wrapPolygon edited="0">
                    <wp:start x="0" y="0"/>
                    <wp:lineTo x="0" y="21464"/>
                    <wp:lineTo x="21600" y="21464"/>
                    <wp:lineTo x="21600" y="0"/>
                    <wp:lineTo x="0" y="0"/>
                  </wp:wrapPolygon>
                </wp:wrapTight>
                <wp:docPr id="60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1404620"/>
                        </a:xfrm>
                        <a:prstGeom prst="rect">
                          <a:avLst/>
                        </a:prstGeom>
                        <a:solidFill>
                          <a:srgbClr val="FFFFFF"/>
                        </a:solidFill>
                        <a:ln w="9525">
                          <a:solidFill>
                            <a:srgbClr val="000000"/>
                          </a:solidFill>
                          <a:miter lim="800000"/>
                          <a:headEnd/>
                          <a:tailEnd/>
                        </a:ln>
                      </wps:spPr>
                      <wps:txbx>
                        <w:txbxContent>
                          <w:p w14:paraId="3CC5C059" w14:textId="77777777" w:rsidR="00EB6518" w:rsidRPr="00D86E34" w:rsidRDefault="00EB6518" w:rsidP="0062326F">
                            <w:pPr>
                              <w:rPr>
                                <w:sz w:val="24"/>
                                <w:szCs w:val="24"/>
                                <w:lang w:val="sv-FI"/>
                              </w:rPr>
                            </w:pPr>
                            <w:r w:rsidRPr="00D86E34">
                              <w:rPr>
                                <w:sz w:val="24"/>
                                <w:szCs w:val="24"/>
                                <w:lang w:val="sv-FI"/>
                              </w:rPr>
                              <w:t>1</w:t>
                            </w:r>
                            <w:r>
                              <w:rPr>
                                <w:sz w:val="24"/>
                                <w:szCs w:val="24"/>
                                <w:lang w:val="sv-FI"/>
                              </w:rPr>
                              <w:t>24</w:t>
                            </w:r>
                            <w:r w:rsidRPr="00D86E34">
                              <w:rPr>
                                <w:sz w:val="24"/>
                                <w:szCs w:val="24"/>
                                <w:lang w:val="sv-FI"/>
                              </w:rPr>
                              <w:t>. En av de rödaktiga jätteleguanerna som simmande brukar söka sin föda i havet.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E8C319" id="_x0000_s1176" type="#_x0000_t202" style="position:absolute;left:0;text-align:left;margin-left:0;margin-top:304.2pt;width:459pt;height:110.6pt;z-index:-2511754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">
                <v:textbox style="mso-fit-shape-to-text:t">
                  <w:txbxContent>
                    <w:p w14:paraId="3CC5C059" w14:textId="77777777" w:rsidR="00EB6518" w:rsidRPr="00D86E34" w:rsidRDefault="00EB6518" w:rsidP="0062326F">
                      <w:pPr>
                        <w:rPr>
                          <w:sz w:val="24"/>
                          <w:szCs w:val="24"/>
                          <w:lang w:val="sv-FI"/>
                        </w:rPr>
                      </w:pPr>
                      <w:r w:rsidRPr="00D86E34">
                        <w:rPr>
                          <w:sz w:val="24"/>
                          <w:szCs w:val="24"/>
                          <w:lang w:val="sv-FI"/>
                        </w:rPr>
                        <w:t>1</w:t>
                      </w:r>
                      <w:r>
                        <w:rPr>
                          <w:sz w:val="24"/>
                          <w:szCs w:val="24"/>
                          <w:lang w:val="sv-FI"/>
                        </w:rPr>
                        <w:t>24</w:t>
                      </w:r>
                      <w:r w:rsidRPr="00D86E34">
                        <w:rPr>
                          <w:sz w:val="24"/>
                          <w:szCs w:val="24"/>
                          <w:lang w:val="sv-FI"/>
                        </w:rPr>
                        <w:t>. En av de rödaktiga jätteleguanerna som simmande brukar söka sin föda i havet.</w:t>
                      </w:r>
                    </w:p>
                  </w:txbxContent>
                </v:textbox>
                <w10:wrap type="tight"/>
              </v:shape>
            </w:pict>
          </mc:Fallback>
        </mc:AlternateContent>
      </w:r>
      <w:r w:rsidRPr="0062326F">
        <w:rPr>
          <w:rFonts w:ascii="Calibri" w:hAnsi="Calibri" w:cs="Calibri"/>
          <w:noProof/>
          <w:color w:val="000000"/>
          <w:sz w:val="28"/>
          <w:szCs w:val="28"/>
          <w:shd w:val="clear" w:color="auto" w:fill="FFFFFF"/>
          <w:lang w:val="sv-FI"/>
        </w:rPr>
        <w:drawing>
          <wp:anchor distT="0" distB="0" distL="114300" distR="114300" simplePos="0" relativeHeight="252065280" behindDoc="1" locked="0" layoutInCell="1" allowOverlap="1" wp14:anchorId="29CC9CF6" wp14:editId="64ADE0F0">
            <wp:simplePos x="0" y="0"/>
            <wp:positionH relativeFrom="column">
              <wp:posOffset>0</wp:posOffset>
            </wp:positionH>
            <wp:positionV relativeFrom="paragraph">
              <wp:posOffset>0</wp:posOffset>
            </wp:positionV>
            <wp:extent cx="5829300" cy="3857625"/>
            <wp:effectExtent l="0" t="0" r="0" b="9525"/>
            <wp:wrapTight wrapText="bothSides">
              <wp:wrapPolygon edited="0">
                <wp:start x="0" y="0"/>
                <wp:lineTo x="0" y="21547"/>
                <wp:lineTo x="21529" y="21547"/>
                <wp:lineTo x="21529" y="0"/>
                <wp:lineTo x="0" y="0"/>
              </wp:wrapPolygon>
            </wp:wrapTight>
            <wp:docPr id="608" name="Bildobjekt 608" descr="En bild som visar klippa, utomhus, stenig, himme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145. Jättevaran..jpg"/>
                    <pic:cNvPicPr/>
                  </pic:nvPicPr>
                  <pic:blipFill>
                    <a:blip r:embed="rId135">
                      <a:extLst>
                        <a:ext uri="{28A0092B-C50C-407E-A947-70E740481C1C}">
                          <a14:useLocalDpi xmlns:a14="http://schemas.microsoft.com/office/drawing/2010/main" val="0"/>
                        </a:ext>
                      </a:extLst>
                    </a:blip>
                    <a:stretch>
                      <a:fillRect/>
                    </a:stretch>
                  </pic:blipFill>
                  <pic:spPr>
                    <a:xfrm>
                      <a:off x="0" y="0"/>
                      <a:ext cx="5829300" cy="3857625"/>
                    </a:xfrm>
                    <a:prstGeom prst="rect">
                      <a:avLst/>
                    </a:prstGeom>
                  </pic:spPr>
                </pic:pic>
              </a:graphicData>
            </a:graphic>
            <wp14:sizeRelH relativeFrom="margin">
              <wp14:pctWidth>0</wp14:pctWidth>
            </wp14:sizeRelH>
            <wp14:sizeRelV relativeFrom="margin">
              <wp14:pctHeight>0</wp14:pctHeight>
            </wp14:sizeRelV>
          </wp:anchor>
        </w:drawing>
      </w:r>
      <w:r w:rsidR="00C7101D" w:rsidRPr="0062326F">
        <w:rPr>
          <w:rFonts w:ascii="Calibri" w:hAnsi="Calibri" w:cs="Calibri"/>
          <w:color w:val="222222"/>
          <w:sz w:val="28"/>
          <w:szCs w:val="28"/>
          <w:shd w:val="clear" w:color="auto" w:fill="FFFFFF"/>
          <w:lang w:val="sv-FI"/>
        </w:rPr>
        <w:t>Från Lima flög resesällskapet till Guayaquil i Ecuador. Det är den största staden i landet. Huvudstaden Quito på 2 850 meter över havet har betydligt mindre befolkning. Guayaquil ligger dj</w:t>
      </w:r>
      <w:r w:rsidR="007468EC" w:rsidRPr="0062326F">
        <w:rPr>
          <w:rFonts w:ascii="Calibri" w:hAnsi="Calibri" w:cs="Calibri"/>
          <w:color w:val="222222"/>
          <w:sz w:val="28"/>
          <w:szCs w:val="28"/>
          <w:shd w:val="clear" w:color="auto" w:fill="FFFFFF"/>
          <w:lang w:val="sv-FI"/>
        </w:rPr>
        <w:t>up</w:t>
      </w:r>
      <w:r w:rsidR="00C7101D" w:rsidRPr="0062326F">
        <w:rPr>
          <w:rFonts w:ascii="Calibri" w:hAnsi="Calibri" w:cs="Calibri"/>
          <w:color w:val="222222"/>
          <w:sz w:val="28"/>
          <w:szCs w:val="28"/>
          <w:shd w:val="clear" w:color="auto" w:fill="FFFFFF"/>
          <w:lang w:val="sv-FI"/>
        </w:rPr>
        <w:t>t inne i en</w:t>
      </w:r>
      <w:r w:rsidR="007468EC" w:rsidRPr="0062326F">
        <w:rPr>
          <w:rFonts w:ascii="Calibri" w:hAnsi="Calibri" w:cs="Calibri"/>
          <w:color w:val="222222"/>
          <w:sz w:val="28"/>
          <w:szCs w:val="28"/>
          <w:shd w:val="clear" w:color="auto" w:fill="FFFFFF"/>
          <w:lang w:val="sv-FI"/>
        </w:rPr>
        <w:t xml:space="preserve"> </w:t>
      </w:r>
      <w:r w:rsidR="000903A0" w:rsidRPr="0062326F">
        <w:rPr>
          <w:rFonts w:ascii="Calibri" w:hAnsi="Calibri" w:cs="Calibri"/>
          <w:color w:val="222222"/>
          <w:sz w:val="28"/>
          <w:szCs w:val="28"/>
          <w:shd w:val="clear" w:color="auto" w:fill="FFFFFF"/>
          <w:lang w:val="sv-FI"/>
        </w:rPr>
        <w:t xml:space="preserve">välskyddad </w:t>
      </w:r>
      <w:r w:rsidR="007468EC" w:rsidRPr="0062326F">
        <w:rPr>
          <w:rFonts w:ascii="Calibri" w:hAnsi="Calibri" w:cs="Calibri"/>
          <w:color w:val="222222"/>
          <w:sz w:val="28"/>
          <w:szCs w:val="28"/>
          <w:shd w:val="clear" w:color="auto" w:fill="FFFFFF"/>
          <w:lang w:val="sv-FI"/>
        </w:rPr>
        <w:t xml:space="preserve">vik invid Stillahavskusten. Det </w:t>
      </w:r>
      <w:r w:rsidR="00C70B44" w:rsidRPr="0062326F">
        <w:rPr>
          <w:rFonts w:ascii="Calibri" w:hAnsi="Calibri" w:cs="Calibri"/>
          <w:color w:val="222222"/>
          <w:sz w:val="28"/>
          <w:szCs w:val="28"/>
          <w:shd w:val="clear" w:color="auto" w:fill="FFFFFF"/>
          <w:lang w:val="sv-FI"/>
        </w:rPr>
        <w:t>är en modern storstad med många skyskrapor, men också med vidsträckta sandstränder. Staden ha</w:t>
      </w:r>
      <w:r w:rsidR="007468EC" w:rsidRPr="0062326F">
        <w:rPr>
          <w:rFonts w:ascii="Calibri" w:hAnsi="Calibri" w:cs="Calibri"/>
          <w:color w:val="222222"/>
          <w:sz w:val="28"/>
          <w:szCs w:val="28"/>
          <w:shd w:val="clear" w:color="auto" w:fill="FFFFFF"/>
          <w:lang w:val="sv-FI"/>
        </w:rPr>
        <w:t>de bara</w:t>
      </w:r>
      <w:r w:rsidR="00C70B44" w:rsidRPr="0062326F">
        <w:rPr>
          <w:rFonts w:ascii="Calibri" w:hAnsi="Calibri" w:cs="Calibri"/>
          <w:color w:val="222222"/>
          <w:sz w:val="28"/>
          <w:szCs w:val="28"/>
          <w:shd w:val="clear" w:color="auto" w:fill="FFFFFF"/>
          <w:lang w:val="sv-FI"/>
        </w:rPr>
        <w:t xml:space="preserve"> ett par miljoner invånare. En stor del av </w:t>
      </w:r>
      <w:r w:rsidR="00EB6518" w:rsidRPr="0062326F">
        <w:rPr>
          <w:rFonts w:ascii="Calibri" w:hAnsi="Calibri" w:cs="Calibri"/>
          <w:color w:val="222222"/>
          <w:sz w:val="28"/>
          <w:szCs w:val="28"/>
          <w:shd w:val="clear" w:color="auto" w:fill="FFFFFF"/>
          <w:lang w:val="sv-FI"/>
        </w:rPr>
        <w:t>Guayaquils</w:t>
      </w:r>
      <w:r w:rsidR="00C70B44" w:rsidRPr="0062326F">
        <w:rPr>
          <w:rFonts w:ascii="Calibri" w:hAnsi="Calibri" w:cs="Calibri"/>
          <w:color w:val="222222"/>
          <w:sz w:val="28"/>
          <w:szCs w:val="28"/>
          <w:shd w:val="clear" w:color="auto" w:fill="FFFFFF"/>
          <w:lang w:val="sv-FI"/>
        </w:rPr>
        <w:t xml:space="preserve"> befolkning är efterkommande till afrikanska slavar, trots att landet i övrigt har en huvudsakligen indiansk befolkning. Staden har varit en känd kakaoexportör, men numera är det bananexporten som står för de största inkomsterna. </w:t>
      </w:r>
    </w:p>
    <w:p w14:paraId="5A0E88A6" w14:textId="20D6750E" w:rsidR="00C70B44" w:rsidRPr="0062326F" w:rsidRDefault="00C70B44" w:rsidP="00EA4838">
      <w:pPr>
        <w:pStyle w:val="Brdtext"/>
        <w:jc w:val="both"/>
        <w:rPr>
          <w:rFonts w:ascii="Calibri" w:hAnsi="Calibri" w:cs="Calibri"/>
          <w:color w:val="222222"/>
          <w:sz w:val="28"/>
          <w:szCs w:val="28"/>
          <w:shd w:val="clear" w:color="auto" w:fill="FFFFFF"/>
          <w:lang w:val="sv-FI"/>
        </w:rPr>
      </w:pPr>
      <w:r w:rsidRPr="0062326F">
        <w:rPr>
          <w:rFonts w:ascii="Calibri" w:hAnsi="Calibri" w:cs="Calibri"/>
          <w:color w:val="222222"/>
          <w:sz w:val="28"/>
          <w:szCs w:val="28"/>
          <w:shd w:val="clear" w:color="auto" w:fill="FFFFFF"/>
          <w:lang w:val="sv-FI"/>
        </w:rPr>
        <w:t xml:space="preserve">Från </w:t>
      </w:r>
      <w:r w:rsidR="006B4EE3" w:rsidRPr="0062326F">
        <w:rPr>
          <w:rFonts w:ascii="Calibri" w:hAnsi="Calibri" w:cs="Calibri"/>
          <w:color w:val="222222"/>
          <w:sz w:val="28"/>
          <w:szCs w:val="28"/>
          <w:shd w:val="clear" w:color="auto" w:fill="FFFFFF"/>
          <w:lang w:val="sv-FI"/>
        </w:rPr>
        <w:t>Guayaquil</w:t>
      </w:r>
      <w:r w:rsidRPr="0062326F">
        <w:rPr>
          <w:rFonts w:ascii="Calibri" w:hAnsi="Calibri" w:cs="Calibri"/>
          <w:color w:val="222222"/>
          <w:sz w:val="28"/>
          <w:szCs w:val="28"/>
          <w:shd w:val="clear" w:color="auto" w:fill="FFFFFF"/>
          <w:lang w:val="sv-FI"/>
        </w:rPr>
        <w:t xml:space="preserve"> utgår kryssningarna till Galapagosöarna</w:t>
      </w:r>
      <w:r w:rsidR="007468EC" w:rsidRPr="0062326F">
        <w:rPr>
          <w:rFonts w:ascii="Calibri" w:hAnsi="Calibri" w:cs="Calibri"/>
          <w:color w:val="222222"/>
          <w:sz w:val="28"/>
          <w:szCs w:val="28"/>
          <w:shd w:val="clear" w:color="auto" w:fill="FFFFFF"/>
          <w:lang w:val="sv-FI"/>
        </w:rPr>
        <w:t>. Arkipelagen l</w:t>
      </w:r>
      <w:r w:rsidRPr="0062326F">
        <w:rPr>
          <w:rFonts w:ascii="Calibri" w:hAnsi="Calibri" w:cs="Calibri"/>
          <w:color w:val="222222"/>
          <w:sz w:val="28"/>
          <w:szCs w:val="28"/>
          <w:shd w:val="clear" w:color="auto" w:fill="FFFFFF"/>
          <w:lang w:val="sv-FI"/>
        </w:rPr>
        <w:t xml:space="preserve">igger 1000 km utanför landets kust. De nitton öarna ligger mitt på ekvatorn, som </w:t>
      </w:r>
      <w:r w:rsidR="007468EC" w:rsidRPr="0062326F">
        <w:rPr>
          <w:rFonts w:ascii="Calibri" w:hAnsi="Calibri" w:cs="Calibri"/>
          <w:color w:val="222222"/>
          <w:sz w:val="28"/>
          <w:szCs w:val="28"/>
          <w:shd w:val="clear" w:color="auto" w:fill="FFFFFF"/>
          <w:lang w:val="sv-FI"/>
        </w:rPr>
        <w:t xml:space="preserve">går över </w:t>
      </w:r>
      <w:r w:rsidRPr="0062326F">
        <w:rPr>
          <w:rFonts w:ascii="Calibri" w:hAnsi="Calibri" w:cs="Calibri"/>
          <w:color w:val="222222"/>
          <w:sz w:val="28"/>
          <w:szCs w:val="28"/>
          <w:shd w:val="clear" w:color="auto" w:fill="FFFFFF"/>
          <w:lang w:val="sv-FI"/>
        </w:rPr>
        <w:t xml:space="preserve">den största ön Isabella.  </w:t>
      </w:r>
      <w:r w:rsidR="007468EC" w:rsidRPr="0062326F">
        <w:rPr>
          <w:rFonts w:ascii="Calibri" w:hAnsi="Calibri" w:cs="Calibri"/>
          <w:color w:val="222222"/>
          <w:sz w:val="28"/>
          <w:szCs w:val="28"/>
          <w:shd w:val="clear" w:color="auto" w:fill="FFFFFF"/>
          <w:lang w:val="sv-FI"/>
        </w:rPr>
        <w:t>I</w:t>
      </w:r>
      <w:r w:rsidRPr="0062326F">
        <w:rPr>
          <w:rFonts w:ascii="Calibri" w:hAnsi="Calibri" w:cs="Calibri"/>
          <w:color w:val="222222"/>
          <w:sz w:val="28"/>
          <w:szCs w:val="28"/>
          <w:shd w:val="clear" w:color="auto" w:fill="FFFFFF"/>
          <w:lang w:val="sv-FI"/>
        </w:rPr>
        <w:t xml:space="preserve">nger, Lasse och det övriga resesällskapet </w:t>
      </w:r>
      <w:r w:rsidR="007468EC" w:rsidRPr="0062326F">
        <w:rPr>
          <w:rFonts w:ascii="Calibri" w:hAnsi="Calibri" w:cs="Calibri"/>
          <w:color w:val="222222"/>
          <w:sz w:val="28"/>
          <w:szCs w:val="28"/>
          <w:shd w:val="clear" w:color="auto" w:fill="FFFFFF"/>
          <w:lang w:val="sv-FI"/>
        </w:rPr>
        <w:t>åkte båt till Isabella</w:t>
      </w:r>
      <w:r w:rsidRPr="0062326F">
        <w:rPr>
          <w:rFonts w:ascii="Calibri" w:hAnsi="Calibri" w:cs="Calibri"/>
          <w:color w:val="222222"/>
          <w:sz w:val="28"/>
          <w:szCs w:val="28"/>
          <w:shd w:val="clear" w:color="auto" w:fill="FFFFFF"/>
          <w:lang w:val="sv-FI"/>
        </w:rPr>
        <w:t xml:space="preserve">. </w:t>
      </w:r>
    </w:p>
    <w:p w14:paraId="7A9D3FAA" w14:textId="061CF5B7" w:rsidR="00C70B44" w:rsidRPr="0062326F" w:rsidRDefault="00C70B44" w:rsidP="00EA4838">
      <w:pPr>
        <w:pStyle w:val="Brdtext"/>
        <w:jc w:val="both"/>
        <w:rPr>
          <w:rFonts w:ascii="Calibri" w:hAnsi="Calibri" w:cs="Calibri"/>
          <w:color w:val="222222"/>
          <w:sz w:val="28"/>
          <w:szCs w:val="28"/>
          <w:shd w:val="clear" w:color="auto" w:fill="FFFFFF"/>
          <w:lang w:val="sv-FI"/>
        </w:rPr>
      </w:pPr>
      <w:r w:rsidRPr="0062326F">
        <w:rPr>
          <w:rFonts w:ascii="Calibri" w:hAnsi="Calibri" w:cs="Calibri"/>
          <w:color w:val="222222"/>
          <w:sz w:val="28"/>
          <w:szCs w:val="28"/>
          <w:shd w:val="clear" w:color="auto" w:fill="FFFFFF"/>
          <w:lang w:val="sv-FI"/>
        </w:rPr>
        <w:t xml:space="preserve">Galapagosöarna har vulkaniskt ursprung. Endast fem av öarna har bosättning, men befolkningen har ökat explosionsartat under de senaste decennierna. Öarna har en mycket rik fauna med många olika slags endemiska land- och sjöfåglar. Här finns bl.a. sköldpaddor, sjölejon, och </w:t>
      </w:r>
      <w:r w:rsidR="00AE6366" w:rsidRPr="0062326F">
        <w:rPr>
          <w:rFonts w:ascii="Calibri" w:hAnsi="Calibri" w:cs="Calibri"/>
          <w:color w:val="222222"/>
          <w:sz w:val="28"/>
          <w:szCs w:val="28"/>
          <w:shd w:val="clear" w:color="auto" w:fill="FFFFFF"/>
          <w:lang w:val="sv-FI"/>
        </w:rPr>
        <w:t>varaner, iguaner, leguaner och många slags fåglar såsom albatrosser, blåfotad sula, fregattfåglar, och de berömda Galapagosfinkarna</w:t>
      </w:r>
      <w:r w:rsidR="000903A0" w:rsidRPr="0062326F">
        <w:rPr>
          <w:rFonts w:ascii="Calibri" w:hAnsi="Calibri" w:cs="Calibri"/>
          <w:color w:val="222222"/>
          <w:sz w:val="28"/>
          <w:szCs w:val="28"/>
          <w:shd w:val="clear" w:color="auto" w:fill="FFFFFF"/>
          <w:lang w:val="sv-FI"/>
        </w:rPr>
        <w:t>.</w:t>
      </w:r>
    </w:p>
    <w:p w14:paraId="2931640C" w14:textId="7E296D70" w:rsidR="000903A0" w:rsidRPr="0062326F" w:rsidRDefault="00356927" w:rsidP="00486C3E">
      <w:pPr>
        <w:pStyle w:val="Brdtext"/>
        <w:jc w:val="both"/>
        <w:rPr>
          <w:rFonts w:ascii="Calibri" w:hAnsi="Calibri" w:cs="Calibri"/>
          <w:noProof/>
          <w:sz w:val="28"/>
          <w:szCs w:val="28"/>
          <w:shd w:val="clear" w:color="auto" w:fill="FFFFFF"/>
          <w:lang w:val="sv-FI"/>
        </w:rPr>
      </w:pPr>
      <w:r w:rsidRPr="0062326F">
        <w:rPr>
          <w:rFonts w:ascii="Calibri" w:hAnsi="Calibri" w:cs="Calibri"/>
          <w:color w:val="222222"/>
          <w:sz w:val="28"/>
          <w:szCs w:val="28"/>
          <w:shd w:val="clear" w:color="auto" w:fill="FFFFFF"/>
          <w:lang w:val="sv-FI"/>
        </w:rPr>
        <w:lastRenderedPageBreak/>
        <w:t>Inger och Lasse blev totalt fascinerade av det rika fågel- och djurlivet med sjölejon, sälar och sköldpaddor.</w:t>
      </w:r>
      <w:r w:rsidRPr="0062326F">
        <w:rPr>
          <w:rStyle w:val="apple-converted-space"/>
          <w:rFonts w:ascii="Calibri" w:hAnsi="Calibri" w:cs="Calibri"/>
          <w:color w:val="41454C"/>
          <w:sz w:val="28"/>
          <w:szCs w:val="28"/>
          <w:shd w:val="clear" w:color="auto" w:fill="FFFFFF"/>
          <w:lang w:val="sv-FI"/>
        </w:rPr>
        <w:t xml:space="preserve"> Med sulorna </w:t>
      </w:r>
      <w:r w:rsidRPr="0062326F">
        <w:rPr>
          <w:rFonts w:ascii="Calibri" w:hAnsi="Calibri" w:cs="Calibri"/>
          <w:color w:val="000000"/>
          <w:sz w:val="28"/>
          <w:szCs w:val="28"/>
          <w:shd w:val="clear" w:color="auto" w:fill="FFFFFF"/>
          <w:lang w:val="sv-FI"/>
        </w:rPr>
        <w:t xml:space="preserve">är det rimligt att tro att det roliga slutar med de blå fötterna, men de är också </w:t>
      </w:r>
      <w:r w:rsidR="003D35E6" w:rsidRPr="0062326F">
        <w:rPr>
          <w:rFonts w:ascii="Calibri" w:hAnsi="Calibri" w:cs="Calibri"/>
          <w:color w:val="000000"/>
          <w:sz w:val="28"/>
          <w:szCs w:val="28"/>
          <w:shd w:val="clear" w:color="auto" w:fill="FFFFFF"/>
          <w:lang w:val="sv-FI"/>
        </w:rPr>
        <w:t xml:space="preserve">fantastiska jägare. Ofta jagar de i grupp men de kan </w:t>
      </w:r>
      <w:r w:rsidR="008C63E5" w:rsidRPr="0062326F">
        <w:rPr>
          <w:rFonts w:ascii="Calibri" w:hAnsi="Calibri" w:cs="Calibri"/>
          <w:color w:val="000000"/>
          <w:sz w:val="28"/>
          <w:szCs w:val="28"/>
          <w:shd w:val="clear" w:color="auto" w:fill="FFFFFF"/>
          <w:lang w:val="sv-FI"/>
        </w:rPr>
        <w:t>också</w:t>
      </w:r>
      <w:r w:rsidR="003D35E6" w:rsidRPr="0062326F">
        <w:rPr>
          <w:rFonts w:ascii="Calibri" w:hAnsi="Calibri" w:cs="Calibri"/>
          <w:color w:val="000000"/>
          <w:sz w:val="28"/>
          <w:szCs w:val="28"/>
          <w:shd w:val="clear" w:color="auto" w:fill="FFFFFF"/>
          <w:lang w:val="sv-FI"/>
        </w:rPr>
        <w:t xml:space="preserve"> jaga ensamma. De flyger ett </w:t>
      </w:r>
      <w:r w:rsidR="000903A0" w:rsidRPr="0062326F">
        <w:rPr>
          <w:rFonts w:ascii="Calibri" w:hAnsi="Calibri" w:cs="Calibri"/>
          <w:color w:val="000000"/>
          <w:sz w:val="28"/>
          <w:szCs w:val="28"/>
          <w:shd w:val="clear" w:color="auto" w:fill="FFFFFF"/>
          <w:lang w:val="sv-FI"/>
        </w:rPr>
        <w:t>tiotal meter ovanför havsytan. Ser de ett fiskstim, oftast sardiner, dyker de från den höjden rakt ner i havet. Det finns även en någorlunda likartad rödfotad sula som håller till på de nordligaste öarna.</w:t>
      </w:r>
      <w:r w:rsidR="000903A0" w:rsidRPr="0062326F">
        <w:rPr>
          <w:rFonts w:ascii="Calibri" w:hAnsi="Calibri" w:cs="Calibri"/>
          <w:noProof/>
          <w:color w:val="000000"/>
          <w:sz w:val="28"/>
          <w:szCs w:val="28"/>
          <w:shd w:val="clear" w:color="auto" w:fill="FFFFFF"/>
          <w:lang w:val="sv-FI"/>
        </w:rPr>
        <w:t xml:space="preserve"> </w:t>
      </w:r>
      <w:r w:rsidR="000903A0" w:rsidRPr="0062326F">
        <w:rPr>
          <w:rFonts w:ascii="Calibri" w:hAnsi="Calibri" w:cs="Calibri"/>
          <w:sz w:val="28"/>
          <w:szCs w:val="28"/>
          <w:shd w:val="clear" w:color="auto" w:fill="FFFFFF"/>
          <w:lang w:val="sv-FI"/>
        </w:rPr>
        <w:t>Djuren på öarna är totalt orädda för människan. Att röra vid djuren var förbjudet, så om de kom för nära måste man själv gå undan</w:t>
      </w:r>
    </w:p>
    <w:p w14:paraId="015818D2" w14:textId="0F054E83" w:rsidR="008C63E5" w:rsidRPr="0062326F" w:rsidRDefault="00D64C01" w:rsidP="00EA4838">
      <w:pPr>
        <w:pStyle w:val="Brdtext"/>
        <w:jc w:val="both"/>
        <w:rPr>
          <w:rFonts w:ascii="Calibri" w:hAnsi="Calibri" w:cs="Calibri"/>
          <w:sz w:val="28"/>
          <w:szCs w:val="28"/>
          <w:shd w:val="clear" w:color="auto" w:fill="FFFFFF"/>
          <w:lang w:val="sv-FI"/>
        </w:rPr>
      </w:pPr>
      <w:r w:rsidRPr="0062326F">
        <w:rPr>
          <w:rStyle w:val="apple-converted-space"/>
          <w:rFonts w:ascii="Calibri" w:hAnsi="Calibri" w:cs="Calibri"/>
          <w:sz w:val="28"/>
          <w:szCs w:val="28"/>
          <w:shd w:val="clear" w:color="auto" w:fill="FFFFFF"/>
          <w:lang w:val="sv-FI"/>
        </w:rPr>
        <w:t>Inger och Lasse upplevde öarna som e</w:t>
      </w:r>
      <w:r w:rsidRPr="0062326F">
        <w:rPr>
          <w:rFonts w:ascii="Calibri" w:hAnsi="Calibri" w:cs="Calibri"/>
          <w:sz w:val="28"/>
          <w:szCs w:val="28"/>
          <w:shd w:val="clear" w:color="auto" w:fill="FFFFFF"/>
          <w:lang w:val="sv-FI"/>
        </w:rPr>
        <w:t>n Edens lustgård, om än ganska karg och inte så varm som läget vid ekvatorn kan ge intryck av. Båda fotograferade flitigt. För Lasse var besöket på Galapagos viktigt också med tanke på att det var här som</w:t>
      </w:r>
      <w:r w:rsidRPr="0062326F">
        <w:rPr>
          <w:rStyle w:val="apple-converted-space"/>
          <w:rFonts w:ascii="Calibri" w:hAnsi="Calibri" w:cs="Calibri"/>
          <w:sz w:val="28"/>
          <w:szCs w:val="28"/>
          <w:shd w:val="clear" w:color="auto" w:fill="FFFFFF"/>
          <w:lang w:val="sv-FI"/>
        </w:rPr>
        <w:t> </w:t>
      </w:r>
      <w:r w:rsidRPr="0062326F">
        <w:rPr>
          <w:rFonts w:ascii="Calibri" w:hAnsi="Calibri" w:cs="Calibri"/>
          <w:sz w:val="28"/>
          <w:szCs w:val="28"/>
          <w:shd w:val="clear" w:color="auto" w:fill="FFFFFF"/>
          <w:lang w:val="sv-FI"/>
        </w:rPr>
        <w:t>Charles Darwin gjorde de observationer som inspirerade honom att skriva utvecklingsbiologins grundläggande verk</w:t>
      </w:r>
      <w:r w:rsidRPr="0062326F">
        <w:rPr>
          <w:rStyle w:val="apple-converted-space"/>
          <w:rFonts w:ascii="Calibri" w:hAnsi="Calibri" w:cs="Calibri"/>
          <w:sz w:val="28"/>
          <w:szCs w:val="28"/>
          <w:shd w:val="clear" w:color="auto" w:fill="FFFFFF"/>
          <w:lang w:val="sv-FI"/>
        </w:rPr>
        <w:t> </w:t>
      </w:r>
      <w:r w:rsidRPr="0062326F">
        <w:rPr>
          <w:rFonts w:ascii="Calibri" w:hAnsi="Calibri" w:cs="Calibri"/>
          <w:i/>
          <w:iCs/>
          <w:sz w:val="28"/>
          <w:szCs w:val="28"/>
          <w:shd w:val="clear" w:color="auto" w:fill="FFFFFF"/>
          <w:lang w:val="sv-FI"/>
        </w:rPr>
        <w:t xml:space="preserve">Om arternas uppkomst. </w:t>
      </w:r>
      <w:r w:rsidRPr="0062326F">
        <w:rPr>
          <w:rFonts w:ascii="Calibri" w:hAnsi="Calibri" w:cs="Calibri"/>
          <w:sz w:val="28"/>
          <w:szCs w:val="28"/>
          <w:shd w:val="clear" w:color="auto" w:fill="FFFFFF"/>
          <w:lang w:val="sv-FI"/>
        </w:rPr>
        <w:t xml:space="preserve">I den boken utvecklade han för första gången teorin om att alla djur- och växtarter har utformats utgående från sin miljö, så att de bäst lämpade har överlevt. Särskilt studerade han olika arter av finkar. På Galapagos har de </w:t>
      </w:r>
      <w:r w:rsidR="006B4EE3" w:rsidRPr="0062326F">
        <w:rPr>
          <w:rFonts w:ascii="Calibri" w:hAnsi="Calibri" w:cs="Calibri"/>
          <w:sz w:val="28"/>
          <w:szCs w:val="28"/>
          <w:shd w:val="clear" w:color="auto" w:fill="FFFFFF"/>
          <w:lang w:val="sv-FI"/>
        </w:rPr>
        <w:t>beroende</w:t>
      </w:r>
      <w:r w:rsidR="000903A0" w:rsidRPr="0062326F">
        <w:rPr>
          <w:rFonts w:ascii="Calibri" w:hAnsi="Calibri" w:cs="Calibri"/>
          <w:sz w:val="28"/>
          <w:szCs w:val="28"/>
          <w:shd w:val="clear" w:color="auto" w:fill="FFFFFF"/>
          <w:lang w:val="sv-FI"/>
        </w:rPr>
        <w:t xml:space="preserve"> på tillgången på föda </w:t>
      </w:r>
      <w:r w:rsidRPr="0062326F">
        <w:rPr>
          <w:rFonts w:ascii="Calibri" w:hAnsi="Calibri" w:cs="Calibri"/>
          <w:sz w:val="28"/>
          <w:szCs w:val="28"/>
          <w:shd w:val="clear" w:color="auto" w:fill="FFFFFF"/>
          <w:lang w:val="sv-FI"/>
        </w:rPr>
        <w:t>utvecklat olika former av näbbar på de skilda öarna</w:t>
      </w:r>
      <w:r w:rsidR="000903A0" w:rsidRPr="0062326F">
        <w:rPr>
          <w:rFonts w:ascii="Calibri" w:hAnsi="Calibri" w:cs="Calibri"/>
          <w:sz w:val="28"/>
          <w:szCs w:val="28"/>
          <w:shd w:val="clear" w:color="auto" w:fill="FFFFFF"/>
          <w:lang w:val="sv-FI"/>
        </w:rPr>
        <w:t>.</w:t>
      </w:r>
      <w:r w:rsidRPr="0062326F">
        <w:rPr>
          <w:rFonts w:ascii="Calibri" w:hAnsi="Calibri" w:cs="Calibri"/>
          <w:sz w:val="28"/>
          <w:szCs w:val="28"/>
          <w:shd w:val="clear" w:color="auto" w:fill="FFFFFF"/>
          <w:lang w:val="sv-FI"/>
        </w:rPr>
        <w:t xml:space="preserve"> </w:t>
      </w:r>
    </w:p>
    <w:p w14:paraId="6F24EB1B" w14:textId="648A06D3" w:rsidR="001B6B46" w:rsidRPr="0062326F" w:rsidRDefault="00C70B44" w:rsidP="00157957">
      <w:pPr>
        <w:pStyle w:val="Brdtext"/>
        <w:jc w:val="both"/>
        <w:rPr>
          <w:rFonts w:ascii="Calibri" w:hAnsi="Calibri" w:cs="Calibri"/>
          <w:b/>
          <w:i/>
          <w:sz w:val="28"/>
          <w:szCs w:val="28"/>
          <w:lang w:val="sv-FI"/>
        </w:rPr>
      </w:pPr>
      <w:r w:rsidRPr="0062326F">
        <w:rPr>
          <w:rFonts w:ascii="Calibri" w:hAnsi="Calibri" w:cs="Calibri"/>
          <w:sz w:val="28"/>
          <w:szCs w:val="28"/>
          <w:shd w:val="clear" w:color="auto" w:fill="FFFFFF"/>
          <w:lang w:val="sv-FI"/>
        </w:rPr>
        <w:t>Inger och Lasse hade möjlighet att landstiga på åtminstone två av öarna</w:t>
      </w:r>
      <w:r w:rsidR="008C63E5" w:rsidRPr="0062326F">
        <w:rPr>
          <w:rFonts w:ascii="Calibri" w:hAnsi="Calibri" w:cs="Calibri"/>
          <w:sz w:val="28"/>
          <w:szCs w:val="28"/>
          <w:shd w:val="clear" w:color="auto" w:fill="FFFFFF"/>
          <w:lang w:val="sv-FI"/>
        </w:rPr>
        <w:t xml:space="preserve">, </w:t>
      </w:r>
      <w:r w:rsidRPr="0062326F">
        <w:rPr>
          <w:rFonts w:ascii="Calibri" w:hAnsi="Calibri" w:cs="Calibri"/>
          <w:sz w:val="28"/>
          <w:szCs w:val="28"/>
          <w:shd w:val="clear" w:color="auto" w:fill="FFFFFF"/>
          <w:lang w:val="sv-FI"/>
        </w:rPr>
        <w:t>Isabela och Santa Cruz. Lasse fotograferade bla. blåfotad sula, fregattfågel, olika albatrossarter och måsar</w:t>
      </w:r>
      <w:r w:rsidR="008C63E5" w:rsidRPr="0062326F">
        <w:rPr>
          <w:rFonts w:ascii="Calibri" w:hAnsi="Calibri" w:cs="Calibri"/>
          <w:sz w:val="28"/>
          <w:szCs w:val="28"/>
          <w:shd w:val="clear" w:color="auto" w:fill="FFFFFF"/>
          <w:lang w:val="sv-FI"/>
        </w:rPr>
        <w:t xml:space="preserve"> och</w:t>
      </w:r>
      <w:r w:rsidRPr="0062326F">
        <w:rPr>
          <w:rFonts w:ascii="Calibri" w:hAnsi="Calibri" w:cs="Calibri"/>
          <w:sz w:val="28"/>
          <w:szCs w:val="28"/>
          <w:shd w:val="clear" w:color="auto" w:fill="FFFFFF"/>
          <w:lang w:val="sv-FI"/>
        </w:rPr>
        <w:t xml:space="preserve"> röda krabbor</w:t>
      </w:r>
      <w:r w:rsidR="008C63E5" w:rsidRPr="0062326F">
        <w:rPr>
          <w:rFonts w:ascii="Calibri" w:hAnsi="Calibri" w:cs="Calibri"/>
          <w:sz w:val="28"/>
          <w:szCs w:val="28"/>
          <w:shd w:val="clear" w:color="auto" w:fill="FFFFFF"/>
          <w:lang w:val="sv-FI"/>
        </w:rPr>
        <w:t>. S</w:t>
      </w:r>
      <w:r w:rsidRPr="0062326F">
        <w:rPr>
          <w:rFonts w:ascii="Calibri" w:hAnsi="Calibri" w:cs="Calibri"/>
          <w:sz w:val="28"/>
          <w:szCs w:val="28"/>
          <w:shd w:val="clear" w:color="auto" w:fill="FFFFFF"/>
          <w:lang w:val="sv-FI"/>
        </w:rPr>
        <w:t>jölejon</w:t>
      </w:r>
      <w:r w:rsidR="008C63E5" w:rsidRPr="0062326F">
        <w:rPr>
          <w:rFonts w:ascii="Calibri" w:hAnsi="Calibri" w:cs="Calibri"/>
          <w:sz w:val="28"/>
          <w:szCs w:val="28"/>
          <w:shd w:val="clear" w:color="auto" w:fill="FFFFFF"/>
          <w:lang w:val="sv-FI"/>
        </w:rPr>
        <w:t xml:space="preserve">en </w:t>
      </w:r>
      <w:r w:rsidRPr="0062326F">
        <w:rPr>
          <w:rFonts w:ascii="Calibri" w:hAnsi="Calibri" w:cs="Calibri"/>
          <w:sz w:val="28"/>
          <w:szCs w:val="28"/>
          <w:shd w:val="clear" w:color="auto" w:fill="FFFFFF"/>
          <w:lang w:val="sv-FI"/>
        </w:rPr>
        <w:t>låg och solade sig i strandvattnet liksom rödspräckliga och blå leguaner</w:t>
      </w:r>
      <w:r w:rsidR="00EA4838" w:rsidRPr="0062326F">
        <w:rPr>
          <w:rFonts w:ascii="Calibri" w:hAnsi="Calibri" w:cs="Calibri"/>
          <w:sz w:val="28"/>
          <w:szCs w:val="28"/>
          <w:shd w:val="clear" w:color="auto" w:fill="FFFFFF"/>
          <w:lang w:val="sv-FI"/>
        </w:rPr>
        <w:t>. V</w:t>
      </w:r>
      <w:r w:rsidRPr="0062326F">
        <w:rPr>
          <w:rFonts w:ascii="Calibri" w:hAnsi="Calibri" w:cs="Calibri"/>
          <w:sz w:val="28"/>
          <w:szCs w:val="28"/>
          <w:shd w:val="clear" w:color="auto" w:fill="FFFFFF"/>
          <w:lang w:val="sv-FI"/>
        </w:rPr>
        <w:t>äldiga</w:t>
      </w:r>
      <w:r w:rsidR="00014AF3" w:rsidRPr="0062326F">
        <w:rPr>
          <w:rFonts w:ascii="Calibri" w:hAnsi="Calibri" w:cs="Calibri"/>
          <w:sz w:val="28"/>
          <w:szCs w:val="28"/>
          <w:shd w:val="clear" w:color="auto" w:fill="FFFFFF"/>
          <w:lang w:val="sv-FI"/>
        </w:rPr>
        <w:t>, uråldriga</w:t>
      </w:r>
      <w:r w:rsidRPr="0062326F">
        <w:rPr>
          <w:rFonts w:ascii="Calibri" w:hAnsi="Calibri" w:cs="Calibri"/>
          <w:sz w:val="28"/>
          <w:szCs w:val="28"/>
          <w:shd w:val="clear" w:color="auto" w:fill="FFFFFF"/>
          <w:lang w:val="sv-FI"/>
        </w:rPr>
        <w:t xml:space="preserve"> </w:t>
      </w:r>
      <w:r w:rsidR="00CB41EA" w:rsidRPr="0062326F">
        <w:rPr>
          <w:rFonts w:ascii="Calibri" w:hAnsi="Calibri" w:cs="Calibri"/>
          <w:sz w:val="28"/>
          <w:szCs w:val="28"/>
          <w:shd w:val="clear" w:color="auto" w:fill="FFFFFF"/>
          <w:lang w:val="sv-FI"/>
        </w:rPr>
        <w:t>Galapagossköldpaddor</w:t>
      </w:r>
      <w:r w:rsidR="008C63E5" w:rsidRPr="0062326F">
        <w:rPr>
          <w:rFonts w:ascii="Calibri" w:hAnsi="Calibri" w:cs="Calibri"/>
          <w:sz w:val="28"/>
          <w:szCs w:val="28"/>
          <w:shd w:val="clear" w:color="auto" w:fill="FFFFFF"/>
          <w:lang w:val="sv-FI"/>
        </w:rPr>
        <w:t xml:space="preserve"> finns också bland hans foton.</w:t>
      </w:r>
      <w:r w:rsidRPr="0062326F">
        <w:rPr>
          <w:rFonts w:ascii="Calibri" w:hAnsi="Calibri" w:cs="Calibri"/>
          <w:sz w:val="28"/>
          <w:szCs w:val="28"/>
          <w:shd w:val="clear" w:color="auto" w:fill="FFFFFF"/>
          <w:lang w:val="sv-FI"/>
        </w:rPr>
        <w:t xml:space="preserve"> Växtligheten var i allmänhet låg och karg. Många lavastränder saknade helt växtlighet. På andra ställen fanns det enstaka kaktusar</w:t>
      </w:r>
      <w:r w:rsidR="00EA4838" w:rsidRPr="0062326F">
        <w:rPr>
          <w:rFonts w:ascii="Calibri" w:hAnsi="Calibri" w:cs="Calibri"/>
          <w:sz w:val="28"/>
          <w:szCs w:val="28"/>
          <w:shd w:val="clear" w:color="auto" w:fill="FFFFFF"/>
          <w:lang w:val="sv-FI"/>
        </w:rPr>
        <w:t xml:space="preserve"> </w:t>
      </w:r>
      <w:r w:rsidR="008C63E5" w:rsidRPr="0062326F">
        <w:rPr>
          <w:rFonts w:ascii="Calibri" w:hAnsi="Calibri" w:cs="Calibri"/>
          <w:sz w:val="28"/>
          <w:szCs w:val="28"/>
          <w:shd w:val="clear" w:color="auto" w:fill="FFFFFF"/>
          <w:lang w:val="sv-FI"/>
        </w:rPr>
        <w:t>som kunde vara</w:t>
      </w:r>
      <w:r w:rsidR="003D35E6" w:rsidRPr="0062326F">
        <w:rPr>
          <w:rFonts w:ascii="Calibri" w:hAnsi="Calibri" w:cs="Calibri"/>
          <w:sz w:val="28"/>
          <w:szCs w:val="28"/>
          <w:shd w:val="clear" w:color="auto" w:fill="FFFFFF"/>
          <w:lang w:val="sv-FI"/>
        </w:rPr>
        <w:t xml:space="preserve"> lika höga som mindre träd.</w:t>
      </w:r>
    </w:p>
    <w:p w14:paraId="4DA29BF7" w14:textId="6BBC6D8B" w:rsidR="0062326F" w:rsidRDefault="0062326F">
      <w:pPr>
        <w:rPr>
          <w:rFonts w:cstheme="minorHAnsi"/>
          <w:bCs/>
          <w:spacing w:val="-10"/>
          <w:sz w:val="36"/>
          <w:szCs w:val="36"/>
          <w:lang w:val="sv-FI"/>
        </w:rPr>
      </w:pPr>
      <w:r>
        <w:rPr>
          <w:rFonts w:cstheme="minorHAnsi"/>
          <w:bCs/>
          <w:spacing w:val="-10"/>
          <w:sz w:val="36"/>
          <w:szCs w:val="36"/>
          <w:lang w:val="sv-FI"/>
        </w:rPr>
        <w:br w:type="page"/>
      </w:r>
    </w:p>
    <w:p w14:paraId="75652D64" w14:textId="2B884D33" w:rsidR="00F77C70" w:rsidRPr="0062326F" w:rsidRDefault="006B4EE3" w:rsidP="00096955">
      <w:pPr>
        <w:pStyle w:val="Rubrik2"/>
        <w:rPr>
          <w:rFonts w:ascii="Calibri" w:hAnsi="Calibri" w:cs="Calibri"/>
          <w:color w:val="auto"/>
          <w:sz w:val="40"/>
          <w:szCs w:val="40"/>
          <w:lang w:val="sv-FI"/>
        </w:rPr>
      </w:pPr>
      <w:bookmarkStart w:id="75" w:name="_Toc27031598"/>
      <w:r w:rsidRPr="0062326F">
        <w:rPr>
          <w:rFonts w:ascii="Calibri" w:hAnsi="Calibri" w:cs="Calibri"/>
          <w:color w:val="auto"/>
          <w:sz w:val="40"/>
          <w:szCs w:val="40"/>
          <w:lang w:val="sv-FI"/>
        </w:rPr>
        <w:lastRenderedPageBreak/>
        <w:t>Fjärran Östern</w:t>
      </w:r>
      <w:r w:rsidR="00DA2427" w:rsidRPr="0062326F">
        <w:rPr>
          <w:rFonts w:ascii="Calibri" w:hAnsi="Calibri" w:cs="Calibri"/>
          <w:color w:val="auto"/>
          <w:sz w:val="40"/>
          <w:szCs w:val="40"/>
          <w:lang w:val="sv-FI"/>
        </w:rPr>
        <w:t xml:space="preserve">: </w:t>
      </w:r>
      <w:r w:rsidR="00F77C70" w:rsidRPr="0062326F">
        <w:rPr>
          <w:rFonts w:ascii="Calibri" w:hAnsi="Calibri" w:cs="Calibri"/>
          <w:color w:val="auto"/>
          <w:sz w:val="40"/>
          <w:szCs w:val="40"/>
          <w:lang w:val="sv-FI"/>
        </w:rPr>
        <w:t>Kina och Tibet</w:t>
      </w:r>
      <w:bookmarkEnd w:id="75"/>
    </w:p>
    <w:p w14:paraId="458B4AD1" w14:textId="53E9105E" w:rsidR="00B43C80" w:rsidRPr="0062326F" w:rsidRDefault="001572DF" w:rsidP="00F0417F">
      <w:pPr>
        <w:pStyle w:val="Normalwebb"/>
        <w:shd w:val="clear" w:color="auto" w:fill="FFFFFF"/>
        <w:spacing w:before="120" w:beforeAutospacing="0" w:after="120" w:afterAutospacing="0" w:line="336" w:lineRule="atLeast"/>
        <w:jc w:val="both"/>
        <w:rPr>
          <w:rFonts w:ascii="Calibri" w:hAnsi="Calibri" w:cs="Calibri"/>
          <w:sz w:val="28"/>
          <w:szCs w:val="28"/>
          <w:shd w:val="clear" w:color="auto" w:fill="FFFFFF"/>
          <w:lang w:val="sv-FI"/>
        </w:rPr>
      </w:pPr>
      <w:r w:rsidRPr="0062326F">
        <w:rPr>
          <w:rFonts w:ascii="Calibri" w:hAnsi="Calibri" w:cs="Calibri"/>
          <w:sz w:val="28"/>
          <w:szCs w:val="28"/>
          <w:lang w:val="sv-FI"/>
        </w:rPr>
        <w:t>När Inger och Lasse åkte till</w:t>
      </w:r>
      <w:r w:rsidR="00F77C70" w:rsidRPr="0062326F">
        <w:rPr>
          <w:rFonts w:ascii="Calibri" w:hAnsi="Calibri" w:cs="Calibri"/>
          <w:sz w:val="28"/>
          <w:szCs w:val="28"/>
          <w:lang w:val="sv-FI"/>
        </w:rPr>
        <w:t xml:space="preserve"> Kina </w:t>
      </w:r>
      <w:r w:rsidR="00C4276F" w:rsidRPr="0062326F">
        <w:rPr>
          <w:rFonts w:ascii="Calibri" w:hAnsi="Calibri" w:cs="Calibri"/>
          <w:sz w:val="28"/>
          <w:szCs w:val="28"/>
          <w:lang w:val="sv-FI"/>
        </w:rPr>
        <w:t xml:space="preserve">år 1986 </w:t>
      </w:r>
      <w:r w:rsidR="00F77C70" w:rsidRPr="0062326F">
        <w:rPr>
          <w:rFonts w:ascii="Calibri" w:hAnsi="Calibri" w:cs="Calibri"/>
          <w:sz w:val="28"/>
          <w:szCs w:val="28"/>
          <w:lang w:val="sv-FI"/>
        </w:rPr>
        <w:t xml:space="preserve">kunde </w:t>
      </w:r>
      <w:r w:rsidRPr="0062326F">
        <w:rPr>
          <w:rFonts w:ascii="Calibri" w:hAnsi="Calibri" w:cs="Calibri"/>
          <w:sz w:val="28"/>
          <w:szCs w:val="28"/>
          <w:lang w:val="sv-FI"/>
        </w:rPr>
        <w:t xml:space="preserve">det </w:t>
      </w:r>
      <w:r w:rsidR="00F77C70" w:rsidRPr="0062326F">
        <w:rPr>
          <w:rFonts w:ascii="Calibri" w:hAnsi="Calibri" w:cs="Calibri"/>
          <w:sz w:val="28"/>
          <w:szCs w:val="28"/>
          <w:lang w:val="sv-FI"/>
        </w:rPr>
        <w:t>ha blivit</w:t>
      </w:r>
      <w:r w:rsidRPr="0062326F">
        <w:rPr>
          <w:rFonts w:ascii="Calibri" w:hAnsi="Calibri" w:cs="Calibri"/>
          <w:sz w:val="28"/>
          <w:szCs w:val="28"/>
          <w:lang w:val="sv-FI"/>
        </w:rPr>
        <w:t xml:space="preserve"> en mycket stor upplevelse</w:t>
      </w:r>
      <w:r w:rsidR="00D63BC7" w:rsidRPr="0062326F">
        <w:rPr>
          <w:rFonts w:ascii="Calibri" w:hAnsi="Calibri" w:cs="Calibri"/>
          <w:sz w:val="28"/>
          <w:szCs w:val="28"/>
          <w:lang w:val="sv-FI"/>
        </w:rPr>
        <w:t xml:space="preserve">. </w:t>
      </w:r>
      <w:r w:rsidR="006B4EE3" w:rsidRPr="0062326F">
        <w:rPr>
          <w:rFonts w:ascii="Calibri" w:hAnsi="Calibri" w:cs="Calibri"/>
          <w:sz w:val="28"/>
          <w:szCs w:val="28"/>
          <w:lang w:val="sv-FI"/>
        </w:rPr>
        <w:t>Det</w:t>
      </w:r>
      <w:r w:rsidR="003E7F1E" w:rsidRPr="0062326F">
        <w:rPr>
          <w:rFonts w:ascii="Calibri" w:hAnsi="Calibri" w:cs="Calibri"/>
          <w:sz w:val="28"/>
          <w:szCs w:val="28"/>
          <w:lang w:val="sv-FI"/>
        </w:rPr>
        <w:t xml:space="preserve"> </w:t>
      </w:r>
      <w:r w:rsidR="00D63BC7" w:rsidRPr="0062326F">
        <w:rPr>
          <w:rFonts w:ascii="Calibri" w:hAnsi="Calibri" w:cs="Calibri"/>
          <w:sz w:val="28"/>
          <w:szCs w:val="28"/>
          <w:lang w:val="sv-FI"/>
        </w:rPr>
        <w:t>blev</w:t>
      </w:r>
      <w:r w:rsidR="003E7F1E" w:rsidRPr="0062326F">
        <w:rPr>
          <w:rFonts w:ascii="Calibri" w:hAnsi="Calibri" w:cs="Calibri"/>
          <w:sz w:val="28"/>
          <w:szCs w:val="28"/>
          <w:lang w:val="sv-FI"/>
        </w:rPr>
        <w:t xml:space="preserve"> de</w:t>
      </w:r>
      <w:r w:rsidR="00D63BC7" w:rsidRPr="0062326F">
        <w:rPr>
          <w:rFonts w:ascii="Calibri" w:hAnsi="Calibri" w:cs="Calibri"/>
          <w:sz w:val="28"/>
          <w:szCs w:val="28"/>
          <w:lang w:val="sv-FI"/>
        </w:rPr>
        <w:t>t</w:t>
      </w:r>
      <w:r w:rsidR="003E7F1E" w:rsidRPr="0062326F">
        <w:rPr>
          <w:rFonts w:ascii="Calibri" w:hAnsi="Calibri" w:cs="Calibri"/>
          <w:sz w:val="28"/>
          <w:szCs w:val="28"/>
          <w:lang w:val="sv-FI"/>
        </w:rPr>
        <w:t xml:space="preserve"> också, men</w:t>
      </w:r>
      <w:r w:rsidRPr="0062326F">
        <w:rPr>
          <w:rFonts w:ascii="Calibri" w:hAnsi="Calibri" w:cs="Calibri"/>
          <w:sz w:val="28"/>
          <w:szCs w:val="28"/>
          <w:lang w:val="sv-FI"/>
        </w:rPr>
        <w:t xml:space="preserve"> </w:t>
      </w:r>
      <w:r w:rsidR="006B4AFA" w:rsidRPr="0062326F">
        <w:rPr>
          <w:rFonts w:ascii="Calibri" w:hAnsi="Calibri" w:cs="Calibri"/>
          <w:sz w:val="28"/>
          <w:szCs w:val="28"/>
          <w:lang w:val="sv-FI"/>
        </w:rPr>
        <w:t>i ett tidigt skede av</w:t>
      </w:r>
      <w:r w:rsidR="00D63BC7" w:rsidRPr="0062326F">
        <w:rPr>
          <w:rFonts w:ascii="Calibri" w:hAnsi="Calibri" w:cs="Calibri"/>
          <w:sz w:val="28"/>
          <w:szCs w:val="28"/>
          <w:lang w:val="sv-FI"/>
        </w:rPr>
        <w:t xml:space="preserve"> resan drabbades Lasse av</w:t>
      </w:r>
      <w:r w:rsidR="006B4AFA" w:rsidRPr="0062326F">
        <w:rPr>
          <w:rFonts w:ascii="Calibri" w:hAnsi="Calibri" w:cs="Calibri"/>
          <w:sz w:val="28"/>
          <w:szCs w:val="28"/>
          <w:lang w:val="sv-FI"/>
        </w:rPr>
        <w:t xml:space="preserve"> en hård förkylning, som lade sordin på resans glamour. I</w:t>
      </w:r>
      <w:r w:rsidRPr="0062326F">
        <w:rPr>
          <w:rFonts w:ascii="Calibri" w:hAnsi="Calibri" w:cs="Calibri"/>
          <w:sz w:val="28"/>
          <w:szCs w:val="28"/>
          <w:lang w:val="sv-FI"/>
        </w:rPr>
        <w:t xml:space="preserve">ntrycken </w:t>
      </w:r>
      <w:r w:rsidR="006B4AFA" w:rsidRPr="0062326F">
        <w:rPr>
          <w:rFonts w:ascii="Calibri" w:hAnsi="Calibri" w:cs="Calibri"/>
          <w:sz w:val="28"/>
          <w:szCs w:val="28"/>
          <w:lang w:val="sv-FI"/>
        </w:rPr>
        <w:t xml:space="preserve">från resan </w:t>
      </w:r>
      <w:r w:rsidRPr="0062326F">
        <w:rPr>
          <w:rFonts w:ascii="Calibri" w:hAnsi="Calibri" w:cs="Calibri"/>
          <w:sz w:val="28"/>
          <w:szCs w:val="28"/>
          <w:lang w:val="sv-FI"/>
        </w:rPr>
        <w:t xml:space="preserve">förbleknade </w:t>
      </w:r>
      <w:r w:rsidR="003E7F1E" w:rsidRPr="0062326F">
        <w:rPr>
          <w:rFonts w:ascii="Calibri" w:hAnsi="Calibri" w:cs="Calibri"/>
          <w:sz w:val="28"/>
          <w:szCs w:val="28"/>
          <w:lang w:val="sv-FI"/>
        </w:rPr>
        <w:t>därför</w:t>
      </w:r>
      <w:r w:rsidR="006B4AFA" w:rsidRPr="0062326F">
        <w:rPr>
          <w:rFonts w:ascii="Calibri" w:hAnsi="Calibri" w:cs="Calibri"/>
          <w:sz w:val="28"/>
          <w:szCs w:val="28"/>
          <w:lang w:val="sv-FI"/>
        </w:rPr>
        <w:t xml:space="preserve"> </w:t>
      </w:r>
      <w:r w:rsidRPr="0062326F">
        <w:rPr>
          <w:rFonts w:ascii="Calibri" w:hAnsi="Calibri" w:cs="Calibri"/>
          <w:sz w:val="28"/>
          <w:szCs w:val="28"/>
          <w:lang w:val="sv-FI"/>
        </w:rPr>
        <w:t xml:space="preserve">rätt snart. </w:t>
      </w:r>
      <w:r w:rsidR="00D63BC7" w:rsidRPr="0062326F">
        <w:rPr>
          <w:rFonts w:ascii="Calibri" w:hAnsi="Calibri" w:cs="Calibri"/>
          <w:sz w:val="28"/>
          <w:szCs w:val="28"/>
          <w:lang w:val="sv-FI"/>
        </w:rPr>
        <w:t>R</w:t>
      </w:r>
      <w:r w:rsidR="00F77C70" w:rsidRPr="0062326F">
        <w:rPr>
          <w:rFonts w:ascii="Calibri" w:hAnsi="Calibri" w:cs="Calibri"/>
          <w:sz w:val="28"/>
          <w:szCs w:val="28"/>
          <w:lang w:val="sv-FI"/>
        </w:rPr>
        <w:t>e</w:t>
      </w:r>
      <w:r w:rsidR="003E7F1E" w:rsidRPr="0062326F">
        <w:rPr>
          <w:rFonts w:ascii="Calibri" w:hAnsi="Calibri" w:cs="Calibri"/>
          <w:sz w:val="28"/>
          <w:szCs w:val="28"/>
          <w:lang w:val="sv-FI"/>
        </w:rPr>
        <w:t xml:space="preserve">san började med </w:t>
      </w:r>
      <w:r w:rsidR="00F77C70" w:rsidRPr="0062326F">
        <w:rPr>
          <w:rFonts w:ascii="Calibri" w:hAnsi="Calibri" w:cs="Calibri"/>
          <w:sz w:val="28"/>
          <w:szCs w:val="28"/>
          <w:lang w:val="sv-FI"/>
        </w:rPr>
        <w:t>besök</w:t>
      </w:r>
      <w:r w:rsidR="00C4276F" w:rsidRPr="0062326F">
        <w:rPr>
          <w:rFonts w:ascii="Calibri" w:hAnsi="Calibri" w:cs="Calibri"/>
          <w:sz w:val="28"/>
          <w:szCs w:val="28"/>
          <w:lang w:val="sv-FI"/>
        </w:rPr>
        <w:t>et i</w:t>
      </w:r>
      <w:r w:rsidR="00F77C70" w:rsidRPr="0062326F">
        <w:rPr>
          <w:rFonts w:ascii="Calibri" w:hAnsi="Calibri" w:cs="Calibri"/>
          <w:sz w:val="28"/>
          <w:szCs w:val="28"/>
          <w:lang w:val="sv-FI"/>
        </w:rPr>
        <w:t xml:space="preserve"> Peking och den förbjudna staden</w:t>
      </w:r>
      <w:r w:rsidR="00C4276F" w:rsidRPr="0062326F">
        <w:rPr>
          <w:rFonts w:ascii="Calibri" w:hAnsi="Calibri" w:cs="Calibri"/>
          <w:sz w:val="28"/>
          <w:szCs w:val="28"/>
          <w:lang w:val="sv-FI"/>
        </w:rPr>
        <w:t>. D</w:t>
      </w:r>
      <w:r w:rsidR="00CA1AA3" w:rsidRPr="0062326F">
        <w:rPr>
          <w:rFonts w:ascii="Calibri" w:hAnsi="Calibri" w:cs="Calibri"/>
          <w:sz w:val="28"/>
          <w:szCs w:val="28"/>
          <w:lang w:val="sv-FI"/>
        </w:rPr>
        <w:t>är</w:t>
      </w:r>
      <w:r w:rsidR="00C4276F" w:rsidRPr="0062326F">
        <w:rPr>
          <w:rFonts w:ascii="Calibri" w:hAnsi="Calibri" w:cs="Calibri"/>
          <w:sz w:val="28"/>
          <w:szCs w:val="28"/>
          <w:lang w:val="sv-FI"/>
        </w:rPr>
        <w:t xml:space="preserve"> </w:t>
      </w:r>
      <w:r w:rsidR="00D63BC7" w:rsidRPr="0062326F">
        <w:rPr>
          <w:rFonts w:ascii="Calibri" w:hAnsi="Calibri" w:cs="Calibri"/>
          <w:sz w:val="28"/>
          <w:szCs w:val="28"/>
          <w:lang w:val="sv-FI"/>
        </w:rPr>
        <w:t>står</w:t>
      </w:r>
      <w:r w:rsidR="00C4276F" w:rsidRPr="0062326F">
        <w:rPr>
          <w:rFonts w:ascii="Calibri" w:hAnsi="Calibri" w:cs="Calibri"/>
          <w:sz w:val="28"/>
          <w:szCs w:val="28"/>
          <w:lang w:val="sv-FI"/>
        </w:rPr>
        <w:t xml:space="preserve"> </w:t>
      </w:r>
      <w:r w:rsidR="00F77C70" w:rsidRPr="0062326F">
        <w:rPr>
          <w:rFonts w:ascii="Calibri" w:hAnsi="Calibri" w:cs="Calibri"/>
          <w:sz w:val="28"/>
          <w:szCs w:val="28"/>
          <w:shd w:val="clear" w:color="auto" w:fill="FFFFFF"/>
          <w:lang w:val="sv-FI"/>
        </w:rPr>
        <w:t>det kejserliga palats som användes</w:t>
      </w:r>
      <w:r w:rsidR="006A57B7" w:rsidRPr="0062326F">
        <w:rPr>
          <w:rFonts w:ascii="Calibri" w:hAnsi="Calibri" w:cs="Calibri"/>
          <w:sz w:val="28"/>
          <w:szCs w:val="28"/>
          <w:shd w:val="clear" w:color="auto" w:fill="FFFFFF"/>
          <w:lang w:val="sv-FI"/>
        </w:rPr>
        <w:t xml:space="preserve"> </w:t>
      </w:r>
      <w:r w:rsidR="00F77C70" w:rsidRPr="0062326F">
        <w:rPr>
          <w:rFonts w:ascii="Calibri" w:hAnsi="Calibri" w:cs="Calibri"/>
          <w:sz w:val="28"/>
          <w:szCs w:val="28"/>
          <w:shd w:val="clear" w:color="auto" w:fill="FFFFFF"/>
          <w:lang w:val="sv-FI"/>
        </w:rPr>
        <w:t>under</w:t>
      </w:r>
      <w:r w:rsidR="00F77C70" w:rsidRPr="0062326F">
        <w:rPr>
          <w:rStyle w:val="apple-converted-space"/>
          <w:rFonts w:ascii="Calibri" w:hAnsi="Calibri" w:cs="Calibri"/>
          <w:sz w:val="28"/>
          <w:szCs w:val="28"/>
          <w:shd w:val="clear" w:color="auto" w:fill="FFFFFF"/>
          <w:lang w:val="sv-FI"/>
        </w:rPr>
        <w:t> </w:t>
      </w:r>
      <w:r w:rsidR="00F77C70" w:rsidRPr="0062326F">
        <w:rPr>
          <w:rFonts w:ascii="Calibri" w:hAnsi="Calibri" w:cs="Calibri"/>
          <w:sz w:val="28"/>
          <w:szCs w:val="28"/>
          <w:shd w:val="clear" w:color="auto" w:fill="FFFFFF"/>
          <w:lang w:val="sv-FI"/>
        </w:rPr>
        <w:t>Ming</w:t>
      </w:r>
      <w:r w:rsidR="00F77C70" w:rsidRPr="0062326F">
        <w:rPr>
          <w:rStyle w:val="apple-converted-space"/>
          <w:rFonts w:ascii="Calibri" w:hAnsi="Calibri" w:cs="Calibri"/>
          <w:sz w:val="28"/>
          <w:szCs w:val="28"/>
          <w:shd w:val="clear" w:color="auto" w:fill="FFFFFF"/>
          <w:lang w:val="sv-FI"/>
        </w:rPr>
        <w:t> </w:t>
      </w:r>
      <w:r w:rsidR="00F77C70" w:rsidRPr="0062326F">
        <w:rPr>
          <w:rFonts w:ascii="Calibri" w:hAnsi="Calibri" w:cs="Calibri"/>
          <w:sz w:val="28"/>
          <w:szCs w:val="28"/>
          <w:shd w:val="clear" w:color="auto" w:fill="FFFFFF"/>
          <w:lang w:val="sv-FI"/>
        </w:rPr>
        <w:t>och</w:t>
      </w:r>
      <w:r w:rsidR="00F77C70" w:rsidRPr="0062326F">
        <w:rPr>
          <w:rStyle w:val="apple-converted-space"/>
          <w:rFonts w:ascii="Calibri" w:hAnsi="Calibri" w:cs="Calibri"/>
          <w:sz w:val="28"/>
          <w:szCs w:val="28"/>
          <w:shd w:val="clear" w:color="auto" w:fill="FFFFFF"/>
          <w:lang w:val="sv-FI"/>
        </w:rPr>
        <w:t> </w:t>
      </w:r>
      <w:r w:rsidR="00CB41EA" w:rsidRPr="0062326F">
        <w:rPr>
          <w:rFonts w:ascii="Calibri" w:hAnsi="Calibri" w:cs="Calibri"/>
          <w:sz w:val="28"/>
          <w:szCs w:val="28"/>
          <w:shd w:val="clear" w:color="auto" w:fill="FFFFFF"/>
          <w:lang w:val="sv-FI"/>
        </w:rPr>
        <w:t>Qing dynastierna</w:t>
      </w:r>
      <w:r w:rsidR="00F77C70" w:rsidRPr="0062326F">
        <w:rPr>
          <w:rFonts w:ascii="Calibri" w:hAnsi="Calibri" w:cs="Calibri"/>
          <w:sz w:val="28"/>
          <w:szCs w:val="28"/>
          <w:shd w:val="clear" w:color="auto" w:fill="FFFFFF"/>
          <w:lang w:val="sv-FI"/>
        </w:rPr>
        <w:t xml:space="preserve">. Palatset ligger </w:t>
      </w:r>
      <w:r w:rsidR="00C4276F" w:rsidRPr="0062326F">
        <w:rPr>
          <w:rFonts w:ascii="Calibri" w:hAnsi="Calibri" w:cs="Calibri"/>
          <w:sz w:val="28"/>
          <w:szCs w:val="28"/>
          <w:shd w:val="clear" w:color="auto" w:fill="FFFFFF"/>
          <w:lang w:val="sv-FI"/>
        </w:rPr>
        <w:t xml:space="preserve">strax </w:t>
      </w:r>
      <w:r w:rsidR="00F77C70" w:rsidRPr="0062326F">
        <w:rPr>
          <w:rFonts w:ascii="Calibri" w:hAnsi="Calibri" w:cs="Calibri"/>
          <w:sz w:val="28"/>
          <w:szCs w:val="28"/>
          <w:shd w:val="clear" w:color="auto" w:fill="FFFFFF"/>
          <w:lang w:val="sv-FI"/>
        </w:rPr>
        <w:t>norr om</w:t>
      </w:r>
      <w:r w:rsidR="00F77C70" w:rsidRPr="0062326F">
        <w:rPr>
          <w:rStyle w:val="apple-converted-space"/>
          <w:rFonts w:ascii="Calibri" w:hAnsi="Calibri" w:cs="Calibri"/>
          <w:sz w:val="28"/>
          <w:szCs w:val="28"/>
          <w:shd w:val="clear" w:color="auto" w:fill="FFFFFF"/>
          <w:lang w:val="sv-FI"/>
        </w:rPr>
        <w:t> </w:t>
      </w:r>
      <w:r w:rsidR="00F77C70" w:rsidRPr="0062326F">
        <w:rPr>
          <w:rFonts w:ascii="Calibri" w:hAnsi="Calibri" w:cs="Calibri"/>
          <w:sz w:val="28"/>
          <w:szCs w:val="28"/>
          <w:shd w:val="clear" w:color="auto" w:fill="FFFFFF"/>
          <w:lang w:val="sv-FI"/>
        </w:rPr>
        <w:t>Himmelska fridens torg</w:t>
      </w:r>
      <w:r w:rsidR="00F77C70" w:rsidRPr="0062326F">
        <w:rPr>
          <w:rStyle w:val="apple-converted-space"/>
          <w:rFonts w:ascii="Calibri" w:hAnsi="Calibri" w:cs="Calibri"/>
          <w:sz w:val="28"/>
          <w:szCs w:val="28"/>
          <w:shd w:val="clear" w:color="auto" w:fill="FFFFFF"/>
          <w:lang w:val="sv-FI"/>
        </w:rPr>
        <w:t> </w:t>
      </w:r>
      <w:r w:rsidR="00F77C70" w:rsidRPr="0062326F">
        <w:rPr>
          <w:rFonts w:ascii="Calibri" w:hAnsi="Calibri" w:cs="Calibri"/>
          <w:sz w:val="28"/>
          <w:szCs w:val="28"/>
          <w:shd w:val="clear" w:color="auto" w:fill="FFFFFF"/>
          <w:lang w:val="sv-FI"/>
        </w:rPr>
        <w:t>i centrala</w:t>
      </w:r>
      <w:r w:rsidR="00F77C70" w:rsidRPr="0062326F">
        <w:rPr>
          <w:rStyle w:val="apple-converted-space"/>
          <w:rFonts w:ascii="Calibri" w:hAnsi="Calibri" w:cs="Calibri"/>
          <w:sz w:val="28"/>
          <w:szCs w:val="28"/>
          <w:shd w:val="clear" w:color="auto" w:fill="FFFFFF"/>
          <w:lang w:val="sv-FI"/>
        </w:rPr>
        <w:t> </w:t>
      </w:r>
      <w:r w:rsidR="00F77C70" w:rsidRPr="0062326F">
        <w:rPr>
          <w:rFonts w:ascii="Calibri" w:hAnsi="Calibri" w:cs="Calibri"/>
          <w:sz w:val="28"/>
          <w:szCs w:val="28"/>
          <w:shd w:val="clear" w:color="auto" w:fill="FFFFFF"/>
          <w:lang w:val="sv-FI"/>
        </w:rPr>
        <w:t xml:space="preserve">Peking. </w:t>
      </w:r>
      <w:r w:rsidR="00C4276F" w:rsidRPr="0062326F">
        <w:rPr>
          <w:rFonts w:ascii="Calibri" w:hAnsi="Calibri" w:cs="Calibri"/>
          <w:sz w:val="28"/>
          <w:szCs w:val="28"/>
          <w:shd w:val="clear" w:color="auto" w:fill="FFFFFF"/>
          <w:lang w:val="sv-FI"/>
        </w:rPr>
        <w:t>F</w:t>
      </w:r>
      <w:r w:rsidR="00F77C70" w:rsidRPr="0062326F">
        <w:rPr>
          <w:rFonts w:ascii="Calibri" w:hAnsi="Calibri" w:cs="Calibri"/>
          <w:sz w:val="28"/>
          <w:szCs w:val="28"/>
          <w:shd w:val="clear" w:color="auto" w:fill="FFFFFF"/>
          <w:lang w:val="sv-FI"/>
        </w:rPr>
        <w:t xml:space="preserve">rån </w:t>
      </w:r>
      <w:r w:rsidR="00C4276F" w:rsidRPr="0062326F">
        <w:rPr>
          <w:rFonts w:ascii="Calibri" w:hAnsi="Calibri" w:cs="Calibri"/>
          <w:sz w:val="28"/>
          <w:szCs w:val="28"/>
          <w:shd w:val="clear" w:color="auto" w:fill="FFFFFF"/>
          <w:lang w:val="sv-FI"/>
        </w:rPr>
        <w:t xml:space="preserve">den </w:t>
      </w:r>
      <w:r w:rsidR="00F77C70" w:rsidRPr="0062326F">
        <w:rPr>
          <w:rFonts w:ascii="Calibri" w:hAnsi="Calibri" w:cs="Calibri"/>
          <w:sz w:val="28"/>
          <w:szCs w:val="28"/>
          <w:shd w:val="clear" w:color="auto" w:fill="FFFFFF"/>
          <w:lang w:val="sv-FI"/>
        </w:rPr>
        <w:t xml:space="preserve">Förbjudna staden </w:t>
      </w:r>
      <w:r w:rsidR="00C4276F" w:rsidRPr="0062326F">
        <w:rPr>
          <w:rFonts w:ascii="Calibri" w:hAnsi="Calibri" w:cs="Calibri"/>
          <w:sz w:val="28"/>
          <w:szCs w:val="28"/>
          <w:shd w:val="clear" w:color="auto" w:fill="FFFFFF"/>
          <w:lang w:val="sv-FI"/>
        </w:rPr>
        <w:t xml:space="preserve">har 24 kejsare styrt Kina </w:t>
      </w:r>
      <w:r w:rsidR="00F77C70" w:rsidRPr="0062326F">
        <w:rPr>
          <w:rFonts w:ascii="Calibri" w:hAnsi="Calibri" w:cs="Calibri"/>
          <w:sz w:val="28"/>
          <w:szCs w:val="28"/>
          <w:shd w:val="clear" w:color="auto" w:fill="FFFFFF"/>
          <w:lang w:val="sv-FI"/>
        </w:rPr>
        <w:t xml:space="preserve">sedan </w:t>
      </w:r>
      <w:r w:rsidR="006B4EE3" w:rsidRPr="0062326F">
        <w:rPr>
          <w:rFonts w:ascii="Calibri" w:hAnsi="Calibri" w:cs="Calibri"/>
          <w:sz w:val="28"/>
          <w:szCs w:val="28"/>
          <w:shd w:val="clear" w:color="auto" w:fill="FFFFFF"/>
          <w:lang w:val="sv-FI"/>
        </w:rPr>
        <w:t>palatset</w:t>
      </w:r>
      <w:r w:rsidR="00F77C70" w:rsidRPr="0062326F">
        <w:rPr>
          <w:rFonts w:ascii="Calibri" w:hAnsi="Calibri" w:cs="Calibri"/>
          <w:sz w:val="28"/>
          <w:szCs w:val="28"/>
          <w:shd w:val="clear" w:color="auto" w:fill="FFFFFF"/>
          <w:lang w:val="sv-FI"/>
        </w:rPr>
        <w:t xml:space="preserve"> invig</w:t>
      </w:r>
      <w:r w:rsidR="00C4276F" w:rsidRPr="0062326F">
        <w:rPr>
          <w:rFonts w:ascii="Calibri" w:hAnsi="Calibri" w:cs="Calibri"/>
          <w:sz w:val="28"/>
          <w:szCs w:val="28"/>
          <w:shd w:val="clear" w:color="auto" w:fill="FFFFFF"/>
          <w:lang w:val="sv-FI"/>
        </w:rPr>
        <w:t>des</w:t>
      </w:r>
      <w:r w:rsidR="00F77C70" w:rsidRPr="0062326F">
        <w:rPr>
          <w:rFonts w:ascii="Calibri" w:hAnsi="Calibri" w:cs="Calibri"/>
          <w:sz w:val="28"/>
          <w:szCs w:val="28"/>
          <w:shd w:val="clear" w:color="auto" w:fill="FFFFFF"/>
          <w:lang w:val="sv-FI"/>
        </w:rPr>
        <w:t xml:space="preserve"> år 1421 fram till att Qing</w:t>
      </w:r>
      <w:r w:rsidR="00CB41EA" w:rsidRPr="0062326F">
        <w:rPr>
          <w:rFonts w:ascii="Calibri" w:hAnsi="Calibri" w:cs="Calibri"/>
          <w:sz w:val="28"/>
          <w:szCs w:val="28"/>
          <w:shd w:val="clear" w:color="auto" w:fill="FFFFFF"/>
          <w:lang w:val="sv-FI"/>
        </w:rPr>
        <w:t xml:space="preserve"> </w:t>
      </w:r>
      <w:r w:rsidR="00F77C70" w:rsidRPr="0062326F">
        <w:rPr>
          <w:rFonts w:ascii="Calibri" w:hAnsi="Calibri" w:cs="Calibri"/>
          <w:sz w:val="28"/>
          <w:szCs w:val="28"/>
          <w:shd w:val="clear" w:color="auto" w:fill="FFFFFF"/>
          <w:lang w:val="sv-FI"/>
        </w:rPr>
        <w:t xml:space="preserve">dynastin störtades 1911. Förbjudna staden är till ytan världens i dag största palats. Palatset har 9 371 rum. </w:t>
      </w:r>
      <w:r w:rsidR="00C4276F" w:rsidRPr="0062326F">
        <w:rPr>
          <w:rFonts w:ascii="Calibri" w:hAnsi="Calibri" w:cs="Calibri"/>
          <w:sz w:val="28"/>
          <w:szCs w:val="28"/>
          <w:shd w:val="clear" w:color="auto" w:fill="FFFFFF"/>
          <w:lang w:val="sv-FI"/>
        </w:rPr>
        <w:t>Det</w:t>
      </w:r>
      <w:r w:rsidR="00F77C70" w:rsidRPr="0062326F">
        <w:rPr>
          <w:rFonts w:ascii="Calibri" w:hAnsi="Calibri" w:cs="Calibri"/>
          <w:sz w:val="28"/>
          <w:szCs w:val="28"/>
          <w:shd w:val="clear" w:color="auto" w:fill="FFFFFF"/>
          <w:lang w:val="sv-FI"/>
        </w:rPr>
        <w:t xml:space="preserve"> är ett av Kinas och världens mest besökta turistmål</w:t>
      </w:r>
      <w:r w:rsidR="00C4276F" w:rsidRPr="0062326F">
        <w:rPr>
          <w:rFonts w:ascii="Calibri" w:hAnsi="Calibri" w:cs="Calibri"/>
          <w:sz w:val="28"/>
          <w:szCs w:val="28"/>
          <w:shd w:val="clear" w:color="auto" w:fill="FFFFFF"/>
          <w:lang w:val="sv-FI"/>
        </w:rPr>
        <w:t>.</w:t>
      </w:r>
      <w:r w:rsidR="00F77C70" w:rsidRPr="0062326F">
        <w:rPr>
          <w:rFonts w:ascii="Calibri" w:hAnsi="Calibri" w:cs="Calibri"/>
          <w:sz w:val="28"/>
          <w:szCs w:val="28"/>
          <w:shd w:val="clear" w:color="auto" w:fill="FFFFFF"/>
          <w:lang w:val="sv-FI"/>
        </w:rPr>
        <w:t xml:space="preserve"> </w:t>
      </w:r>
      <w:r w:rsidR="00C4276F" w:rsidRPr="0062326F">
        <w:rPr>
          <w:rFonts w:ascii="Calibri" w:hAnsi="Calibri" w:cs="Calibri"/>
          <w:sz w:val="28"/>
          <w:szCs w:val="28"/>
          <w:shd w:val="clear" w:color="auto" w:fill="FFFFFF"/>
          <w:lang w:val="sv-FI"/>
        </w:rPr>
        <w:t xml:space="preserve">Här finns också </w:t>
      </w:r>
      <w:r w:rsidR="00F77C70" w:rsidRPr="0062326F">
        <w:rPr>
          <w:rFonts w:ascii="Calibri" w:hAnsi="Calibri" w:cs="Calibri"/>
          <w:iCs/>
          <w:sz w:val="28"/>
          <w:szCs w:val="28"/>
          <w:shd w:val="clear" w:color="auto" w:fill="FFFFFF"/>
          <w:lang w:val="sv-FI"/>
        </w:rPr>
        <w:t xml:space="preserve">Palatsmuseet. </w:t>
      </w:r>
    </w:p>
    <w:p w14:paraId="0BC20693" w14:textId="2454F83F" w:rsidR="00173D54" w:rsidRPr="0062326F" w:rsidRDefault="0062326F" w:rsidP="00F0417F">
      <w:pPr>
        <w:pStyle w:val="Normalwebb"/>
        <w:shd w:val="clear" w:color="auto" w:fill="FFFFFF"/>
        <w:spacing w:before="120" w:beforeAutospacing="0" w:after="120" w:afterAutospacing="0" w:line="336" w:lineRule="atLeast"/>
        <w:jc w:val="both"/>
        <w:rPr>
          <w:rFonts w:ascii="Calibri" w:hAnsi="Calibri" w:cs="Calibri"/>
          <w:iCs/>
          <w:sz w:val="28"/>
          <w:szCs w:val="28"/>
          <w:shd w:val="clear" w:color="auto" w:fill="FFFFFF"/>
          <w:lang w:val="sv-FI"/>
        </w:rPr>
      </w:pPr>
      <w:r w:rsidRPr="0062326F">
        <w:rPr>
          <w:rFonts w:ascii="Calibri" w:hAnsi="Calibri" w:cs="Calibri"/>
          <w:noProof/>
          <w:sz w:val="28"/>
          <w:szCs w:val="28"/>
          <w:lang w:val="sv-FI" w:eastAsia="sv-FI"/>
        </w:rPr>
        <w:drawing>
          <wp:anchor distT="0" distB="0" distL="114300" distR="114300" simplePos="0" relativeHeight="251665920" behindDoc="1" locked="0" layoutInCell="1" allowOverlap="1" wp14:anchorId="51CCCADE" wp14:editId="6FAD139A">
            <wp:simplePos x="0" y="0"/>
            <wp:positionH relativeFrom="column">
              <wp:posOffset>10795</wp:posOffset>
            </wp:positionH>
            <wp:positionV relativeFrom="paragraph">
              <wp:posOffset>1029970</wp:posOffset>
            </wp:positionV>
            <wp:extent cx="5953125" cy="3961130"/>
            <wp:effectExtent l="0" t="0" r="9525" b="1270"/>
            <wp:wrapTight wrapText="bothSides">
              <wp:wrapPolygon edited="0">
                <wp:start x="0" y="0"/>
                <wp:lineTo x="0" y="21503"/>
                <wp:lineTo x="21565" y="21503"/>
                <wp:lineTo x="21565" y="0"/>
                <wp:lineTo x="0" y="0"/>
              </wp:wrapPolygon>
            </wp:wrapTight>
            <wp:docPr id="13" name="Bildobjek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g453 Peking.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953125" cy="3961130"/>
                    </a:xfrm>
                    <a:prstGeom prst="rect">
                      <a:avLst/>
                    </a:prstGeom>
                  </pic:spPr>
                </pic:pic>
              </a:graphicData>
            </a:graphic>
            <wp14:sizeRelH relativeFrom="margin">
              <wp14:pctWidth>0</wp14:pctWidth>
            </wp14:sizeRelH>
            <wp14:sizeRelV relativeFrom="margin">
              <wp14:pctHeight>0</wp14:pctHeight>
            </wp14:sizeRelV>
          </wp:anchor>
        </w:drawing>
      </w:r>
      <w:r w:rsidRPr="0062326F">
        <w:rPr>
          <w:rFonts w:ascii="Calibri" w:hAnsi="Calibri" w:cs="Calibri"/>
          <w:iCs/>
          <w:noProof/>
          <w:sz w:val="28"/>
          <w:szCs w:val="28"/>
          <w:shd w:val="clear" w:color="auto" w:fill="FFFFFF"/>
          <w:lang w:val="sv-FI"/>
        </w:rPr>
        <mc:AlternateContent>
          <mc:Choice Requires="wps">
            <w:drawing>
              <wp:anchor distT="45720" distB="45720" distL="114300" distR="114300" simplePos="0" relativeHeight="251673088" behindDoc="0" locked="0" layoutInCell="1" allowOverlap="1" wp14:anchorId="38F3A9F4" wp14:editId="00DDAFD7">
                <wp:simplePos x="0" y="0"/>
                <wp:positionH relativeFrom="column">
                  <wp:posOffset>-635</wp:posOffset>
                </wp:positionH>
                <wp:positionV relativeFrom="paragraph">
                  <wp:posOffset>4987290</wp:posOffset>
                </wp:positionV>
                <wp:extent cx="5953125" cy="1404620"/>
                <wp:effectExtent l="0" t="0" r="28575" b="16510"/>
                <wp:wrapSquare wrapText="bothSides"/>
                <wp:docPr id="2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1404620"/>
                        </a:xfrm>
                        <a:prstGeom prst="rect">
                          <a:avLst/>
                        </a:prstGeom>
                        <a:solidFill>
                          <a:srgbClr val="FFFFFF"/>
                        </a:solidFill>
                        <a:ln w="9525">
                          <a:solidFill>
                            <a:srgbClr val="000000"/>
                          </a:solidFill>
                          <a:miter lim="800000"/>
                          <a:headEnd/>
                          <a:tailEnd/>
                        </a:ln>
                      </wps:spPr>
                      <wps:txbx>
                        <w:txbxContent>
                          <w:p w14:paraId="5481E6B3" w14:textId="1C9C8254" w:rsidR="00EB6518" w:rsidRPr="00D86E34" w:rsidRDefault="00EB6518">
                            <w:pPr>
                              <w:rPr>
                                <w:sz w:val="24"/>
                                <w:szCs w:val="24"/>
                                <w:lang w:val="sv-FI"/>
                              </w:rPr>
                            </w:pPr>
                            <w:r w:rsidRPr="00D86E34">
                              <w:rPr>
                                <w:sz w:val="24"/>
                                <w:szCs w:val="24"/>
                                <w:lang w:val="sv-SE"/>
                              </w:rPr>
                              <w:t>1</w:t>
                            </w:r>
                            <w:r>
                              <w:rPr>
                                <w:sz w:val="24"/>
                                <w:szCs w:val="24"/>
                                <w:lang w:val="sv-SE"/>
                              </w:rPr>
                              <w:t>25</w:t>
                            </w:r>
                            <w:r w:rsidRPr="00D86E34">
                              <w:rPr>
                                <w:sz w:val="24"/>
                                <w:szCs w:val="24"/>
                                <w:lang w:val="sv-SE"/>
                              </w:rPr>
                              <w:t>. Trafiken i Peking</w:t>
                            </w:r>
                            <w:r>
                              <w:rPr>
                                <w:sz w:val="24"/>
                                <w:szCs w:val="24"/>
                                <w:lang w:val="sv-SE"/>
                              </w:rPr>
                              <w:t xml:space="preserve"> 1986.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F3A9F4" id="_x0000_s1177" type="#_x0000_t202" style="position:absolute;left:0;text-align:left;margin-left:-.05pt;margin-top:392.7pt;width:468.75pt;height:110.6pt;z-index:2516730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">
                <v:textbox style="mso-fit-shape-to-text:t">
                  <w:txbxContent>
                    <w:p w14:paraId="5481E6B3" w14:textId="1C9C8254" w:rsidR="00EB6518" w:rsidRPr="00D86E34" w:rsidRDefault="00EB6518">
                      <w:pPr>
                        <w:rPr>
                          <w:sz w:val="24"/>
                          <w:szCs w:val="24"/>
                          <w:lang w:val="sv-FI"/>
                        </w:rPr>
                      </w:pPr>
                      <w:r w:rsidRPr="00D86E34">
                        <w:rPr>
                          <w:sz w:val="24"/>
                          <w:szCs w:val="24"/>
                          <w:lang w:val="sv-SE"/>
                        </w:rPr>
                        <w:t>1</w:t>
                      </w:r>
                      <w:r>
                        <w:rPr>
                          <w:sz w:val="24"/>
                          <w:szCs w:val="24"/>
                          <w:lang w:val="sv-SE"/>
                        </w:rPr>
                        <w:t>25</w:t>
                      </w:r>
                      <w:r w:rsidRPr="00D86E34">
                        <w:rPr>
                          <w:sz w:val="24"/>
                          <w:szCs w:val="24"/>
                          <w:lang w:val="sv-SE"/>
                        </w:rPr>
                        <w:t>. Trafiken i Peking</w:t>
                      </w:r>
                      <w:r>
                        <w:rPr>
                          <w:sz w:val="24"/>
                          <w:szCs w:val="24"/>
                          <w:lang w:val="sv-SE"/>
                        </w:rPr>
                        <w:t xml:space="preserve"> 1986.</w:t>
                      </w:r>
                    </w:p>
                  </w:txbxContent>
                </v:textbox>
                <w10:wrap type="square"/>
              </v:shape>
            </w:pict>
          </mc:Fallback>
        </mc:AlternateContent>
      </w:r>
      <w:r w:rsidR="001572DF" w:rsidRPr="0062326F">
        <w:rPr>
          <w:rFonts w:ascii="Calibri" w:hAnsi="Calibri" w:cs="Calibri"/>
          <w:iCs/>
          <w:sz w:val="28"/>
          <w:szCs w:val="28"/>
          <w:shd w:val="clear" w:color="auto" w:fill="FFFFFF"/>
          <w:lang w:val="sv-FI"/>
        </w:rPr>
        <w:t>I Peking</w:t>
      </w:r>
      <w:r w:rsidR="00173D54" w:rsidRPr="0062326F">
        <w:rPr>
          <w:rFonts w:ascii="Calibri" w:hAnsi="Calibri" w:cs="Calibri"/>
          <w:iCs/>
          <w:sz w:val="28"/>
          <w:szCs w:val="28"/>
          <w:shd w:val="clear" w:color="auto" w:fill="FFFFFF"/>
          <w:lang w:val="sv-FI"/>
        </w:rPr>
        <w:t xml:space="preserve"> noterade Inger och Lasse </w:t>
      </w:r>
      <w:r w:rsidR="001572DF" w:rsidRPr="0062326F">
        <w:rPr>
          <w:rFonts w:ascii="Calibri" w:hAnsi="Calibri" w:cs="Calibri"/>
          <w:iCs/>
          <w:sz w:val="28"/>
          <w:szCs w:val="28"/>
          <w:shd w:val="clear" w:color="auto" w:fill="FFFFFF"/>
          <w:lang w:val="sv-FI"/>
        </w:rPr>
        <w:t xml:space="preserve">särskilt </w:t>
      </w:r>
      <w:r w:rsidR="00173D54" w:rsidRPr="0062326F">
        <w:rPr>
          <w:rFonts w:ascii="Calibri" w:hAnsi="Calibri" w:cs="Calibri"/>
          <w:iCs/>
          <w:sz w:val="28"/>
          <w:szCs w:val="28"/>
          <w:shd w:val="clear" w:color="auto" w:fill="FFFFFF"/>
          <w:lang w:val="sv-FI"/>
        </w:rPr>
        <w:t>avsaknaden av bilar och att invånarna rörde sig mycket per cykel. Också hästfordon förekom. Varor transporterades ofta på tvåhjuliga vagnar som skuffades för hand. Av dem tog de många bilder.</w:t>
      </w:r>
    </w:p>
    <w:p w14:paraId="2D82F64B" w14:textId="1CBC5F72" w:rsidR="00F77C70" w:rsidRPr="0062326F" w:rsidRDefault="00F77C70" w:rsidP="00F0417F">
      <w:pPr>
        <w:pStyle w:val="Normalwebb"/>
        <w:shd w:val="clear" w:color="auto" w:fill="FFFFFF"/>
        <w:spacing w:before="120" w:beforeAutospacing="0" w:after="120" w:afterAutospacing="0" w:line="336" w:lineRule="atLeast"/>
        <w:jc w:val="both"/>
        <w:rPr>
          <w:rFonts w:ascii="Calibri" w:hAnsi="Calibri" w:cs="Calibri"/>
          <w:sz w:val="28"/>
          <w:szCs w:val="28"/>
          <w:shd w:val="clear" w:color="auto" w:fill="FFFFFF"/>
          <w:lang w:val="sv-FI"/>
        </w:rPr>
      </w:pPr>
      <w:r w:rsidRPr="0062326F">
        <w:rPr>
          <w:rFonts w:ascii="Calibri" w:hAnsi="Calibri" w:cs="Calibri"/>
          <w:sz w:val="28"/>
          <w:szCs w:val="28"/>
          <w:lang w:val="sv-FI"/>
        </w:rPr>
        <w:lastRenderedPageBreak/>
        <w:t xml:space="preserve">De </w:t>
      </w:r>
      <w:r w:rsidR="00B43C80" w:rsidRPr="0062326F">
        <w:rPr>
          <w:rFonts w:ascii="Calibri" w:hAnsi="Calibri" w:cs="Calibri"/>
          <w:sz w:val="28"/>
          <w:szCs w:val="28"/>
          <w:lang w:val="sv-FI"/>
        </w:rPr>
        <w:t>åkte också till</w:t>
      </w:r>
      <w:r w:rsidRPr="0062326F">
        <w:rPr>
          <w:rFonts w:ascii="Calibri" w:hAnsi="Calibri" w:cs="Calibri"/>
          <w:sz w:val="28"/>
          <w:szCs w:val="28"/>
          <w:lang w:val="sv-FI"/>
        </w:rPr>
        <w:t xml:space="preserve"> </w:t>
      </w:r>
      <w:r w:rsidRPr="0062326F">
        <w:rPr>
          <w:rFonts w:ascii="Calibri" w:hAnsi="Calibri" w:cs="Calibri"/>
          <w:sz w:val="28"/>
          <w:szCs w:val="28"/>
          <w:shd w:val="clear" w:color="auto" w:fill="FFFFFF"/>
          <w:lang w:val="sv-FI"/>
        </w:rPr>
        <w:t xml:space="preserve">Sommarpalatset </w:t>
      </w:r>
      <w:r w:rsidR="00B43C80" w:rsidRPr="0062326F">
        <w:rPr>
          <w:rFonts w:ascii="Calibri" w:hAnsi="Calibri" w:cs="Calibri"/>
          <w:sz w:val="28"/>
          <w:szCs w:val="28"/>
          <w:shd w:val="clear" w:color="auto" w:fill="FFFFFF"/>
          <w:lang w:val="sv-FI"/>
        </w:rPr>
        <w:t xml:space="preserve">som </w:t>
      </w:r>
      <w:r w:rsidR="0046111A" w:rsidRPr="0062326F">
        <w:rPr>
          <w:rFonts w:ascii="Calibri" w:hAnsi="Calibri" w:cs="Calibri"/>
          <w:sz w:val="28"/>
          <w:szCs w:val="28"/>
          <w:shd w:val="clear" w:color="auto" w:fill="FFFFFF"/>
          <w:lang w:val="sv-FI"/>
        </w:rPr>
        <w:t xml:space="preserve">ligger nordväst om stadens centrum. Det </w:t>
      </w:r>
      <w:r w:rsidRPr="0062326F">
        <w:rPr>
          <w:rFonts w:ascii="Calibri" w:hAnsi="Calibri" w:cs="Calibri"/>
          <w:sz w:val="28"/>
          <w:szCs w:val="28"/>
          <w:shd w:val="clear" w:color="auto" w:fill="FFFFFF"/>
          <w:lang w:val="sv-FI"/>
        </w:rPr>
        <w:t>domineras av kullen Långt liv (60 meter hög) och</w:t>
      </w:r>
      <w:r w:rsidRPr="0062326F">
        <w:rPr>
          <w:rStyle w:val="apple-converted-space"/>
          <w:rFonts w:ascii="Calibri" w:hAnsi="Calibri" w:cs="Calibri"/>
          <w:sz w:val="28"/>
          <w:szCs w:val="28"/>
          <w:shd w:val="clear" w:color="auto" w:fill="FFFFFF"/>
          <w:lang w:val="sv-FI"/>
        </w:rPr>
        <w:t> </w:t>
      </w:r>
      <w:r w:rsidR="00CB41EA" w:rsidRPr="0062326F">
        <w:rPr>
          <w:rFonts w:ascii="Calibri" w:hAnsi="Calibri" w:cs="Calibri"/>
          <w:sz w:val="28"/>
          <w:szCs w:val="28"/>
          <w:shd w:val="clear" w:color="auto" w:fill="FFFFFF"/>
          <w:lang w:val="sv-FI"/>
        </w:rPr>
        <w:t>Kunming sjön</w:t>
      </w:r>
      <w:r w:rsidRPr="0062326F">
        <w:rPr>
          <w:rFonts w:ascii="Calibri" w:hAnsi="Calibri" w:cs="Calibri"/>
          <w:sz w:val="28"/>
          <w:szCs w:val="28"/>
          <w:shd w:val="clear" w:color="auto" w:fill="FFFFFF"/>
          <w:lang w:val="sv-FI"/>
        </w:rPr>
        <w:t xml:space="preserve">. </w:t>
      </w:r>
      <w:r w:rsidR="00B43C80" w:rsidRPr="0062326F">
        <w:rPr>
          <w:rFonts w:ascii="Calibri" w:hAnsi="Calibri" w:cs="Calibri"/>
          <w:sz w:val="28"/>
          <w:szCs w:val="28"/>
          <w:shd w:val="clear" w:color="auto" w:fill="FFFFFF"/>
          <w:lang w:val="sv-FI"/>
        </w:rPr>
        <w:t xml:space="preserve">Mitt i sjön ligger Marmorbåten som är en vackert utsirad vattenburen paviljong byggd i marmorsten. </w:t>
      </w:r>
      <w:r w:rsidRPr="0062326F">
        <w:rPr>
          <w:rFonts w:ascii="Calibri" w:hAnsi="Calibri" w:cs="Calibri"/>
          <w:sz w:val="28"/>
          <w:szCs w:val="28"/>
          <w:shd w:val="clear" w:color="auto" w:fill="FFFFFF"/>
          <w:lang w:val="sv-FI"/>
        </w:rPr>
        <w:t>Slottet med sina parker utgör ett område på 2,9 km², varav tre fjärdedelar är vatten. Byggnaderna upptar en yta på 70</w:t>
      </w:r>
      <w:r w:rsidR="001572DF" w:rsidRPr="0062326F">
        <w:rPr>
          <w:rFonts w:ascii="Calibri" w:hAnsi="Calibri" w:cs="Calibri"/>
          <w:sz w:val="28"/>
          <w:szCs w:val="28"/>
          <w:shd w:val="clear" w:color="auto" w:fill="FFFFFF"/>
          <w:lang w:val="sv-FI"/>
        </w:rPr>
        <w:t xml:space="preserve"> </w:t>
      </w:r>
      <w:r w:rsidRPr="0062326F">
        <w:rPr>
          <w:rFonts w:ascii="Calibri" w:hAnsi="Calibri" w:cs="Calibri"/>
          <w:sz w:val="28"/>
          <w:szCs w:val="28"/>
          <w:shd w:val="clear" w:color="auto" w:fill="FFFFFF"/>
          <w:lang w:val="sv-FI"/>
        </w:rPr>
        <w:t xml:space="preserve">000 m², och utgörs av en mängd olika palats, trädgårdar och andra arkitektoniska strukturer i antik stil. </w:t>
      </w:r>
      <w:r w:rsidR="00B43C80" w:rsidRPr="0062326F">
        <w:rPr>
          <w:rFonts w:ascii="Calibri" w:hAnsi="Calibri" w:cs="Calibri"/>
          <w:sz w:val="28"/>
          <w:szCs w:val="28"/>
          <w:shd w:val="clear" w:color="auto" w:fill="FFFFFF"/>
          <w:lang w:val="sv-FI"/>
        </w:rPr>
        <w:t xml:space="preserve">Här fick de </w:t>
      </w:r>
      <w:r w:rsidR="00D63BC7" w:rsidRPr="0062326F">
        <w:rPr>
          <w:rFonts w:ascii="Calibri" w:hAnsi="Calibri" w:cs="Calibri"/>
          <w:sz w:val="28"/>
          <w:szCs w:val="28"/>
          <w:shd w:val="clear" w:color="auto" w:fill="FFFFFF"/>
          <w:lang w:val="sv-FI"/>
        </w:rPr>
        <w:t xml:space="preserve">också </w:t>
      </w:r>
      <w:r w:rsidR="00B43C80" w:rsidRPr="0062326F">
        <w:rPr>
          <w:rFonts w:ascii="Calibri" w:hAnsi="Calibri" w:cs="Calibri"/>
          <w:sz w:val="28"/>
          <w:szCs w:val="28"/>
          <w:shd w:val="clear" w:color="auto" w:fill="FFFFFF"/>
          <w:lang w:val="sv-FI"/>
        </w:rPr>
        <w:t>uppleva en kinesisk operaföreställning.</w:t>
      </w:r>
    </w:p>
    <w:p w14:paraId="0D2E960E" w14:textId="24595A12" w:rsidR="0046111A" w:rsidRPr="008E4C06" w:rsidRDefault="0062326F" w:rsidP="00F0417F">
      <w:pPr>
        <w:pStyle w:val="Normalwebb"/>
        <w:shd w:val="clear" w:color="auto" w:fill="FFFFFF"/>
        <w:spacing w:before="120" w:beforeAutospacing="0" w:after="120" w:afterAutospacing="0" w:line="336" w:lineRule="atLeast"/>
        <w:jc w:val="both"/>
        <w:rPr>
          <w:rFonts w:ascii="Calibri" w:hAnsi="Calibri" w:cs="Calibri"/>
          <w:sz w:val="28"/>
          <w:szCs w:val="28"/>
          <w:shd w:val="clear" w:color="auto" w:fill="FFFFFF"/>
          <w:lang w:val="sv-FI"/>
        </w:rPr>
      </w:pPr>
      <w:r w:rsidRPr="0062326F">
        <w:rPr>
          <w:rFonts w:ascii="Calibri" w:hAnsi="Calibri" w:cs="Calibri"/>
          <w:noProof/>
          <w:sz w:val="28"/>
          <w:szCs w:val="28"/>
          <w:shd w:val="clear" w:color="auto" w:fill="FFFFFF"/>
          <w:lang w:val="sv-FI"/>
        </w:rPr>
        <mc:AlternateContent>
          <mc:Choice Requires="wps">
            <w:drawing>
              <wp:anchor distT="45720" distB="45720" distL="114300" distR="114300" simplePos="0" relativeHeight="251677184" behindDoc="0" locked="0" layoutInCell="1" allowOverlap="1" wp14:anchorId="70E49B11" wp14:editId="1F2710CC">
                <wp:simplePos x="0" y="0"/>
                <wp:positionH relativeFrom="column">
                  <wp:posOffset>11430</wp:posOffset>
                </wp:positionH>
                <wp:positionV relativeFrom="paragraph">
                  <wp:posOffset>6078855</wp:posOffset>
                </wp:positionV>
                <wp:extent cx="5829300" cy="1404620"/>
                <wp:effectExtent l="0" t="0" r="19050" b="16510"/>
                <wp:wrapSquare wrapText="bothSides"/>
                <wp:docPr id="133"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1404620"/>
                        </a:xfrm>
                        <a:prstGeom prst="rect">
                          <a:avLst/>
                        </a:prstGeom>
                        <a:solidFill>
                          <a:srgbClr val="FFFFFF"/>
                        </a:solidFill>
                        <a:ln w="9525">
                          <a:solidFill>
                            <a:srgbClr val="000000"/>
                          </a:solidFill>
                          <a:miter lim="800000"/>
                          <a:headEnd/>
                          <a:tailEnd/>
                        </a:ln>
                      </wps:spPr>
                      <wps:txbx>
                        <w:txbxContent>
                          <w:p w14:paraId="424FA799" w14:textId="35B291D5" w:rsidR="00EB6518" w:rsidRPr="00D86E34" w:rsidRDefault="00EB6518">
                            <w:pPr>
                              <w:rPr>
                                <w:sz w:val="24"/>
                                <w:szCs w:val="24"/>
                                <w:lang w:val="sv-FI"/>
                              </w:rPr>
                            </w:pPr>
                            <w:r w:rsidRPr="00D86E34">
                              <w:rPr>
                                <w:sz w:val="24"/>
                                <w:szCs w:val="24"/>
                                <w:lang w:val="sv-SE"/>
                              </w:rPr>
                              <w:t>1</w:t>
                            </w:r>
                            <w:r>
                              <w:rPr>
                                <w:sz w:val="24"/>
                                <w:szCs w:val="24"/>
                                <w:lang w:val="sv-SE"/>
                              </w:rPr>
                              <w:t>26</w:t>
                            </w:r>
                            <w:r w:rsidRPr="00D86E34">
                              <w:rPr>
                                <w:sz w:val="24"/>
                                <w:szCs w:val="24"/>
                                <w:lang w:val="sv-SE"/>
                              </w:rPr>
                              <w:t>. Lasse vid Sommarpalatset.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E49B11" id="_x0000_s1178" type="#_x0000_t202" style="position:absolute;left:0;text-align:left;margin-left:.9pt;margin-top:478.65pt;width:459pt;height:110.6pt;z-index:2516771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">
                <v:textbox style="mso-fit-shape-to-text:t">
                  <w:txbxContent>
                    <w:p w14:paraId="424FA799" w14:textId="35B291D5" w:rsidR="00EB6518" w:rsidRPr="00D86E34" w:rsidRDefault="00EB6518">
                      <w:pPr>
                        <w:rPr>
                          <w:sz w:val="24"/>
                          <w:szCs w:val="24"/>
                          <w:lang w:val="sv-FI"/>
                        </w:rPr>
                      </w:pPr>
                      <w:r w:rsidRPr="00D86E34">
                        <w:rPr>
                          <w:sz w:val="24"/>
                          <w:szCs w:val="24"/>
                          <w:lang w:val="sv-SE"/>
                        </w:rPr>
                        <w:t>1</w:t>
                      </w:r>
                      <w:r>
                        <w:rPr>
                          <w:sz w:val="24"/>
                          <w:szCs w:val="24"/>
                          <w:lang w:val="sv-SE"/>
                        </w:rPr>
                        <w:t>26</w:t>
                      </w:r>
                      <w:r w:rsidRPr="00D86E34">
                        <w:rPr>
                          <w:sz w:val="24"/>
                          <w:szCs w:val="24"/>
                          <w:lang w:val="sv-SE"/>
                        </w:rPr>
                        <w:t>. Lasse vid Sommarpalatset.</w:t>
                      </w:r>
                    </w:p>
                  </w:txbxContent>
                </v:textbox>
                <w10:wrap type="square"/>
              </v:shape>
            </w:pict>
          </mc:Fallback>
        </mc:AlternateContent>
      </w:r>
      <w:r w:rsidRPr="0062326F">
        <w:rPr>
          <w:rFonts w:ascii="Calibri" w:hAnsi="Calibri" w:cs="Calibri"/>
          <w:noProof/>
          <w:sz w:val="28"/>
          <w:szCs w:val="28"/>
          <w:lang w:val="sv-FI" w:eastAsia="sv-FI"/>
        </w:rPr>
        <w:drawing>
          <wp:anchor distT="0" distB="0" distL="114300" distR="114300" simplePos="0" relativeHeight="251675136" behindDoc="1" locked="0" layoutInCell="1" allowOverlap="1" wp14:anchorId="41EE1B9A" wp14:editId="4391392C">
            <wp:simplePos x="0" y="0"/>
            <wp:positionH relativeFrom="column">
              <wp:posOffset>0</wp:posOffset>
            </wp:positionH>
            <wp:positionV relativeFrom="paragraph">
              <wp:posOffset>2191385</wp:posOffset>
            </wp:positionV>
            <wp:extent cx="5829300" cy="3886200"/>
            <wp:effectExtent l="0" t="0" r="0" b="0"/>
            <wp:wrapTight wrapText="bothSides">
              <wp:wrapPolygon edited="0">
                <wp:start x="0" y="0"/>
                <wp:lineTo x="0" y="21494"/>
                <wp:lineTo x="21529" y="21494"/>
                <wp:lineTo x="21529" y="0"/>
                <wp:lineTo x="0" y="0"/>
              </wp:wrapPolygon>
            </wp:wrapTight>
            <wp:docPr id="131" name="Bildobjekt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g163 Sommarpalats.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829300" cy="3886200"/>
                    </a:xfrm>
                    <a:prstGeom prst="rect">
                      <a:avLst/>
                    </a:prstGeom>
                  </pic:spPr>
                </pic:pic>
              </a:graphicData>
            </a:graphic>
            <wp14:sizeRelH relativeFrom="margin">
              <wp14:pctWidth>0</wp14:pctWidth>
            </wp14:sizeRelH>
            <wp14:sizeRelV relativeFrom="margin">
              <wp14:pctHeight>0</wp14:pctHeight>
            </wp14:sizeRelV>
          </wp:anchor>
        </w:drawing>
      </w:r>
      <w:r w:rsidR="00F0417F" w:rsidRPr="0062326F">
        <w:rPr>
          <w:rFonts w:ascii="Calibri" w:hAnsi="Calibri" w:cs="Calibri"/>
          <w:sz w:val="28"/>
          <w:szCs w:val="28"/>
          <w:shd w:val="clear" w:color="auto" w:fill="FFFFFF"/>
          <w:lang w:val="sv-FI"/>
        </w:rPr>
        <w:t xml:space="preserve">Från Peking åkte de till Xian. Den stadens historia sträcker sig över 3100 år tillbaka i tiden. Namnet betyder "västra freden". </w:t>
      </w:r>
      <w:r w:rsidR="00F0417F" w:rsidRPr="0062326F">
        <w:rPr>
          <w:rFonts w:ascii="Calibri" w:hAnsi="Calibri" w:cs="Calibri"/>
          <w:iCs/>
          <w:sz w:val="28"/>
          <w:szCs w:val="28"/>
          <w:shd w:val="clear" w:color="auto" w:fill="FFFFFF"/>
          <w:lang w:val="sv-FI"/>
        </w:rPr>
        <w:t xml:space="preserve">Det var här Kinas första huvudstad låg och därför är staden ett väldigt viktigt kulturarv för hela den kinesiska kulturen. </w:t>
      </w:r>
      <w:r w:rsidR="00CA1AA3" w:rsidRPr="0062326F">
        <w:rPr>
          <w:rFonts w:ascii="Calibri" w:hAnsi="Calibri" w:cs="Calibri"/>
          <w:iCs/>
          <w:sz w:val="28"/>
          <w:szCs w:val="28"/>
          <w:shd w:val="clear" w:color="auto" w:fill="FFFFFF"/>
          <w:lang w:val="sv-FI"/>
        </w:rPr>
        <w:t xml:space="preserve">Staden </w:t>
      </w:r>
      <w:r w:rsidR="00F0417F" w:rsidRPr="0062326F">
        <w:rPr>
          <w:rFonts w:ascii="Calibri" w:hAnsi="Calibri" w:cs="Calibri"/>
          <w:sz w:val="28"/>
          <w:szCs w:val="28"/>
          <w:shd w:val="clear" w:color="auto" w:fill="FFFFFF"/>
          <w:lang w:val="sv-FI"/>
        </w:rPr>
        <w:t>Xi'an</w:t>
      </w:r>
      <w:r w:rsidR="00CA1AA3" w:rsidRPr="0062326F">
        <w:rPr>
          <w:rFonts w:ascii="Calibri" w:hAnsi="Calibri" w:cs="Calibri"/>
          <w:sz w:val="28"/>
          <w:szCs w:val="28"/>
          <w:shd w:val="clear" w:color="auto" w:fill="FFFFFF"/>
          <w:lang w:val="sv-FI"/>
        </w:rPr>
        <w:t>s namn</w:t>
      </w:r>
      <w:r w:rsidR="00F0417F" w:rsidRPr="0062326F">
        <w:rPr>
          <w:rFonts w:ascii="Calibri" w:hAnsi="Calibri" w:cs="Calibri"/>
          <w:sz w:val="28"/>
          <w:szCs w:val="28"/>
          <w:shd w:val="clear" w:color="auto" w:fill="FFFFFF"/>
          <w:lang w:val="sv-FI"/>
        </w:rPr>
        <w:t xml:space="preserve"> har tidigare </w:t>
      </w:r>
      <w:r w:rsidR="00CA1AA3" w:rsidRPr="0062326F">
        <w:rPr>
          <w:rFonts w:ascii="Calibri" w:hAnsi="Calibri" w:cs="Calibri"/>
          <w:sz w:val="28"/>
          <w:szCs w:val="28"/>
          <w:shd w:val="clear" w:color="auto" w:fill="FFFFFF"/>
          <w:lang w:val="sv-FI"/>
        </w:rPr>
        <w:t xml:space="preserve">av </w:t>
      </w:r>
      <w:r w:rsidR="006B4EE3" w:rsidRPr="0062326F">
        <w:rPr>
          <w:rFonts w:ascii="Calibri" w:hAnsi="Calibri" w:cs="Calibri"/>
          <w:sz w:val="28"/>
          <w:szCs w:val="28"/>
          <w:shd w:val="clear" w:color="auto" w:fill="FFFFFF"/>
          <w:lang w:val="sv-FI"/>
        </w:rPr>
        <w:t>européerna</w:t>
      </w:r>
      <w:r w:rsidR="00CA1AA3" w:rsidRPr="0062326F">
        <w:rPr>
          <w:rFonts w:ascii="Calibri" w:hAnsi="Calibri" w:cs="Calibri"/>
          <w:sz w:val="28"/>
          <w:szCs w:val="28"/>
          <w:shd w:val="clear" w:color="auto" w:fill="FFFFFF"/>
          <w:lang w:val="sv-FI"/>
        </w:rPr>
        <w:t xml:space="preserve"> </w:t>
      </w:r>
      <w:r w:rsidR="006B4EE3" w:rsidRPr="0062326F">
        <w:rPr>
          <w:rFonts w:ascii="Calibri" w:hAnsi="Calibri" w:cs="Calibri"/>
          <w:sz w:val="28"/>
          <w:szCs w:val="28"/>
          <w:shd w:val="clear" w:color="auto" w:fill="FFFFFF"/>
          <w:lang w:val="sv-FI"/>
        </w:rPr>
        <w:t>romantiserat</w:t>
      </w:r>
      <w:r w:rsidR="00F0417F" w:rsidRPr="0062326F">
        <w:rPr>
          <w:rFonts w:ascii="Calibri" w:hAnsi="Calibri" w:cs="Calibri"/>
          <w:sz w:val="28"/>
          <w:szCs w:val="28"/>
          <w:shd w:val="clear" w:color="auto" w:fill="FFFFFF"/>
          <w:lang w:val="sv-FI"/>
        </w:rPr>
        <w:t xml:space="preserve"> kallats Sian</w:t>
      </w:r>
      <w:r w:rsidR="00CA1AA3" w:rsidRPr="0062326F">
        <w:rPr>
          <w:rFonts w:ascii="Calibri" w:hAnsi="Calibri" w:cs="Calibri"/>
          <w:sz w:val="28"/>
          <w:szCs w:val="28"/>
          <w:shd w:val="clear" w:color="auto" w:fill="FFFFFF"/>
          <w:lang w:val="sv-FI"/>
        </w:rPr>
        <w:t>. De</w:t>
      </w:r>
      <w:r w:rsidR="00F0417F" w:rsidRPr="0062326F">
        <w:rPr>
          <w:rFonts w:ascii="Calibri" w:hAnsi="Calibri" w:cs="Calibri"/>
          <w:sz w:val="28"/>
          <w:szCs w:val="28"/>
          <w:shd w:val="clear" w:color="auto" w:fill="FFFFFF"/>
          <w:lang w:val="sv-FI"/>
        </w:rPr>
        <w:t xml:space="preserve">ss namn har givit upphov till hela landets namn, Kina. Staden är huvudstad i Shaanxi-provinsen 900 km sydväst från Peking. Där bodde </w:t>
      </w:r>
      <w:r w:rsidR="006B4EE3" w:rsidRPr="0062326F">
        <w:rPr>
          <w:rFonts w:ascii="Calibri" w:hAnsi="Calibri" w:cs="Calibri"/>
          <w:sz w:val="28"/>
          <w:szCs w:val="28"/>
          <w:shd w:val="clear" w:color="auto" w:fill="FFFFFF"/>
          <w:lang w:val="sv-FI"/>
        </w:rPr>
        <w:t>sällskapet</w:t>
      </w:r>
      <w:r w:rsidR="00F0417F" w:rsidRPr="0062326F">
        <w:rPr>
          <w:rFonts w:ascii="Calibri" w:hAnsi="Calibri" w:cs="Calibri"/>
          <w:sz w:val="28"/>
          <w:szCs w:val="28"/>
          <w:shd w:val="clear" w:color="auto" w:fill="FFFFFF"/>
          <w:lang w:val="sv-FI"/>
        </w:rPr>
        <w:t xml:space="preserve"> på Scarlet Bird Hotel, som är ett otroligt lyxhotell för fashionabla gäster från hela världen. Hit kommer man för att bekanta sig med</w:t>
      </w:r>
      <w:r w:rsidR="00F0417F" w:rsidRPr="0062326F">
        <w:rPr>
          <w:rFonts w:ascii="Calibri" w:hAnsi="Calibri" w:cs="Calibri"/>
          <w:iCs/>
          <w:sz w:val="28"/>
          <w:szCs w:val="28"/>
          <w:shd w:val="clear" w:color="auto" w:fill="FFFFFF"/>
          <w:lang w:val="sv-FI"/>
        </w:rPr>
        <w:t xml:space="preserve"> de stora gravfält där bla. 73 kejsare har begravts. Det är här som man kan få se </w:t>
      </w:r>
      <w:r w:rsidR="006B4EE3" w:rsidRPr="0062326F">
        <w:rPr>
          <w:rFonts w:ascii="Calibri" w:hAnsi="Calibri" w:cs="Calibri"/>
          <w:iCs/>
          <w:sz w:val="28"/>
          <w:szCs w:val="28"/>
          <w:shd w:val="clear" w:color="auto" w:fill="FFFFFF"/>
          <w:lang w:val="sv-FI"/>
        </w:rPr>
        <w:t>terrakottaarmén</w:t>
      </w:r>
      <w:r w:rsidR="00F0417F" w:rsidRPr="0062326F">
        <w:rPr>
          <w:rFonts w:ascii="Calibri" w:hAnsi="Calibri" w:cs="Calibri"/>
          <w:iCs/>
          <w:sz w:val="28"/>
          <w:szCs w:val="28"/>
          <w:shd w:val="clear" w:color="auto" w:fill="FFFFFF"/>
          <w:lang w:val="sv-FI"/>
        </w:rPr>
        <w:t xml:space="preserve"> med över 8000 modeller av kinesiska soldater i </w:t>
      </w:r>
      <w:r w:rsidR="00F0417F" w:rsidRPr="0062326F">
        <w:rPr>
          <w:rFonts w:ascii="Calibri" w:hAnsi="Calibri" w:cs="Calibri"/>
          <w:iCs/>
          <w:sz w:val="28"/>
          <w:szCs w:val="28"/>
          <w:shd w:val="clear" w:color="auto" w:fill="FFFFFF"/>
          <w:lang w:val="sv-FI"/>
        </w:rPr>
        <w:lastRenderedPageBreak/>
        <w:t>naturlig storlek. Figurerna är gjorda i lera.</w:t>
      </w:r>
      <w:r w:rsidR="00D63491" w:rsidRPr="0062326F">
        <w:rPr>
          <w:rFonts w:ascii="Calibri" w:hAnsi="Calibri" w:cs="Calibri"/>
          <w:noProof/>
          <w:color w:val="222222"/>
          <w:sz w:val="28"/>
          <w:szCs w:val="28"/>
          <w:lang w:val="sv-FI"/>
        </w:rPr>
        <w:drawing>
          <wp:anchor distT="0" distB="0" distL="114300" distR="114300" simplePos="0" relativeHeight="252031488" behindDoc="1" locked="0" layoutInCell="1" allowOverlap="1" wp14:anchorId="30CDFA12" wp14:editId="7A276741">
            <wp:simplePos x="0" y="0"/>
            <wp:positionH relativeFrom="column">
              <wp:posOffset>22991</wp:posOffset>
            </wp:positionH>
            <wp:positionV relativeFrom="paragraph">
              <wp:posOffset>0</wp:posOffset>
            </wp:positionV>
            <wp:extent cx="4233672" cy="6254496"/>
            <wp:effectExtent l="0" t="0" r="0" b="0"/>
            <wp:wrapTight wrapText="bothSides">
              <wp:wrapPolygon edited="0">
                <wp:start x="0" y="0"/>
                <wp:lineTo x="0" y="21514"/>
                <wp:lineTo x="21480" y="21514"/>
                <wp:lineTo x="21480" y="0"/>
                <wp:lineTo x="0" y="0"/>
              </wp:wrapPolygon>
            </wp:wrapTight>
            <wp:docPr id="138" name="Bildobjekt 138" descr="En bild som visar berg, himmel, klippa, utomh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147. Kinesiska muren..jpg"/>
                    <pic:cNvPicPr/>
                  </pic:nvPicPr>
                  <pic:blipFill>
                    <a:blip r:embed="rId138">
                      <a:extLst>
                        <a:ext uri="{28A0092B-C50C-407E-A947-70E740481C1C}">
                          <a14:useLocalDpi xmlns:a14="http://schemas.microsoft.com/office/drawing/2010/main" val="0"/>
                        </a:ext>
                      </a:extLst>
                    </a:blip>
                    <a:stretch>
                      <a:fillRect/>
                    </a:stretch>
                  </pic:blipFill>
                  <pic:spPr>
                    <a:xfrm>
                      <a:off x="0" y="0"/>
                      <a:ext cx="4233672" cy="6254496"/>
                    </a:xfrm>
                    <a:prstGeom prst="rect">
                      <a:avLst/>
                    </a:prstGeom>
                  </pic:spPr>
                </pic:pic>
              </a:graphicData>
            </a:graphic>
            <wp14:sizeRelH relativeFrom="margin">
              <wp14:pctWidth>0</wp14:pctWidth>
            </wp14:sizeRelH>
            <wp14:sizeRelV relativeFrom="margin">
              <wp14:pctHeight>0</wp14:pctHeight>
            </wp14:sizeRelV>
          </wp:anchor>
        </w:drawing>
      </w:r>
      <w:r w:rsidR="006B4EE3">
        <w:rPr>
          <w:rFonts w:ascii="Calibri" w:hAnsi="Calibri" w:cs="Calibri"/>
          <w:iCs/>
          <w:sz w:val="28"/>
          <w:szCs w:val="28"/>
          <w:shd w:val="clear" w:color="auto" w:fill="FFFFFF"/>
          <w:lang w:val="sv-FI"/>
        </w:rPr>
        <w:t xml:space="preserve"> </w:t>
      </w:r>
      <w:r w:rsidR="006366BF" w:rsidRPr="0062326F">
        <w:rPr>
          <w:rFonts w:ascii="Calibri" w:hAnsi="Calibri" w:cs="Calibri"/>
          <w:iCs/>
          <w:color w:val="222222"/>
          <w:sz w:val="28"/>
          <w:szCs w:val="28"/>
          <w:shd w:val="clear" w:color="auto" w:fill="FFFFFF"/>
          <w:lang w:val="sv-FI"/>
        </w:rPr>
        <w:t>Terracottaarm</w:t>
      </w:r>
      <w:r w:rsidR="00173D54" w:rsidRPr="0062326F">
        <w:rPr>
          <w:rFonts w:ascii="Calibri" w:hAnsi="Calibri" w:cs="Calibri"/>
          <w:iCs/>
          <w:color w:val="222222"/>
          <w:sz w:val="28"/>
          <w:szCs w:val="28"/>
          <w:shd w:val="clear" w:color="auto" w:fill="FFFFFF"/>
          <w:lang w:val="sv-FI"/>
        </w:rPr>
        <w:t>é</w:t>
      </w:r>
      <w:r w:rsidR="006366BF" w:rsidRPr="0062326F">
        <w:rPr>
          <w:rFonts w:ascii="Calibri" w:hAnsi="Calibri" w:cs="Calibri"/>
          <w:iCs/>
          <w:color w:val="222222"/>
          <w:sz w:val="28"/>
          <w:szCs w:val="28"/>
          <w:shd w:val="clear" w:color="auto" w:fill="FFFFFF"/>
          <w:lang w:val="sv-FI"/>
        </w:rPr>
        <w:t xml:space="preserve">n </w:t>
      </w:r>
      <w:r w:rsidR="00D63BC7" w:rsidRPr="0062326F">
        <w:rPr>
          <w:rFonts w:ascii="Calibri" w:hAnsi="Calibri" w:cs="Calibri"/>
          <w:iCs/>
          <w:color w:val="222222"/>
          <w:sz w:val="28"/>
          <w:szCs w:val="28"/>
          <w:shd w:val="clear" w:color="auto" w:fill="FFFFFF"/>
          <w:lang w:val="sv-FI"/>
        </w:rPr>
        <w:t>finns</w:t>
      </w:r>
      <w:r w:rsidR="006366BF" w:rsidRPr="0062326F">
        <w:rPr>
          <w:rFonts w:ascii="Calibri" w:hAnsi="Calibri" w:cs="Calibri"/>
          <w:iCs/>
          <w:color w:val="222222"/>
          <w:sz w:val="28"/>
          <w:szCs w:val="28"/>
          <w:shd w:val="clear" w:color="auto" w:fill="FFFFFF"/>
          <w:lang w:val="sv-FI"/>
        </w:rPr>
        <w:t xml:space="preserve"> i kejsare </w:t>
      </w:r>
      <w:r w:rsidR="006366BF" w:rsidRPr="0062326F">
        <w:rPr>
          <w:rFonts w:ascii="Calibri" w:hAnsi="Calibri" w:cs="Calibri"/>
          <w:color w:val="222222"/>
          <w:sz w:val="28"/>
          <w:szCs w:val="28"/>
          <w:shd w:val="clear" w:color="auto" w:fill="FFFFFF"/>
          <w:lang w:val="sv-FI"/>
        </w:rPr>
        <w:t>Qin Shi Huangdis mausoleum.</w:t>
      </w:r>
      <w:r w:rsidR="00722773" w:rsidRPr="0062326F">
        <w:rPr>
          <w:rFonts w:ascii="Calibri" w:hAnsi="Calibri" w:cs="Calibri"/>
          <w:color w:val="222222"/>
          <w:sz w:val="28"/>
          <w:szCs w:val="28"/>
          <w:shd w:val="clear" w:color="auto" w:fill="FFFFFF"/>
          <w:lang w:val="sv-FI"/>
        </w:rPr>
        <w:t xml:space="preserve"> </w:t>
      </w:r>
      <w:r w:rsidR="006366BF" w:rsidRPr="0062326F">
        <w:rPr>
          <w:rFonts w:ascii="Calibri" w:hAnsi="Calibri" w:cs="Calibri"/>
          <w:color w:val="222222"/>
          <w:sz w:val="28"/>
          <w:szCs w:val="28"/>
          <w:shd w:val="clear" w:color="auto" w:fill="FFFFFF"/>
          <w:lang w:val="sv-FI"/>
        </w:rPr>
        <w:t xml:space="preserve">Qin var Kinas första kejsare. Han enade de stridande </w:t>
      </w:r>
      <w:r w:rsidR="00722773" w:rsidRPr="0062326F">
        <w:rPr>
          <w:rFonts w:ascii="Calibri" w:hAnsi="Calibri" w:cs="Calibri"/>
          <w:color w:val="222222"/>
          <w:sz w:val="28"/>
          <w:szCs w:val="28"/>
          <w:shd w:val="clear" w:color="auto" w:fill="FFFFFF"/>
          <w:lang w:val="sv-FI"/>
        </w:rPr>
        <w:t xml:space="preserve">kinesiska </w:t>
      </w:r>
      <w:r w:rsidR="006366BF" w:rsidRPr="0062326F">
        <w:rPr>
          <w:rFonts w:ascii="Calibri" w:hAnsi="Calibri" w:cs="Calibri"/>
          <w:color w:val="222222"/>
          <w:sz w:val="28"/>
          <w:szCs w:val="28"/>
          <w:shd w:val="clear" w:color="auto" w:fill="FFFFFF"/>
          <w:lang w:val="sv-FI"/>
        </w:rPr>
        <w:t xml:space="preserve">staterna </w:t>
      </w:r>
      <w:r w:rsidR="00722773" w:rsidRPr="0062326F">
        <w:rPr>
          <w:rFonts w:ascii="Calibri" w:hAnsi="Calibri" w:cs="Calibri"/>
          <w:color w:val="222222"/>
          <w:sz w:val="28"/>
          <w:szCs w:val="28"/>
          <w:shd w:val="clear" w:color="auto" w:fill="FFFFFF"/>
          <w:lang w:val="sv-FI"/>
        </w:rPr>
        <w:t>481–221 f.Kr. Här i Xian såg Inger och</w:t>
      </w:r>
      <w:r w:rsidR="002F6FC4" w:rsidRPr="0062326F">
        <w:rPr>
          <w:rFonts w:ascii="Calibri" w:hAnsi="Calibri" w:cs="Calibri"/>
          <w:color w:val="222222"/>
          <w:sz w:val="28"/>
          <w:szCs w:val="28"/>
          <w:shd w:val="clear" w:color="auto" w:fill="FFFFFF"/>
          <w:lang w:val="sv-FI"/>
        </w:rPr>
        <w:t xml:space="preserve"> Lasse</w:t>
      </w:r>
      <w:r w:rsidR="00722773" w:rsidRPr="0062326F">
        <w:rPr>
          <w:rFonts w:ascii="Calibri" w:hAnsi="Calibri" w:cs="Calibri"/>
          <w:color w:val="222222"/>
          <w:sz w:val="28"/>
          <w:szCs w:val="28"/>
          <w:shd w:val="clear" w:color="auto" w:fill="FFFFFF"/>
          <w:lang w:val="sv-FI"/>
        </w:rPr>
        <w:t xml:space="preserve"> också en fantastiskt vacker stor, vit magnolia</w:t>
      </w:r>
      <w:r w:rsidR="006A57B7" w:rsidRPr="0062326F">
        <w:rPr>
          <w:rFonts w:ascii="Calibri" w:hAnsi="Calibri" w:cs="Calibri"/>
          <w:color w:val="222222"/>
          <w:sz w:val="28"/>
          <w:szCs w:val="28"/>
          <w:shd w:val="clear" w:color="auto" w:fill="FFFFFF"/>
          <w:lang w:val="sv-FI"/>
        </w:rPr>
        <w:t>,</w:t>
      </w:r>
      <w:r w:rsidR="001572DF" w:rsidRPr="0062326F">
        <w:rPr>
          <w:rFonts w:ascii="Calibri" w:hAnsi="Calibri" w:cs="Calibri"/>
          <w:color w:val="222222"/>
          <w:sz w:val="28"/>
          <w:szCs w:val="28"/>
          <w:shd w:val="clear" w:color="auto" w:fill="FFFFFF"/>
          <w:lang w:val="sv-FI"/>
        </w:rPr>
        <w:t xml:space="preserve"> ett av de blom</w:t>
      </w:r>
      <w:r w:rsidR="00AB3C4C" w:rsidRPr="0062326F">
        <w:rPr>
          <w:rFonts w:ascii="Calibri" w:hAnsi="Calibri" w:cs="Calibri"/>
          <w:color w:val="222222"/>
          <w:sz w:val="28"/>
          <w:szCs w:val="28"/>
          <w:shd w:val="clear" w:color="auto" w:fill="FFFFFF"/>
          <w:lang w:val="sv-FI"/>
        </w:rPr>
        <w:t>m</w:t>
      </w:r>
      <w:r w:rsidR="001572DF" w:rsidRPr="0062326F">
        <w:rPr>
          <w:rFonts w:ascii="Calibri" w:hAnsi="Calibri" w:cs="Calibri"/>
          <w:color w:val="222222"/>
          <w:sz w:val="28"/>
          <w:szCs w:val="28"/>
          <w:shd w:val="clear" w:color="auto" w:fill="FFFFFF"/>
          <w:lang w:val="sv-FI"/>
        </w:rPr>
        <w:t xml:space="preserve">ande träd </w:t>
      </w:r>
      <w:r w:rsidR="00D63BC7" w:rsidRPr="0062326F">
        <w:rPr>
          <w:rFonts w:ascii="Calibri" w:hAnsi="Calibri" w:cs="Calibri"/>
          <w:color w:val="222222"/>
          <w:sz w:val="28"/>
          <w:szCs w:val="28"/>
          <w:shd w:val="clear" w:color="auto" w:fill="FFFFFF"/>
          <w:lang w:val="sv-FI"/>
        </w:rPr>
        <w:t xml:space="preserve">Lasse </w:t>
      </w:r>
      <w:r w:rsidR="001572DF" w:rsidRPr="0062326F">
        <w:rPr>
          <w:rFonts w:ascii="Calibri" w:hAnsi="Calibri" w:cs="Calibri"/>
          <w:color w:val="222222"/>
          <w:sz w:val="28"/>
          <w:szCs w:val="28"/>
          <w:shd w:val="clear" w:color="auto" w:fill="FFFFFF"/>
          <w:lang w:val="sv-FI"/>
        </w:rPr>
        <w:t>tyckte särskilt mycket om.</w:t>
      </w:r>
      <w:r w:rsidR="00D86E34" w:rsidRPr="0062326F">
        <w:rPr>
          <w:rFonts w:ascii="Calibri" w:hAnsi="Calibri" w:cs="Calibri"/>
          <w:noProof/>
          <w:color w:val="222222"/>
          <w:sz w:val="28"/>
          <w:szCs w:val="28"/>
          <w:lang w:val="sv-FI"/>
        </w:rPr>
        <w:t xml:space="preserve"> </w:t>
      </w:r>
    </w:p>
    <w:p w14:paraId="25DD3383" w14:textId="56B760A7" w:rsidR="00D63491" w:rsidRDefault="00D63491" w:rsidP="00D63491">
      <w:pPr>
        <w:pStyle w:val="Normalwebb"/>
        <w:shd w:val="clear" w:color="auto" w:fill="FFFFFF"/>
        <w:spacing w:before="120" w:beforeAutospacing="0" w:after="120" w:afterAutospacing="0" w:line="336" w:lineRule="atLeast"/>
        <w:jc w:val="both"/>
        <w:rPr>
          <w:rFonts w:ascii="Calibri" w:hAnsi="Calibri" w:cs="Calibri"/>
          <w:color w:val="222222"/>
          <w:sz w:val="28"/>
          <w:szCs w:val="28"/>
          <w:lang w:val="sv-FI"/>
        </w:rPr>
      </w:pPr>
      <w:r w:rsidRPr="0062326F">
        <w:rPr>
          <w:rFonts w:ascii="Calibri" w:hAnsi="Calibri" w:cs="Calibri"/>
          <w:noProof/>
          <w:color w:val="222222"/>
          <w:sz w:val="28"/>
          <w:szCs w:val="28"/>
          <w:shd w:val="clear" w:color="auto" w:fill="FFFFFF"/>
          <w:lang w:val="sv-FI"/>
        </w:rPr>
        <mc:AlternateContent>
          <mc:Choice Requires="wps">
            <w:drawing>
              <wp:anchor distT="45720" distB="45720" distL="114300" distR="114300" simplePos="0" relativeHeight="252036608" behindDoc="0" locked="0" layoutInCell="1" allowOverlap="1" wp14:anchorId="52E42985" wp14:editId="43E89B9F">
                <wp:simplePos x="0" y="0"/>
                <wp:positionH relativeFrom="column">
                  <wp:posOffset>19050</wp:posOffset>
                </wp:positionH>
                <wp:positionV relativeFrom="paragraph">
                  <wp:posOffset>2707005</wp:posOffset>
                </wp:positionV>
                <wp:extent cx="4218305" cy="495300"/>
                <wp:effectExtent l="0" t="0" r="10795" b="19050"/>
                <wp:wrapSquare wrapText="bothSides"/>
                <wp:docPr id="139"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8305" cy="495300"/>
                        </a:xfrm>
                        <a:prstGeom prst="rect">
                          <a:avLst/>
                        </a:prstGeom>
                        <a:solidFill>
                          <a:srgbClr val="FFFFFF"/>
                        </a:solidFill>
                        <a:ln w="9525">
                          <a:solidFill>
                            <a:srgbClr val="000000"/>
                          </a:solidFill>
                          <a:miter lim="800000"/>
                          <a:headEnd/>
                          <a:tailEnd/>
                        </a:ln>
                      </wps:spPr>
                      <wps:txbx>
                        <w:txbxContent>
                          <w:p w14:paraId="75E84248" w14:textId="43186438" w:rsidR="00EB6518" w:rsidRPr="00D86E34" w:rsidRDefault="00EB6518" w:rsidP="00D63491">
                            <w:pPr>
                              <w:jc w:val="both"/>
                              <w:rPr>
                                <w:sz w:val="24"/>
                                <w:szCs w:val="24"/>
                                <w:lang w:val="sv-SE"/>
                              </w:rPr>
                            </w:pPr>
                            <w:r w:rsidRPr="00D86E34">
                              <w:rPr>
                                <w:sz w:val="24"/>
                                <w:szCs w:val="24"/>
                                <w:lang w:val="sv-SE"/>
                              </w:rPr>
                              <w:t>1</w:t>
                            </w:r>
                            <w:r>
                              <w:rPr>
                                <w:sz w:val="24"/>
                                <w:szCs w:val="24"/>
                                <w:lang w:val="sv-SE"/>
                              </w:rPr>
                              <w:t>27</w:t>
                            </w:r>
                            <w:r w:rsidRPr="00D86E34">
                              <w:rPr>
                                <w:sz w:val="24"/>
                                <w:szCs w:val="24"/>
                                <w:lang w:val="sv-SE"/>
                              </w:rPr>
                              <w:t>. Inger</w:t>
                            </w:r>
                            <w:r>
                              <w:rPr>
                                <w:sz w:val="24"/>
                                <w:szCs w:val="24"/>
                                <w:lang w:val="sv-SE"/>
                              </w:rPr>
                              <w:t xml:space="preserve"> </w:t>
                            </w:r>
                            <w:r w:rsidRPr="00D86E34">
                              <w:rPr>
                                <w:sz w:val="24"/>
                                <w:szCs w:val="24"/>
                                <w:lang w:val="sv-SE"/>
                              </w:rPr>
                              <w:t>med en medresenär på kinesiska muren. Lass</w:t>
                            </w:r>
                            <w:r>
                              <w:rPr>
                                <w:sz w:val="24"/>
                                <w:szCs w:val="24"/>
                                <w:lang w:val="sv-SE"/>
                              </w:rPr>
                              <w:t xml:space="preserve">e </w:t>
                            </w:r>
                            <w:r w:rsidRPr="00D86E34">
                              <w:rPr>
                                <w:sz w:val="24"/>
                                <w:szCs w:val="24"/>
                                <w:lang w:val="sv-SE"/>
                              </w:rPr>
                              <w:t>bakom kameran.</w:t>
                            </w:r>
                          </w:p>
                          <w:p w14:paraId="6A43BFC9" w14:textId="77777777" w:rsidR="00EB6518" w:rsidRPr="0046111A" w:rsidRDefault="00EB6518" w:rsidP="00D63491">
                            <w:pPr>
                              <w:rPr>
                                <w:lang w:val="sv-F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E42985" id="_x0000_s1179" type="#_x0000_t202" style="position:absolute;left:0;text-align:left;margin-left:1.5pt;margin-top:213.15pt;width:332.15pt;height:39pt;z-index:25203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">
                <v:textbox>
                  <w:txbxContent>
                    <w:p w14:paraId="75E84248" w14:textId="43186438" w:rsidR="00EB6518" w:rsidRPr="00D86E34" w:rsidRDefault="00EB6518" w:rsidP="00D63491">
                      <w:pPr>
                        <w:jc w:val="both"/>
                        <w:rPr>
                          <w:sz w:val="24"/>
                          <w:szCs w:val="24"/>
                          <w:lang w:val="sv-SE"/>
                        </w:rPr>
                      </w:pPr>
                      <w:r w:rsidRPr="00D86E34">
                        <w:rPr>
                          <w:sz w:val="24"/>
                          <w:szCs w:val="24"/>
                          <w:lang w:val="sv-SE"/>
                        </w:rPr>
                        <w:t>1</w:t>
                      </w:r>
                      <w:r>
                        <w:rPr>
                          <w:sz w:val="24"/>
                          <w:szCs w:val="24"/>
                          <w:lang w:val="sv-SE"/>
                        </w:rPr>
                        <w:t>27</w:t>
                      </w:r>
                      <w:r w:rsidRPr="00D86E34">
                        <w:rPr>
                          <w:sz w:val="24"/>
                          <w:szCs w:val="24"/>
                          <w:lang w:val="sv-SE"/>
                        </w:rPr>
                        <w:t>. Inger</w:t>
                      </w:r>
                      <w:r>
                        <w:rPr>
                          <w:sz w:val="24"/>
                          <w:szCs w:val="24"/>
                          <w:lang w:val="sv-SE"/>
                        </w:rPr>
                        <w:t xml:space="preserve"> </w:t>
                      </w:r>
                      <w:r w:rsidRPr="00D86E34">
                        <w:rPr>
                          <w:sz w:val="24"/>
                          <w:szCs w:val="24"/>
                          <w:lang w:val="sv-SE"/>
                        </w:rPr>
                        <w:t>med en medresenär på kinesiska muren. Lass</w:t>
                      </w:r>
                      <w:r>
                        <w:rPr>
                          <w:sz w:val="24"/>
                          <w:szCs w:val="24"/>
                          <w:lang w:val="sv-SE"/>
                        </w:rPr>
                        <w:t xml:space="preserve">e </w:t>
                      </w:r>
                      <w:r w:rsidRPr="00D86E34">
                        <w:rPr>
                          <w:sz w:val="24"/>
                          <w:szCs w:val="24"/>
                          <w:lang w:val="sv-SE"/>
                        </w:rPr>
                        <w:t>bakom kameran.</w:t>
                      </w:r>
                    </w:p>
                    <w:p w14:paraId="6A43BFC9" w14:textId="77777777" w:rsidR="00EB6518" w:rsidRPr="0046111A" w:rsidRDefault="00EB6518" w:rsidP="00D63491">
                      <w:pPr>
                        <w:rPr>
                          <w:lang w:val="sv-FI"/>
                        </w:rPr>
                      </w:pPr>
                    </w:p>
                  </w:txbxContent>
                </v:textbox>
                <w10:wrap type="square"/>
              </v:shape>
            </w:pict>
          </mc:Fallback>
        </mc:AlternateContent>
      </w:r>
      <w:r w:rsidR="0046111A" w:rsidRPr="0062326F">
        <w:rPr>
          <w:rFonts w:ascii="Calibri" w:hAnsi="Calibri" w:cs="Calibri"/>
          <w:color w:val="222222"/>
          <w:sz w:val="28"/>
          <w:szCs w:val="28"/>
          <w:shd w:val="clear" w:color="auto" w:fill="FFFFFF"/>
          <w:lang w:val="sv-FI"/>
        </w:rPr>
        <w:t>Från Peking är det ett nära utflyktsmål att åka till den kinesiska m</w:t>
      </w:r>
      <w:r w:rsidR="00F77C70" w:rsidRPr="0062326F">
        <w:rPr>
          <w:rFonts w:ascii="Calibri" w:hAnsi="Calibri" w:cs="Calibri"/>
          <w:bCs/>
          <w:color w:val="222222"/>
          <w:sz w:val="28"/>
          <w:szCs w:val="28"/>
          <w:lang w:val="sv-FI"/>
        </w:rPr>
        <w:t>uren</w:t>
      </w:r>
      <w:r w:rsidR="0046111A" w:rsidRPr="0062326F">
        <w:rPr>
          <w:rFonts w:ascii="Calibri" w:hAnsi="Calibri" w:cs="Calibri"/>
          <w:bCs/>
          <w:color w:val="222222"/>
          <w:sz w:val="28"/>
          <w:szCs w:val="28"/>
          <w:lang w:val="sv-FI"/>
        </w:rPr>
        <w:t>. P</w:t>
      </w:r>
      <w:r w:rsidR="00F77C70" w:rsidRPr="0062326F">
        <w:rPr>
          <w:rStyle w:val="apple-converted-space"/>
          <w:rFonts w:ascii="Calibri" w:hAnsi="Calibri" w:cs="Calibri"/>
          <w:color w:val="222222"/>
          <w:sz w:val="28"/>
          <w:szCs w:val="28"/>
          <w:lang w:val="sv-FI"/>
        </w:rPr>
        <w:t>å kinesiska</w:t>
      </w:r>
      <w:r w:rsidR="00F77C70" w:rsidRPr="0062326F">
        <w:rPr>
          <w:rFonts w:ascii="Calibri" w:hAnsi="Calibri" w:cs="Calibri"/>
          <w:color w:val="222222"/>
          <w:sz w:val="28"/>
          <w:szCs w:val="28"/>
          <w:lang w:val="sv-FI"/>
        </w:rPr>
        <w:t xml:space="preserve"> </w:t>
      </w:r>
      <w:r w:rsidR="002F6FC4" w:rsidRPr="0062326F">
        <w:rPr>
          <w:rFonts w:ascii="Calibri" w:hAnsi="Calibri" w:cs="Calibri"/>
          <w:color w:val="222222"/>
          <w:sz w:val="28"/>
          <w:szCs w:val="28"/>
          <w:lang w:val="sv-FI"/>
        </w:rPr>
        <w:t>kalla</w:t>
      </w:r>
      <w:r w:rsidR="00D63BC7" w:rsidRPr="0062326F">
        <w:rPr>
          <w:rFonts w:ascii="Calibri" w:hAnsi="Calibri" w:cs="Calibri"/>
          <w:color w:val="222222"/>
          <w:sz w:val="28"/>
          <w:szCs w:val="28"/>
          <w:lang w:val="sv-FI"/>
        </w:rPr>
        <w:t>d</w:t>
      </w:r>
      <w:r w:rsidR="002F6FC4" w:rsidRPr="0062326F">
        <w:rPr>
          <w:rFonts w:ascii="Calibri" w:hAnsi="Calibri" w:cs="Calibri"/>
          <w:color w:val="222222"/>
          <w:sz w:val="28"/>
          <w:szCs w:val="28"/>
          <w:lang w:val="sv-FI"/>
        </w:rPr>
        <w:t xml:space="preserve"> </w:t>
      </w:r>
      <w:r w:rsidR="00486C3E" w:rsidRPr="0062326F">
        <w:rPr>
          <w:rFonts w:ascii="Calibri" w:hAnsi="Calibri" w:cs="Calibri"/>
          <w:color w:val="222222"/>
          <w:sz w:val="28"/>
          <w:szCs w:val="28"/>
          <w:lang w:val="sv-FI"/>
        </w:rPr>
        <w:t>”</w:t>
      </w:r>
      <w:r w:rsidR="00F77C70" w:rsidRPr="0062326F">
        <w:rPr>
          <w:rFonts w:ascii="Calibri" w:hAnsi="Calibri" w:cs="Calibri"/>
          <w:color w:val="222222"/>
          <w:sz w:val="28"/>
          <w:szCs w:val="28"/>
          <w:lang w:val="sv-FI"/>
        </w:rPr>
        <w:t>den långa muren</w:t>
      </w:r>
      <w:r w:rsidR="00486C3E" w:rsidRPr="0062326F">
        <w:rPr>
          <w:rFonts w:ascii="Calibri" w:hAnsi="Calibri" w:cs="Calibri"/>
          <w:color w:val="222222"/>
          <w:sz w:val="28"/>
          <w:szCs w:val="28"/>
          <w:lang w:val="sv-FI"/>
        </w:rPr>
        <w:t>”</w:t>
      </w:r>
      <w:r w:rsidR="0046111A" w:rsidRPr="0062326F">
        <w:rPr>
          <w:rFonts w:ascii="Calibri" w:hAnsi="Calibri" w:cs="Calibri"/>
          <w:color w:val="222222"/>
          <w:sz w:val="28"/>
          <w:szCs w:val="28"/>
          <w:lang w:val="sv-FI"/>
        </w:rPr>
        <w:t>. Den</w:t>
      </w:r>
      <w:r w:rsidR="00F77C70" w:rsidRPr="0062326F">
        <w:rPr>
          <w:rFonts w:ascii="Calibri" w:hAnsi="Calibri" w:cs="Calibri"/>
          <w:color w:val="222222"/>
          <w:sz w:val="28"/>
          <w:szCs w:val="28"/>
          <w:lang w:val="sv-FI"/>
        </w:rPr>
        <w:t xml:space="preserve"> är en serie militära försvarsmurar i norra</w:t>
      </w:r>
      <w:r w:rsidR="00446EE7" w:rsidRPr="0062326F">
        <w:rPr>
          <w:rStyle w:val="apple-converted-space"/>
          <w:rFonts w:ascii="Calibri" w:hAnsi="Calibri" w:cs="Calibri"/>
          <w:sz w:val="28"/>
          <w:szCs w:val="28"/>
          <w:lang w:val="sv-FI"/>
        </w:rPr>
        <w:t xml:space="preserve"> </w:t>
      </w:r>
      <w:hyperlink r:id="rId139" w:tooltip="Kina" w:history="1">
        <w:r w:rsidR="00F77C70" w:rsidRPr="0062326F">
          <w:rPr>
            <w:rStyle w:val="Hyperlnk"/>
            <w:rFonts w:ascii="Calibri" w:hAnsi="Calibri" w:cs="Calibri"/>
            <w:color w:val="auto"/>
            <w:sz w:val="28"/>
            <w:szCs w:val="28"/>
            <w:u w:val="none"/>
            <w:lang w:val="sv-FI"/>
          </w:rPr>
          <w:t>Kina</w:t>
        </w:r>
      </w:hyperlink>
      <w:r w:rsidR="00D63BC7" w:rsidRPr="0062326F">
        <w:rPr>
          <w:rStyle w:val="Hyperlnk"/>
          <w:rFonts w:ascii="Calibri" w:hAnsi="Calibri" w:cs="Calibri"/>
          <w:color w:val="auto"/>
          <w:sz w:val="28"/>
          <w:szCs w:val="28"/>
          <w:u w:val="none"/>
          <w:lang w:val="sv-FI"/>
        </w:rPr>
        <w:t>. De har</w:t>
      </w:r>
      <w:r w:rsidR="00446EE7" w:rsidRPr="0062326F">
        <w:rPr>
          <w:rStyle w:val="Hyperlnk"/>
          <w:rFonts w:ascii="Calibri" w:hAnsi="Calibri" w:cs="Calibri"/>
          <w:color w:val="auto"/>
          <w:sz w:val="28"/>
          <w:szCs w:val="28"/>
          <w:u w:val="none"/>
          <w:lang w:val="sv-FI"/>
        </w:rPr>
        <w:t xml:space="preserve"> </w:t>
      </w:r>
      <w:r w:rsidR="00F77C70" w:rsidRPr="0062326F">
        <w:rPr>
          <w:rFonts w:ascii="Calibri" w:hAnsi="Calibri" w:cs="Calibri"/>
          <w:color w:val="222222"/>
          <w:sz w:val="28"/>
          <w:szCs w:val="28"/>
          <w:lang w:val="sv-FI"/>
        </w:rPr>
        <w:t>by</w:t>
      </w:r>
      <w:r w:rsidR="00150945" w:rsidRPr="0062326F">
        <w:rPr>
          <w:rFonts w:ascii="Calibri" w:hAnsi="Calibri" w:cs="Calibri"/>
          <w:color w:val="222222"/>
          <w:sz w:val="28"/>
          <w:szCs w:val="28"/>
          <w:lang w:val="sv-FI"/>
        </w:rPr>
        <w:t>g</w:t>
      </w:r>
      <w:r w:rsidR="00F77C70" w:rsidRPr="0062326F">
        <w:rPr>
          <w:rFonts w:ascii="Calibri" w:hAnsi="Calibri" w:cs="Calibri"/>
          <w:color w:val="222222"/>
          <w:sz w:val="28"/>
          <w:szCs w:val="28"/>
          <w:lang w:val="sv-FI"/>
        </w:rPr>
        <w:t>g</w:t>
      </w:r>
      <w:r w:rsidR="00D63BC7" w:rsidRPr="0062326F">
        <w:rPr>
          <w:rFonts w:ascii="Calibri" w:hAnsi="Calibri" w:cs="Calibri"/>
          <w:color w:val="222222"/>
          <w:sz w:val="28"/>
          <w:szCs w:val="28"/>
          <w:lang w:val="sv-FI"/>
        </w:rPr>
        <w:t>ts</w:t>
      </w:r>
      <w:r w:rsidR="00F77C70" w:rsidRPr="0062326F">
        <w:rPr>
          <w:rFonts w:ascii="Calibri" w:hAnsi="Calibri" w:cs="Calibri"/>
          <w:color w:val="222222"/>
          <w:sz w:val="28"/>
          <w:szCs w:val="28"/>
          <w:lang w:val="sv-FI"/>
        </w:rPr>
        <w:t xml:space="preserve"> i omgångar under flera olika dynastier från 300-talet</w:t>
      </w:r>
      <w:r w:rsidR="00446EE7" w:rsidRPr="0062326F">
        <w:rPr>
          <w:rFonts w:ascii="Calibri" w:hAnsi="Calibri" w:cs="Calibri"/>
          <w:color w:val="222222"/>
          <w:sz w:val="28"/>
          <w:szCs w:val="28"/>
          <w:lang w:val="sv-FI"/>
        </w:rPr>
        <w:t xml:space="preserve"> </w:t>
      </w:r>
      <w:r w:rsidR="00F77C70" w:rsidRPr="0062326F">
        <w:rPr>
          <w:rFonts w:ascii="Calibri" w:hAnsi="Calibri" w:cs="Calibri"/>
          <w:color w:val="222222"/>
          <w:sz w:val="28"/>
          <w:szCs w:val="28"/>
          <w:lang w:val="sv-FI"/>
        </w:rPr>
        <w:t>f.Kr. fram till första delen av 1600-talet. De</w:t>
      </w:r>
      <w:r w:rsidR="00150945" w:rsidRPr="0062326F">
        <w:rPr>
          <w:rFonts w:ascii="Calibri" w:hAnsi="Calibri" w:cs="Calibri"/>
          <w:color w:val="222222"/>
          <w:sz w:val="28"/>
          <w:szCs w:val="28"/>
          <w:lang w:val="sv-FI"/>
        </w:rPr>
        <w:t xml:space="preserve"> delar </w:t>
      </w:r>
      <w:r w:rsidR="00F77C70" w:rsidRPr="0062326F">
        <w:rPr>
          <w:rFonts w:ascii="Calibri" w:hAnsi="Calibri" w:cs="Calibri"/>
          <w:color w:val="222222"/>
          <w:sz w:val="28"/>
          <w:szCs w:val="28"/>
          <w:lang w:val="sv-FI"/>
        </w:rPr>
        <w:t xml:space="preserve">av muren </w:t>
      </w:r>
      <w:r w:rsidR="00150945" w:rsidRPr="0062326F">
        <w:rPr>
          <w:rFonts w:ascii="Calibri" w:hAnsi="Calibri" w:cs="Calibri"/>
          <w:color w:val="222222"/>
          <w:sz w:val="28"/>
          <w:szCs w:val="28"/>
          <w:lang w:val="sv-FI"/>
        </w:rPr>
        <w:t xml:space="preserve">som ännu existerar </w:t>
      </w:r>
      <w:r w:rsidR="00F77C70" w:rsidRPr="0062326F">
        <w:rPr>
          <w:rFonts w:ascii="Calibri" w:hAnsi="Calibri" w:cs="Calibri"/>
          <w:color w:val="222222"/>
          <w:sz w:val="28"/>
          <w:szCs w:val="28"/>
          <w:lang w:val="sv-FI"/>
        </w:rPr>
        <w:t>har en total längd på ungefär 6</w:t>
      </w:r>
      <w:r w:rsidR="00486C3E" w:rsidRPr="0062326F">
        <w:rPr>
          <w:rFonts w:ascii="Calibri" w:hAnsi="Calibri" w:cs="Calibri"/>
          <w:color w:val="222222"/>
          <w:sz w:val="28"/>
          <w:szCs w:val="28"/>
          <w:lang w:val="sv-FI"/>
        </w:rPr>
        <w:t xml:space="preserve"> </w:t>
      </w:r>
      <w:r w:rsidR="00F77C70" w:rsidRPr="0062326F">
        <w:rPr>
          <w:rFonts w:ascii="Calibri" w:hAnsi="Calibri" w:cs="Calibri"/>
          <w:color w:val="222222"/>
          <w:sz w:val="28"/>
          <w:szCs w:val="28"/>
          <w:lang w:val="sv-FI"/>
        </w:rPr>
        <w:t>000</w:t>
      </w:r>
      <w:r w:rsidR="00446EE7" w:rsidRPr="0062326F">
        <w:rPr>
          <w:rFonts w:ascii="Calibri" w:hAnsi="Calibri" w:cs="Calibri"/>
          <w:color w:val="222222"/>
          <w:sz w:val="28"/>
          <w:szCs w:val="28"/>
          <w:lang w:val="sv-FI"/>
        </w:rPr>
        <w:t xml:space="preserve"> </w:t>
      </w:r>
      <w:r w:rsidR="00F77C70" w:rsidRPr="0062326F">
        <w:rPr>
          <w:rFonts w:ascii="Calibri" w:hAnsi="Calibri" w:cs="Calibri"/>
          <w:color w:val="222222"/>
          <w:sz w:val="28"/>
          <w:szCs w:val="28"/>
          <w:lang w:val="sv-FI"/>
        </w:rPr>
        <w:t>km</w:t>
      </w:r>
      <w:r w:rsidR="00150945" w:rsidRPr="0062326F">
        <w:rPr>
          <w:rFonts w:ascii="Calibri" w:hAnsi="Calibri" w:cs="Calibri"/>
          <w:color w:val="222222"/>
          <w:sz w:val="28"/>
          <w:szCs w:val="28"/>
          <w:lang w:val="sv-FI"/>
        </w:rPr>
        <w:t>. T</w:t>
      </w:r>
      <w:r w:rsidR="00F77C70" w:rsidRPr="0062326F">
        <w:rPr>
          <w:rFonts w:ascii="Calibri" w:hAnsi="Calibri" w:cs="Calibri"/>
          <w:color w:val="222222"/>
          <w:sz w:val="28"/>
          <w:szCs w:val="28"/>
          <w:lang w:val="sv-FI"/>
        </w:rPr>
        <w:t xml:space="preserve">illsammans med diken och naturliga barriärer skapar </w:t>
      </w:r>
      <w:r w:rsidR="00150945" w:rsidRPr="0062326F">
        <w:rPr>
          <w:rFonts w:ascii="Calibri" w:hAnsi="Calibri" w:cs="Calibri"/>
          <w:color w:val="222222"/>
          <w:sz w:val="28"/>
          <w:szCs w:val="28"/>
          <w:lang w:val="sv-FI"/>
        </w:rPr>
        <w:t xml:space="preserve">de </w:t>
      </w:r>
      <w:r w:rsidR="00F77C70" w:rsidRPr="0062326F">
        <w:rPr>
          <w:rFonts w:ascii="Calibri" w:hAnsi="Calibri" w:cs="Calibri"/>
          <w:color w:val="222222"/>
          <w:sz w:val="28"/>
          <w:szCs w:val="28"/>
          <w:lang w:val="sv-FI"/>
        </w:rPr>
        <w:t>en 8</w:t>
      </w:r>
      <w:r w:rsidR="00EE03E5" w:rsidRPr="0062326F">
        <w:rPr>
          <w:rFonts w:ascii="Calibri" w:hAnsi="Calibri" w:cs="Calibri"/>
          <w:color w:val="222222"/>
          <w:sz w:val="28"/>
          <w:szCs w:val="28"/>
          <w:lang w:val="sv-FI"/>
        </w:rPr>
        <w:t xml:space="preserve"> </w:t>
      </w:r>
      <w:r w:rsidR="00F77C70" w:rsidRPr="0062326F">
        <w:rPr>
          <w:rFonts w:ascii="Calibri" w:hAnsi="Calibri" w:cs="Calibri"/>
          <w:color w:val="222222"/>
          <w:sz w:val="28"/>
          <w:szCs w:val="28"/>
          <w:lang w:val="sv-FI"/>
        </w:rPr>
        <w:t>850</w:t>
      </w:r>
      <w:r w:rsidR="00446EE7" w:rsidRPr="0062326F">
        <w:rPr>
          <w:rFonts w:ascii="Calibri" w:hAnsi="Calibri" w:cs="Calibri"/>
          <w:color w:val="222222"/>
          <w:sz w:val="28"/>
          <w:szCs w:val="28"/>
          <w:lang w:val="sv-FI"/>
        </w:rPr>
        <w:t xml:space="preserve"> </w:t>
      </w:r>
      <w:r w:rsidR="00F77C70" w:rsidRPr="0062326F">
        <w:rPr>
          <w:rFonts w:ascii="Calibri" w:hAnsi="Calibri" w:cs="Calibri"/>
          <w:color w:val="222222"/>
          <w:sz w:val="28"/>
          <w:szCs w:val="28"/>
          <w:lang w:val="sv-FI"/>
        </w:rPr>
        <w:t xml:space="preserve">km lång försvarslinje. Muren löper i områden i anslutning till Kinas historiskt nordliga gräns. Den uppfördes huvudsakligen för att skydda Kina från </w:t>
      </w:r>
      <w:r w:rsidR="00F77C70" w:rsidRPr="0062326F">
        <w:rPr>
          <w:rFonts w:ascii="Calibri" w:hAnsi="Calibri" w:cs="Calibri"/>
          <w:color w:val="222222"/>
          <w:sz w:val="28"/>
          <w:szCs w:val="28"/>
          <w:lang w:val="sv-FI"/>
        </w:rPr>
        <w:lastRenderedPageBreak/>
        <w:t xml:space="preserve">nomadstammar. Muren är </w:t>
      </w:r>
      <w:r w:rsidR="00150945" w:rsidRPr="0062326F">
        <w:rPr>
          <w:rFonts w:ascii="Calibri" w:hAnsi="Calibri" w:cs="Calibri"/>
          <w:color w:val="222222"/>
          <w:sz w:val="28"/>
          <w:szCs w:val="28"/>
          <w:lang w:val="sv-FI"/>
        </w:rPr>
        <w:t>konstruerad av</w:t>
      </w:r>
      <w:r w:rsidR="00F77C70" w:rsidRPr="0062326F">
        <w:rPr>
          <w:rFonts w:ascii="Calibri" w:hAnsi="Calibri" w:cs="Calibri"/>
          <w:color w:val="222222"/>
          <w:sz w:val="28"/>
          <w:szCs w:val="28"/>
          <w:lang w:val="sv-FI"/>
        </w:rPr>
        <w:t xml:space="preserve"> packad </w:t>
      </w:r>
      <w:r w:rsidR="008404FA" w:rsidRPr="0062326F">
        <w:rPr>
          <w:rFonts w:ascii="Calibri" w:hAnsi="Calibri" w:cs="Calibri"/>
          <w:noProof/>
          <w:color w:val="222222"/>
          <w:sz w:val="28"/>
          <w:szCs w:val="28"/>
          <w:lang w:val="sv-FI"/>
        </w:rPr>
        <mc:AlternateContent>
          <mc:Choice Requires="wps">
            <w:drawing>
              <wp:anchor distT="45720" distB="45720" distL="114300" distR="114300" simplePos="0" relativeHeight="251837952" behindDoc="1" locked="0" layoutInCell="1" allowOverlap="1" wp14:anchorId="7AB643A2" wp14:editId="78AAF614">
                <wp:simplePos x="0" y="0"/>
                <wp:positionH relativeFrom="column">
                  <wp:posOffset>0</wp:posOffset>
                </wp:positionH>
                <wp:positionV relativeFrom="paragraph">
                  <wp:posOffset>4013835</wp:posOffset>
                </wp:positionV>
                <wp:extent cx="5980176" cy="502920"/>
                <wp:effectExtent l="0" t="0" r="20955" b="11430"/>
                <wp:wrapTight wrapText="bothSides">
                  <wp:wrapPolygon edited="0">
                    <wp:start x="0" y="0"/>
                    <wp:lineTo x="0" y="21273"/>
                    <wp:lineTo x="21607" y="21273"/>
                    <wp:lineTo x="21607" y="0"/>
                    <wp:lineTo x="0" y="0"/>
                  </wp:wrapPolygon>
                </wp:wrapTight>
                <wp:docPr id="154"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0176" cy="502920"/>
                        </a:xfrm>
                        <a:prstGeom prst="rect">
                          <a:avLst/>
                        </a:prstGeom>
                        <a:solidFill>
                          <a:srgbClr val="FFFFFF"/>
                        </a:solidFill>
                        <a:ln w="9525">
                          <a:solidFill>
                            <a:srgbClr val="000000"/>
                          </a:solidFill>
                          <a:miter lim="800000"/>
                          <a:headEnd/>
                          <a:tailEnd/>
                        </a:ln>
                      </wps:spPr>
                      <wps:txbx>
                        <w:txbxContent>
                          <w:p w14:paraId="34159F8D" w14:textId="04342B5D" w:rsidR="00EB6518" w:rsidRPr="00943441" w:rsidRDefault="00EB6518" w:rsidP="00512213">
                            <w:pPr>
                              <w:rPr>
                                <w:sz w:val="24"/>
                                <w:szCs w:val="24"/>
                                <w:lang w:val="sv-FI"/>
                              </w:rPr>
                            </w:pPr>
                            <w:r w:rsidRPr="00943441">
                              <w:rPr>
                                <w:sz w:val="24"/>
                                <w:szCs w:val="24"/>
                                <w:lang w:val="sv-FI"/>
                              </w:rPr>
                              <w:t>1</w:t>
                            </w:r>
                            <w:r>
                              <w:rPr>
                                <w:sz w:val="24"/>
                                <w:szCs w:val="24"/>
                                <w:lang w:val="sv-FI"/>
                              </w:rPr>
                              <w:t>28</w:t>
                            </w:r>
                            <w:r w:rsidRPr="00943441">
                              <w:rPr>
                                <w:sz w:val="24"/>
                                <w:szCs w:val="24"/>
                                <w:lang w:val="sv-FI"/>
                              </w:rPr>
                              <w:t>. Inger och Lasse i parken i Chengdu där många av träden ännu så tidigt på året saknade blad.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B643A2" id="_x0000_s1180" type="#_x0000_t202" style="position:absolute;left:0;text-align:left;margin-left:0;margin-top:316.05pt;width:470.9pt;height:39.6pt;z-index:-251478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">
                <v:textbox>
                  <w:txbxContent>
                    <w:p w14:paraId="34159F8D" w14:textId="04342B5D" w:rsidR="00EB6518" w:rsidRPr="00943441" w:rsidRDefault="00EB6518" w:rsidP="00512213">
                      <w:pPr>
                        <w:rPr>
                          <w:sz w:val="24"/>
                          <w:szCs w:val="24"/>
                          <w:lang w:val="sv-FI"/>
                        </w:rPr>
                      </w:pPr>
                      <w:r w:rsidRPr="00943441">
                        <w:rPr>
                          <w:sz w:val="24"/>
                          <w:szCs w:val="24"/>
                          <w:lang w:val="sv-FI"/>
                        </w:rPr>
                        <w:t>1</w:t>
                      </w:r>
                      <w:r>
                        <w:rPr>
                          <w:sz w:val="24"/>
                          <w:szCs w:val="24"/>
                          <w:lang w:val="sv-FI"/>
                        </w:rPr>
                        <w:t>28</w:t>
                      </w:r>
                      <w:r w:rsidRPr="00943441">
                        <w:rPr>
                          <w:sz w:val="24"/>
                          <w:szCs w:val="24"/>
                          <w:lang w:val="sv-FI"/>
                        </w:rPr>
                        <w:t>. Inger och Lasse i parken i Chengdu där många av träden ännu så tidigt på året saknade blad.</w:t>
                      </w:r>
                    </w:p>
                  </w:txbxContent>
                </v:textbox>
                <w10:wrap type="tight"/>
              </v:shape>
            </w:pict>
          </mc:Fallback>
        </mc:AlternateContent>
      </w:r>
      <w:r w:rsidR="008404FA" w:rsidRPr="0062326F">
        <w:rPr>
          <w:rFonts w:ascii="Calibri" w:hAnsi="Calibri" w:cs="Calibri"/>
          <w:noProof/>
          <w:sz w:val="28"/>
          <w:szCs w:val="28"/>
          <w:lang w:val="sv-FI" w:eastAsia="sv-FI"/>
        </w:rPr>
        <w:drawing>
          <wp:anchor distT="0" distB="0" distL="114300" distR="114300" simplePos="0" relativeHeight="251834880" behindDoc="1" locked="0" layoutInCell="1" allowOverlap="1" wp14:anchorId="292B3E19" wp14:editId="1C8AD6D0">
            <wp:simplePos x="0" y="0"/>
            <wp:positionH relativeFrom="column">
              <wp:posOffset>-1270</wp:posOffset>
            </wp:positionH>
            <wp:positionV relativeFrom="paragraph">
              <wp:posOffset>0</wp:posOffset>
            </wp:positionV>
            <wp:extent cx="5989320" cy="4016375"/>
            <wp:effectExtent l="0" t="0" r="0" b="3175"/>
            <wp:wrapTight wrapText="bothSides">
              <wp:wrapPolygon edited="0">
                <wp:start x="0" y="0"/>
                <wp:lineTo x="0" y="21515"/>
                <wp:lineTo x="21504" y="21515"/>
                <wp:lineTo x="21504" y="0"/>
                <wp:lineTo x="0" y="0"/>
              </wp:wrapPolygon>
            </wp:wrapTight>
            <wp:docPr id="145" name="Bildobjekt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ti\AppData\Local\Microsoft\Windows\INetCache\Content.Word\1990 Kina.jpg"/>
                    <pic:cNvPicPr>
                      <a:picLocks noChangeAspect="1" noChangeArrowheads="1"/>
                    </pic:cNvPicPr>
                  </pic:nvPicPr>
                  <pic:blipFill>
                    <a:blip r:embed="rId140" cstate="print">
                      <a:extLst>
                        <a:ext uri="{28A0092B-C50C-407E-A947-70E740481C1C}">
                          <a14:useLocalDpi xmlns:a14="http://schemas.microsoft.com/office/drawing/2010/main" val="0"/>
                        </a:ext>
                      </a:extLst>
                    </a:blip>
                    <a:stretch>
                      <a:fillRect/>
                    </a:stretch>
                  </pic:blipFill>
                  <pic:spPr bwMode="auto">
                    <a:xfrm>
                      <a:off x="0" y="0"/>
                      <a:ext cx="5989320" cy="4016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7C70" w:rsidRPr="0062326F">
        <w:rPr>
          <w:rFonts w:ascii="Calibri" w:hAnsi="Calibri" w:cs="Calibri"/>
          <w:color w:val="222222"/>
          <w:sz w:val="28"/>
          <w:szCs w:val="28"/>
          <w:lang w:val="sv-FI"/>
        </w:rPr>
        <w:t xml:space="preserve">jord, sten eller tegel. Vid några tillfällen i historien har muren forcerats </w:t>
      </w:r>
      <w:r w:rsidR="00150945" w:rsidRPr="0062326F">
        <w:rPr>
          <w:rFonts w:ascii="Calibri" w:hAnsi="Calibri" w:cs="Calibri"/>
          <w:color w:val="222222"/>
          <w:sz w:val="28"/>
          <w:szCs w:val="28"/>
          <w:lang w:val="sv-FI"/>
        </w:rPr>
        <w:t>vid</w:t>
      </w:r>
      <w:r w:rsidR="00F77C70" w:rsidRPr="0062326F">
        <w:rPr>
          <w:rFonts w:ascii="Calibri" w:hAnsi="Calibri" w:cs="Calibri"/>
          <w:color w:val="222222"/>
          <w:sz w:val="28"/>
          <w:szCs w:val="28"/>
          <w:lang w:val="sv-FI"/>
        </w:rPr>
        <w:t xml:space="preserve"> anfall från norr</w:t>
      </w:r>
      <w:r w:rsidR="00150945" w:rsidRPr="0062326F">
        <w:rPr>
          <w:rFonts w:ascii="Calibri" w:hAnsi="Calibri" w:cs="Calibri"/>
          <w:color w:val="222222"/>
          <w:sz w:val="28"/>
          <w:szCs w:val="28"/>
          <w:lang w:val="sv-FI"/>
        </w:rPr>
        <w:t>.</w:t>
      </w:r>
      <w:r w:rsidR="00F77C70" w:rsidRPr="0062326F">
        <w:rPr>
          <w:rFonts w:ascii="Calibri" w:hAnsi="Calibri" w:cs="Calibri"/>
          <w:color w:val="222222"/>
          <w:sz w:val="28"/>
          <w:szCs w:val="28"/>
          <w:lang w:val="sv-FI"/>
        </w:rPr>
        <w:t xml:space="preserve"> </w:t>
      </w:r>
      <w:r w:rsidR="00150945" w:rsidRPr="0062326F">
        <w:rPr>
          <w:rFonts w:ascii="Calibri" w:hAnsi="Calibri" w:cs="Calibri"/>
          <w:color w:val="222222"/>
          <w:sz w:val="28"/>
          <w:szCs w:val="28"/>
          <w:lang w:val="sv-FI"/>
        </w:rPr>
        <w:t>Det skedde</w:t>
      </w:r>
      <w:r w:rsidR="00F77C70" w:rsidRPr="0062326F">
        <w:rPr>
          <w:rFonts w:ascii="Calibri" w:hAnsi="Calibri" w:cs="Calibri"/>
          <w:color w:val="222222"/>
          <w:sz w:val="28"/>
          <w:szCs w:val="28"/>
          <w:lang w:val="sv-FI"/>
        </w:rPr>
        <w:t xml:space="preserve"> tex. 1644 när </w:t>
      </w:r>
      <w:r w:rsidR="00CB41EA" w:rsidRPr="0062326F">
        <w:rPr>
          <w:rFonts w:ascii="Calibri" w:hAnsi="Calibri" w:cs="Calibri"/>
          <w:color w:val="222222"/>
          <w:sz w:val="28"/>
          <w:szCs w:val="28"/>
          <w:lang w:val="sv-FI"/>
        </w:rPr>
        <w:t>Qing dynastin</w:t>
      </w:r>
      <w:r w:rsidR="00446EE7" w:rsidRPr="0062326F">
        <w:rPr>
          <w:rFonts w:ascii="Calibri" w:hAnsi="Calibri" w:cs="Calibri"/>
          <w:color w:val="222222"/>
          <w:sz w:val="28"/>
          <w:szCs w:val="28"/>
          <w:lang w:val="sv-FI"/>
        </w:rPr>
        <w:t xml:space="preserve"> </w:t>
      </w:r>
      <w:r w:rsidR="00F77C70" w:rsidRPr="0062326F">
        <w:rPr>
          <w:rFonts w:ascii="Calibri" w:hAnsi="Calibri" w:cs="Calibri"/>
          <w:color w:val="222222"/>
          <w:sz w:val="28"/>
          <w:szCs w:val="28"/>
          <w:lang w:val="sv-FI"/>
        </w:rPr>
        <w:t>erövrade</w:t>
      </w:r>
      <w:r w:rsidR="00446EE7" w:rsidRPr="0062326F">
        <w:rPr>
          <w:rStyle w:val="apple-converted-space"/>
          <w:rFonts w:ascii="Calibri" w:hAnsi="Calibri" w:cs="Calibri"/>
          <w:color w:val="222222"/>
          <w:sz w:val="28"/>
          <w:szCs w:val="28"/>
          <w:lang w:val="sv-FI"/>
        </w:rPr>
        <w:t xml:space="preserve"> </w:t>
      </w:r>
      <w:r w:rsidR="00CB41EA" w:rsidRPr="0062326F">
        <w:rPr>
          <w:rFonts w:ascii="Calibri" w:hAnsi="Calibri" w:cs="Calibri"/>
          <w:color w:val="222222"/>
          <w:sz w:val="28"/>
          <w:szCs w:val="28"/>
          <w:lang w:val="sv-FI"/>
        </w:rPr>
        <w:t>Ming dynastins</w:t>
      </w:r>
      <w:r w:rsidR="00446EE7" w:rsidRPr="0062326F">
        <w:rPr>
          <w:rStyle w:val="apple-converted-space"/>
          <w:rFonts w:ascii="Calibri" w:hAnsi="Calibri" w:cs="Calibri"/>
          <w:color w:val="222222"/>
          <w:sz w:val="28"/>
          <w:szCs w:val="28"/>
          <w:lang w:val="sv-FI"/>
        </w:rPr>
        <w:t xml:space="preserve"> </w:t>
      </w:r>
      <w:r w:rsidR="00F77C70" w:rsidRPr="0062326F">
        <w:rPr>
          <w:rFonts w:ascii="Calibri" w:hAnsi="Calibri" w:cs="Calibri"/>
          <w:color w:val="222222"/>
          <w:sz w:val="28"/>
          <w:szCs w:val="28"/>
          <w:lang w:val="sv-FI"/>
        </w:rPr>
        <w:t>Kina. Ofta tillskrivs Kinas första kejsare</w:t>
      </w:r>
      <w:r w:rsidR="00446EE7" w:rsidRPr="0062326F">
        <w:rPr>
          <w:rFonts w:ascii="Calibri" w:hAnsi="Calibri" w:cs="Calibri"/>
          <w:color w:val="222222"/>
          <w:sz w:val="28"/>
          <w:szCs w:val="28"/>
          <w:lang w:val="sv-FI"/>
        </w:rPr>
        <w:t xml:space="preserve"> </w:t>
      </w:r>
      <w:r w:rsidR="00F77C70" w:rsidRPr="0062326F">
        <w:rPr>
          <w:rFonts w:ascii="Calibri" w:hAnsi="Calibri" w:cs="Calibri"/>
          <w:color w:val="222222"/>
          <w:sz w:val="28"/>
          <w:szCs w:val="28"/>
          <w:lang w:val="sv-FI"/>
        </w:rPr>
        <w:t>Qin Shi Huangdi</w:t>
      </w:r>
      <w:r w:rsidR="00446EE7" w:rsidRPr="0062326F">
        <w:rPr>
          <w:rFonts w:ascii="Calibri" w:hAnsi="Calibri" w:cs="Calibri"/>
          <w:color w:val="222222"/>
          <w:sz w:val="28"/>
          <w:szCs w:val="28"/>
          <w:lang w:val="sv-FI"/>
        </w:rPr>
        <w:t xml:space="preserve"> </w:t>
      </w:r>
      <w:r w:rsidR="00F77C70" w:rsidRPr="0062326F">
        <w:rPr>
          <w:rFonts w:ascii="Calibri" w:hAnsi="Calibri" w:cs="Calibri"/>
          <w:color w:val="222222"/>
          <w:sz w:val="28"/>
          <w:szCs w:val="28"/>
          <w:lang w:val="sv-FI"/>
        </w:rPr>
        <w:t>som skapare av den kinesiska muren efter att han på 200-talet</w:t>
      </w:r>
      <w:r w:rsidR="00446EE7" w:rsidRPr="0062326F">
        <w:rPr>
          <w:rFonts w:ascii="Calibri" w:hAnsi="Calibri" w:cs="Calibri"/>
          <w:color w:val="222222"/>
          <w:sz w:val="28"/>
          <w:szCs w:val="28"/>
          <w:lang w:val="sv-FI"/>
        </w:rPr>
        <w:t xml:space="preserve"> </w:t>
      </w:r>
      <w:r w:rsidR="00F77C70" w:rsidRPr="0062326F">
        <w:rPr>
          <w:rFonts w:ascii="Calibri" w:hAnsi="Calibri" w:cs="Calibri"/>
          <w:color w:val="222222"/>
          <w:sz w:val="28"/>
          <w:szCs w:val="28"/>
          <w:lang w:val="sv-FI"/>
        </w:rPr>
        <w:t xml:space="preserve">f.Kr. </w:t>
      </w:r>
      <w:r w:rsidR="00AB3C4C" w:rsidRPr="0062326F">
        <w:rPr>
          <w:rFonts w:ascii="Calibri" w:hAnsi="Calibri" w:cs="Calibri"/>
          <w:color w:val="222222"/>
          <w:sz w:val="28"/>
          <w:szCs w:val="28"/>
          <w:lang w:val="sv-FI"/>
        </w:rPr>
        <w:t xml:space="preserve">hade </w:t>
      </w:r>
      <w:r w:rsidR="00F77C70" w:rsidRPr="0062326F">
        <w:rPr>
          <w:rFonts w:ascii="Calibri" w:hAnsi="Calibri" w:cs="Calibri"/>
          <w:color w:val="222222"/>
          <w:sz w:val="28"/>
          <w:szCs w:val="28"/>
          <w:lang w:val="sv-FI"/>
        </w:rPr>
        <w:t>utöka</w:t>
      </w:r>
      <w:r w:rsidR="00AB3C4C" w:rsidRPr="0062326F">
        <w:rPr>
          <w:rFonts w:ascii="Calibri" w:hAnsi="Calibri" w:cs="Calibri"/>
          <w:color w:val="222222"/>
          <w:sz w:val="28"/>
          <w:szCs w:val="28"/>
          <w:lang w:val="sv-FI"/>
        </w:rPr>
        <w:t>t</w:t>
      </w:r>
      <w:r w:rsidR="00F77C70" w:rsidRPr="0062326F">
        <w:rPr>
          <w:rFonts w:ascii="Calibri" w:hAnsi="Calibri" w:cs="Calibri"/>
          <w:color w:val="222222"/>
          <w:sz w:val="28"/>
          <w:szCs w:val="28"/>
          <w:lang w:val="sv-FI"/>
        </w:rPr>
        <w:t xml:space="preserve"> och sammankoppla</w:t>
      </w:r>
      <w:r w:rsidR="00AB3C4C" w:rsidRPr="0062326F">
        <w:rPr>
          <w:rFonts w:ascii="Calibri" w:hAnsi="Calibri" w:cs="Calibri"/>
          <w:color w:val="222222"/>
          <w:sz w:val="28"/>
          <w:szCs w:val="28"/>
          <w:lang w:val="sv-FI"/>
        </w:rPr>
        <w:t>t</w:t>
      </w:r>
      <w:r w:rsidR="00F77C70" w:rsidRPr="0062326F">
        <w:rPr>
          <w:rFonts w:ascii="Calibri" w:hAnsi="Calibri" w:cs="Calibri"/>
          <w:color w:val="222222"/>
          <w:sz w:val="28"/>
          <w:szCs w:val="28"/>
          <w:lang w:val="sv-FI"/>
        </w:rPr>
        <w:t xml:space="preserve"> tidigare existerande murar till en lång försvarslinje. Den under 2000-talet kvarvarande muren är till allra största delen konstruerad under </w:t>
      </w:r>
      <w:r w:rsidR="00CB41EA" w:rsidRPr="0062326F">
        <w:rPr>
          <w:rFonts w:ascii="Calibri" w:hAnsi="Calibri" w:cs="Calibri"/>
          <w:color w:val="222222"/>
          <w:sz w:val="28"/>
          <w:szCs w:val="28"/>
          <w:lang w:val="sv-FI"/>
        </w:rPr>
        <w:t>Ming dynastin</w:t>
      </w:r>
      <w:r w:rsidR="00F77C70" w:rsidRPr="0062326F">
        <w:rPr>
          <w:rFonts w:ascii="Calibri" w:hAnsi="Calibri" w:cs="Calibri"/>
          <w:color w:val="222222"/>
          <w:sz w:val="28"/>
          <w:szCs w:val="28"/>
          <w:lang w:val="sv-FI"/>
        </w:rPr>
        <w:t xml:space="preserve"> i slutet av 1500-talet. Kinesiska muren är jordens längsta</w:t>
      </w:r>
      <w:r w:rsidR="00446EE7" w:rsidRPr="0062326F">
        <w:rPr>
          <w:rFonts w:ascii="Calibri" w:hAnsi="Calibri" w:cs="Calibri"/>
          <w:color w:val="222222"/>
          <w:sz w:val="28"/>
          <w:szCs w:val="28"/>
          <w:lang w:val="sv-FI"/>
        </w:rPr>
        <w:t xml:space="preserve"> </w:t>
      </w:r>
      <w:r w:rsidR="00F77C70" w:rsidRPr="0062326F">
        <w:rPr>
          <w:rFonts w:ascii="Calibri" w:hAnsi="Calibri" w:cs="Calibri"/>
          <w:color w:val="222222"/>
          <w:sz w:val="28"/>
          <w:szCs w:val="28"/>
          <w:lang w:val="sv-FI"/>
        </w:rPr>
        <w:t xml:space="preserve">byggnadsverk, </w:t>
      </w:r>
      <w:r w:rsidRPr="0062326F">
        <w:rPr>
          <w:rFonts w:ascii="Calibri" w:hAnsi="Calibri" w:cs="Calibri"/>
          <w:color w:val="222222"/>
          <w:sz w:val="28"/>
          <w:szCs w:val="28"/>
          <w:lang w:val="sv-FI"/>
        </w:rPr>
        <w:t>världens största militära försvarsstruktur och en av världens mest besökta</w:t>
      </w:r>
      <w:r w:rsidRPr="0062326F">
        <w:rPr>
          <w:rStyle w:val="apple-converted-space"/>
          <w:rFonts w:ascii="Calibri" w:hAnsi="Calibri" w:cs="Calibri"/>
          <w:color w:val="222222"/>
          <w:sz w:val="28"/>
          <w:szCs w:val="28"/>
          <w:lang w:val="sv-FI"/>
        </w:rPr>
        <w:t xml:space="preserve"> </w:t>
      </w:r>
      <w:r w:rsidRPr="0062326F">
        <w:rPr>
          <w:rFonts w:ascii="Calibri" w:hAnsi="Calibri" w:cs="Calibri"/>
          <w:color w:val="222222"/>
          <w:sz w:val="28"/>
          <w:szCs w:val="28"/>
          <w:lang w:val="sv-FI"/>
        </w:rPr>
        <w:t>turistattraktioner.  Sedan 1987 är kinesiska muren listad av Unesco som världsarv. Det påstås att den är det enda mänskliga byggnadsverk som kan ses ända från månen.</w:t>
      </w:r>
    </w:p>
    <w:p w14:paraId="13C4D143" w14:textId="662DF055" w:rsidR="008404FA" w:rsidRPr="0062326F" w:rsidRDefault="008404FA" w:rsidP="00D63491">
      <w:pPr>
        <w:pStyle w:val="Normalwebb"/>
        <w:shd w:val="clear" w:color="auto" w:fill="FFFFFF"/>
        <w:spacing w:before="120" w:beforeAutospacing="0" w:after="120" w:afterAutospacing="0" w:line="336" w:lineRule="atLeast"/>
        <w:jc w:val="both"/>
        <w:rPr>
          <w:rFonts w:ascii="Calibri" w:hAnsi="Calibri" w:cs="Calibri"/>
          <w:noProof/>
          <w:color w:val="222222"/>
          <w:sz w:val="28"/>
          <w:szCs w:val="28"/>
          <w:lang w:val="sv-FI"/>
        </w:rPr>
      </w:pPr>
      <w:r>
        <w:rPr>
          <w:rFonts w:ascii="Calibri" w:hAnsi="Calibri" w:cs="Calibri"/>
          <w:color w:val="222222"/>
          <w:sz w:val="28"/>
          <w:szCs w:val="28"/>
          <w:lang w:val="sv-FI"/>
        </w:rPr>
        <w:t xml:space="preserve">Från muren </w:t>
      </w:r>
      <w:r w:rsidRPr="0062326F">
        <w:rPr>
          <w:rFonts w:ascii="Calibri" w:hAnsi="Calibri" w:cs="Calibri"/>
          <w:color w:val="222222"/>
          <w:sz w:val="28"/>
          <w:szCs w:val="28"/>
          <w:lang w:val="sv-FI"/>
        </w:rPr>
        <w:t xml:space="preserve">fortsatte de till </w:t>
      </w:r>
      <w:r w:rsidRPr="0062326F">
        <w:rPr>
          <w:rFonts w:ascii="Calibri" w:hAnsi="Calibri" w:cs="Calibri"/>
          <w:sz w:val="28"/>
          <w:szCs w:val="28"/>
          <w:lang w:val="sv-FI"/>
        </w:rPr>
        <w:t xml:space="preserve">Chengdu. Det </w:t>
      </w:r>
      <w:r w:rsidRPr="0062326F">
        <w:rPr>
          <w:rFonts w:ascii="Calibri" w:hAnsi="Calibri" w:cs="Calibri"/>
          <w:color w:val="222222"/>
          <w:sz w:val="28"/>
          <w:szCs w:val="28"/>
          <w:lang w:val="sv-FI"/>
        </w:rPr>
        <w:t xml:space="preserve">är huvudstaden i den vidsträckta </w:t>
      </w:r>
      <w:hyperlink r:id="rId141" w:tooltip="Sichuan" w:history="1">
        <w:r w:rsidRPr="0062326F">
          <w:rPr>
            <w:rStyle w:val="Hyperlnk"/>
            <w:rFonts w:ascii="Calibri" w:hAnsi="Calibri" w:cs="Calibri"/>
            <w:color w:val="auto"/>
            <w:sz w:val="28"/>
            <w:szCs w:val="28"/>
            <w:u w:val="none"/>
            <w:lang w:val="sv-FI"/>
          </w:rPr>
          <w:t>Sichuan</w:t>
        </w:r>
      </w:hyperlink>
      <w:r w:rsidRPr="0062326F">
        <w:rPr>
          <w:rFonts w:ascii="Calibri" w:hAnsi="Calibri" w:cs="Calibri"/>
          <w:color w:val="222222"/>
          <w:sz w:val="28"/>
          <w:szCs w:val="28"/>
          <w:lang w:val="sv-FI"/>
        </w:rPr>
        <w:t xml:space="preserve">-provinsen i sydvästra </w:t>
      </w:r>
      <w:hyperlink r:id="rId142" w:tooltip="Kina" w:history="1">
        <w:r w:rsidRPr="0062326F">
          <w:rPr>
            <w:rStyle w:val="Hyperlnk"/>
            <w:rFonts w:ascii="Calibri" w:hAnsi="Calibri" w:cs="Calibri"/>
            <w:color w:val="auto"/>
            <w:sz w:val="28"/>
            <w:szCs w:val="28"/>
            <w:u w:val="none"/>
            <w:lang w:val="sv-FI"/>
          </w:rPr>
          <w:t>Kina</w:t>
        </w:r>
      </w:hyperlink>
      <w:r w:rsidRPr="0062326F">
        <w:rPr>
          <w:rFonts w:ascii="Calibri" w:hAnsi="Calibri" w:cs="Calibri"/>
          <w:color w:val="222222"/>
          <w:sz w:val="28"/>
          <w:szCs w:val="28"/>
          <w:lang w:val="sv-FI"/>
        </w:rPr>
        <w:t xml:space="preserve">. Hit flög de 600 km vidare från Xian. </w:t>
      </w:r>
      <w:r w:rsidRPr="0062326F">
        <w:rPr>
          <w:rFonts w:ascii="Calibri" w:hAnsi="Calibri" w:cs="Calibri"/>
          <w:color w:val="222222"/>
          <w:sz w:val="28"/>
          <w:szCs w:val="28"/>
          <w:shd w:val="clear" w:color="auto" w:fill="FFFFFF"/>
          <w:lang w:val="sv-FI"/>
        </w:rPr>
        <w:t>Provinsen Sichuan är på alla sidor omgivet av berg. Centrum utgörs av det fruktbara, tättbefolkade</w:t>
      </w:r>
      <w:r>
        <w:rPr>
          <w:rFonts w:ascii="Calibri" w:hAnsi="Calibri" w:cs="Calibri"/>
          <w:color w:val="222222"/>
          <w:sz w:val="28"/>
          <w:szCs w:val="28"/>
          <w:shd w:val="clear" w:color="auto" w:fill="FFFFFF"/>
          <w:lang w:val="sv-FI"/>
        </w:rPr>
        <w:t xml:space="preserve"> </w:t>
      </w:r>
      <w:r w:rsidR="008E4C06" w:rsidRPr="0062326F">
        <w:rPr>
          <w:rFonts w:ascii="Calibri" w:hAnsi="Calibri" w:cs="Calibri"/>
          <w:noProof/>
          <w:color w:val="222222"/>
          <w:sz w:val="28"/>
          <w:szCs w:val="28"/>
          <w:lang w:val="sv-FI"/>
        </w:rPr>
        <w:lastRenderedPageBreak/>
        <mc:AlternateContent>
          <mc:Choice Requires="wps">
            <w:drawing>
              <wp:anchor distT="45720" distB="45720" distL="114300" distR="114300" simplePos="0" relativeHeight="251701760" behindDoc="1" locked="0" layoutInCell="1" allowOverlap="1" wp14:anchorId="2865F530" wp14:editId="6CE562BA">
                <wp:simplePos x="0" y="0"/>
                <wp:positionH relativeFrom="column">
                  <wp:posOffset>22860</wp:posOffset>
                </wp:positionH>
                <wp:positionV relativeFrom="paragraph">
                  <wp:posOffset>6789420</wp:posOffset>
                </wp:positionV>
                <wp:extent cx="5927090" cy="1404620"/>
                <wp:effectExtent l="0" t="0" r="16510" b="16510"/>
                <wp:wrapTight wrapText="bothSides">
                  <wp:wrapPolygon edited="0">
                    <wp:start x="0" y="0"/>
                    <wp:lineTo x="0" y="21464"/>
                    <wp:lineTo x="21591" y="21464"/>
                    <wp:lineTo x="21591" y="0"/>
                    <wp:lineTo x="0" y="0"/>
                  </wp:wrapPolygon>
                </wp:wrapTight>
                <wp:docPr id="198"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7090" cy="1404620"/>
                        </a:xfrm>
                        <a:prstGeom prst="rect">
                          <a:avLst/>
                        </a:prstGeom>
                        <a:solidFill>
                          <a:srgbClr val="FFFFFF"/>
                        </a:solidFill>
                        <a:ln w="9525">
                          <a:solidFill>
                            <a:srgbClr val="000000"/>
                          </a:solidFill>
                          <a:miter lim="800000"/>
                          <a:headEnd/>
                          <a:tailEnd/>
                        </a:ln>
                      </wps:spPr>
                      <wps:txbx>
                        <w:txbxContent>
                          <w:p w14:paraId="5B168EED" w14:textId="18C68D20" w:rsidR="00EB6518" w:rsidRPr="00943441" w:rsidRDefault="00EB6518">
                            <w:pPr>
                              <w:rPr>
                                <w:sz w:val="24"/>
                                <w:szCs w:val="24"/>
                                <w:lang w:val="sv-FI"/>
                              </w:rPr>
                            </w:pPr>
                            <w:r w:rsidRPr="00943441">
                              <w:rPr>
                                <w:sz w:val="24"/>
                                <w:szCs w:val="24"/>
                                <w:lang w:val="sv-SE"/>
                              </w:rPr>
                              <w:t>1</w:t>
                            </w:r>
                            <w:r>
                              <w:rPr>
                                <w:sz w:val="24"/>
                                <w:szCs w:val="24"/>
                                <w:lang w:val="sv-SE"/>
                              </w:rPr>
                              <w:t>29</w:t>
                            </w:r>
                            <w:r w:rsidRPr="00943441">
                              <w:rPr>
                                <w:sz w:val="24"/>
                                <w:szCs w:val="24"/>
                                <w:lang w:val="sv-SE"/>
                              </w:rPr>
                              <w:t>. Jättebuddhan vid floden Yang-tse kiang.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65F530" id="_x0000_s1181" type="#_x0000_t202" style="position:absolute;left:0;text-align:left;margin-left:1.8pt;margin-top:534.6pt;width:466.7pt;height:110.6pt;z-index:-251614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">
                <v:textbox style="mso-fit-shape-to-text:t">
                  <w:txbxContent>
                    <w:p w14:paraId="5B168EED" w14:textId="18C68D20" w:rsidR="00EB6518" w:rsidRPr="00943441" w:rsidRDefault="00EB6518">
                      <w:pPr>
                        <w:rPr>
                          <w:sz w:val="24"/>
                          <w:szCs w:val="24"/>
                          <w:lang w:val="sv-FI"/>
                        </w:rPr>
                      </w:pPr>
                      <w:r w:rsidRPr="00943441">
                        <w:rPr>
                          <w:sz w:val="24"/>
                          <w:szCs w:val="24"/>
                          <w:lang w:val="sv-SE"/>
                        </w:rPr>
                        <w:t>1</w:t>
                      </w:r>
                      <w:r>
                        <w:rPr>
                          <w:sz w:val="24"/>
                          <w:szCs w:val="24"/>
                          <w:lang w:val="sv-SE"/>
                        </w:rPr>
                        <w:t>29</w:t>
                      </w:r>
                      <w:r w:rsidRPr="00943441">
                        <w:rPr>
                          <w:sz w:val="24"/>
                          <w:szCs w:val="24"/>
                          <w:lang w:val="sv-SE"/>
                        </w:rPr>
                        <w:t>. Jättebuddhan vid floden Yang-</w:t>
                      </w:r>
                      <w:proofErr w:type="spellStart"/>
                      <w:r w:rsidRPr="00943441">
                        <w:rPr>
                          <w:sz w:val="24"/>
                          <w:szCs w:val="24"/>
                          <w:lang w:val="sv-SE"/>
                        </w:rPr>
                        <w:t>tse</w:t>
                      </w:r>
                      <w:proofErr w:type="spellEnd"/>
                      <w:r w:rsidRPr="00943441">
                        <w:rPr>
                          <w:sz w:val="24"/>
                          <w:szCs w:val="24"/>
                          <w:lang w:val="sv-SE"/>
                        </w:rPr>
                        <w:t xml:space="preserve"> </w:t>
                      </w:r>
                      <w:proofErr w:type="spellStart"/>
                      <w:r w:rsidRPr="00943441">
                        <w:rPr>
                          <w:sz w:val="24"/>
                          <w:szCs w:val="24"/>
                          <w:lang w:val="sv-SE"/>
                        </w:rPr>
                        <w:t>kiang</w:t>
                      </w:r>
                      <w:proofErr w:type="spellEnd"/>
                      <w:r w:rsidRPr="00943441">
                        <w:rPr>
                          <w:sz w:val="24"/>
                          <w:szCs w:val="24"/>
                          <w:lang w:val="sv-SE"/>
                        </w:rPr>
                        <w:t>.</w:t>
                      </w:r>
                    </w:p>
                  </w:txbxContent>
                </v:textbox>
                <w10:wrap type="tight"/>
              </v:shape>
            </w:pict>
          </mc:Fallback>
        </mc:AlternateContent>
      </w:r>
      <w:r w:rsidR="008E4C06" w:rsidRPr="0062326F">
        <w:rPr>
          <w:rFonts w:ascii="Calibri" w:hAnsi="Calibri" w:cs="Calibri"/>
          <w:noProof/>
          <w:sz w:val="28"/>
          <w:szCs w:val="28"/>
          <w:lang w:val="sv-FI" w:eastAsia="sv-FI"/>
        </w:rPr>
        <w:drawing>
          <wp:anchor distT="0" distB="0" distL="114300" distR="114300" simplePos="0" relativeHeight="251690496" behindDoc="1" locked="0" layoutInCell="1" allowOverlap="1" wp14:anchorId="76D1D816" wp14:editId="4A6C1772">
            <wp:simplePos x="0" y="0"/>
            <wp:positionH relativeFrom="column">
              <wp:posOffset>17145</wp:posOffset>
            </wp:positionH>
            <wp:positionV relativeFrom="paragraph">
              <wp:posOffset>0</wp:posOffset>
            </wp:positionV>
            <wp:extent cx="5927090" cy="6792595"/>
            <wp:effectExtent l="0" t="0" r="0" b="8255"/>
            <wp:wrapTight wrapText="bothSides">
              <wp:wrapPolygon edited="0">
                <wp:start x="0" y="0"/>
                <wp:lineTo x="0" y="21566"/>
                <wp:lineTo x="21521" y="21566"/>
                <wp:lineTo x="21521" y="0"/>
                <wp:lineTo x="0" y="0"/>
              </wp:wrapPolygon>
            </wp:wrapTight>
            <wp:docPr id="155" name="Bildobjekt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g162 Jättebuddha.jpg"/>
                    <pic:cNvPicPr/>
                  </pic:nvPicPr>
                  <pic:blipFill>
                    <a:blip r:embed="rId143">
                      <a:extLst>
                        <a:ext uri="{28A0092B-C50C-407E-A947-70E740481C1C}">
                          <a14:useLocalDpi xmlns:a14="http://schemas.microsoft.com/office/drawing/2010/main" val="0"/>
                        </a:ext>
                      </a:extLst>
                    </a:blip>
                    <a:stretch>
                      <a:fillRect/>
                    </a:stretch>
                  </pic:blipFill>
                  <pic:spPr>
                    <a:xfrm>
                      <a:off x="0" y="0"/>
                      <a:ext cx="5927090" cy="6792595"/>
                    </a:xfrm>
                    <a:prstGeom prst="rect">
                      <a:avLst/>
                    </a:prstGeom>
                  </pic:spPr>
                </pic:pic>
              </a:graphicData>
            </a:graphic>
            <wp14:sizeRelH relativeFrom="margin">
              <wp14:pctWidth>0</wp14:pctWidth>
            </wp14:sizeRelH>
            <wp14:sizeRelV relativeFrom="margin">
              <wp14:pctHeight>0</wp14:pctHeight>
            </wp14:sizeRelV>
          </wp:anchor>
        </w:drawing>
      </w:r>
      <w:hyperlink r:id="rId144" w:tooltip="Röda bäckenet" w:history="1">
        <w:r w:rsidRPr="0062326F">
          <w:rPr>
            <w:rStyle w:val="Hyperlnk"/>
            <w:rFonts w:ascii="Calibri" w:hAnsi="Calibri" w:cs="Calibri"/>
            <w:color w:val="auto"/>
            <w:sz w:val="28"/>
            <w:szCs w:val="28"/>
            <w:u w:val="none"/>
            <w:shd w:val="clear" w:color="auto" w:fill="FFFFFF"/>
            <w:lang w:val="sv-FI"/>
          </w:rPr>
          <w:t>Röda bäckenet</w:t>
        </w:r>
      </w:hyperlink>
      <w:r w:rsidRPr="0062326F">
        <w:rPr>
          <w:rFonts w:ascii="Calibri" w:hAnsi="Calibri" w:cs="Calibri"/>
          <w:color w:val="222222"/>
          <w:sz w:val="28"/>
          <w:szCs w:val="28"/>
          <w:shd w:val="clear" w:color="auto" w:fill="FFFFFF"/>
          <w:lang w:val="sv-FI"/>
        </w:rPr>
        <w:t xml:space="preserve">, ett </w:t>
      </w:r>
      <w:r w:rsidRPr="0062326F">
        <w:rPr>
          <w:rStyle w:val="Hyperlnk"/>
          <w:rFonts w:ascii="Calibri" w:hAnsi="Calibri" w:cs="Calibri"/>
          <w:color w:val="auto"/>
          <w:sz w:val="28"/>
          <w:szCs w:val="28"/>
          <w:u w:val="none"/>
          <w:shd w:val="clear" w:color="auto" w:fill="FFFFFF"/>
          <w:lang w:val="sv-FI"/>
        </w:rPr>
        <w:t>område mycket lägre än de omgivande bergen. J</w:t>
      </w:r>
      <w:r w:rsidRPr="0062326F">
        <w:rPr>
          <w:rFonts w:ascii="Calibri" w:hAnsi="Calibri" w:cs="Calibri"/>
          <w:color w:val="222222"/>
          <w:sz w:val="28"/>
          <w:szCs w:val="28"/>
          <w:shd w:val="clear" w:color="auto" w:fill="FFFFFF"/>
          <w:lang w:val="sv-FI"/>
        </w:rPr>
        <w:t xml:space="preserve">ordmånen består av förvittrade röda </w:t>
      </w:r>
      <w:hyperlink r:id="rId145" w:tooltip="Sandsten" w:history="1">
        <w:r w:rsidRPr="0062326F">
          <w:rPr>
            <w:rStyle w:val="Hyperlnk"/>
            <w:rFonts w:ascii="Calibri" w:hAnsi="Calibri" w:cs="Calibri"/>
            <w:color w:val="auto"/>
            <w:sz w:val="28"/>
            <w:szCs w:val="28"/>
            <w:u w:val="none"/>
            <w:shd w:val="clear" w:color="auto" w:fill="FFFFFF"/>
            <w:lang w:val="sv-FI"/>
          </w:rPr>
          <w:t>sandstenar</w:t>
        </w:r>
      </w:hyperlink>
      <w:r w:rsidRPr="0062326F">
        <w:rPr>
          <w:rStyle w:val="Hyperlnk"/>
          <w:rFonts w:ascii="Calibri" w:hAnsi="Calibri" w:cs="Calibri"/>
          <w:color w:val="auto"/>
          <w:sz w:val="28"/>
          <w:szCs w:val="28"/>
          <w:u w:val="none"/>
          <w:shd w:val="clear" w:color="auto" w:fill="FFFFFF"/>
          <w:lang w:val="sv-FI"/>
        </w:rPr>
        <w:t xml:space="preserve">. De är </w:t>
      </w:r>
      <w:r w:rsidRPr="0062326F">
        <w:rPr>
          <w:rFonts w:ascii="Calibri" w:hAnsi="Calibri" w:cs="Calibri"/>
          <w:color w:val="222222"/>
          <w:sz w:val="28"/>
          <w:szCs w:val="28"/>
          <w:shd w:val="clear" w:color="auto" w:fill="FFFFFF"/>
          <w:lang w:val="sv-FI"/>
        </w:rPr>
        <w:t xml:space="preserve">skiffrar från </w:t>
      </w:r>
      <w:hyperlink r:id="rId146" w:tooltip="Kritperioden" w:history="1">
        <w:r w:rsidRPr="0062326F">
          <w:rPr>
            <w:rStyle w:val="Hyperlnk"/>
            <w:rFonts w:ascii="Calibri" w:hAnsi="Calibri" w:cs="Calibri"/>
            <w:color w:val="auto"/>
            <w:sz w:val="28"/>
            <w:szCs w:val="28"/>
            <w:u w:val="none"/>
            <w:shd w:val="clear" w:color="auto" w:fill="FFFFFF"/>
            <w:lang w:val="sv-FI"/>
          </w:rPr>
          <w:t>kritperioden</w:t>
        </w:r>
      </w:hyperlink>
      <w:r w:rsidRPr="0062326F">
        <w:rPr>
          <w:rFonts w:ascii="Calibri" w:hAnsi="Calibri" w:cs="Calibri"/>
          <w:color w:val="222222"/>
          <w:sz w:val="28"/>
          <w:szCs w:val="28"/>
          <w:shd w:val="clear" w:color="auto" w:fill="FFFFFF"/>
          <w:lang w:val="sv-FI"/>
        </w:rPr>
        <w:t>. Landskapet är backigt och genomflutet av strida floder, som forsar fram nere i djupa flodfåror.</w:t>
      </w:r>
    </w:p>
    <w:p w14:paraId="63FBB427" w14:textId="770CEF14" w:rsidR="00C25F05" w:rsidRPr="0062326F" w:rsidRDefault="006A7D41" w:rsidP="00C25F05">
      <w:pPr>
        <w:pStyle w:val="Normalwebb"/>
        <w:shd w:val="clear" w:color="auto" w:fill="FFFFFF"/>
        <w:spacing w:before="120" w:beforeAutospacing="0" w:after="120" w:afterAutospacing="0" w:line="336" w:lineRule="atLeast"/>
        <w:jc w:val="both"/>
        <w:rPr>
          <w:rFonts w:ascii="Calibri" w:hAnsi="Calibri" w:cs="Calibri"/>
          <w:color w:val="222222"/>
          <w:sz w:val="28"/>
          <w:szCs w:val="28"/>
          <w:shd w:val="clear" w:color="auto" w:fill="FFFFFF"/>
          <w:lang w:val="sv-FI"/>
        </w:rPr>
      </w:pPr>
      <w:r w:rsidRPr="0062326F">
        <w:rPr>
          <w:rFonts w:ascii="Calibri" w:hAnsi="Calibri" w:cs="Calibri"/>
          <w:color w:val="222222"/>
          <w:sz w:val="28"/>
          <w:szCs w:val="28"/>
          <w:shd w:val="clear" w:color="auto" w:fill="FFFFFF"/>
          <w:lang w:val="sv-FI"/>
        </w:rPr>
        <w:lastRenderedPageBreak/>
        <w:t>De</w:t>
      </w:r>
      <w:r w:rsidR="00AB3C4C" w:rsidRPr="0062326F">
        <w:rPr>
          <w:rFonts w:ascii="Calibri" w:hAnsi="Calibri" w:cs="Calibri"/>
          <w:color w:val="222222"/>
          <w:sz w:val="28"/>
          <w:szCs w:val="28"/>
          <w:shd w:val="clear" w:color="auto" w:fill="FFFFFF"/>
          <w:lang w:val="sv-FI"/>
        </w:rPr>
        <w:t>n</w:t>
      </w:r>
      <w:r w:rsidRPr="0062326F">
        <w:rPr>
          <w:rFonts w:ascii="Calibri" w:hAnsi="Calibri" w:cs="Calibri"/>
          <w:color w:val="222222"/>
          <w:sz w:val="28"/>
          <w:szCs w:val="28"/>
          <w:shd w:val="clear" w:color="auto" w:fill="FFFFFF"/>
          <w:lang w:val="sv-FI"/>
        </w:rPr>
        <w:t xml:space="preserve"> viktigaste </w:t>
      </w:r>
      <w:r w:rsidR="00150945" w:rsidRPr="0062326F">
        <w:rPr>
          <w:rFonts w:ascii="Calibri" w:hAnsi="Calibri" w:cs="Calibri"/>
          <w:color w:val="222222"/>
          <w:sz w:val="28"/>
          <w:szCs w:val="28"/>
          <w:shd w:val="clear" w:color="auto" w:fill="FFFFFF"/>
          <w:lang w:val="sv-FI"/>
        </w:rPr>
        <w:t xml:space="preserve">floden </w:t>
      </w:r>
      <w:r w:rsidRPr="0062326F">
        <w:rPr>
          <w:rFonts w:ascii="Calibri" w:hAnsi="Calibri" w:cs="Calibri"/>
          <w:color w:val="222222"/>
          <w:sz w:val="28"/>
          <w:szCs w:val="28"/>
          <w:shd w:val="clear" w:color="auto" w:fill="FFFFFF"/>
          <w:lang w:val="sv-FI"/>
        </w:rPr>
        <w:t>är</w:t>
      </w:r>
      <w:r w:rsidR="00446EE7" w:rsidRPr="0062326F">
        <w:rPr>
          <w:rFonts w:ascii="Calibri" w:hAnsi="Calibri" w:cs="Calibri"/>
          <w:color w:val="222222"/>
          <w:sz w:val="28"/>
          <w:szCs w:val="28"/>
          <w:shd w:val="clear" w:color="auto" w:fill="FFFFFF"/>
          <w:lang w:val="sv-FI"/>
        </w:rPr>
        <w:t xml:space="preserve"> </w:t>
      </w:r>
      <w:r w:rsidR="00C27F1C" w:rsidRPr="0062326F">
        <w:rPr>
          <w:rFonts w:ascii="Calibri" w:hAnsi="Calibri" w:cs="Calibri"/>
          <w:color w:val="222222"/>
          <w:sz w:val="28"/>
          <w:szCs w:val="28"/>
          <w:shd w:val="clear" w:color="auto" w:fill="FFFFFF"/>
          <w:lang w:val="sv-FI"/>
        </w:rPr>
        <w:t xml:space="preserve">den vattenrika </w:t>
      </w:r>
      <w:hyperlink r:id="rId147" w:tooltip="Yangtze" w:history="1">
        <w:r w:rsidRPr="0062326F">
          <w:rPr>
            <w:rStyle w:val="Hyperlnk"/>
            <w:rFonts w:ascii="Calibri" w:hAnsi="Calibri" w:cs="Calibri"/>
            <w:color w:val="auto"/>
            <w:sz w:val="28"/>
            <w:szCs w:val="28"/>
            <w:u w:val="none"/>
            <w:shd w:val="clear" w:color="auto" w:fill="FFFFFF"/>
            <w:lang w:val="sv-FI"/>
          </w:rPr>
          <w:t>Yangtze</w:t>
        </w:r>
        <w:r w:rsidR="00C27F1C" w:rsidRPr="0062326F">
          <w:rPr>
            <w:rStyle w:val="Hyperlnk"/>
            <w:rFonts w:ascii="Calibri" w:hAnsi="Calibri" w:cs="Calibri"/>
            <w:color w:val="auto"/>
            <w:sz w:val="28"/>
            <w:szCs w:val="28"/>
            <w:u w:val="none"/>
            <w:shd w:val="clear" w:color="auto" w:fill="FFFFFF"/>
            <w:lang w:val="sv-FI"/>
          </w:rPr>
          <w:t xml:space="preserve"> kiang-</w:t>
        </w:r>
        <w:r w:rsidRPr="0062326F">
          <w:rPr>
            <w:rStyle w:val="Hyperlnk"/>
            <w:rFonts w:ascii="Calibri" w:hAnsi="Calibri" w:cs="Calibri"/>
            <w:color w:val="auto"/>
            <w:sz w:val="28"/>
            <w:szCs w:val="28"/>
            <w:u w:val="none"/>
            <w:shd w:val="clear" w:color="auto" w:fill="FFFFFF"/>
            <w:lang w:val="sv-FI"/>
          </w:rPr>
          <w:t>floden</w:t>
        </w:r>
      </w:hyperlink>
      <w:r w:rsidRPr="0062326F">
        <w:rPr>
          <w:rFonts w:ascii="Calibri" w:hAnsi="Calibri" w:cs="Calibri"/>
          <w:color w:val="222222"/>
          <w:sz w:val="28"/>
          <w:szCs w:val="28"/>
          <w:shd w:val="clear" w:color="auto" w:fill="FFFFFF"/>
          <w:lang w:val="sv-FI"/>
        </w:rPr>
        <w:t>.</w:t>
      </w:r>
      <w:r w:rsidR="00150945" w:rsidRPr="0062326F">
        <w:rPr>
          <w:rFonts w:ascii="Calibri" w:hAnsi="Calibri" w:cs="Calibri"/>
          <w:sz w:val="28"/>
          <w:szCs w:val="28"/>
          <w:lang w:val="sv-FI"/>
        </w:rPr>
        <w:t xml:space="preserve"> Det är världens tredje mest vattenrika flod efter Amazonas och Kongofloden. </w:t>
      </w:r>
      <w:r w:rsidRPr="0062326F">
        <w:rPr>
          <w:rFonts w:ascii="Calibri" w:hAnsi="Calibri" w:cs="Calibri"/>
          <w:color w:val="222222"/>
          <w:sz w:val="28"/>
          <w:szCs w:val="28"/>
          <w:shd w:val="clear" w:color="auto" w:fill="FFFFFF"/>
          <w:lang w:val="sv-FI"/>
        </w:rPr>
        <w:t xml:space="preserve">Under sommarregnen stiger vattenståndet i Yangtze med ända upp till 22 m och floden är då segelbar. </w:t>
      </w:r>
      <w:r w:rsidR="004D58CC" w:rsidRPr="0062326F">
        <w:rPr>
          <w:rFonts w:ascii="Calibri" w:hAnsi="Calibri" w:cs="Calibri"/>
          <w:color w:val="222222"/>
          <w:sz w:val="28"/>
          <w:szCs w:val="28"/>
          <w:shd w:val="clear" w:color="auto" w:fill="FFFFFF"/>
          <w:lang w:val="sv-FI"/>
        </w:rPr>
        <w:t>Största delen av Kinas befolkning är han-kineser, men det finns många minoriteter av vilka mongolerna, tibetanerna och uigurerna är de mest kända.</w:t>
      </w:r>
      <w:r w:rsidRPr="0062326F">
        <w:rPr>
          <w:rFonts w:ascii="Calibri" w:hAnsi="Calibri" w:cs="Calibri"/>
          <w:color w:val="222222"/>
          <w:sz w:val="28"/>
          <w:szCs w:val="28"/>
          <w:shd w:val="clear" w:color="auto" w:fill="FFFFFF"/>
          <w:lang w:val="sv-FI"/>
        </w:rPr>
        <w:t xml:space="preserve"> </w:t>
      </w:r>
      <w:r w:rsidR="00446EE7" w:rsidRPr="0062326F">
        <w:rPr>
          <w:rFonts w:ascii="Calibri" w:hAnsi="Calibri" w:cs="Calibri"/>
          <w:color w:val="222222"/>
          <w:sz w:val="28"/>
          <w:szCs w:val="28"/>
          <w:lang w:val="sv-FI"/>
        </w:rPr>
        <w:t xml:space="preserve">I </w:t>
      </w:r>
      <w:hyperlink r:id="rId148" w:tooltip="Sichuan" w:history="1">
        <w:r w:rsidR="004D58CC" w:rsidRPr="0062326F">
          <w:rPr>
            <w:rStyle w:val="Hyperlnk"/>
            <w:rFonts w:ascii="Calibri" w:hAnsi="Calibri" w:cs="Calibri"/>
            <w:color w:val="auto"/>
            <w:sz w:val="28"/>
            <w:szCs w:val="28"/>
            <w:u w:val="none"/>
            <w:lang w:val="sv-FI"/>
          </w:rPr>
          <w:t>Sichuan</w:t>
        </w:r>
      </w:hyperlink>
      <w:r w:rsidR="004D58CC" w:rsidRPr="0062326F">
        <w:rPr>
          <w:rFonts w:ascii="Calibri" w:hAnsi="Calibri" w:cs="Calibri"/>
          <w:color w:val="222222"/>
          <w:sz w:val="28"/>
          <w:szCs w:val="28"/>
          <w:lang w:val="sv-FI"/>
        </w:rPr>
        <w:t xml:space="preserve">-provinsen </w:t>
      </w:r>
      <w:r w:rsidRPr="0062326F">
        <w:rPr>
          <w:rFonts w:ascii="Calibri" w:hAnsi="Calibri" w:cs="Calibri"/>
          <w:color w:val="222222"/>
          <w:sz w:val="28"/>
          <w:szCs w:val="28"/>
          <w:shd w:val="clear" w:color="auto" w:fill="FFFFFF"/>
          <w:lang w:val="sv-FI"/>
        </w:rPr>
        <w:t>utgör</w:t>
      </w:r>
      <w:r w:rsidR="00150945" w:rsidRPr="0062326F">
        <w:rPr>
          <w:rFonts w:ascii="Calibri" w:hAnsi="Calibri" w:cs="Calibri"/>
          <w:color w:val="222222"/>
          <w:sz w:val="28"/>
          <w:szCs w:val="28"/>
          <w:shd w:val="clear" w:color="auto" w:fill="FFFFFF"/>
          <w:lang w:val="sv-FI"/>
        </w:rPr>
        <w:t>s</w:t>
      </w:r>
      <w:r w:rsidRPr="0062326F">
        <w:rPr>
          <w:rFonts w:ascii="Calibri" w:hAnsi="Calibri" w:cs="Calibri"/>
          <w:color w:val="222222"/>
          <w:sz w:val="28"/>
          <w:szCs w:val="28"/>
          <w:shd w:val="clear" w:color="auto" w:fill="FFFFFF"/>
          <w:lang w:val="sv-FI"/>
        </w:rPr>
        <w:t xml:space="preserve"> </w:t>
      </w:r>
      <w:r w:rsidR="004D58CC" w:rsidRPr="0062326F">
        <w:rPr>
          <w:rFonts w:ascii="Calibri" w:hAnsi="Calibri" w:cs="Calibri"/>
          <w:color w:val="222222"/>
          <w:sz w:val="28"/>
          <w:szCs w:val="28"/>
          <w:shd w:val="clear" w:color="auto" w:fill="FFFFFF"/>
          <w:lang w:val="sv-FI"/>
        </w:rPr>
        <w:t>befolkningen till största</w:t>
      </w:r>
      <w:r w:rsidR="006A57B7" w:rsidRPr="0062326F">
        <w:rPr>
          <w:rFonts w:ascii="Calibri" w:hAnsi="Calibri" w:cs="Calibri"/>
          <w:color w:val="222222"/>
          <w:sz w:val="28"/>
          <w:szCs w:val="28"/>
          <w:shd w:val="clear" w:color="auto" w:fill="FFFFFF"/>
          <w:lang w:val="sv-FI"/>
        </w:rPr>
        <w:t xml:space="preserve"> </w:t>
      </w:r>
      <w:r w:rsidR="004D58CC" w:rsidRPr="0062326F">
        <w:rPr>
          <w:rFonts w:ascii="Calibri" w:hAnsi="Calibri" w:cs="Calibri"/>
          <w:color w:val="222222"/>
          <w:sz w:val="28"/>
          <w:szCs w:val="28"/>
          <w:shd w:val="clear" w:color="auto" w:fill="FFFFFF"/>
          <w:lang w:val="sv-FI"/>
        </w:rPr>
        <w:t xml:space="preserve">delen </w:t>
      </w:r>
      <w:r w:rsidRPr="0062326F">
        <w:rPr>
          <w:rFonts w:ascii="Calibri" w:hAnsi="Calibri" w:cs="Calibri"/>
          <w:color w:val="222222"/>
          <w:sz w:val="28"/>
          <w:szCs w:val="28"/>
          <w:shd w:val="clear" w:color="auto" w:fill="FFFFFF"/>
          <w:lang w:val="sv-FI"/>
        </w:rPr>
        <w:t>av</w:t>
      </w:r>
      <w:r w:rsidR="00446EE7" w:rsidRPr="0062326F">
        <w:rPr>
          <w:rFonts w:ascii="Calibri" w:hAnsi="Calibri" w:cs="Calibri"/>
          <w:color w:val="222222"/>
          <w:sz w:val="28"/>
          <w:szCs w:val="28"/>
          <w:shd w:val="clear" w:color="auto" w:fill="FFFFFF"/>
          <w:lang w:val="sv-FI"/>
        </w:rPr>
        <w:t xml:space="preserve"> </w:t>
      </w:r>
      <w:hyperlink r:id="rId149" w:tooltip="Hankines" w:history="1">
        <w:r w:rsidRPr="0062326F">
          <w:rPr>
            <w:rStyle w:val="Hyperlnk"/>
            <w:rFonts w:ascii="Calibri" w:hAnsi="Calibri" w:cs="Calibri"/>
            <w:color w:val="auto"/>
            <w:sz w:val="28"/>
            <w:szCs w:val="28"/>
            <w:u w:val="none"/>
            <w:shd w:val="clear" w:color="auto" w:fill="FFFFFF"/>
            <w:lang w:val="sv-FI"/>
          </w:rPr>
          <w:t>han</w:t>
        </w:r>
        <w:r w:rsidR="004D58CC" w:rsidRPr="0062326F">
          <w:rPr>
            <w:rStyle w:val="Hyperlnk"/>
            <w:rFonts w:ascii="Calibri" w:hAnsi="Calibri" w:cs="Calibri"/>
            <w:color w:val="auto"/>
            <w:sz w:val="28"/>
            <w:szCs w:val="28"/>
            <w:u w:val="none"/>
            <w:shd w:val="clear" w:color="auto" w:fill="FFFFFF"/>
            <w:lang w:val="sv-FI"/>
          </w:rPr>
          <w:t>-</w:t>
        </w:r>
        <w:r w:rsidRPr="0062326F">
          <w:rPr>
            <w:rStyle w:val="Hyperlnk"/>
            <w:rFonts w:ascii="Calibri" w:hAnsi="Calibri" w:cs="Calibri"/>
            <w:color w:val="auto"/>
            <w:sz w:val="28"/>
            <w:szCs w:val="28"/>
            <w:u w:val="none"/>
            <w:shd w:val="clear" w:color="auto" w:fill="FFFFFF"/>
            <w:lang w:val="sv-FI"/>
          </w:rPr>
          <w:t>kinese</w:t>
        </w:r>
        <w:r w:rsidRPr="0062326F">
          <w:rPr>
            <w:rStyle w:val="Hyperlnk"/>
            <w:rFonts w:ascii="Calibri" w:hAnsi="Calibri" w:cs="Calibri"/>
            <w:color w:val="0B0080"/>
            <w:sz w:val="28"/>
            <w:szCs w:val="28"/>
            <w:u w:val="none"/>
            <w:shd w:val="clear" w:color="auto" w:fill="FFFFFF"/>
            <w:lang w:val="sv-FI"/>
          </w:rPr>
          <w:t>r</w:t>
        </w:r>
      </w:hyperlink>
      <w:r w:rsidR="00C27F1C" w:rsidRPr="0062326F">
        <w:rPr>
          <w:rStyle w:val="Hyperlnk"/>
          <w:rFonts w:ascii="Calibri" w:hAnsi="Calibri" w:cs="Calibri"/>
          <w:color w:val="0B0080"/>
          <w:sz w:val="28"/>
          <w:szCs w:val="28"/>
          <w:u w:val="none"/>
          <w:shd w:val="clear" w:color="auto" w:fill="FFFFFF"/>
          <w:lang w:val="sv-FI"/>
        </w:rPr>
        <w:t>. De har</w:t>
      </w:r>
      <w:r w:rsidRPr="0062326F">
        <w:rPr>
          <w:rFonts w:ascii="Calibri" w:hAnsi="Calibri" w:cs="Calibri"/>
          <w:color w:val="222222"/>
          <w:sz w:val="28"/>
          <w:szCs w:val="28"/>
          <w:shd w:val="clear" w:color="auto" w:fill="FFFFFF"/>
          <w:lang w:val="sv-FI"/>
        </w:rPr>
        <w:t xml:space="preserve"> genom en intensiv</w:t>
      </w:r>
      <w:r w:rsidR="00446EE7" w:rsidRPr="0062326F">
        <w:rPr>
          <w:rFonts w:ascii="Calibri" w:hAnsi="Calibri" w:cs="Calibri"/>
          <w:color w:val="222222"/>
          <w:sz w:val="28"/>
          <w:szCs w:val="28"/>
          <w:shd w:val="clear" w:color="auto" w:fill="FFFFFF"/>
          <w:lang w:val="sv-FI"/>
        </w:rPr>
        <w:t xml:space="preserve"> </w:t>
      </w:r>
      <w:hyperlink r:id="rId150" w:tooltip="Terrass (jordbruk)" w:history="1">
        <w:r w:rsidRPr="0062326F">
          <w:rPr>
            <w:rStyle w:val="Hyperlnk"/>
            <w:rFonts w:ascii="Calibri" w:hAnsi="Calibri" w:cs="Calibri"/>
            <w:color w:val="auto"/>
            <w:sz w:val="28"/>
            <w:szCs w:val="28"/>
            <w:u w:val="none"/>
            <w:shd w:val="clear" w:color="auto" w:fill="FFFFFF"/>
            <w:lang w:val="sv-FI"/>
          </w:rPr>
          <w:t>terrassering</w:t>
        </w:r>
      </w:hyperlink>
      <w:r w:rsidR="00446EE7" w:rsidRPr="0062326F">
        <w:rPr>
          <w:rStyle w:val="Hyperlnk"/>
          <w:rFonts w:ascii="Calibri" w:hAnsi="Calibri" w:cs="Calibri"/>
          <w:color w:val="auto"/>
          <w:sz w:val="28"/>
          <w:szCs w:val="28"/>
          <w:u w:val="none"/>
          <w:shd w:val="clear" w:color="auto" w:fill="FFFFFF"/>
          <w:lang w:val="sv-FI"/>
        </w:rPr>
        <w:t xml:space="preserve"> </w:t>
      </w:r>
      <w:r w:rsidRPr="0062326F">
        <w:rPr>
          <w:rFonts w:ascii="Calibri" w:hAnsi="Calibri" w:cs="Calibri"/>
          <w:color w:val="222222"/>
          <w:sz w:val="28"/>
          <w:szCs w:val="28"/>
          <w:shd w:val="clear" w:color="auto" w:fill="FFFFFF"/>
          <w:lang w:val="sv-FI"/>
        </w:rPr>
        <w:t xml:space="preserve">av jorden odlat </w:t>
      </w:r>
      <w:r w:rsidR="00C27F1C" w:rsidRPr="0062326F">
        <w:rPr>
          <w:rFonts w:ascii="Calibri" w:hAnsi="Calibri" w:cs="Calibri"/>
          <w:color w:val="222222"/>
          <w:sz w:val="28"/>
          <w:szCs w:val="28"/>
          <w:shd w:val="clear" w:color="auto" w:fill="FFFFFF"/>
          <w:lang w:val="sv-FI"/>
        </w:rPr>
        <w:t xml:space="preserve">upp </w:t>
      </w:r>
      <w:r w:rsidRPr="0062326F">
        <w:rPr>
          <w:rFonts w:ascii="Calibri" w:hAnsi="Calibri" w:cs="Calibri"/>
          <w:color w:val="222222"/>
          <w:sz w:val="28"/>
          <w:szCs w:val="28"/>
          <w:shd w:val="clear" w:color="auto" w:fill="FFFFFF"/>
          <w:lang w:val="sv-FI"/>
        </w:rPr>
        <w:t xml:space="preserve">40% av </w:t>
      </w:r>
      <w:r w:rsidR="00C27F1C" w:rsidRPr="0062326F">
        <w:rPr>
          <w:rFonts w:ascii="Calibri" w:hAnsi="Calibri" w:cs="Calibri"/>
          <w:color w:val="222222"/>
          <w:sz w:val="28"/>
          <w:szCs w:val="28"/>
          <w:shd w:val="clear" w:color="auto" w:fill="FFFFFF"/>
          <w:lang w:val="sv-FI"/>
        </w:rPr>
        <w:t>det kuperade området</w:t>
      </w:r>
      <w:r w:rsidRPr="0062326F">
        <w:rPr>
          <w:rFonts w:ascii="Calibri" w:hAnsi="Calibri" w:cs="Calibri"/>
          <w:color w:val="222222"/>
          <w:sz w:val="28"/>
          <w:szCs w:val="28"/>
          <w:shd w:val="clear" w:color="auto" w:fill="FFFFFF"/>
          <w:lang w:val="sv-FI"/>
        </w:rPr>
        <w:t>. Jordbruksprodukterna är ris, vete, hirs, majs, raps, socker,</w:t>
      </w:r>
      <w:r w:rsidR="00446EE7" w:rsidRPr="0062326F">
        <w:rPr>
          <w:rFonts w:ascii="Calibri" w:hAnsi="Calibri" w:cs="Calibri"/>
          <w:color w:val="222222"/>
          <w:sz w:val="28"/>
          <w:szCs w:val="28"/>
          <w:shd w:val="clear" w:color="auto" w:fill="FFFFFF"/>
          <w:lang w:val="sv-FI"/>
        </w:rPr>
        <w:t xml:space="preserve"> </w:t>
      </w:r>
      <w:hyperlink r:id="rId151" w:tooltip="Sötpotatis" w:history="1">
        <w:r w:rsidRPr="0062326F">
          <w:rPr>
            <w:rStyle w:val="Hyperlnk"/>
            <w:rFonts w:ascii="Calibri" w:hAnsi="Calibri" w:cs="Calibri"/>
            <w:color w:val="auto"/>
            <w:sz w:val="28"/>
            <w:szCs w:val="28"/>
            <w:u w:val="none"/>
            <w:shd w:val="clear" w:color="auto" w:fill="FFFFFF"/>
            <w:lang w:val="sv-FI"/>
          </w:rPr>
          <w:t>sötpotatis</w:t>
        </w:r>
      </w:hyperlink>
      <w:r w:rsidRPr="0062326F">
        <w:rPr>
          <w:rFonts w:ascii="Calibri" w:hAnsi="Calibri" w:cs="Calibri"/>
          <w:color w:val="222222"/>
          <w:sz w:val="28"/>
          <w:szCs w:val="28"/>
          <w:shd w:val="clear" w:color="auto" w:fill="FFFFFF"/>
          <w:lang w:val="sv-FI"/>
        </w:rPr>
        <w:t>, tobak och te. Dessutom produceras siden och</w:t>
      </w:r>
      <w:r w:rsidR="00446EE7" w:rsidRPr="0062326F">
        <w:rPr>
          <w:rFonts w:ascii="Calibri" w:hAnsi="Calibri" w:cs="Calibri"/>
          <w:color w:val="222222"/>
          <w:sz w:val="28"/>
          <w:szCs w:val="28"/>
          <w:shd w:val="clear" w:color="auto" w:fill="FFFFFF"/>
          <w:lang w:val="sv-FI"/>
        </w:rPr>
        <w:t xml:space="preserve"> </w:t>
      </w:r>
      <w:hyperlink r:id="rId152" w:tooltip="Stenkolstjära" w:history="1">
        <w:r w:rsidRPr="0062326F">
          <w:rPr>
            <w:rStyle w:val="Hyperlnk"/>
            <w:rFonts w:ascii="Calibri" w:hAnsi="Calibri" w:cs="Calibri"/>
            <w:color w:val="auto"/>
            <w:sz w:val="28"/>
            <w:szCs w:val="28"/>
            <w:u w:val="none"/>
            <w:shd w:val="clear" w:color="auto" w:fill="FFFFFF"/>
            <w:lang w:val="sv-FI"/>
          </w:rPr>
          <w:t>stenkolstjära</w:t>
        </w:r>
      </w:hyperlink>
      <w:r w:rsidRPr="0062326F">
        <w:rPr>
          <w:rFonts w:ascii="Calibri" w:hAnsi="Calibri" w:cs="Calibri"/>
          <w:color w:val="222222"/>
          <w:sz w:val="28"/>
          <w:szCs w:val="28"/>
          <w:shd w:val="clear" w:color="auto" w:fill="FFFFFF"/>
          <w:lang w:val="sv-FI"/>
        </w:rPr>
        <w:t xml:space="preserve">. </w:t>
      </w:r>
    </w:p>
    <w:p w14:paraId="3E024F82" w14:textId="5F4D0D2A" w:rsidR="00C25F05" w:rsidRPr="0062326F" w:rsidRDefault="00AA7D2A" w:rsidP="00C25F05">
      <w:pPr>
        <w:pStyle w:val="Normalwebb"/>
        <w:shd w:val="clear" w:color="auto" w:fill="FFFFFF"/>
        <w:spacing w:before="120" w:beforeAutospacing="0" w:after="120" w:afterAutospacing="0" w:line="336" w:lineRule="atLeast"/>
        <w:jc w:val="both"/>
        <w:rPr>
          <w:rFonts w:ascii="Calibri" w:hAnsi="Calibri" w:cs="Calibri"/>
          <w:sz w:val="28"/>
          <w:szCs w:val="28"/>
          <w:lang w:val="sv-FI"/>
        </w:rPr>
      </w:pPr>
      <w:r w:rsidRPr="0062326F">
        <w:rPr>
          <w:rFonts w:ascii="Calibri" w:hAnsi="Calibri" w:cs="Calibri"/>
          <w:color w:val="222222"/>
          <w:sz w:val="28"/>
          <w:szCs w:val="28"/>
          <w:lang w:val="sv-FI"/>
        </w:rPr>
        <w:t>Chengdu kallas även</w:t>
      </w:r>
      <w:r w:rsidR="00446EE7" w:rsidRPr="0062326F">
        <w:rPr>
          <w:rFonts w:ascii="Calibri" w:hAnsi="Calibri" w:cs="Calibri"/>
          <w:color w:val="222222"/>
          <w:sz w:val="28"/>
          <w:szCs w:val="28"/>
          <w:lang w:val="sv-FI"/>
        </w:rPr>
        <w:t xml:space="preserve"> </w:t>
      </w:r>
      <w:hyperlink r:id="rId153" w:tooltip="Brokad" w:history="1">
        <w:r w:rsidRPr="0062326F">
          <w:rPr>
            <w:rStyle w:val="Hyperlnk"/>
            <w:rFonts w:ascii="Calibri" w:hAnsi="Calibri" w:cs="Calibri"/>
            <w:color w:val="auto"/>
            <w:sz w:val="28"/>
            <w:szCs w:val="28"/>
            <w:u w:val="none"/>
            <w:lang w:val="sv-FI"/>
          </w:rPr>
          <w:t>Brokadstaden</w:t>
        </w:r>
      </w:hyperlink>
      <w:r w:rsidR="00446EE7" w:rsidRPr="0062326F">
        <w:rPr>
          <w:rFonts w:ascii="Calibri" w:hAnsi="Calibri" w:cs="Calibri"/>
          <w:color w:val="222222"/>
          <w:sz w:val="28"/>
          <w:szCs w:val="28"/>
          <w:lang w:val="sv-FI"/>
        </w:rPr>
        <w:t xml:space="preserve"> </w:t>
      </w:r>
      <w:r w:rsidR="00AB6DBB" w:rsidRPr="0062326F">
        <w:rPr>
          <w:rFonts w:ascii="Calibri" w:hAnsi="Calibri" w:cs="Calibri"/>
          <w:color w:val="222222"/>
          <w:sz w:val="28"/>
          <w:szCs w:val="28"/>
          <w:lang w:val="sv-FI"/>
        </w:rPr>
        <w:t xml:space="preserve">eller Hibiskusstaden. </w:t>
      </w:r>
      <w:hyperlink r:id="rId154" w:tooltip="Hibiskus" w:history="1">
        <w:r w:rsidRPr="0062326F">
          <w:rPr>
            <w:rStyle w:val="Hyperlnk"/>
            <w:rFonts w:ascii="Calibri" w:hAnsi="Calibri" w:cs="Calibri"/>
            <w:color w:val="auto"/>
            <w:sz w:val="28"/>
            <w:szCs w:val="28"/>
            <w:u w:val="none"/>
            <w:lang w:val="sv-FI"/>
          </w:rPr>
          <w:t>Hibiskusen</w:t>
        </w:r>
      </w:hyperlink>
      <w:r w:rsidR="00446EE7" w:rsidRPr="0062326F">
        <w:rPr>
          <w:rStyle w:val="Hyperlnk"/>
          <w:rFonts w:ascii="Calibri" w:hAnsi="Calibri" w:cs="Calibri"/>
          <w:color w:val="auto"/>
          <w:sz w:val="28"/>
          <w:szCs w:val="28"/>
          <w:u w:val="none"/>
          <w:lang w:val="sv-FI"/>
        </w:rPr>
        <w:t xml:space="preserve"> </w:t>
      </w:r>
      <w:r w:rsidRPr="0062326F">
        <w:rPr>
          <w:rFonts w:ascii="Calibri" w:hAnsi="Calibri" w:cs="Calibri"/>
          <w:color w:val="222222"/>
          <w:sz w:val="28"/>
          <w:szCs w:val="28"/>
          <w:lang w:val="sv-FI"/>
        </w:rPr>
        <w:t xml:space="preserve">är stadens stadsblomma. </w:t>
      </w:r>
      <w:r w:rsidRPr="0062326F">
        <w:rPr>
          <w:rFonts w:ascii="Calibri" w:hAnsi="Calibri" w:cs="Calibri"/>
          <w:bCs/>
          <w:color w:val="222222"/>
          <w:sz w:val="28"/>
          <w:szCs w:val="28"/>
          <w:lang w:val="sv-FI"/>
        </w:rPr>
        <w:t>Brokad</w:t>
      </w:r>
      <w:r w:rsidR="00446EE7" w:rsidRPr="0062326F">
        <w:rPr>
          <w:rFonts w:ascii="Calibri" w:hAnsi="Calibri" w:cs="Calibri"/>
          <w:color w:val="222222"/>
          <w:sz w:val="28"/>
          <w:szCs w:val="28"/>
          <w:lang w:val="sv-FI"/>
        </w:rPr>
        <w:t xml:space="preserve"> </w:t>
      </w:r>
      <w:r w:rsidRPr="0062326F">
        <w:rPr>
          <w:rFonts w:ascii="Calibri" w:hAnsi="Calibri" w:cs="Calibri"/>
          <w:color w:val="222222"/>
          <w:sz w:val="28"/>
          <w:szCs w:val="28"/>
          <w:lang w:val="sv-FI"/>
        </w:rPr>
        <w:t xml:space="preserve">är ett </w:t>
      </w:r>
      <w:hyperlink r:id="rId155" w:tooltip="Tyg" w:history="1">
        <w:r w:rsidRPr="0062326F">
          <w:rPr>
            <w:rStyle w:val="Hyperlnk"/>
            <w:rFonts w:ascii="Calibri" w:hAnsi="Calibri" w:cs="Calibri"/>
            <w:color w:val="auto"/>
            <w:sz w:val="28"/>
            <w:szCs w:val="28"/>
            <w:u w:val="none"/>
            <w:lang w:val="sv-FI"/>
          </w:rPr>
          <w:t>tyg</w:t>
        </w:r>
      </w:hyperlink>
      <w:r w:rsidR="00446EE7" w:rsidRPr="0062326F">
        <w:rPr>
          <w:rFonts w:ascii="Calibri" w:hAnsi="Calibri" w:cs="Calibri"/>
          <w:sz w:val="28"/>
          <w:szCs w:val="28"/>
          <w:lang w:val="sv-FI"/>
        </w:rPr>
        <w:t xml:space="preserve"> </w:t>
      </w:r>
      <w:r w:rsidRPr="0062326F">
        <w:rPr>
          <w:rFonts w:ascii="Calibri" w:hAnsi="Calibri" w:cs="Calibri"/>
          <w:sz w:val="28"/>
          <w:szCs w:val="28"/>
          <w:lang w:val="sv-FI"/>
        </w:rPr>
        <w:t>med</w:t>
      </w:r>
      <w:r w:rsidR="00446EE7" w:rsidRPr="0062326F">
        <w:rPr>
          <w:rFonts w:ascii="Calibri" w:hAnsi="Calibri" w:cs="Calibri"/>
          <w:sz w:val="28"/>
          <w:szCs w:val="28"/>
          <w:lang w:val="sv-FI"/>
        </w:rPr>
        <w:t xml:space="preserve"> </w:t>
      </w:r>
      <w:hyperlink r:id="rId156" w:tooltip="Ornament (konst)" w:history="1">
        <w:r w:rsidRPr="0062326F">
          <w:rPr>
            <w:rStyle w:val="Hyperlnk"/>
            <w:rFonts w:ascii="Calibri" w:hAnsi="Calibri" w:cs="Calibri"/>
            <w:color w:val="auto"/>
            <w:sz w:val="28"/>
            <w:szCs w:val="28"/>
            <w:u w:val="none"/>
            <w:lang w:val="sv-FI"/>
          </w:rPr>
          <w:t>ornament</w:t>
        </w:r>
      </w:hyperlink>
      <w:r w:rsidR="00446EE7" w:rsidRPr="0062326F">
        <w:rPr>
          <w:rFonts w:ascii="Calibri" w:hAnsi="Calibri" w:cs="Calibri"/>
          <w:color w:val="222222"/>
          <w:sz w:val="28"/>
          <w:szCs w:val="28"/>
          <w:lang w:val="sv-FI"/>
        </w:rPr>
        <w:t xml:space="preserve"> </w:t>
      </w:r>
      <w:r w:rsidRPr="0062326F">
        <w:rPr>
          <w:rFonts w:ascii="Calibri" w:hAnsi="Calibri" w:cs="Calibri"/>
          <w:color w:val="222222"/>
          <w:sz w:val="28"/>
          <w:szCs w:val="28"/>
          <w:lang w:val="sv-FI"/>
        </w:rPr>
        <w:t>eller figurer i olika</w:t>
      </w:r>
      <w:r w:rsidR="00446EE7" w:rsidRPr="0062326F">
        <w:rPr>
          <w:rFonts w:ascii="Calibri" w:hAnsi="Calibri" w:cs="Calibri"/>
          <w:sz w:val="28"/>
          <w:szCs w:val="28"/>
          <w:lang w:val="sv-FI"/>
        </w:rPr>
        <w:t xml:space="preserve"> </w:t>
      </w:r>
      <w:hyperlink r:id="rId157" w:tooltip="Färg" w:history="1">
        <w:r w:rsidRPr="0062326F">
          <w:rPr>
            <w:rStyle w:val="Hyperlnk"/>
            <w:rFonts w:ascii="Calibri" w:hAnsi="Calibri" w:cs="Calibri"/>
            <w:color w:val="auto"/>
            <w:sz w:val="28"/>
            <w:szCs w:val="28"/>
            <w:u w:val="none"/>
            <w:lang w:val="sv-FI"/>
          </w:rPr>
          <w:t>färger</w:t>
        </w:r>
      </w:hyperlink>
      <w:r w:rsidR="00446EE7" w:rsidRPr="0062326F">
        <w:rPr>
          <w:rFonts w:ascii="Calibri" w:hAnsi="Calibri" w:cs="Calibri"/>
          <w:color w:val="222222"/>
          <w:sz w:val="28"/>
          <w:szCs w:val="28"/>
          <w:lang w:val="sv-FI"/>
        </w:rPr>
        <w:t xml:space="preserve"> </w:t>
      </w:r>
      <w:r w:rsidRPr="0062326F">
        <w:rPr>
          <w:rFonts w:ascii="Calibri" w:hAnsi="Calibri" w:cs="Calibri"/>
          <w:color w:val="222222"/>
          <w:sz w:val="28"/>
          <w:szCs w:val="28"/>
          <w:lang w:val="sv-FI"/>
        </w:rPr>
        <w:t>på</w:t>
      </w:r>
      <w:r w:rsidR="00446EE7" w:rsidRPr="0062326F">
        <w:rPr>
          <w:rFonts w:ascii="Calibri" w:hAnsi="Calibri" w:cs="Calibri"/>
          <w:color w:val="222222"/>
          <w:sz w:val="28"/>
          <w:szCs w:val="28"/>
          <w:lang w:val="sv-FI"/>
        </w:rPr>
        <w:t xml:space="preserve"> </w:t>
      </w:r>
      <w:hyperlink r:id="rId158" w:tooltip="Monokrom" w:history="1">
        <w:r w:rsidRPr="0062326F">
          <w:rPr>
            <w:rStyle w:val="Hyperlnk"/>
            <w:rFonts w:ascii="Calibri" w:hAnsi="Calibri" w:cs="Calibri"/>
            <w:color w:val="auto"/>
            <w:sz w:val="28"/>
            <w:szCs w:val="28"/>
            <w:u w:val="none"/>
            <w:lang w:val="sv-FI"/>
          </w:rPr>
          <w:t>enfärgat</w:t>
        </w:r>
      </w:hyperlink>
      <w:r w:rsidR="00446EE7" w:rsidRPr="0062326F">
        <w:rPr>
          <w:rFonts w:ascii="Calibri" w:hAnsi="Calibri" w:cs="Calibri"/>
          <w:color w:val="222222"/>
          <w:sz w:val="28"/>
          <w:szCs w:val="28"/>
          <w:lang w:val="sv-FI"/>
        </w:rPr>
        <w:t xml:space="preserve"> </w:t>
      </w:r>
      <w:r w:rsidRPr="0062326F">
        <w:rPr>
          <w:rFonts w:ascii="Calibri" w:hAnsi="Calibri" w:cs="Calibri"/>
          <w:color w:val="222222"/>
          <w:sz w:val="28"/>
          <w:szCs w:val="28"/>
          <w:lang w:val="sv-FI"/>
        </w:rPr>
        <w:t>botten. Tygerna</w:t>
      </w:r>
      <w:r w:rsidR="004D58CC" w:rsidRPr="0062326F">
        <w:rPr>
          <w:rFonts w:ascii="Calibri" w:hAnsi="Calibri" w:cs="Calibri"/>
          <w:color w:val="222222"/>
          <w:sz w:val="28"/>
          <w:szCs w:val="28"/>
          <w:lang w:val="sv-FI"/>
        </w:rPr>
        <w:t xml:space="preserve"> </w:t>
      </w:r>
      <w:r w:rsidRPr="0062326F">
        <w:rPr>
          <w:rFonts w:ascii="Calibri" w:hAnsi="Calibri" w:cs="Calibri"/>
          <w:color w:val="222222"/>
          <w:sz w:val="28"/>
          <w:szCs w:val="28"/>
          <w:lang w:val="sv-FI"/>
        </w:rPr>
        <w:t>är ofta</w:t>
      </w:r>
      <w:r w:rsidR="004D58CC" w:rsidRPr="0062326F">
        <w:rPr>
          <w:rFonts w:ascii="Calibri" w:hAnsi="Calibri" w:cs="Calibri"/>
          <w:color w:val="222222"/>
          <w:sz w:val="28"/>
          <w:szCs w:val="28"/>
          <w:lang w:val="sv-FI"/>
        </w:rPr>
        <w:t xml:space="preserve"> siden eller sammet och broderade </w:t>
      </w:r>
      <w:r w:rsidRPr="0062326F">
        <w:rPr>
          <w:rFonts w:ascii="Calibri" w:hAnsi="Calibri" w:cs="Calibri"/>
          <w:color w:val="222222"/>
          <w:sz w:val="28"/>
          <w:szCs w:val="28"/>
          <w:lang w:val="sv-FI"/>
        </w:rPr>
        <w:t xml:space="preserve">i praktfulla material som guld, silver </w:t>
      </w:r>
      <w:r w:rsidR="004D58CC" w:rsidRPr="0062326F">
        <w:rPr>
          <w:rFonts w:ascii="Calibri" w:hAnsi="Calibri" w:cs="Calibri"/>
          <w:color w:val="222222"/>
          <w:sz w:val="28"/>
          <w:szCs w:val="28"/>
          <w:lang w:val="sv-FI"/>
        </w:rPr>
        <w:t>eller</w:t>
      </w:r>
      <w:r w:rsidRPr="0062326F">
        <w:rPr>
          <w:rFonts w:ascii="Calibri" w:hAnsi="Calibri" w:cs="Calibri"/>
          <w:color w:val="222222"/>
          <w:sz w:val="28"/>
          <w:szCs w:val="28"/>
          <w:lang w:val="sv-FI"/>
        </w:rPr>
        <w:t xml:space="preserve"> siden</w:t>
      </w:r>
      <w:r w:rsidR="004D58CC" w:rsidRPr="0062326F">
        <w:rPr>
          <w:rFonts w:ascii="Calibri" w:hAnsi="Calibri" w:cs="Calibri"/>
          <w:color w:val="222222"/>
          <w:sz w:val="28"/>
          <w:szCs w:val="28"/>
          <w:lang w:val="sv-FI"/>
        </w:rPr>
        <w:t xml:space="preserve">. </w:t>
      </w:r>
      <w:r w:rsidR="006A7D41" w:rsidRPr="0062326F">
        <w:rPr>
          <w:rFonts w:ascii="Calibri" w:hAnsi="Calibri" w:cs="Calibri"/>
          <w:color w:val="222222"/>
          <w:sz w:val="28"/>
          <w:szCs w:val="28"/>
          <w:lang w:val="sv-FI"/>
        </w:rPr>
        <w:t>Över Ming</w:t>
      </w:r>
      <w:r w:rsidR="003E05BE" w:rsidRPr="0062326F">
        <w:rPr>
          <w:rFonts w:ascii="Calibri" w:hAnsi="Calibri" w:cs="Calibri"/>
          <w:color w:val="222222"/>
          <w:sz w:val="28"/>
          <w:szCs w:val="28"/>
          <w:lang w:val="sv-FI"/>
        </w:rPr>
        <w:t>-</w:t>
      </w:r>
      <w:r w:rsidR="006A7D41" w:rsidRPr="0062326F">
        <w:rPr>
          <w:rFonts w:ascii="Calibri" w:hAnsi="Calibri" w:cs="Calibri"/>
          <w:color w:val="222222"/>
          <w:sz w:val="28"/>
          <w:szCs w:val="28"/>
          <w:lang w:val="sv-FI"/>
        </w:rPr>
        <w:t xml:space="preserve">floden, mitt i staden, går en vacker bro. </w:t>
      </w:r>
      <w:r w:rsidR="006A7D41" w:rsidRPr="0062326F">
        <w:rPr>
          <w:rFonts w:ascii="Calibri" w:hAnsi="Calibri" w:cs="Calibri"/>
          <w:sz w:val="28"/>
          <w:szCs w:val="28"/>
          <w:lang w:val="sv-FI"/>
        </w:rPr>
        <w:t xml:space="preserve">Inger och Lasse </w:t>
      </w:r>
      <w:r w:rsidR="00E225C8" w:rsidRPr="0062326F">
        <w:rPr>
          <w:rFonts w:ascii="Calibri" w:hAnsi="Calibri" w:cs="Calibri"/>
          <w:sz w:val="28"/>
          <w:szCs w:val="28"/>
          <w:lang w:val="sv-FI"/>
        </w:rPr>
        <w:t>fäste sig särskilt vid</w:t>
      </w:r>
      <w:r w:rsidR="006A7D41" w:rsidRPr="0062326F">
        <w:rPr>
          <w:rFonts w:ascii="Calibri" w:hAnsi="Calibri" w:cs="Calibri"/>
          <w:sz w:val="28"/>
          <w:szCs w:val="28"/>
          <w:lang w:val="sv-FI"/>
        </w:rPr>
        <w:t xml:space="preserve"> en vacker park med många blommande växter.</w:t>
      </w:r>
    </w:p>
    <w:p w14:paraId="15F14194" w14:textId="5AD552AE" w:rsidR="00C25F05" w:rsidRPr="0062326F" w:rsidRDefault="00AA7D2A" w:rsidP="00C25F05">
      <w:pPr>
        <w:pStyle w:val="Normalwebb"/>
        <w:shd w:val="clear" w:color="auto" w:fill="FFFFFF"/>
        <w:spacing w:before="120" w:beforeAutospacing="0" w:after="120" w:afterAutospacing="0" w:line="336" w:lineRule="atLeast"/>
        <w:jc w:val="both"/>
        <w:rPr>
          <w:rFonts w:ascii="Calibri" w:hAnsi="Calibri" w:cs="Calibri"/>
          <w:color w:val="222222"/>
          <w:sz w:val="28"/>
          <w:szCs w:val="28"/>
          <w:shd w:val="clear" w:color="auto" w:fill="FFFFFF"/>
          <w:lang w:val="sv-FI"/>
        </w:rPr>
      </w:pPr>
      <w:r w:rsidRPr="0062326F">
        <w:rPr>
          <w:rFonts w:ascii="Calibri" w:hAnsi="Calibri" w:cs="Calibri"/>
          <w:color w:val="222222"/>
          <w:sz w:val="28"/>
          <w:szCs w:val="28"/>
          <w:lang w:val="sv-FI"/>
        </w:rPr>
        <w:t xml:space="preserve">Hela stadsområdet hade </w:t>
      </w:r>
      <w:r w:rsidR="00AB3C4C" w:rsidRPr="0062326F">
        <w:rPr>
          <w:rFonts w:ascii="Calibri" w:hAnsi="Calibri" w:cs="Calibri"/>
          <w:color w:val="222222"/>
          <w:sz w:val="28"/>
          <w:szCs w:val="28"/>
          <w:lang w:val="sv-FI"/>
        </w:rPr>
        <w:t xml:space="preserve">över </w:t>
      </w:r>
      <w:r w:rsidRPr="0062326F">
        <w:rPr>
          <w:rFonts w:ascii="Calibri" w:hAnsi="Calibri" w:cs="Calibri"/>
          <w:color w:val="222222"/>
          <w:sz w:val="28"/>
          <w:szCs w:val="28"/>
          <w:lang w:val="sv-FI"/>
        </w:rPr>
        <w:t>1</w:t>
      </w:r>
      <w:r w:rsidR="00AB3C4C" w:rsidRPr="0062326F">
        <w:rPr>
          <w:rFonts w:ascii="Calibri" w:hAnsi="Calibri" w:cs="Calibri"/>
          <w:color w:val="222222"/>
          <w:sz w:val="28"/>
          <w:szCs w:val="28"/>
          <w:lang w:val="sv-FI"/>
        </w:rPr>
        <w:t>0</w:t>
      </w:r>
      <w:r w:rsidRPr="0062326F">
        <w:rPr>
          <w:rFonts w:ascii="Calibri" w:hAnsi="Calibri" w:cs="Calibri"/>
          <w:color w:val="222222"/>
          <w:sz w:val="28"/>
          <w:szCs w:val="28"/>
          <w:lang w:val="sv-FI"/>
        </w:rPr>
        <w:t xml:space="preserve"> miljoner invånare, vilket gör staden till Kinas fjärde största</w:t>
      </w:r>
      <w:r w:rsidR="00251152" w:rsidRPr="0062326F">
        <w:rPr>
          <w:rFonts w:ascii="Calibri" w:hAnsi="Calibri" w:cs="Calibri"/>
          <w:color w:val="222222"/>
          <w:sz w:val="28"/>
          <w:szCs w:val="28"/>
          <w:lang w:val="sv-FI"/>
        </w:rPr>
        <w:t xml:space="preserve">. </w:t>
      </w:r>
      <w:r w:rsidR="00251152" w:rsidRPr="0062326F">
        <w:rPr>
          <w:rFonts w:ascii="Calibri" w:hAnsi="Calibri" w:cs="Calibri"/>
          <w:color w:val="222222"/>
          <w:sz w:val="28"/>
          <w:szCs w:val="28"/>
          <w:shd w:val="clear" w:color="auto" w:fill="FFFFFF"/>
          <w:lang w:val="sv-FI"/>
        </w:rPr>
        <w:t>Pandaparken i norra Chengdu utgör både en</w:t>
      </w:r>
      <w:r w:rsidR="00446EE7" w:rsidRPr="0062326F">
        <w:rPr>
          <w:rFonts w:ascii="Calibri" w:hAnsi="Calibri" w:cs="Calibri"/>
          <w:color w:val="222222"/>
          <w:sz w:val="28"/>
          <w:szCs w:val="28"/>
          <w:shd w:val="clear" w:color="auto" w:fill="FFFFFF"/>
          <w:lang w:val="sv-FI"/>
        </w:rPr>
        <w:t xml:space="preserve"> </w:t>
      </w:r>
      <w:hyperlink r:id="rId159" w:tooltip="Djurpark" w:history="1">
        <w:r w:rsidR="00251152" w:rsidRPr="0062326F">
          <w:rPr>
            <w:rStyle w:val="Hyperlnk"/>
            <w:rFonts w:ascii="Calibri" w:hAnsi="Calibri" w:cs="Calibri"/>
            <w:color w:val="auto"/>
            <w:sz w:val="28"/>
            <w:szCs w:val="28"/>
            <w:u w:val="none"/>
            <w:shd w:val="clear" w:color="auto" w:fill="FFFFFF"/>
            <w:lang w:val="sv-FI"/>
          </w:rPr>
          <w:t>djurpark</w:t>
        </w:r>
      </w:hyperlink>
      <w:r w:rsidR="00446EE7" w:rsidRPr="0062326F">
        <w:rPr>
          <w:rStyle w:val="Hyperlnk"/>
          <w:rFonts w:ascii="Calibri" w:hAnsi="Calibri" w:cs="Calibri"/>
          <w:color w:val="auto"/>
          <w:sz w:val="28"/>
          <w:szCs w:val="28"/>
          <w:u w:val="none"/>
          <w:shd w:val="clear" w:color="auto" w:fill="FFFFFF"/>
          <w:lang w:val="sv-FI"/>
        </w:rPr>
        <w:t xml:space="preserve"> </w:t>
      </w:r>
      <w:r w:rsidR="00251152" w:rsidRPr="0062326F">
        <w:rPr>
          <w:rFonts w:ascii="Calibri" w:hAnsi="Calibri" w:cs="Calibri"/>
          <w:color w:val="222222"/>
          <w:sz w:val="28"/>
          <w:szCs w:val="28"/>
          <w:shd w:val="clear" w:color="auto" w:fill="FFFFFF"/>
          <w:lang w:val="sv-FI"/>
        </w:rPr>
        <w:t xml:space="preserve">och ett forsknings- och avelscenter med målsättning att bevara </w:t>
      </w:r>
      <w:r w:rsidR="00AB3C4C" w:rsidRPr="0062326F">
        <w:rPr>
          <w:rFonts w:ascii="Calibri" w:hAnsi="Calibri" w:cs="Calibri"/>
          <w:color w:val="222222"/>
          <w:sz w:val="28"/>
          <w:szCs w:val="28"/>
          <w:shd w:val="clear" w:color="auto" w:fill="FFFFFF"/>
          <w:lang w:val="sv-FI"/>
        </w:rPr>
        <w:t xml:space="preserve">jättepandorna </w:t>
      </w:r>
      <w:r w:rsidR="00251152" w:rsidRPr="0062326F">
        <w:rPr>
          <w:rFonts w:ascii="Calibri" w:hAnsi="Calibri" w:cs="Calibri"/>
          <w:color w:val="222222"/>
          <w:sz w:val="28"/>
          <w:szCs w:val="28"/>
          <w:shd w:val="clear" w:color="auto" w:fill="FFFFFF"/>
          <w:lang w:val="sv-FI"/>
        </w:rPr>
        <w:t xml:space="preserve">och </w:t>
      </w:r>
      <w:r w:rsidR="00AB3C4C" w:rsidRPr="0062326F">
        <w:rPr>
          <w:rFonts w:ascii="Calibri" w:hAnsi="Calibri" w:cs="Calibri"/>
          <w:color w:val="222222"/>
          <w:sz w:val="28"/>
          <w:szCs w:val="28"/>
          <w:shd w:val="clear" w:color="auto" w:fill="FFFFFF"/>
          <w:lang w:val="sv-FI"/>
        </w:rPr>
        <w:t>ge</w:t>
      </w:r>
      <w:r w:rsidR="00251152" w:rsidRPr="0062326F">
        <w:rPr>
          <w:rFonts w:ascii="Calibri" w:hAnsi="Calibri" w:cs="Calibri"/>
          <w:color w:val="222222"/>
          <w:sz w:val="28"/>
          <w:szCs w:val="28"/>
          <w:shd w:val="clear" w:color="auto" w:fill="FFFFFF"/>
          <w:lang w:val="sv-FI"/>
        </w:rPr>
        <w:t xml:space="preserve"> allmänheten </w:t>
      </w:r>
      <w:r w:rsidR="00AB3C4C" w:rsidRPr="0062326F">
        <w:rPr>
          <w:rFonts w:ascii="Calibri" w:hAnsi="Calibri" w:cs="Calibri"/>
          <w:color w:val="222222"/>
          <w:sz w:val="28"/>
          <w:szCs w:val="28"/>
          <w:shd w:val="clear" w:color="auto" w:fill="FFFFFF"/>
          <w:lang w:val="sv-FI"/>
        </w:rPr>
        <w:t xml:space="preserve">information </w:t>
      </w:r>
      <w:r w:rsidR="00251152" w:rsidRPr="0062326F">
        <w:rPr>
          <w:rFonts w:ascii="Calibri" w:hAnsi="Calibri" w:cs="Calibri"/>
          <w:color w:val="222222"/>
          <w:sz w:val="28"/>
          <w:szCs w:val="28"/>
          <w:shd w:val="clear" w:color="auto" w:fill="FFFFFF"/>
          <w:lang w:val="sv-FI"/>
        </w:rPr>
        <w:t>om</w:t>
      </w:r>
      <w:r w:rsidR="00446EE7" w:rsidRPr="0062326F">
        <w:rPr>
          <w:rFonts w:ascii="Calibri" w:hAnsi="Calibri" w:cs="Calibri"/>
          <w:sz w:val="28"/>
          <w:szCs w:val="28"/>
          <w:shd w:val="clear" w:color="auto" w:fill="FFFFFF"/>
          <w:lang w:val="sv-FI"/>
        </w:rPr>
        <w:t xml:space="preserve"> </w:t>
      </w:r>
      <w:hyperlink r:id="rId160" w:tooltip="Jättepanda" w:history="1">
        <w:r w:rsidR="00AB3C4C" w:rsidRPr="0062326F">
          <w:rPr>
            <w:rStyle w:val="Hyperlnk"/>
            <w:rFonts w:ascii="Calibri" w:hAnsi="Calibri" w:cs="Calibri"/>
            <w:color w:val="auto"/>
            <w:sz w:val="28"/>
            <w:szCs w:val="28"/>
            <w:u w:val="none"/>
            <w:shd w:val="clear" w:color="auto" w:fill="FFFFFF"/>
            <w:lang w:val="sv-FI"/>
          </w:rPr>
          <w:t>dem</w:t>
        </w:r>
      </w:hyperlink>
      <w:r w:rsidR="00251152" w:rsidRPr="0062326F">
        <w:rPr>
          <w:rFonts w:ascii="Calibri" w:hAnsi="Calibri" w:cs="Calibri"/>
          <w:color w:val="222222"/>
          <w:sz w:val="28"/>
          <w:szCs w:val="28"/>
          <w:shd w:val="clear" w:color="auto" w:fill="FFFFFF"/>
          <w:lang w:val="sv-FI"/>
        </w:rPr>
        <w:t xml:space="preserve">. Genom att </w:t>
      </w:r>
      <w:r w:rsidR="00C25F05" w:rsidRPr="0062326F">
        <w:rPr>
          <w:rFonts w:ascii="Calibri" w:hAnsi="Calibri" w:cs="Calibri"/>
          <w:color w:val="222222"/>
          <w:sz w:val="28"/>
          <w:szCs w:val="28"/>
          <w:shd w:val="clear" w:color="auto" w:fill="FFFFFF"/>
          <w:lang w:val="sv-FI"/>
        </w:rPr>
        <w:t>bedriva forskning på pandor i fångenskap hoppas man kunna öka förståelsen för pandor i allmänhet och därmed kunna gynna den vilda populationen. Parken, med sex jättepandor,</w:t>
      </w:r>
      <w:r w:rsidR="00AD7163" w:rsidRPr="0062326F">
        <w:rPr>
          <w:rFonts w:ascii="Calibri" w:hAnsi="Calibri" w:cs="Calibri"/>
          <w:color w:val="222222"/>
          <w:sz w:val="28"/>
          <w:szCs w:val="28"/>
          <w:shd w:val="clear" w:color="auto" w:fill="FFFFFF"/>
          <w:lang w:val="sv-FI"/>
        </w:rPr>
        <w:t xml:space="preserve"> </w:t>
      </w:r>
      <w:r w:rsidR="00C25F05" w:rsidRPr="0062326F">
        <w:rPr>
          <w:rFonts w:ascii="Calibri" w:hAnsi="Calibri" w:cs="Calibri"/>
          <w:color w:val="222222"/>
          <w:sz w:val="28"/>
          <w:szCs w:val="28"/>
          <w:shd w:val="clear" w:color="auto" w:fill="FFFFFF"/>
          <w:lang w:val="sv-FI"/>
        </w:rPr>
        <w:t>öppnades för turister först året efter Inger och Lasses besök, 1987. Därför hade Lasse inga bilder av pandor bland sina dior från resan. Han hade säkert gärna besökt dem. Utöver jättepandorna finns det också</w:t>
      </w:r>
      <w:r w:rsidR="00C25F05" w:rsidRPr="0062326F">
        <w:rPr>
          <w:rFonts w:ascii="Calibri" w:hAnsi="Calibri" w:cs="Calibri"/>
          <w:sz w:val="28"/>
          <w:szCs w:val="28"/>
          <w:shd w:val="clear" w:color="auto" w:fill="FFFFFF"/>
          <w:lang w:val="sv-FI"/>
        </w:rPr>
        <w:t xml:space="preserve"> </w:t>
      </w:r>
      <w:hyperlink r:id="rId161" w:tooltip="Kattbjörn" w:history="1">
        <w:r w:rsidR="00C25F05" w:rsidRPr="0062326F">
          <w:rPr>
            <w:rStyle w:val="Hyperlnk"/>
            <w:rFonts w:ascii="Calibri" w:hAnsi="Calibri" w:cs="Calibri"/>
            <w:color w:val="auto"/>
            <w:sz w:val="28"/>
            <w:szCs w:val="28"/>
            <w:u w:val="none"/>
            <w:shd w:val="clear" w:color="auto" w:fill="FFFFFF"/>
            <w:lang w:val="sv-FI"/>
          </w:rPr>
          <w:t>kattbjörnar</w:t>
        </w:r>
      </w:hyperlink>
      <w:r w:rsidR="00C25F05" w:rsidRPr="0062326F">
        <w:rPr>
          <w:rFonts w:ascii="Calibri" w:hAnsi="Calibri" w:cs="Calibri"/>
          <w:color w:val="222222"/>
          <w:sz w:val="28"/>
          <w:szCs w:val="28"/>
          <w:shd w:val="clear" w:color="auto" w:fill="FFFFFF"/>
          <w:lang w:val="sv-FI"/>
        </w:rPr>
        <w:t xml:space="preserve"> och</w:t>
      </w:r>
      <w:r w:rsidR="00C25F05" w:rsidRPr="0062326F">
        <w:rPr>
          <w:rFonts w:ascii="Calibri" w:hAnsi="Calibri" w:cs="Calibri"/>
          <w:sz w:val="28"/>
          <w:szCs w:val="28"/>
          <w:shd w:val="clear" w:color="auto" w:fill="FFFFFF"/>
          <w:lang w:val="sv-FI"/>
        </w:rPr>
        <w:t xml:space="preserve"> </w:t>
      </w:r>
      <w:hyperlink r:id="rId162" w:history="1">
        <w:r w:rsidR="00C25F05" w:rsidRPr="0062326F">
          <w:rPr>
            <w:rStyle w:val="Hyperlnk"/>
            <w:rFonts w:ascii="Calibri" w:hAnsi="Calibri" w:cs="Calibri"/>
            <w:color w:val="auto"/>
            <w:sz w:val="28"/>
            <w:szCs w:val="28"/>
            <w:u w:val="none"/>
            <w:shd w:val="clear" w:color="auto" w:fill="FFFFFF"/>
            <w:lang w:val="sv-FI"/>
          </w:rPr>
          <w:t>trubbnäsapor</w:t>
        </w:r>
      </w:hyperlink>
      <w:r w:rsidR="00C25F05" w:rsidRPr="0062326F">
        <w:rPr>
          <w:rFonts w:ascii="Calibri" w:hAnsi="Calibri" w:cs="Calibri"/>
          <w:sz w:val="28"/>
          <w:szCs w:val="28"/>
          <w:lang w:val="sv-FI"/>
        </w:rPr>
        <w:t xml:space="preserve"> I djurparken. </w:t>
      </w:r>
      <w:r w:rsidR="00C25F05" w:rsidRPr="0062326F">
        <w:rPr>
          <w:rFonts w:ascii="Calibri" w:hAnsi="Calibri" w:cs="Calibri"/>
          <w:color w:val="222222"/>
          <w:sz w:val="28"/>
          <w:szCs w:val="28"/>
          <w:shd w:val="clear" w:color="auto" w:fill="FFFFFF"/>
          <w:lang w:val="sv-FI"/>
        </w:rPr>
        <w:t xml:space="preserve">Däremot fick de tydligen från den närbelägna staden Leshuan ta en tur med flodbåt längs Yangtsefloden. Leshuan är mest berömd för den i bergväggen inhuggna 70 meter höga jättebuddan som var målet för båtturen. </w:t>
      </w:r>
    </w:p>
    <w:p w14:paraId="636D9013" w14:textId="0636B4FC" w:rsidR="00C25F05" w:rsidRPr="0062326F" w:rsidRDefault="00C25F05" w:rsidP="00C25F05">
      <w:pPr>
        <w:pStyle w:val="Normalwebb"/>
        <w:shd w:val="clear" w:color="auto" w:fill="FFFFFF"/>
        <w:spacing w:before="120" w:beforeAutospacing="0" w:after="120" w:afterAutospacing="0" w:line="336" w:lineRule="atLeast"/>
        <w:jc w:val="both"/>
        <w:rPr>
          <w:rFonts w:ascii="Calibri" w:hAnsi="Calibri" w:cs="Calibri"/>
          <w:color w:val="222222"/>
          <w:sz w:val="28"/>
          <w:szCs w:val="28"/>
          <w:shd w:val="clear" w:color="auto" w:fill="FFFFFF"/>
          <w:lang w:val="sv-FI"/>
        </w:rPr>
      </w:pPr>
      <w:r w:rsidRPr="0062326F">
        <w:rPr>
          <w:rFonts w:ascii="Calibri" w:hAnsi="Calibri" w:cs="Calibri"/>
          <w:color w:val="222222"/>
          <w:sz w:val="28"/>
          <w:szCs w:val="28"/>
          <w:lang w:val="sv-FI"/>
        </w:rPr>
        <w:t>Från Leshuan flög de 1300 km till Lhasa i Tibet. Lhasa</w:t>
      </w:r>
      <w:r w:rsidRPr="0062326F">
        <w:rPr>
          <w:rStyle w:val="apple-converted-space"/>
          <w:rFonts w:ascii="Calibri" w:hAnsi="Calibri" w:cs="Calibri"/>
          <w:color w:val="222222"/>
          <w:sz w:val="28"/>
          <w:szCs w:val="28"/>
          <w:shd w:val="clear" w:color="auto" w:fill="FFFFFF"/>
          <w:lang w:val="sv-FI"/>
        </w:rPr>
        <w:t xml:space="preserve"> </w:t>
      </w:r>
      <w:r w:rsidRPr="0062326F">
        <w:rPr>
          <w:rFonts w:ascii="Calibri" w:hAnsi="Calibri" w:cs="Calibri"/>
          <w:color w:val="222222"/>
          <w:sz w:val="28"/>
          <w:szCs w:val="28"/>
          <w:shd w:val="clear" w:color="auto" w:fill="FFFFFF"/>
          <w:lang w:val="sv-FI"/>
        </w:rPr>
        <w:t>är Tibets största</w:t>
      </w:r>
      <w:r w:rsidRPr="0062326F">
        <w:rPr>
          <w:rStyle w:val="apple-converted-space"/>
          <w:rFonts w:ascii="Calibri" w:hAnsi="Calibri" w:cs="Calibri"/>
          <w:color w:val="222222"/>
          <w:sz w:val="28"/>
          <w:szCs w:val="28"/>
          <w:shd w:val="clear" w:color="auto" w:fill="FFFFFF"/>
          <w:lang w:val="sv-FI"/>
        </w:rPr>
        <w:t xml:space="preserve"> </w:t>
      </w:r>
      <w:r w:rsidRPr="0062326F">
        <w:rPr>
          <w:rFonts w:ascii="Calibri" w:hAnsi="Calibri" w:cs="Calibri"/>
          <w:sz w:val="28"/>
          <w:szCs w:val="28"/>
          <w:shd w:val="clear" w:color="auto" w:fill="FFFFFF"/>
          <w:lang w:val="sv-FI"/>
        </w:rPr>
        <w:t>stad</w:t>
      </w:r>
      <w:r w:rsidRPr="0062326F">
        <w:rPr>
          <w:rStyle w:val="apple-converted-space"/>
          <w:rFonts w:ascii="Calibri" w:hAnsi="Calibri" w:cs="Calibri"/>
          <w:color w:val="222222"/>
          <w:sz w:val="28"/>
          <w:szCs w:val="28"/>
          <w:shd w:val="clear" w:color="auto" w:fill="FFFFFF"/>
          <w:lang w:val="sv-FI"/>
        </w:rPr>
        <w:t xml:space="preserve"> </w:t>
      </w:r>
      <w:r w:rsidRPr="0062326F">
        <w:rPr>
          <w:rFonts w:ascii="Calibri" w:hAnsi="Calibri" w:cs="Calibri"/>
          <w:color w:val="222222"/>
          <w:sz w:val="28"/>
          <w:szCs w:val="28"/>
          <w:shd w:val="clear" w:color="auto" w:fill="FFFFFF"/>
          <w:lang w:val="sv-FI"/>
        </w:rPr>
        <w:t>och residensstad för regionen</w:t>
      </w:r>
      <w:r w:rsidRPr="0062326F">
        <w:rPr>
          <w:rFonts w:ascii="Calibri" w:hAnsi="Calibri" w:cs="Calibri"/>
          <w:sz w:val="28"/>
          <w:szCs w:val="28"/>
          <w:shd w:val="clear" w:color="auto" w:fill="FFFFFF"/>
          <w:lang w:val="sv-FI"/>
        </w:rPr>
        <w:t xml:space="preserve">. På kinesiska heter staden numera Chengguan. Lhasa </w:t>
      </w:r>
      <w:r w:rsidRPr="0062326F">
        <w:rPr>
          <w:rFonts w:ascii="Calibri" w:hAnsi="Calibri" w:cs="Calibri"/>
          <w:color w:val="222222"/>
          <w:sz w:val="28"/>
          <w:szCs w:val="28"/>
          <w:shd w:val="clear" w:color="auto" w:fill="FFFFFF"/>
          <w:lang w:val="sv-FI"/>
        </w:rPr>
        <w:t xml:space="preserve">var </w:t>
      </w:r>
      <w:r w:rsidRPr="0062326F">
        <w:rPr>
          <w:rFonts w:ascii="Calibri" w:hAnsi="Calibri" w:cs="Calibri"/>
          <w:sz w:val="28"/>
          <w:szCs w:val="28"/>
          <w:shd w:val="clear" w:color="auto" w:fill="FFFFFF"/>
          <w:lang w:val="sv-FI"/>
        </w:rPr>
        <w:t xml:space="preserve">huvudstad </w:t>
      </w:r>
      <w:r w:rsidRPr="0062326F">
        <w:rPr>
          <w:rFonts w:ascii="Calibri" w:hAnsi="Calibri" w:cs="Calibri"/>
          <w:color w:val="222222"/>
          <w:sz w:val="28"/>
          <w:szCs w:val="28"/>
          <w:shd w:val="clear" w:color="auto" w:fill="FFFFFF"/>
          <w:lang w:val="sv-FI"/>
        </w:rPr>
        <w:t>för den tibetanska</w:t>
      </w:r>
      <w:r w:rsidRPr="0062326F">
        <w:rPr>
          <w:rStyle w:val="apple-converted-space"/>
          <w:rFonts w:ascii="Calibri" w:hAnsi="Calibri" w:cs="Calibri"/>
          <w:color w:val="222222"/>
          <w:sz w:val="28"/>
          <w:szCs w:val="28"/>
          <w:shd w:val="clear" w:color="auto" w:fill="FFFFFF"/>
          <w:lang w:val="sv-FI"/>
        </w:rPr>
        <w:t xml:space="preserve"> </w:t>
      </w:r>
      <w:r w:rsidRPr="0062326F">
        <w:rPr>
          <w:rFonts w:ascii="Calibri" w:hAnsi="Calibri" w:cs="Calibri"/>
          <w:sz w:val="28"/>
          <w:szCs w:val="28"/>
          <w:shd w:val="clear" w:color="auto" w:fill="FFFFFF"/>
          <w:lang w:val="sv-FI"/>
        </w:rPr>
        <w:t>regeringen</w:t>
      </w:r>
      <w:r w:rsidRPr="0062326F">
        <w:rPr>
          <w:rFonts w:ascii="Calibri" w:hAnsi="Calibri" w:cs="Calibri"/>
          <w:sz w:val="28"/>
          <w:szCs w:val="28"/>
          <w:lang w:val="sv-FI"/>
        </w:rPr>
        <w:t xml:space="preserve"> </w:t>
      </w:r>
      <w:r w:rsidRPr="0062326F">
        <w:rPr>
          <w:rFonts w:ascii="Calibri" w:hAnsi="Calibri" w:cs="Calibri"/>
          <w:color w:val="222222"/>
          <w:sz w:val="28"/>
          <w:szCs w:val="28"/>
          <w:shd w:val="clear" w:color="auto" w:fill="FFFFFF"/>
          <w:lang w:val="sv-FI"/>
        </w:rPr>
        <w:t xml:space="preserve">under </w:t>
      </w:r>
      <w:r w:rsidRPr="0062326F">
        <w:rPr>
          <w:rFonts w:ascii="Calibri" w:hAnsi="Calibri" w:cs="Calibri"/>
          <w:sz w:val="28"/>
          <w:szCs w:val="28"/>
          <w:shd w:val="clear" w:color="auto" w:fill="FFFFFF"/>
          <w:lang w:val="sv-FI"/>
        </w:rPr>
        <w:t>Dalai Lama. Dalai Lama är egentligen inte en person utan en institution som representeras av en på gudomligt vis utv</w:t>
      </w:r>
      <w:r w:rsidR="00D63491" w:rsidRPr="0062326F">
        <w:rPr>
          <w:rFonts w:ascii="Calibri" w:hAnsi="Calibri" w:cs="Calibri"/>
          <w:sz w:val="28"/>
          <w:szCs w:val="28"/>
          <w:shd w:val="clear" w:color="auto" w:fill="FFFFFF"/>
          <w:lang w:val="sv-FI"/>
        </w:rPr>
        <w:t>a</w:t>
      </w:r>
      <w:r w:rsidRPr="0062326F">
        <w:rPr>
          <w:rFonts w:ascii="Calibri" w:hAnsi="Calibri" w:cs="Calibri"/>
          <w:sz w:val="28"/>
          <w:szCs w:val="28"/>
          <w:shd w:val="clear" w:color="auto" w:fill="FFFFFF"/>
          <w:lang w:val="sv-FI"/>
        </w:rPr>
        <w:t>ld person, som måste lämna det</w:t>
      </w:r>
      <w:r w:rsidR="00AD7163" w:rsidRPr="0062326F">
        <w:rPr>
          <w:rFonts w:ascii="Calibri" w:hAnsi="Calibri" w:cs="Calibri"/>
          <w:sz w:val="28"/>
          <w:szCs w:val="28"/>
          <w:shd w:val="clear" w:color="auto" w:fill="FFFFFF"/>
          <w:lang w:val="sv-FI"/>
        </w:rPr>
        <w:t xml:space="preserve"> </w:t>
      </w:r>
      <w:r w:rsidRPr="0062326F">
        <w:rPr>
          <w:rFonts w:ascii="Calibri" w:hAnsi="Calibri" w:cs="Calibri"/>
          <w:sz w:val="28"/>
          <w:szCs w:val="28"/>
          <w:shd w:val="clear" w:color="auto" w:fill="FFFFFF"/>
          <w:lang w:val="sv-FI"/>
        </w:rPr>
        <w:t xml:space="preserve">civila livet för sin gudomliga position. </w:t>
      </w:r>
      <w:r w:rsidRPr="0062326F">
        <w:rPr>
          <w:rFonts w:ascii="Calibri" w:hAnsi="Calibri" w:cs="Calibri"/>
          <w:color w:val="222222"/>
          <w:sz w:val="28"/>
          <w:szCs w:val="28"/>
          <w:shd w:val="clear" w:color="auto" w:fill="FFFFFF"/>
          <w:lang w:val="sv-FI"/>
        </w:rPr>
        <w:t>1959 flydde den nuvarande Dalai Lama till</w:t>
      </w:r>
      <w:r w:rsidRPr="0062326F">
        <w:rPr>
          <w:rStyle w:val="apple-converted-space"/>
          <w:rFonts w:ascii="Calibri" w:hAnsi="Calibri" w:cs="Calibri"/>
          <w:color w:val="222222"/>
          <w:sz w:val="28"/>
          <w:szCs w:val="28"/>
          <w:shd w:val="clear" w:color="auto" w:fill="FFFFFF"/>
          <w:lang w:val="sv-FI"/>
        </w:rPr>
        <w:t xml:space="preserve"> </w:t>
      </w:r>
      <w:r w:rsidRPr="0062326F">
        <w:rPr>
          <w:rFonts w:ascii="Calibri" w:hAnsi="Calibri" w:cs="Calibri"/>
          <w:sz w:val="28"/>
          <w:szCs w:val="28"/>
          <w:shd w:val="clear" w:color="auto" w:fill="FFFFFF"/>
          <w:lang w:val="sv-FI"/>
        </w:rPr>
        <w:t xml:space="preserve">Dharamsala </w:t>
      </w:r>
      <w:r w:rsidRPr="0062326F">
        <w:rPr>
          <w:rFonts w:ascii="Calibri" w:hAnsi="Calibri" w:cs="Calibri"/>
          <w:color w:val="222222"/>
          <w:sz w:val="28"/>
          <w:szCs w:val="28"/>
          <w:shd w:val="clear" w:color="auto" w:fill="FFFFFF"/>
          <w:lang w:val="sv-FI"/>
        </w:rPr>
        <w:t xml:space="preserve">i </w:t>
      </w:r>
      <w:r w:rsidRPr="0062326F">
        <w:rPr>
          <w:rFonts w:ascii="Calibri" w:hAnsi="Calibri" w:cs="Calibri"/>
          <w:sz w:val="28"/>
          <w:szCs w:val="28"/>
          <w:shd w:val="clear" w:color="auto" w:fill="FFFFFF"/>
          <w:lang w:val="sv-FI"/>
        </w:rPr>
        <w:t>Indien för att undvika att bli tillfångatagen av en kinesisk invasionsarmé</w:t>
      </w:r>
      <w:r w:rsidRPr="0062326F">
        <w:rPr>
          <w:rFonts w:ascii="Calibri" w:hAnsi="Calibri" w:cs="Calibri"/>
          <w:color w:val="222222"/>
          <w:sz w:val="28"/>
          <w:szCs w:val="28"/>
          <w:shd w:val="clear" w:color="auto" w:fill="FFFFFF"/>
          <w:lang w:val="sv-FI"/>
        </w:rPr>
        <w:t xml:space="preserve">. </w:t>
      </w:r>
    </w:p>
    <w:p w14:paraId="6C4DF7E4" w14:textId="77777777" w:rsidR="008404FA" w:rsidRDefault="00C25F05" w:rsidP="00C25F05">
      <w:pPr>
        <w:pStyle w:val="Normalwebb"/>
        <w:shd w:val="clear" w:color="auto" w:fill="FFFFFF"/>
        <w:spacing w:before="120" w:beforeAutospacing="0" w:after="120" w:afterAutospacing="0" w:line="336" w:lineRule="atLeast"/>
        <w:jc w:val="both"/>
        <w:rPr>
          <w:rFonts w:ascii="Calibri" w:hAnsi="Calibri" w:cs="Calibri"/>
          <w:color w:val="222222"/>
          <w:sz w:val="28"/>
          <w:szCs w:val="28"/>
          <w:shd w:val="clear" w:color="auto" w:fill="FFFFFF"/>
          <w:lang w:val="sv-FI"/>
        </w:rPr>
      </w:pPr>
      <w:r w:rsidRPr="0062326F">
        <w:rPr>
          <w:rFonts w:ascii="Calibri" w:hAnsi="Calibri" w:cs="Calibri"/>
          <w:color w:val="222222"/>
          <w:sz w:val="28"/>
          <w:szCs w:val="28"/>
          <w:shd w:val="clear" w:color="auto" w:fill="FFFFFF"/>
          <w:lang w:val="sv-FI"/>
        </w:rPr>
        <w:t>Lhasa ligger vid berget</w:t>
      </w:r>
      <w:r w:rsidRPr="0062326F">
        <w:rPr>
          <w:rStyle w:val="apple-converted-space"/>
          <w:rFonts w:ascii="Calibri" w:hAnsi="Calibri" w:cs="Calibri"/>
          <w:color w:val="222222"/>
          <w:sz w:val="28"/>
          <w:szCs w:val="28"/>
          <w:shd w:val="clear" w:color="auto" w:fill="FFFFFF"/>
          <w:lang w:val="sv-FI"/>
        </w:rPr>
        <w:t xml:space="preserve"> </w:t>
      </w:r>
      <w:r w:rsidRPr="0062326F">
        <w:rPr>
          <w:rFonts w:ascii="Calibri" w:hAnsi="Calibri" w:cs="Calibri"/>
          <w:sz w:val="28"/>
          <w:szCs w:val="28"/>
          <w:shd w:val="clear" w:color="auto" w:fill="FFFFFF"/>
          <w:lang w:val="sv-FI"/>
        </w:rPr>
        <w:t>Gephels</w:t>
      </w:r>
      <w:r w:rsidRPr="0062326F">
        <w:rPr>
          <w:rFonts w:ascii="Calibri" w:hAnsi="Calibri" w:cs="Calibri"/>
          <w:color w:val="222222"/>
          <w:sz w:val="28"/>
          <w:szCs w:val="28"/>
          <w:shd w:val="clear" w:color="auto" w:fill="FFFFFF"/>
          <w:lang w:val="sv-FI"/>
        </w:rPr>
        <w:t>fot på ungefär 3 650 meters höjd över havet. Det är därmed en av de högst belägna städerna i världen. Platsen är känd som Tibets centrum. Enligt en legend tryckte gudomen</w:t>
      </w:r>
      <w:r w:rsidRPr="0062326F">
        <w:rPr>
          <w:rStyle w:val="apple-converted-space"/>
          <w:rFonts w:ascii="Calibri" w:hAnsi="Calibri" w:cs="Calibri"/>
          <w:color w:val="222222"/>
          <w:sz w:val="28"/>
          <w:szCs w:val="28"/>
          <w:shd w:val="clear" w:color="auto" w:fill="FFFFFF"/>
          <w:lang w:val="sv-FI"/>
        </w:rPr>
        <w:t xml:space="preserve"> </w:t>
      </w:r>
      <w:r w:rsidRPr="0062326F">
        <w:rPr>
          <w:rFonts w:ascii="Calibri" w:hAnsi="Calibri" w:cs="Calibri"/>
          <w:sz w:val="28"/>
          <w:szCs w:val="28"/>
          <w:shd w:val="clear" w:color="auto" w:fill="FFFFFF"/>
          <w:lang w:val="sv-FI"/>
        </w:rPr>
        <w:t xml:space="preserve">Padmasambhava </w:t>
      </w:r>
      <w:r w:rsidRPr="0062326F">
        <w:rPr>
          <w:rFonts w:ascii="Calibri" w:hAnsi="Calibri" w:cs="Calibri"/>
          <w:color w:val="222222"/>
          <w:sz w:val="28"/>
          <w:szCs w:val="28"/>
          <w:shd w:val="clear" w:color="auto" w:fill="FFFFFF"/>
          <w:lang w:val="sv-FI"/>
        </w:rPr>
        <w:t xml:space="preserve">på magiskt vis ned den </w:t>
      </w:r>
    </w:p>
    <w:p w14:paraId="5E4B0CBF" w14:textId="62E044C8" w:rsidR="00C25F05" w:rsidRPr="0062326F" w:rsidRDefault="00B30140" w:rsidP="00C25F05">
      <w:pPr>
        <w:pStyle w:val="Normalwebb"/>
        <w:shd w:val="clear" w:color="auto" w:fill="FFFFFF"/>
        <w:spacing w:before="120" w:beforeAutospacing="0" w:after="120" w:afterAutospacing="0" w:line="336" w:lineRule="atLeast"/>
        <w:jc w:val="both"/>
        <w:rPr>
          <w:rFonts w:ascii="Calibri" w:hAnsi="Calibri" w:cs="Calibri"/>
          <w:color w:val="222222"/>
          <w:sz w:val="28"/>
          <w:szCs w:val="28"/>
          <w:shd w:val="clear" w:color="auto" w:fill="FFFFFF"/>
          <w:lang w:val="sv-FI"/>
        </w:rPr>
      </w:pPr>
      <w:r w:rsidRPr="0062326F">
        <w:rPr>
          <w:rFonts w:ascii="Calibri" w:hAnsi="Calibri" w:cs="Calibri"/>
          <w:noProof/>
          <w:color w:val="222222"/>
          <w:sz w:val="28"/>
          <w:szCs w:val="28"/>
          <w:lang w:val="sv-FI"/>
        </w:rPr>
        <w:lastRenderedPageBreak/>
        <mc:AlternateContent>
          <mc:Choice Requires="wps">
            <w:drawing>
              <wp:anchor distT="45720" distB="45720" distL="114300" distR="114300" simplePos="0" relativeHeight="252040704" behindDoc="0" locked="0" layoutInCell="1" allowOverlap="1" wp14:anchorId="3FC060F5" wp14:editId="5ADD2F21">
                <wp:simplePos x="0" y="0"/>
                <wp:positionH relativeFrom="column">
                  <wp:posOffset>0</wp:posOffset>
                </wp:positionH>
                <wp:positionV relativeFrom="paragraph">
                  <wp:posOffset>4019550</wp:posOffset>
                </wp:positionV>
                <wp:extent cx="5920740" cy="1404620"/>
                <wp:effectExtent l="0" t="0" r="22860" b="16510"/>
                <wp:wrapSquare wrapText="bothSides"/>
                <wp:docPr id="20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0740" cy="1404620"/>
                        </a:xfrm>
                        <a:prstGeom prst="rect">
                          <a:avLst/>
                        </a:prstGeom>
                        <a:solidFill>
                          <a:srgbClr val="FFFFFF"/>
                        </a:solidFill>
                        <a:ln w="9525">
                          <a:solidFill>
                            <a:srgbClr val="000000"/>
                          </a:solidFill>
                          <a:miter lim="800000"/>
                          <a:headEnd/>
                          <a:tailEnd/>
                        </a:ln>
                      </wps:spPr>
                      <wps:txbx>
                        <w:txbxContent>
                          <w:p w14:paraId="36803513" w14:textId="46017217" w:rsidR="00EB6518" w:rsidRPr="00943441" w:rsidRDefault="00EB6518" w:rsidP="00D63491">
                            <w:pPr>
                              <w:rPr>
                                <w:sz w:val="24"/>
                                <w:szCs w:val="24"/>
                                <w:lang w:val="sv-FI"/>
                              </w:rPr>
                            </w:pPr>
                            <w:r w:rsidRPr="00943441">
                              <w:rPr>
                                <w:sz w:val="24"/>
                                <w:szCs w:val="24"/>
                                <w:lang w:val="sv-FI"/>
                              </w:rPr>
                              <w:t>13</w:t>
                            </w:r>
                            <w:r>
                              <w:rPr>
                                <w:sz w:val="24"/>
                                <w:szCs w:val="24"/>
                                <w:lang w:val="sv-FI"/>
                              </w:rPr>
                              <w:t>0</w:t>
                            </w:r>
                            <w:r w:rsidRPr="00943441">
                              <w:rPr>
                                <w:sz w:val="24"/>
                                <w:szCs w:val="24"/>
                                <w:lang w:val="sv-FI"/>
                              </w:rPr>
                              <w:t>. Potalapalatset I Lhasa.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C060F5" id="_x0000_s1182" type="#_x0000_t202" style="position:absolute;left:0;text-align:left;margin-left:0;margin-top:316.5pt;width:466.2pt;height:110.6pt;z-index:252040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">
                <v:textbox style="mso-fit-shape-to-text:t">
                  <w:txbxContent>
                    <w:p w14:paraId="36803513" w14:textId="46017217" w:rsidR="00EB6518" w:rsidRPr="00943441" w:rsidRDefault="00EB6518" w:rsidP="00D63491">
                      <w:pPr>
                        <w:rPr>
                          <w:sz w:val="24"/>
                          <w:szCs w:val="24"/>
                          <w:lang w:val="sv-FI"/>
                        </w:rPr>
                      </w:pPr>
                      <w:r w:rsidRPr="00943441">
                        <w:rPr>
                          <w:sz w:val="24"/>
                          <w:szCs w:val="24"/>
                          <w:lang w:val="sv-FI"/>
                        </w:rPr>
                        <w:t>13</w:t>
                      </w:r>
                      <w:r>
                        <w:rPr>
                          <w:sz w:val="24"/>
                          <w:szCs w:val="24"/>
                          <w:lang w:val="sv-FI"/>
                        </w:rPr>
                        <w:t>0</w:t>
                      </w:r>
                      <w:r w:rsidRPr="00943441">
                        <w:rPr>
                          <w:sz w:val="24"/>
                          <w:szCs w:val="24"/>
                          <w:lang w:val="sv-FI"/>
                        </w:rPr>
                        <w:t xml:space="preserve">. </w:t>
                      </w:r>
                      <w:proofErr w:type="spellStart"/>
                      <w:r w:rsidRPr="00943441">
                        <w:rPr>
                          <w:sz w:val="24"/>
                          <w:szCs w:val="24"/>
                          <w:lang w:val="sv-FI"/>
                        </w:rPr>
                        <w:t>Potalapalatset</w:t>
                      </w:r>
                      <w:proofErr w:type="spellEnd"/>
                      <w:r w:rsidRPr="00943441">
                        <w:rPr>
                          <w:sz w:val="24"/>
                          <w:szCs w:val="24"/>
                          <w:lang w:val="sv-FI"/>
                        </w:rPr>
                        <w:t xml:space="preserve"> I Lhasa.</w:t>
                      </w:r>
                    </w:p>
                  </w:txbxContent>
                </v:textbox>
                <w10:wrap type="square"/>
              </v:shape>
            </w:pict>
          </mc:Fallback>
        </mc:AlternateContent>
      </w:r>
      <w:r w:rsidR="00C25F05" w:rsidRPr="0062326F">
        <w:rPr>
          <w:rFonts w:ascii="Calibri" w:hAnsi="Calibri" w:cs="Calibri"/>
          <w:color w:val="222222"/>
          <w:sz w:val="28"/>
          <w:szCs w:val="28"/>
          <w:shd w:val="clear" w:color="auto" w:fill="FFFFFF"/>
          <w:lang w:val="sv-FI"/>
        </w:rPr>
        <w:t xml:space="preserve">kvinnliga jorddemonen genom att bygga </w:t>
      </w:r>
      <w:r w:rsidR="00CF338B" w:rsidRPr="0062326F">
        <w:rPr>
          <w:rFonts w:ascii="Calibri" w:hAnsi="Calibri" w:cs="Calibri"/>
          <w:noProof/>
          <w:sz w:val="28"/>
          <w:szCs w:val="28"/>
          <w:lang w:val="sv-FI" w:eastAsia="sv-FI"/>
        </w:rPr>
        <w:drawing>
          <wp:anchor distT="0" distB="0" distL="114300" distR="114300" simplePos="0" relativeHeight="252038656" behindDoc="1" locked="0" layoutInCell="1" allowOverlap="1" wp14:anchorId="3B38D21C" wp14:editId="5A76D957">
            <wp:simplePos x="0" y="0"/>
            <wp:positionH relativeFrom="column">
              <wp:posOffset>0</wp:posOffset>
            </wp:positionH>
            <wp:positionV relativeFrom="paragraph">
              <wp:posOffset>28765</wp:posOffset>
            </wp:positionV>
            <wp:extent cx="5920740" cy="4003675"/>
            <wp:effectExtent l="0" t="0" r="3810" b="0"/>
            <wp:wrapTight wrapText="bothSides">
              <wp:wrapPolygon edited="0">
                <wp:start x="0" y="0"/>
                <wp:lineTo x="0" y="21480"/>
                <wp:lineTo x="21544" y="21480"/>
                <wp:lineTo x="21544" y="0"/>
                <wp:lineTo x="0" y="0"/>
              </wp:wrapPolygon>
            </wp:wrapTight>
            <wp:docPr id="201" name="Bildobjekt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img170 Potala.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920740" cy="4003675"/>
                    </a:xfrm>
                    <a:prstGeom prst="rect">
                      <a:avLst/>
                    </a:prstGeom>
                  </pic:spPr>
                </pic:pic>
              </a:graphicData>
            </a:graphic>
            <wp14:sizeRelH relativeFrom="margin">
              <wp14:pctWidth>0</wp14:pctWidth>
            </wp14:sizeRelH>
            <wp14:sizeRelV relativeFrom="margin">
              <wp14:pctHeight>0</wp14:pctHeight>
            </wp14:sizeRelV>
          </wp:anchor>
        </w:drawing>
      </w:r>
      <w:r w:rsidR="00C25F05" w:rsidRPr="0062326F">
        <w:rPr>
          <w:rFonts w:ascii="Calibri" w:hAnsi="Calibri" w:cs="Calibri"/>
          <w:sz w:val="28"/>
          <w:szCs w:val="28"/>
          <w:shd w:val="clear" w:color="auto" w:fill="FFFFFF"/>
          <w:lang w:val="sv-FI"/>
        </w:rPr>
        <w:t>Johkangtemplets</w:t>
      </w:r>
      <w:r w:rsidR="00C25F05" w:rsidRPr="0062326F">
        <w:rPr>
          <w:rStyle w:val="apple-converted-space"/>
          <w:rFonts w:ascii="Calibri" w:hAnsi="Calibri" w:cs="Calibri"/>
          <w:color w:val="222222"/>
          <w:sz w:val="28"/>
          <w:szCs w:val="28"/>
          <w:shd w:val="clear" w:color="auto" w:fill="FFFFFF"/>
          <w:lang w:val="sv-FI"/>
        </w:rPr>
        <w:t xml:space="preserve"> </w:t>
      </w:r>
      <w:r w:rsidR="00C25F05" w:rsidRPr="0062326F">
        <w:rPr>
          <w:rFonts w:ascii="Calibri" w:hAnsi="Calibri" w:cs="Calibri"/>
          <w:color w:val="222222"/>
          <w:sz w:val="28"/>
          <w:szCs w:val="28"/>
          <w:shd w:val="clear" w:color="auto" w:fill="FFFFFF"/>
          <w:lang w:val="sv-FI"/>
        </w:rPr>
        <w:t xml:space="preserve">grund över hennes hjärta. År </w:t>
      </w:r>
      <w:hyperlink r:id="rId164" w:anchor="cite_note-3" w:history="1"/>
      <w:r w:rsidR="00C25F05" w:rsidRPr="0062326F">
        <w:rPr>
          <w:rFonts w:ascii="Calibri" w:hAnsi="Calibri" w:cs="Calibri"/>
          <w:color w:val="222222"/>
          <w:sz w:val="28"/>
          <w:szCs w:val="28"/>
          <w:shd w:val="clear" w:color="auto" w:fill="FFFFFF"/>
          <w:lang w:val="sv-FI"/>
        </w:rPr>
        <w:t>1648 blev det mera kända vita palatset i Potala färdigt. Det har använts som vinterpalats av Dalai Lama och de tibetanska härskarna. Också Jokhangtemplet byggdes till vid den tiden. Vissa arkitektoniska detaljer i Jokhangtemplet kan</w:t>
      </w:r>
    </w:p>
    <w:p w14:paraId="744CF04C" w14:textId="18DBEB7E" w:rsidR="00845489" w:rsidRPr="0062326F" w:rsidRDefault="00845489" w:rsidP="00C25F05">
      <w:pPr>
        <w:pStyle w:val="Normalwebb"/>
        <w:shd w:val="clear" w:color="auto" w:fill="FFFFFF"/>
        <w:spacing w:before="120" w:beforeAutospacing="0" w:after="120" w:afterAutospacing="0"/>
        <w:jc w:val="both"/>
        <w:rPr>
          <w:rFonts w:ascii="Calibri" w:hAnsi="Calibri" w:cs="Calibri"/>
          <w:sz w:val="28"/>
          <w:szCs w:val="28"/>
          <w:lang w:val="sv-FI"/>
        </w:rPr>
      </w:pPr>
      <w:r w:rsidRPr="0062326F">
        <w:rPr>
          <w:rFonts w:ascii="Calibri" w:hAnsi="Calibri" w:cs="Calibri"/>
          <w:color w:val="222222"/>
          <w:sz w:val="28"/>
          <w:szCs w:val="28"/>
          <w:shd w:val="clear" w:color="auto" w:fill="FFFFFF"/>
          <w:lang w:val="sv-FI"/>
        </w:rPr>
        <w:t>dateras till 600-tale</w:t>
      </w:r>
      <w:r w:rsidR="00534150" w:rsidRPr="0062326F">
        <w:rPr>
          <w:rFonts w:ascii="Calibri" w:hAnsi="Calibri" w:cs="Calibri"/>
          <w:color w:val="222222"/>
          <w:sz w:val="28"/>
          <w:szCs w:val="28"/>
          <w:shd w:val="clear" w:color="auto" w:fill="FFFFFF"/>
          <w:lang w:val="sv-FI"/>
        </w:rPr>
        <w:t>t, men</w:t>
      </w:r>
      <w:r w:rsidRPr="0062326F">
        <w:rPr>
          <w:rFonts w:ascii="Calibri" w:hAnsi="Calibri" w:cs="Calibri"/>
          <w:color w:val="222222"/>
          <w:sz w:val="28"/>
          <w:szCs w:val="28"/>
          <w:shd w:val="clear" w:color="auto" w:fill="FFFFFF"/>
          <w:lang w:val="sv-FI"/>
        </w:rPr>
        <w:t xml:space="preserve"> större delen av Lhasas gamla stad</w:t>
      </w:r>
      <w:r w:rsidR="00534150" w:rsidRPr="0062326F">
        <w:rPr>
          <w:rFonts w:ascii="Calibri" w:hAnsi="Calibri" w:cs="Calibri"/>
          <w:color w:val="222222"/>
          <w:sz w:val="28"/>
          <w:szCs w:val="28"/>
          <w:shd w:val="clear" w:color="auto" w:fill="FFFFFF"/>
          <w:lang w:val="sv-FI"/>
        </w:rPr>
        <w:t xml:space="preserve"> är </w:t>
      </w:r>
      <w:r w:rsidRPr="0062326F">
        <w:rPr>
          <w:rFonts w:ascii="Calibri" w:hAnsi="Calibri" w:cs="Calibri"/>
          <w:color w:val="222222"/>
          <w:sz w:val="28"/>
          <w:szCs w:val="28"/>
          <w:shd w:val="clear" w:color="auto" w:fill="FFFFFF"/>
          <w:lang w:val="sv-FI"/>
        </w:rPr>
        <w:t>från slutet av 1600-talet.</w:t>
      </w:r>
      <w:r w:rsidR="006B4AFA" w:rsidRPr="0062326F">
        <w:rPr>
          <w:rFonts w:ascii="Calibri" w:hAnsi="Calibri" w:cs="Calibri"/>
          <w:color w:val="222222"/>
          <w:sz w:val="28"/>
          <w:szCs w:val="28"/>
          <w:shd w:val="clear" w:color="auto" w:fill="FFFFFF"/>
          <w:lang w:val="sv-FI"/>
        </w:rPr>
        <w:t xml:space="preserve"> Det röda palatset byggdes i början av 1690-talet. Potala</w:t>
      </w:r>
      <w:r w:rsidR="00534150" w:rsidRPr="0062326F">
        <w:rPr>
          <w:rFonts w:ascii="Calibri" w:hAnsi="Calibri" w:cs="Calibri"/>
          <w:color w:val="222222"/>
          <w:sz w:val="28"/>
          <w:szCs w:val="28"/>
          <w:shd w:val="clear" w:color="auto" w:fill="FFFFFF"/>
          <w:lang w:val="sv-FI"/>
        </w:rPr>
        <w:t>-palatset har troligen fått sitt namn av</w:t>
      </w:r>
      <w:r w:rsidR="006B4AFA" w:rsidRPr="0062326F">
        <w:rPr>
          <w:rFonts w:ascii="Calibri" w:hAnsi="Calibri" w:cs="Calibri"/>
          <w:color w:val="222222"/>
          <w:sz w:val="28"/>
          <w:szCs w:val="28"/>
          <w:shd w:val="clear" w:color="auto" w:fill="FFFFFF"/>
          <w:lang w:val="sv-FI"/>
        </w:rPr>
        <w:t xml:space="preserve"> ett berg med samma namn.</w:t>
      </w:r>
      <w:r w:rsidRPr="0062326F">
        <w:rPr>
          <w:rFonts w:ascii="Calibri" w:hAnsi="Calibri" w:cs="Calibri"/>
          <w:color w:val="222222"/>
          <w:sz w:val="28"/>
          <w:szCs w:val="28"/>
          <w:shd w:val="clear" w:color="auto" w:fill="FFFFFF"/>
          <w:lang w:val="sv-FI"/>
        </w:rPr>
        <w:t xml:space="preserve"> Inger och Lasse besökte nog dessa tempel, men de t</w:t>
      </w:r>
      <w:r w:rsidR="00534150" w:rsidRPr="0062326F">
        <w:rPr>
          <w:rFonts w:ascii="Calibri" w:hAnsi="Calibri" w:cs="Calibri"/>
          <w:color w:val="222222"/>
          <w:sz w:val="28"/>
          <w:szCs w:val="28"/>
          <w:shd w:val="clear" w:color="auto" w:fill="FFFFFF"/>
          <w:lang w:val="sv-FI"/>
        </w:rPr>
        <w:t>ycks</w:t>
      </w:r>
      <w:r w:rsidRPr="0062326F">
        <w:rPr>
          <w:rFonts w:ascii="Calibri" w:hAnsi="Calibri" w:cs="Calibri"/>
          <w:color w:val="222222"/>
          <w:sz w:val="28"/>
          <w:szCs w:val="28"/>
          <w:shd w:val="clear" w:color="auto" w:fill="FFFFFF"/>
          <w:lang w:val="sv-FI"/>
        </w:rPr>
        <w:t xml:space="preserve"> inte ha gjort annat intryck än att de var märkliga och litet främmande.</w:t>
      </w:r>
    </w:p>
    <w:p w14:paraId="46AB971C" w14:textId="14EBE224" w:rsidR="00F77C70" w:rsidRPr="0062326F" w:rsidRDefault="00F0417F" w:rsidP="00F0417F">
      <w:pPr>
        <w:pStyle w:val="Normalwebb"/>
        <w:shd w:val="clear" w:color="auto" w:fill="FFFFFF"/>
        <w:spacing w:before="120" w:beforeAutospacing="0" w:after="120" w:afterAutospacing="0" w:line="336" w:lineRule="atLeast"/>
        <w:jc w:val="both"/>
        <w:rPr>
          <w:rFonts w:ascii="Calibri" w:hAnsi="Calibri" w:cs="Calibri"/>
          <w:sz w:val="28"/>
          <w:szCs w:val="28"/>
          <w:lang w:val="sv-FI"/>
        </w:rPr>
      </w:pPr>
      <w:r w:rsidRPr="0062326F">
        <w:rPr>
          <w:rFonts w:ascii="Calibri" w:hAnsi="Calibri" w:cs="Calibri"/>
          <w:sz w:val="28"/>
          <w:szCs w:val="28"/>
          <w:lang w:val="sv-FI"/>
        </w:rPr>
        <w:t xml:space="preserve">Under resan firade Lasse sin 80-årsdag i Tibet. Av Inger fick han en blårandig sidenslips till födelsedagspresent. </w:t>
      </w:r>
      <w:r w:rsidR="00F77C70" w:rsidRPr="0062326F">
        <w:rPr>
          <w:rFonts w:ascii="Calibri" w:hAnsi="Calibri" w:cs="Calibri"/>
          <w:sz w:val="28"/>
          <w:szCs w:val="28"/>
          <w:lang w:val="sv-FI"/>
        </w:rPr>
        <w:t>Den höga höjden över havet i Lhasa gjorde ju inte heller resan lättare för</w:t>
      </w:r>
      <w:r w:rsidR="001B487E" w:rsidRPr="0062326F">
        <w:rPr>
          <w:rFonts w:ascii="Calibri" w:hAnsi="Calibri" w:cs="Calibri"/>
          <w:sz w:val="28"/>
          <w:szCs w:val="28"/>
          <w:lang w:val="sv-FI"/>
        </w:rPr>
        <w:t xml:space="preserve"> den förkylda</w:t>
      </w:r>
      <w:r w:rsidR="00F77C70" w:rsidRPr="0062326F">
        <w:rPr>
          <w:rFonts w:ascii="Calibri" w:hAnsi="Calibri" w:cs="Calibri"/>
          <w:sz w:val="28"/>
          <w:szCs w:val="28"/>
          <w:lang w:val="sv-FI"/>
        </w:rPr>
        <w:t xml:space="preserve"> Lasse. Visst fotograferade han mycket under resan och hem förde han en hel del souvenirer som en pyjamas och morgonrock i siden. </w:t>
      </w:r>
      <w:r w:rsidR="00BD3CC3" w:rsidRPr="0062326F">
        <w:rPr>
          <w:rFonts w:ascii="Calibri" w:hAnsi="Calibri" w:cs="Calibri"/>
          <w:sz w:val="28"/>
          <w:szCs w:val="28"/>
          <w:lang w:val="sv-FI"/>
        </w:rPr>
        <w:t xml:space="preserve">Möjligen gick </w:t>
      </w:r>
      <w:r w:rsidRPr="0062326F">
        <w:rPr>
          <w:rFonts w:ascii="Calibri" w:hAnsi="Calibri" w:cs="Calibri"/>
          <w:sz w:val="28"/>
          <w:szCs w:val="28"/>
          <w:lang w:val="sv-FI"/>
        </w:rPr>
        <w:t>hem</w:t>
      </w:r>
      <w:r w:rsidR="00BD3CC3" w:rsidRPr="0062326F">
        <w:rPr>
          <w:rFonts w:ascii="Calibri" w:hAnsi="Calibri" w:cs="Calibri"/>
          <w:sz w:val="28"/>
          <w:szCs w:val="28"/>
          <w:lang w:val="sv-FI"/>
        </w:rPr>
        <w:t xml:space="preserve">resan också via Hongkong eftersom Lasse hade en köpt </w:t>
      </w:r>
      <w:r w:rsidRPr="0062326F">
        <w:rPr>
          <w:rFonts w:ascii="Calibri" w:hAnsi="Calibri" w:cs="Calibri"/>
          <w:sz w:val="28"/>
          <w:szCs w:val="28"/>
          <w:lang w:val="sv-FI"/>
        </w:rPr>
        <w:t xml:space="preserve">en </w:t>
      </w:r>
      <w:r w:rsidR="00BD3CC3" w:rsidRPr="0062326F">
        <w:rPr>
          <w:rFonts w:ascii="Calibri" w:hAnsi="Calibri" w:cs="Calibri"/>
          <w:sz w:val="28"/>
          <w:szCs w:val="28"/>
          <w:lang w:val="sv-FI"/>
        </w:rPr>
        <w:t xml:space="preserve">diaserie med bilder </w:t>
      </w:r>
      <w:r w:rsidR="00D63491" w:rsidRPr="0062326F">
        <w:rPr>
          <w:rFonts w:ascii="Calibri" w:hAnsi="Calibri" w:cs="Calibri"/>
          <w:sz w:val="28"/>
          <w:szCs w:val="28"/>
          <w:lang w:val="sv-FI"/>
        </w:rPr>
        <w:t>d</w:t>
      </w:r>
      <w:r w:rsidR="00BD3CC3" w:rsidRPr="0062326F">
        <w:rPr>
          <w:rFonts w:ascii="Calibri" w:hAnsi="Calibri" w:cs="Calibri"/>
          <w:sz w:val="28"/>
          <w:szCs w:val="28"/>
          <w:lang w:val="sv-FI"/>
        </w:rPr>
        <w:t>ärifrån</w:t>
      </w:r>
      <w:r w:rsidRPr="0062326F">
        <w:rPr>
          <w:rFonts w:ascii="Calibri" w:hAnsi="Calibri" w:cs="Calibri"/>
          <w:sz w:val="28"/>
          <w:szCs w:val="28"/>
          <w:lang w:val="sv-FI"/>
        </w:rPr>
        <w:t>. N</w:t>
      </w:r>
      <w:r w:rsidR="0010166F" w:rsidRPr="0062326F">
        <w:rPr>
          <w:rFonts w:ascii="Calibri" w:hAnsi="Calibri" w:cs="Calibri"/>
          <w:sz w:val="28"/>
          <w:szCs w:val="28"/>
          <w:lang w:val="sv-FI"/>
        </w:rPr>
        <w:t xml:space="preserve">ågra egna bilder har han inte tagit </w:t>
      </w:r>
      <w:r w:rsidRPr="0062326F">
        <w:rPr>
          <w:rFonts w:ascii="Calibri" w:hAnsi="Calibri" w:cs="Calibri"/>
          <w:sz w:val="28"/>
          <w:szCs w:val="28"/>
          <w:lang w:val="sv-FI"/>
        </w:rPr>
        <w:t>i Hong Kong.</w:t>
      </w:r>
    </w:p>
    <w:p w14:paraId="1DA5850B" w14:textId="1F77C0FD" w:rsidR="00157957" w:rsidRPr="0062326F" w:rsidRDefault="00157957" w:rsidP="00157957">
      <w:pPr>
        <w:spacing w:after="0" w:line="240" w:lineRule="auto"/>
        <w:rPr>
          <w:rFonts w:ascii="Calibri" w:hAnsi="Calibri" w:cs="Calibri"/>
          <w:b/>
          <w:sz w:val="28"/>
          <w:szCs w:val="28"/>
          <w:lang w:val="sv-FI"/>
        </w:rPr>
      </w:pPr>
    </w:p>
    <w:p w14:paraId="2FDA0DA1" w14:textId="164F57DD" w:rsidR="00CF338B" w:rsidRPr="0062326F" w:rsidRDefault="00CF338B" w:rsidP="00157957">
      <w:pPr>
        <w:spacing w:after="0" w:line="240" w:lineRule="auto"/>
        <w:rPr>
          <w:rFonts w:ascii="Calibri" w:hAnsi="Calibri" w:cs="Calibri"/>
          <w:b/>
          <w:sz w:val="28"/>
          <w:szCs w:val="28"/>
          <w:lang w:val="sv-FI"/>
        </w:rPr>
      </w:pPr>
      <w:r w:rsidRPr="0062326F">
        <w:rPr>
          <w:rFonts w:ascii="Calibri" w:hAnsi="Calibri" w:cs="Calibri"/>
          <w:noProof/>
          <w:color w:val="222222"/>
          <w:sz w:val="28"/>
          <w:szCs w:val="28"/>
          <w:lang w:val="sv-FI"/>
        </w:rPr>
        <w:lastRenderedPageBreak/>
        <mc:AlternateContent>
          <mc:Choice Requires="wps">
            <w:drawing>
              <wp:anchor distT="45720" distB="45720" distL="114300" distR="114300" simplePos="0" relativeHeight="251715072" behindDoc="1" locked="0" layoutInCell="1" allowOverlap="1" wp14:anchorId="331B8107" wp14:editId="2C397995">
                <wp:simplePos x="0" y="0"/>
                <wp:positionH relativeFrom="column">
                  <wp:posOffset>87952</wp:posOffset>
                </wp:positionH>
                <wp:positionV relativeFrom="paragraph">
                  <wp:posOffset>4085936</wp:posOffset>
                </wp:positionV>
                <wp:extent cx="5886450" cy="1404620"/>
                <wp:effectExtent l="0" t="0" r="19050" b="13970"/>
                <wp:wrapTight wrapText="bothSides">
                  <wp:wrapPolygon edited="0">
                    <wp:start x="0" y="0"/>
                    <wp:lineTo x="0" y="21316"/>
                    <wp:lineTo x="21600" y="21316"/>
                    <wp:lineTo x="21600" y="0"/>
                    <wp:lineTo x="0" y="0"/>
                  </wp:wrapPolygon>
                </wp:wrapTight>
                <wp:docPr id="219"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1404620"/>
                        </a:xfrm>
                        <a:prstGeom prst="rect">
                          <a:avLst/>
                        </a:prstGeom>
                        <a:solidFill>
                          <a:srgbClr val="FFFFFF"/>
                        </a:solidFill>
                        <a:ln w="9525">
                          <a:solidFill>
                            <a:srgbClr val="000000"/>
                          </a:solidFill>
                          <a:miter lim="800000"/>
                          <a:headEnd/>
                          <a:tailEnd/>
                        </a:ln>
                      </wps:spPr>
                      <wps:txbx>
                        <w:txbxContent>
                          <w:p w14:paraId="2C417669" w14:textId="43D431CD" w:rsidR="00EB6518" w:rsidRPr="00943441" w:rsidRDefault="00EB6518">
                            <w:pPr>
                              <w:rPr>
                                <w:sz w:val="24"/>
                                <w:szCs w:val="24"/>
                                <w:lang w:val="sv-FI"/>
                              </w:rPr>
                            </w:pPr>
                            <w:r w:rsidRPr="00943441">
                              <w:rPr>
                                <w:sz w:val="24"/>
                                <w:szCs w:val="24"/>
                              </w:rPr>
                              <w:t>13</w:t>
                            </w:r>
                            <w:r>
                              <w:rPr>
                                <w:sz w:val="24"/>
                                <w:szCs w:val="24"/>
                              </w:rPr>
                              <w:t>1</w:t>
                            </w:r>
                            <w:r w:rsidRPr="00943441">
                              <w:rPr>
                                <w:sz w:val="24"/>
                                <w:szCs w:val="24"/>
                              </w:rPr>
                              <w:t xml:space="preserve">. Lasses </w:t>
                            </w:r>
                            <w:r w:rsidR="0055610A">
                              <w:rPr>
                                <w:sz w:val="24"/>
                                <w:szCs w:val="24"/>
                              </w:rPr>
                              <w:t>7</w:t>
                            </w:r>
                            <w:r w:rsidRPr="00943441">
                              <w:rPr>
                                <w:sz w:val="24"/>
                                <w:szCs w:val="24"/>
                              </w:rPr>
                              <w:t>0-årsdag I Tibet.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1B8107" id="_x0000_s1183" type="#_x0000_t202" style="position:absolute;margin-left:6.95pt;margin-top:321.75pt;width:463.5pt;height:110.6pt;z-index:-251601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">
                <v:textbox style="mso-fit-shape-to-text:t">
                  <w:txbxContent>
                    <w:p w14:paraId="2C417669" w14:textId="43D431CD" w:rsidR="00EB6518" w:rsidRPr="00943441" w:rsidRDefault="00EB6518">
                      <w:pPr>
                        <w:rPr>
                          <w:sz w:val="24"/>
                          <w:szCs w:val="24"/>
                          <w:lang w:val="sv-FI"/>
                        </w:rPr>
                      </w:pPr>
                      <w:r w:rsidRPr="00943441">
                        <w:rPr>
                          <w:sz w:val="24"/>
                          <w:szCs w:val="24"/>
                        </w:rPr>
                        <w:t>13</w:t>
                      </w:r>
                      <w:r>
                        <w:rPr>
                          <w:sz w:val="24"/>
                          <w:szCs w:val="24"/>
                        </w:rPr>
                        <w:t>1</w:t>
                      </w:r>
                      <w:r w:rsidRPr="00943441">
                        <w:rPr>
                          <w:sz w:val="24"/>
                          <w:szCs w:val="24"/>
                        </w:rPr>
                        <w:t xml:space="preserve">. </w:t>
                      </w:r>
                      <w:r w:rsidRPr="00943441">
                        <w:rPr>
                          <w:sz w:val="24"/>
                          <w:szCs w:val="24"/>
                        </w:rPr>
                        <w:t xml:space="preserve">Lasses </w:t>
                      </w:r>
                      <w:r w:rsidR="0055610A">
                        <w:rPr>
                          <w:sz w:val="24"/>
                          <w:szCs w:val="24"/>
                        </w:rPr>
                        <w:t>7</w:t>
                      </w:r>
                      <w:bookmarkStart w:id="77" w:name="_GoBack"/>
                      <w:bookmarkEnd w:id="77"/>
                      <w:r w:rsidRPr="00943441">
                        <w:rPr>
                          <w:sz w:val="24"/>
                          <w:szCs w:val="24"/>
                        </w:rPr>
                        <w:t>0-</w:t>
                      </w:r>
                      <w:proofErr w:type="spellStart"/>
                      <w:r w:rsidRPr="00943441">
                        <w:rPr>
                          <w:sz w:val="24"/>
                          <w:szCs w:val="24"/>
                        </w:rPr>
                        <w:t>årsdag</w:t>
                      </w:r>
                      <w:proofErr w:type="spellEnd"/>
                      <w:r w:rsidRPr="00943441">
                        <w:rPr>
                          <w:sz w:val="24"/>
                          <w:szCs w:val="24"/>
                        </w:rPr>
                        <w:t xml:space="preserve"> I Tibet.</w:t>
                      </w:r>
                    </w:p>
                  </w:txbxContent>
                </v:textbox>
                <w10:wrap type="tight"/>
              </v:shape>
            </w:pict>
          </mc:Fallback>
        </mc:AlternateContent>
      </w:r>
      <w:r w:rsidRPr="0062326F">
        <w:rPr>
          <w:rFonts w:ascii="Calibri" w:hAnsi="Calibri" w:cs="Calibri"/>
          <w:noProof/>
          <w:sz w:val="28"/>
          <w:szCs w:val="28"/>
          <w:lang w:val="sv-FI"/>
        </w:rPr>
        <w:drawing>
          <wp:anchor distT="0" distB="0" distL="114300" distR="114300" simplePos="0" relativeHeight="251922944" behindDoc="1" locked="0" layoutInCell="1" allowOverlap="1" wp14:anchorId="15DAB51A" wp14:editId="1D9ACD0B">
            <wp:simplePos x="0" y="0"/>
            <wp:positionH relativeFrom="column">
              <wp:posOffset>110433</wp:posOffset>
            </wp:positionH>
            <wp:positionV relativeFrom="paragraph">
              <wp:posOffset>453</wp:posOffset>
            </wp:positionV>
            <wp:extent cx="5888736" cy="4087368"/>
            <wp:effectExtent l="0" t="0" r="0" b="8890"/>
            <wp:wrapTight wrapText="bothSides">
              <wp:wrapPolygon edited="0">
                <wp:start x="0" y="0"/>
                <wp:lineTo x="0" y="21546"/>
                <wp:lineTo x="21523" y="21546"/>
                <wp:lineTo x="21523" y="0"/>
                <wp:lineTo x="0" y="0"/>
              </wp:wrapPolygon>
            </wp:wrapTight>
            <wp:docPr id="206" name="Bildobjekt 206" descr="En bild som visar person, vägg, inomhus, golv&#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151. 1986 80-årsdag i Tibet.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888736" cy="4087368"/>
                    </a:xfrm>
                    <a:prstGeom prst="rect">
                      <a:avLst/>
                    </a:prstGeom>
                  </pic:spPr>
                </pic:pic>
              </a:graphicData>
            </a:graphic>
            <wp14:sizeRelH relativeFrom="margin">
              <wp14:pctWidth>0</wp14:pctWidth>
            </wp14:sizeRelH>
            <wp14:sizeRelV relativeFrom="margin">
              <wp14:pctHeight>0</wp14:pctHeight>
            </wp14:sizeRelV>
          </wp:anchor>
        </w:drawing>
      </w:r>
    </w:p>
    <w:p w14:paraId="324C9366" w14:textId="58F52231" w:rsidR="00CF338B" w:rsidRPr="0062326F" w:rsidRDefault="00CF338B" w:rsidP="00157957">
      <w:pPr>
        <w:spacing w:after="0" w:line="240" w:lineRule="auto"/>
        <w:rPr>
          <w:rFonts w:ascii="Calibri" w:hAnsi="Calibri" w:cs="Calibri"/>
          <w:b/>
          <w:sz w:val="28"/>
          <w:szCs w:val="28"/>
          <w:lang w:val="sv-FI"/>
        </w:rPr>
      </w:pPr>
    </w:p>
    <w:p w14:paraId="5534A2D4" w14:textId="7CEA6D5B" w:rsidR="00C25F05" w:rsidRPr="0062326F" w:rsidRDefault="00C25F05" w:rsidP="00157957">
      <w:pPr>
        <w:spacing w:after="0" w:line="240" w:lineRule="auto"/>
        <w:rPr>
          <w:rFonts w:ascii="Calibri" w:hAnsi="Calibri" w:cs="Calibri"/>
          <w:b/>
          <w:sz w:val="28"/>
          <w:szCs w:val="28"/>
          <w:lang w:val="sv-FI"/>
        </w:rPr>
      </w:pPr>
    </w:p>
    <w:p w14:paraId="4872457A" w14:textId="63969130" w:rsidR="00CF338B" w:rsidRPr="0062326F" w:rsidRDefault="00CF338B" w:rsidP="00157957">
      <w:pPr>
        <w:spacing w:after="0" w:line="240" w:lineRule="auto"/>
        <w:rPr>
          <w:rFonts w:ascii="Calibri" w:hAnsi="Calibri" w:cs="Calibri"/>
          <w:b/>
          <w:sz w:val="28"/>
          <w:szCs w:val="28"/>
          <w:lang w:val="sv-FI"/>
        </w:rPr>
      </w:pPr>
    </w:p>
    <w:p w14:paraId="224CC744" w14:textId="3BC7F59E" w:rsidR="00CF338B" w:rsidRPr="0062326F" w:rsidRDefault="00CF338B" w:rsidP="00157957">
      <w:pPr>
        <w:spacing w:after="0" w:line="240" w:lineRule="auto"/>
        <w:rPr>
          <w:rFonts w:ascii="Calibri" w:hAnsi="Calibri" w:cs="Calibri"/>
          <w:b/>
          <w:sz w:val="28"/>
          <w:szCs w:val="28"/>
          <w:lang w:val="sv-FI"/>
        </w:rPr>
      </w:pPr>
    </w:p>
    <w:p w14:paraId="01267369" w14:textId="07C57FE4" w:rsidR="00CF338B" w:rsidRPr="0062326F" w:rsidRDefault="00CF338B" w:rsidP="00157957">
      <w:pPr>
        <w:spacing w:after="0" w:line="240" w:lineRule="auto"/>
        <w:rPr>
          <w:rFonts w:ascii="Calibri" w:hAnsi="Calibri" w:cs="Calibri"/>
          <w:b/>
          <w:sz w:val="28"/>
          <w:szCs w:val="28"/>
          <w:lang w:val="sv-FI"/>
        </w:rPr>
      </w:pPr>
    </w:p>
    <w:p w14:paraId="3EC7FF22" w14:textId="2CBF1C3F" w:rsidR="00CF338B" w:rsidRPr="0062326F" w:rsidRDefault="00CF338B" w:rsidP="00157957">
      <w:pPr>
        <w:spacing w:after="0" w:line="240" w:lineRule="auto"/>
        <w:rPr>
          <w:rFonts w:ascii="Calibri" w:hAnsi="Calibri" w:cs="Calibri"/>
          <w:b/>
          <w:sz w:val="28"/>
          <w:szCs w:val="28"/>
          <w:lang w:val="sv-FI"/>
        </w:rPr>
      </w:pPr>
    </w:p>
    <w:p w14:paraId="3AAB5BAD" w14:textId="5CF8C408" w:rsidR="00CF338B" w:rsidRPr="0062326F" w:rsidRDefault="00CF338B" w:rsidP="00157957">
      <w:pPr>
        <w:spacing w:after="0" w:line="240" w:lineRule="auto"/>
        <w:rPr>
          <w:rFonts w:ascii="Calibri" w:hAnsi="Calibri" w:cs="Calibri"/>
          <w:b/>
          <w:sz w:val="28"/>
          <w:szCs w:val="28"/>
          <w:lang w:val="sv-FI"/>
        </w:rPr>
      </w:pPr>
    </w:p>
    <w:p w14:paraId="4E855E57" w14:textId="6189776C" w:rsidR="00CF338B" w:rsidRPr="0062326F" w:rsidRDefault="00CF338B" w:rsidP="00157957">
      <w:pPr>
        <w:spacing w:after="0" w:line="240" w:lineRule="auto"/>
        <w:rPr>
          <w:rFonts w:ascii="Calibri" w:hAnsi="Calibri" w:cs="Calibri"/>
          <w:b/>
          <w:sz w:val="28"/>
          <w:szCs w:val="28"/>
          <w:lang w:val="sv-FI"/>
        </w:rPr>
      </w:pPr>
    </w:p>
    <w:p w14:paraId="71B75262" w14:textId="318C1E92" w:rsidR="00CF338B" w:rsidRPr="0062326F" w:rsidRDefault="00CF338B" w:rsidP="00157957">
      <w:pPr>
        <w:spacing w:after="0" w:line="240" w:lineRule="auto"/>
        <w:rPr>
          <w:rFonts w:ascii="Calibri" w:hAnsi="Calibri" w:cs="Calibri"/>
          <w:b/>
          <w:sz w:val="28"/>
          <w:szCs w:val="28"/>
          <w:lang w:val="sv-FI"/>
        </w:rPr>
      </w:pPr>
    </w:p>
    <w:p w14:paraId="677DA094" w14:textId="2FD95027" w:rsidR="008404FA" w:rsidRDefault="008404FA">
      <w:pPr>
        <w:rPr>
          <w:rFonts w:ascii="Calibri" w:hAnsi="Calibri" w:cs="Calibri"/>
          <w:b/>
          <w:sz w:val="28"/>
          <w:szCs w:val="28"/>
          <w:lang w:val="sv-FI"/>
        </w:rPr>
      </w:pPr>
      <w:r>
        <w:rPr>
          <w:rFonts w:ascii="Calibri" w:hAnsi="Calibri" w:cs="Calibri"/>
          <w:b/>
          <w:sz w:val="28"/>
          <w:szCs w:val="28"/>
          <w:lang w:val="sv-FI"/>
        </w:rPr>
        <w:br w:type="page"/>
      </w:r>
    </w:p>
    <w:p w14:paraId="412DF416" w14:textId="15A06C15" w:rsidR="002946DF" w:rsidRPr="008404FA" w:rsidRDefault="002946DF" w:rsidP="00096955">
      <w:pPr>
        <w:pStyle w:val="Rubrik2"/>
        <w:rPr>
          <w:rFonts w:ascii="Calibri" w:hAnsi="Calibri" w:cs="Calibri"/>
          <w:color w:val="auto"/>
          <w:spacing w:val="-10"/>
          <w:sz w:val="40"/>
          <w:szCs w:val="40"/>
          <w:lang w:val="sv-FI"/>
        </w:rPr>
      </w:pPr>
      <w:bookmarkStart w:id="76" w:name="_Toc27031599"/>
      <w:r w:rsidRPr="008404FA">
        <w:rPr>
          <w:rFonts w:ascii="Calibri" w:hAnsi="Calibri" w:cs="Calibri"/>
          <w:color w:val="auto"/>
          <w:sz w:val="40"/>
          <w:szCs w:val="40"/>
          <w:lang w:val="sv-FI"/>
        </w:rPr>
        <w:lastRenderedPageBreak/>
        <w:t>Kryssning på Nilen</w:t>
      </w:r>
      <w:bookmarkEnd w:id="76"/>
    </w:p>
    <w:p w14:paraId="0DBAEB9A" w14:textId="21D86A04" w:rsidR="002D4785" w:rsidRPr="00036E29" w:rsidRDefault="00C70B44" w:rsidP="00D13E5E">
      <w:pPr>
        <w:rPr>
          <w:lang w:val="sv-FI"/>
        </w:rPr>
      </w:pPr>
      <w:r w:rsidRPr="008404FA">
        <w:rPr>
          <w:rFonts w:ascii="Calibri" w:hAnsi="Calibri" w:cs="Calibri"/>
          <w:sz w:val="28"/>
          <w:szCs w:val="28"/>
          <w:lang w:val="sv-FI"/>
        </w:rPr>
        <w:t>Inger och Lasse deltog</w:t>
      </w:r>
      <w:r w:rsidR="002946DF" w:rsidRPr="008404FA">
        <w:rPr>
          <w:rFonts w:ascii="Calibri" w:hAnsi="Calibri" w:cs="Calibri"/>
          <w:sz w:val="28"/>
          <w:szCs w:val="28"/>
          <w:lang w:val="sv-FI"/>
        </w:rPr>
        <w:t xml:space="preserve"> 1 </w:t>
      </w:r>
      <w:r w:rsidR="00D13E5E" w:rsidRPr="00C851A9">
        <w:rPr>
          <w:sz w:val="28"/>
          <w:szCs w:val="28"/>
          <w:lang w:val="sv-FI"/>
        </w:rPr>
        <w:t>–</w:t>
      </w:r>
      <w:r w:rsidR="002946DF" w:rsidRPr="008404FA">
        <w:rPr>
          <w:rFonts w:ascii="Calibri" w:hAnsi="Calibri" w:cs="Calibri"/>
          <w:sz w:val="28"/>
          <w:szCs w:val="28"/>
          <w:lang w:val="sv-FI"/>
        </w:rPr>
        <w:t xml:space="preserve"> 14.2. 1988</w:t>
      </w:r>
      <w:r w:rsidRPr="008404FA">
        <w:rPr>
          <w:rFonts w:ascii="Calibri" w:hAnsi="Calibri" w:cs="Calibri"/>
          <w:sz w:val="28"/>
          <w:szCs w:val="28"/>
          <w:lang w:val="sv-FI"/>
        </w:rPr>
        <w:t xml:space="preserve"> i en sällskapsresa till Egypten. Resan gick först till Kairo, där de besökte den äldsta kristna koptiskt ortodox</w:t>
      </w:r>
      <w:r w:rsidR="00512213" w:rsidRPr="008404FA">
        <w:rPr>
          <w:rFonts w:ascii="Calibri" w:hAnsi="Calibri" w:cs="Calibri"/>
          <w:sz w:val="28"/>
          <w:szCs w:val="28"/>
          <w:lang w:val="sv-FI"/>
        </w:rPr>
        <w:t>a</w:t>
      </w:r>
      <w:r w:rsidRPr="008404FA">
        <w:rPr>
          <w:rFonts w:ascii="Calibri" w:hAnsi="Calibri" w:cs="Calibri"/>
          <w:sz w:val="28"/>
          <w:szCs w:val="28"/>
          <w:lang w:val="sv-FI"/>
        </w:rPr>
        <w:t xml:space="preserve"> kyrkan, Meallacha church</w:t>
      </w:r>
      <w:r w:rsidR="00E06841" w:rsidRPr="008404FA">
        <w:rPr>
          <w:rFonts w:ascii="Calibri" w:hAnsi="Calibri" w:cs="Calibri"/>
          <w:sz w:val="28"/>
          <w:szCs w:val="28"/>
          <w:lang w:val="sv-FI"/>
        </w:rPr>
        <w:t>,</w:t>
      </w:r>
      <w:r w:rsidRPr="008404FA">
        <w:rPr>
          <w:rFonts w:ascii="Calibri" w:hAnsi="Calibri" w:cs="Calibri"/>
          <w:sz w:val="28"/>
          <w:szCs w:val="28"/>
          <w:lang w:val="sv-FI"/>
        </w:rPr>
        <w:t xml:space="preserve"> från 400-talet. </w:t>
      </w:r>
    </w:p>
    <w:p w14:paraId="3318959F" w14:textId="768DBF51" w:rsidR="002946DF" w:rsidRPr="008404FA" w:rsidRDefault="00C70B44" w:rsidP="00066301">
      <w:pPr>
        <w:pStyle w:val="Normalwebb"/>
        <w:shd w:val="clear" w:color="auto" w:fill="FFFFFF"/>
        <w:spacing w:before="120" w:beforeAutospacing="0" w:after="120" w:afterAutospacing="0" w:line="336" w:lineRule="atLeast"/>
        <w:jc w:val="both"/>
        <w:rPr>
          <w:rFonts w:ascii="Calibri" w:hAnsi="Calibri" w:cs="Calibri"/>
          <w:sz w:val="28"/>
          <w:szCs w:val="28"/>
          <w:lang w:val="sv-FI"/>
        </w:rPr>
      </w:pPr>
      <w:r w:rsidRPr="008404FA">
        <w:rPr>
          <w:rFonts w:ascii="Calibri" w:hAnsi="Calibri" w:cs="Calibri"/>
          <w:sz w:val="28"/>
          <w:szCs w:val="28"/>
          <w:lang w:val="sv-FI"/>
        </w:rPr>
        <w:t xml:space="preserve">Kyrkan är vigd till Jungfru Maria, som skall ha uppenbarat sig här vid olika tillfällen. På arabiska kallas kyrkan El Muallaqa, men bland turisterna är den känd som den </w:t>
      </w:r>
      <w:r w:rsidRPr="008404FA">
        <w:rPr>
          <w:rFonts w:ascii="Calibri" w:hAnsi="Calibri" w:cs="Calibri"/>
          <w:i/>
          <w:sz w:val="28"/>
          <w:szCs w:val="28"/>
          <w:lang w:val="sv-FI"/>
        </w:rPr>
        <w:t>Hängande kyrkan</w:t>
      </w:r>
      <w:r w:rsidRPr="008404FA">
        <w:rPr>
          <w:rFonts w:ascii="Calibri" w:hAnsi="Calibri" w:cs="Calibri"/>
          <w:sz w:val="28"/>
          <w:szCs w:val="28"/>
          <w:lang w:val="sv-FI"/>
        </w:rPr>
        <w:t xml:space="preserve"> eftersom den är belägen ovanför en portgång in till den Babyloniska fästningen i Kairo. För att komma in i kyrkan måste man kliva upp för en 29 steg hög trappa. </w:t>
      </w:r>
      <w:r w:rsidR="00C12A15" w:rsidRPr="008404FA">
        <w:rPr>
          <w:rFonts w:ascii="Calibri" w:hAnsi="Calibri" w:cs="Calibri"/>
          <w:sz w:val="28"/>
          <w:szCs w:val="28"/>
          <w:lang w:val="sv-FI"/>
        </w:rPr>
        <w:t>Inne i k</w:t>
      </w:r>
      <w:r w:rsidRPr="008404FA">
        <w:rPr>
          <w:rFonts w:ascii="Calibri" w:hAnsi="Calibri" w:cs="Calibri"/>
          <w:sz w:val="28"/>
          <w:szCs w:val="28"/>
          <w:lang w:val="sv-FI"/>
        </w:rPr>
        <w:t xml:space="preserve">yrkan </w:t>
      </w:r>
      <w:r w:rsidR="00C12A15" w:rsidRPr="008404FA">
        <w:rPr>
          <w:rFonts w:ascii="Calibri" w:hAnsi="Calibri" w:cs="Calibri"/>
          <w:sz w:val="28"/>
          <w:szCs w:val="28"/>
          <w:lang w:val="sv-FI"/>
        </w:rPr>
        <w:t xml:space="preserve">finns </w:t>
      </w:r>
      <w:r w:rsidRPr="008404FA">
        <w:rPr>
          <w:rFonts w:ascii="Calibri" w:hAnsi="Calibri" w:cs="Calibri"/>
          <w:sz w:val="28"/>
          <w:szCs w:val="28"/>
          <w:lang w:val="sv-FI"/>
        </w:rPr>
        <w:t xml:space="preserve">fina glasmålningar. Kyrkan ser inte alls så imponerande ut som på den romerska tiden, eftersom markytan pga. av byggnadsrester och överskottsjord </w:t>
      </w:r>
      <w:r w:rsidR="002946DF" w:rsidRPr="008404FA">
        <w:rPr>
          <w:rFonts w:ascii="Calibri" w:hAnsi="Calibri" w:cs="Calibri"/>
          <w:sz w:val="28"/>
          <w:szCs w:val="28"/>
          <w:lang w:val="sv-FI"/>
        </w:rPr>
        <w:t>sedan dess har stigit med 6 meter. P</w:t>
      </w:r>
      <w:r w:rsidR="00C12A15" w:rsidRPr="008404FA">
        <w:rPr>
          <w:rFonts w:ascii="Calibri" w:hAnsi="Calibri" w:cs="Calibri"/>
          <w:sz w:val="28"/>
          <w:szCs w:val="28"/>
          <w:lang w:val="sv-FI"/>
        </w:rPr>
        <w:t xml:space="preserve">å </w:t>
      </w:r>
      <w:r w:rsidR="002946DF" w:rsidRPr="008404FA">
        <w:rPr>
          <w:rFonts w:ascii="Calibri" w:hAnsi="Calibri" w:cs="Calibri"/>
          <w:sz w:val="28"/>
          <w:szCs w:val="28"/>
          <w:lang w:val="sv-FI"/>
        </w:rPr>
        <w:t>motsvarande</w:t>
      </w:r>
      <w:r w:rsidR="00C12A15" w:rsidRPr="008404FA">
        <w:rPr>
          <w:rFonts w:ascii="Calibri" w:hAnsi="Calibri" w:cs="Calibri"/>
          <w:sz w:val="28"/>
          <w:szCs w:val="28"/>
          <w:lang w:val="sv-FI"/>
        </w:rPr>
        <w:t xml:space="preserve"> sätt </w:t>
      </w:r>
      <w:r w:rsidR="002946DF" w:rsidRPr="008404FA">
        <w:rPr>
          <w:rFonts w:ascii="Calibri" w:hAnsi="Calibri" w:cs="Calibri"/>
          <w:sz w:val="28"/>
          <w:szCs w:val="28"/>
          <w:lang w:val="sv-FI"/>
        </w:rPr>
        <w:t>har det gått</w:t>
      </w:r>
      <w:r w:rsidRPr="008404FA">
        <w:rPr>
          <w:rFonts w:ascii="Calibri" w:hAnsi="Calibri" w:cs="Calibri"/>
          <w:sz w:val="28"/>
          <w:szCs w:val="28"/>
          <w:lang w:val="sv-FI"/>
        </w:rPr>
        <w:t xml:space="preserve"> i många andra antika städer i Medelhavsområdet.</w:t>
      </w:r>
      <w:r w:rsidR="00E06841" w:rsidRPr="008404FA">
        <w:rPr>
          <w:rFonts w:ascii="Calibri" w:hAnsi="Calibri" w:cs="Calibri"/>
          <w:sz w:val="28"/>
          <w:szCs w:val="28"/>
          <w:lang w:val="sv-FI"/>
        </w:rPr>
        <w:t xml:space="preserve"> </w:t>
      </w:r>
    </w:p>
    <w:p w14:paraId="6357BFAF" w14:textId="0B484328" w:rsidR="007B15BB" w:rsidRPr="008404FA" w:rsidRDefault="00CF338B" w:rsidP="00066301">
      <w:pPr>
        <w:pStyle w:val="Normalwebb"/>
        <w:shd w:val="clear" w:color="auto" w:fill="FFFFFF"/>
        <w:spacing w:before="120" w:beforeAutospacing="0" w:after="120" w:afterAutospacing="0" w:line="336" w:lineRule="atLeast"/>
        <w:jc w:val="both"/>
        <w:rPr>
          <w:rFonts w:ascii="Calibri" w:hAnsi="Calibri" w:cs="Calibri"/>
          <w:sz w:val="28"/>
          <w:szCs w:val="28"/>
          <w:lang w:val="sv-FI"/>
        </w:rPr>
      </w:pPr>
      <w:r w:rsidRPr="008404FA">
        <w:rPr>
          <w:rFonts w:ascii="Calibri" w:hAnsi="Calibri" w:cs="Calibri"/>
          <w:noProof/>
          <w:sz w:val="28"/>
          <w:szCs w:val="28"/>
          <w:lang w:val="sv-FI"/>
        </w:rPr>
        <mc:AlternateContent>
          <mc:Choice Requires="wps">
            <w:drawing>
              <wp:anchor distT="45720" distB="45720" distL="114300" distR="114300" simplePos="0" relativeHeight="251924992" behindDoc="0" locked="0" layoutInCell="1" allowOverlap="1" wp14:anchorId="62FA4F10" wp14:editId="3FA585DA">
                <wp:simplePos x="0" y="0"/>
                <wp:positionH relativeFrom="column">
                  <wp:posOffset>25590</wp:posOffset>
                </wp:positionH>
                <wp:positionV relativeFrom="paragraph">
                  <wp:posOffset>5187950</wp:posOffset>
                </wp:positionV>
                <wp:extent cx="5852160" cy="468630"/>
                <wp:effectExtent l="0" t="0" r="15240" b="26670"/>
                <wp:wrapSquare wrapText="bothSides"/>
                <wp:docPr id="130"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468630"/>
                        </a:xfrm>
                        <a:prstGeom prst="rect">
                          <a:avLst/>
                        </a:prstGeom>
                        <a:solidFill>
                          <a:srgbClr val="FFFFFF"/>
                        </a:solidFill>
                        <a:ln w="9525">
                          <a:solidFill>
                            <a:srgbClr val="000000"/>
                          </a:solidFill>
                          <a:miter lim="800000"/>
                          <a:headEnd/>
                          <a:tailEnd/>
                        </a:ln>
                      </wps:spPr>
                      <wps:txbx>
                        <w:txbxContent>
                          <w:p w14:paraId="3202591D" w14:textId="306956A5" w:rsidR="00EB6518" w:rsidRPr="00157957" w:rsidRDefault="00EB6518">
                            <w:pPr>
                              <w:rPr>
                                <w:lang w:val="sv-FI"/>
                              </w:rPr>
                            </w:pPr>
                            <w:r w:rsidRPr="00157957">
                              <w:rPr>
                                <w:lang w:val="sv-FI"/>
                              </w:rPr>
                              <w:t>13</w:t>
                            </w:r>
                            <w:r>
                              <w:rPr>
                                <w:lang w:val="sv-FI"/>
                              </w:rPr>
                              <w:t>2</w:t>
                            </w:r>
                            <w:r w:rsidRPr="00157957">
                              <w:rPr>
                                <w:lang w:val="sv-FI"/>
                              </w:rPr>
                              <w:t xml:space="preserve">. </w:t>
                            </w:r>
                            <w:r>
                              <w:rPr>
                                <w:lang w:val="sv-FI"/>
                              </w:rPr>
                              <w:t xml:space="preserve">Den koptisk ortodoxa </w:t>
                            </w:r>
                            <w:r w:rsidRPr="00157957">
                              <w:rPr>
                                <w:lang w:val="sv-FI"/>
                              </w:rPr>
                              <w:t>Meallacha church</w:t>
                            </w:r>
                            <w:r>
                              <w:rPr>
                                <w:lang w:val="sv-FI"/>
                              </w:rPr>
                              <w:t xml:space="preserve"> (jungfru Marias kyrka)</w:t>
                            </w:r>
                            <w:r w:rsidRPr="00157957">
                              <w:rPr>
                                <w:lang w:val="sv-FI"/>
                              </w:rPr>
                              <w:t xml:space="preserve"> är e</w:t>
                            </w:r>
                            <w:r>
                              <w:rPr>
                                <w:lang w:val="sv-FI"/>
                              </w:rPr>
                              <w:t>n</w:t>
                            </w:r>
                            <w:r w:rsidRPr="00157957">
                              <w:rPr>
                                <w:lang w:val="sv-FI"/>
                              </w:rPr>
                              <w:t xml:space="preserve"> av d</w:t>
                            </w:r>
                            <w:r>
                              <w:rPr>
                                <w:lang w:val="sv-FI"/>
                              </w:rPr>
                              <w:t>e äldsta kyrkorna i Egypten byggd ovan porten porten till den Babyloniska fästningen i Kairo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FA4F10" id="_x0000_s1184" type="#_x0000_t202" style="position:absolute;left:0;text-align:left;margin-left:2pt;margin-top:408.5pt;width:460.8pt;height:36.9pt;z-index:251924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">
                <v:textbox>
                  <w:txbxContent>
                    <w:p w14:paraId="3202591D" w14:textId="306956A5" w:rsidR="00EB6518" w:rsidRPr="00157957" w:rsidRDefault="00EB6518">
                      <w:pPr>
                        <w:rPr>
                          <w:lang w:val="sv-FI"/>
                        </w:rPr>
                      </w:pPr>
                      <w:r w:rsidRPr="00157957">
                        <w:rPr>
                          <w:lang w:val="sv-FI"/>
                        </w:rPr>
                        <w:t>13</w:t>
                      </w:r>
                      <w:r>
                        <w:rPr>
                          <w:lang w:val="sv-FI"/>
                        </w:rPr>
                        <w:t>2</w:t>
                      </w:r>
                      <w:r w:rsidRPr="00157957">
                        <w:rPr>
                          <w:lang w:val="sv-FI"/>
                        </w:rPr>
                        <w:t xml:space="preserve">. </w:t>
                      </w:r>
                      <w:r>
                        <w:rPr>
                          <w:lang w:val="sv-FI"/>
                        </w:rPr>
                        <w:t xml:space="preserve">Den koptisk ortodoxa </w:t>
                      </w:r>
                      <w:proofErr w:type="spellStart"/>
                      <w:r w:rsidRPr="00157957">
                        <w:rPr>
                          <w:lang w:val="sv-FI"/>
                        </w:rPr>
                        <w:t>Meallacha</w:t>
                      </w:r>
                      <w:proofErr w:type="spellEnd"/>
                      <w:r w:rsidRPr="00157957">
                        <w:rPr>
                          <w:lang w:val="sv-FI"/>
                        </w:rPr>
                        <w:t xml:space="preserve"> </w:t>
                      </w:r>
                      <w:proofErr w:type="spellStart"/>
                      <w:r w:rsidRPr="00157957">
                        <w:rPr>
                          <w:lang w:val="sv-FI"/>
                        </w:rPr>
                        <w:t>church</w:t>
                      </w:r>
                      <w:proofErr w:type="spellEnd"/>
                      <w:r>
                        <w:rPr>
                          <w:lang w:val="sv-FI"/>
                        </w:rPr>
                        <w:t xml:space="preserve"> (jungfru Marias kyrka)</w:t>
                      </w:r>
                      <w:r w:rsidRPr="00157957">
                        <w:rPr>
                          <w:lang w:val="sv-FI"/>
                        </w:rPr>
                        <w:t xml:space="preserve"> är e</w:t>
                      </w:r>
                      <w:r>
                        <w:rPr>
                          <w:lang w:val="sv-FI"/>
                        </w:rPr>
                        <w:t>n</w:t>
                      </w:r>
                      <w:r w:rsidRPr="00157957">
                        <w:rPr>
                          <w:lang w:val="sv-FI"/>
                        </w:rPr>
                        <w:t xml:space="preserve"> av d</w:t>
                      </w:r>
                      <w:r>
                        <w:rPr>
                          <w:lang w:val="sv-FI"/>
                        </w:rPr>
                        <w:t xml:space="preserve">e äldsta kyrkorna i Egypten byggd ovan porten </w:t>
                      </w:r>
                      <w:proofErr w:type="spellStart"/>
                      <w:r>
                        <w:rPr>
                          <w:lang w:val="sv-FI"/>
                        </w:rPr>
                        <w:t>porten</w:t>
                      </w:r>
                      <w:proofErr w:type="spellEnd"/>
                      <w:r>
                        <w:rPr>
                          <w:lang w:val="sv-FI"/>
                        </w:rPr>
                        <w:t xml:space="preserve"> till den Babyloniska fästningen i Kairo</w:t>
                      </w:r>
                    </w:p>
                  </w:txbxContent>
                </v:textbox>
                <w10:wrap type="square"/>
              </v:shape>
            </w:pict>
          </mc:Fallback>
        </mc:AlternateContent>
      </w:r>
      <w:r w:rsidRPr="008404FA">
        <w:rPr>
          <w:rFonts w:ascii="Calibri" w:hAnsi="Calibri" w:cs="Calibri"/>
          <w:noProof/>
          <w:sz w:val="28"/>
          <w:szCs w:val="28"/>
          <w:lang w:val="sv-FI" w:eastAsia="sv-FI"/>
        </w:rPr>
        <w:drawing>
          <wp:anchor distT="0" distB="0" distL="114300" distR="114300" simplePos="0" relativeHeight="251717120" behindDoc="1" locked="0" layoutInCell="1" allowOverlap="1" wp14:anchorId="6FA62DB7" wp14:editId="5CB15C12">
            <wp:simplePos x="0" y="0"/>
            <wp:positionH relativeFrom="column">
              <wp:posOffset>37655</wp:posOffset>
            </wp:positionH>
            <wp:positionV relativeFrom="paragraph">
              <wp:posOffset>1367155</wp:posOffset>
            </wp:positionV>
            <wp:extent cx="5852160" cy="3822065"/>
            <wp:effectExtent l="0" t="0" r="0" b="6985"/>
            <wp:wrapTight wrapText="bothSides">
              <wp:wrapPolygon edited="0">
                <wp:start x="0" y="0"/>
                <wp:lineTo x="0" y="21532"/>
                <wp:lineTo x="21516" y="21532"/>
                <wp:lineTo x="21516" y="0"/>
                <wp:lineTo x="0" y="0"/>
              </wp:wrapPolygon>
            </wp:wrapTight>
            <wp:docPr id="221" name="Bildobjekt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DIA-0622.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852160" cy="3822065"/>
                    </a:xfrm>
                    <a:prstGeom prst="rect">
                      <a:avLst/>
                    </a:prstGeom>
                  </pic:spPr>
                </pic:pic>
              </a:graphicData>
            </a:graphic>
            <wp14:sizeRelH relativeFrom="margin">
              <wp14:pctWidth>0</wp14:pctWidth>
            </wp14:sizeRelH>
            <wp14:sizeRelV relativeFrom="margin">
              <wp14:pctHeight>0</wp14:pctHeight>
            </wp14:sizeRelV>
          </wp:anchor>
        </w:drawing>
      </w:r>
      <w:r w:rsidR="007B15BB" w:rsidRPr="008404FA">
        <w:rPr>
          <w:rFonts w:ascii="Calibri" w:hAnsi="Calibri" w:cs="Calibri"/>
          <w:sz w:val="28"/>
          <w:szCs w:val="28"/>
          <w:lang w:val="sv-FI"/>
        </w:rPr>
        <w:t>F</w:t>
      </w:r>
      <w:r w:rsidR="00351C93" w:rsidRPr="008404FA">
        <w:rPr>
          <w:rFonts w:ascii="Calibri" w:hAnsi="Calibri" w:cs="Calibri"/>
          <w:sz w:val="28"/>
          <w:szCs w:val="28"/>
          <w:lang w:val="sv-FI"/>
        </w:rPr>
        <w:t>rån Kairo flög de f</w:t>
      </w:r>
      <w:r w:rsidR="007B15BB" w:rsidRPr="008404FA">
        <w:rPr>
          <w:rFonts w:ascii="Calibri" w:hAnsi="Calibri" w:cs="Calibri"/>
          <w:sz w:val="28"/>
          <w:szCs w:val="28"/>
          <w:lang w:val="sv-FI"/>
        </w:rPr>
        <w:t xml:space="preserve">örst de till Assuan dammen i södra Egypten. </w:t>
      </w:r>
      <w:r w:rsidR="00E06841" w:rsidRPr="008404FA">
        <w:rPr>
          <w:rFonts w:ascii="Calibri" w:hAnsi="Calibri" w:cs="Calibri"/>
          <w:sz w:val="28"/>
          <w:szCs w:val="28"/>
          <w:lang w:val="sv-FI"/>
        </w:rPr>
        <w:t xml:space="preserve">Därefter fick de delta i en fyra dagar lång </w:t>
      </w:r>
      <w:r w:rsidR="007B15BB" w:rsidRPr="008404FA">
        <w:rPr>
          <w:rFonts w:ascii="Calibri" w:hAnsi="Calibri" w:cs="Calibri"/>
          <w:sz w:val="28"/>
          <w:szCs w:val="28"/>
          <w:lang w:val="sv-FI"/>
        </w:rPr>
        <w:t>segling</w:t>
      </w:r>
      <w:r w:rsidR="00E06841" w:rsidRPr="008404FA">
        <w:rPr>
          <w:rFonts w:ascii="Calibri" w:hAnsi="Calibri" w:cs="Calibri"/>
          <w:sz w:val="28"/>
          <w:szCs w:val="28"/>
          <w:lang w:val="sv-FI"/>
        </w:rPr>
        <w:t xml:space="preserve"> </w:t>
      </w:r>
      <w:r w:rsidR="00351C93" w:rsidRPr="008404FA">
        <w:rPr>
          <w:rFonts w:ascii="Calibri" w:hAnsi="Calibri" w:cs="Calibri"/>
          <w:sz w:val="28"/>
          <w:szCs w:val="28"/>
          <w:lang w:val="sv-FI"/>
        </w:rPr>
        <w:t xml:space="preserve">med </w:t>
      </w:r>
      <w:r w:rsidR="006B4EE3" w:rsidRPr="008404FA">
        <w:rPr>
          <w:rFonts w:ascii="Calibri" w:hAnsi="Calibri" w:cs="Calibri"/>
          <w:sz w:val="28"/>
          <w:szCs w:val="28"/>
          <w:lang w:val="sv-FI"/>
        </w:rPr>
        <w:t>lokala</w:t>
      </w:r>
      <w:r w:rsidR="00351C93" w:rsidRPr="008404FA">
        <w:rPr>
          <w:rFonts w:ascii="Calibri" w:hAnsi="Calibri" w:cs="Calibri"/>
          <w:sz w:val="28"/>
          <w:szCs w:val="28"/>
          <w:lang w:val="sv-FI"/>
        </w:rPr>
        <w:t xml:space="preserve"> dhow-segelbåtar </w:t>
      </w:r>
      <w:r w:rsidR="00E06841" w:rsidRPr="008404FA">
        <w:rPr>
          <w:rFonts w:ascii="Calibri" w:hAnsi="Calibri" w:cs="Calibri"/>
          <w:sz w:val="28"/>
          <w:szCs w:val="28"/>
          <w:lang w:val="sv-FI"/>
        </w:rPr>
        <w:t xml:space="preserve">från dammen norrut </w:t>
      </w:r>
      <w:r w:rsidR="007B15BB" w:rsidRPr="008404FA">
        <w:rPr>
          <w:rFonts w:ascii="Calibri" w:hAnsi="Calibri" w:cs="Calibri"/>
          <w:sz w:val="28"/>
          <w:szCs w:val="28"/>
          <w:lang w:val="sv-FI"/>
        </w:rPr>
        <w:t xml:space="preserve">mot Nilens </w:t>
      </w:r>
      <w:r w:rsidR="006B4EE3" w:rsidRPr="008404FA">
        <w:rPr>
          <w:rFonts w:ascii="Calibri" w:hAnsi="Calibri" w:cs="Calibri"/>
          <w:sz w:val="28"/>
          <w:szCs w:val="28"/>
          <w:lang w:val="sv-FI"/>
        </w:rPr>
        <w:t>mynning</w:t>
      </w:r>
      <w:r w:rsidR="007B15BB" w:rsidRPr="008404FA">
        <w:rPr>
          <w:rFonts w:ascii="Calibri" w:hAnsi="Calibri" w:cs="Calibri"/>
          <w:sz w:val="28"/>
          <w:szCs w:val="28"/>
          <w:lang w:val="sv-FI"/>
        </w:rPr>
        <w:t xml:space="preserve"> vid Medelhavet.</w:t>
      </w:r>
      <w:r w:rsidR="00E06841" w:rsidRPr="008404FA">
        <w:rPr>
          <w:rFonts w:ascii="Calibri" w:hAnsi="Calibri" w:cs="Calibri"/>
          <w:sz w:val="28"/>
          <w:szCs w:val="28"/>
          <w:lang w:val="sv-FI"/>
        </w:rPr>
        <w:t xml:space="preserve"> Gruppen delades upp på två båtar i vilk</w:t>
      </w:r>
      <w:r w:rsidR="00C12A15" w:rsidRPr="008404FA">
        <w:rPr>
          <w:rFonts w:ascii="Calibri" w:hAnsi="Calibri" w:cs="Calibri"/>
          <w:sz w:val="28"/>
          <w:szCs w:val="28"/>
          <w:lang w:val="sv-FI"/>
        </w:rPr>
        <w:t>a</w:t>
      </w:r>
      <w:r w:rsidR="00E06841" w:rsidRPr="008404FA">
        <w:rPr>
          <w:rFonts w:ascii="Calibri" w:hAnsi="Calibri" w:cs="Calibri"/>
          <w:sz w:val="28"/>
          <w:szCs w:val="28"/>
          <w:lang w:val="sv-FI"/>
        </w:rPr>
        <w:t xml:space="preserve"> det rymdes c. 20 personer per båt. Latinseglen hissades med en utkik sittande högst uppe i masttoppen. </w:t>
      </w:r>
      <w:r w:rsidR="007B15BB" w:rsidRPr="008404FA">
        <w:rPr>
          <w:rFonts w:ascii="Calibri" w:hAnsi="Calibri" w:cs="Calibri"/>
          <w:sz w:val="28"/>
          <w:szCs w:val="28"/>
          <w:lang w:val="sv-FI"/>
        </w:rPr>
        <w:t xml:space="preserve">Hans </w:t>
      </w:r>
      <w:r w:rsidR="00E06841" w:rsidRPr="008404FA">
        <w:rPr>
          <w:rFonts w:ascii="Calibri" w:hAnsi="Calibri" w:cs="Calibri"/>
          <w:sz w:val="28"/>
          <w:szCs w:val="28"/>
          <w:lang w:val="sv-FI"/>
        </w:rPr>
        <w:t xml:space="preserve">uppgift var att i tid </w:t>
      </w:r>
      <w:r w:rsidR="00351C93" w:rsidRPr="008404FA">
        <w:rPr>
          <w:rFonts w:ascii="Calibri" w:hAnsi="Calibri" w:cs="Calibri"/>
          <w:sz w:val="28"/>
          <w:szCs w:val="28"/>
          <w:lang w:val="sv-FI"/>
        </w:rPr>
        <w:t xml:space="preserve">varna för </w:t>
      </w:r>
      <w:r w:rsidR="00E06841" w:rsidRPr="008404FA">
        <w:rPr>
          <w:rFonts w:ascii="Calibri" w:hAnsi="Calibri" w:cs="Calibri"/>
          <w:sz w:val="28"/>
          <w:szCs w:val="28"/>
          <w:lang w:val="sv-FI"/>
        </w:rPr>
        <w:t xml:space="preserve">nya sandbankar, hjordar av flodhästar eller andra hinder. Båtarna drev och seglade i ökenvinden ett gott stycke </w:t>
      </w:r>
      <w:r w:rsidR="00B30140" w:rsidRPr="008404FA">
        <w:rPr>
          <w:rFonts w:ascii="Calibri" w:hAnsi="Calibri" w:cs="Calibri"/>
          <w:noProof/>
          <w:sz w:val="28"/>
          <w:szCs w:val="28"/>
          <w:lang w:val="sv-FI"/>
        </w:rPr>
        <w:lastRenderedPageBreak/>
        <mc:AlternateContent>
          <mc:Choice Requires="wps">
            <w:drawing>
              <wp:anchor distT="45720" distB="45720" distL="114300" distR="114300" simplePos="0" relativeHeight="252044800" behindDoc="1" locked="0" layoutInCell="1" allowOverlap="1" wp14:anchorId="498D13C5" wp14:editId="073C495C">
                <wp:simplePos x="0" y="0"/>
                <wp:positionH relativeFrom="column">
                  <wp:posOffset>9525</wp:posOffset>
                </wp:positionH>
                <wp:positionV relativeFrom="paragraph">
                  <wp:posOffset>3954780</wp:posOffset>
                </wp:positionV>
                <wp:extent cx="5952490" cy="438785"/>
                <wp:effectExtent l="0" t="0" r="10160" b="18415"/>
                <wp:wrapTight wrapText="bothSides">
                  <wp:wrapPolygon edited="0">
                    <wp:start x="0" y="0"/>
                    <wp:lineTo x="0" y="21569"/>
                    <wp:lineTo x="21568" y="21569"/>
                    <wp:lineTo x="21568" y="0"/>
                    <wp:lineTo x="0" y="0"/>
                  </wp:wrapPolygon>
                </wp:wrapTight>
                <wp:docPr id="23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2490" cy="438785"/>
                        </a:xfrm>
                        <a:prstGeom prst="rect">
                          <a:avLst/>
                        </a:prstGeom>
                        <a:solidFill>
                          <a:srgbClr val="FFFFFF"/>
                        </a:solidFill>
                        <a:ln w="9525">
                          <a:solidFill>
                            <a:srgbClr val="000000"/>
                          </a:solidFill>
                          <a:miter lim="800000"/>
                          <a:headEnd/>
                          <a:tailEnd/>
                        </a:ln>
                      </wps:spPr>
                      <wps:txbx>
                        <w:txbxContent>
                          <w:p w14:paraId="04AA438B" w14:textId="4388F432" w:rsidR="00EB6518" w:rsidRPr="002D4785" w:rsidRDefault="00EB6518" w:rsidP="008E753E">
                            <w:pPr>
                              <w:rPr>
                                <w:sz w:val="24"/>
                                <w:szCs w:val="24"/>
                                <w:lang w:val="sv-FI"/>
                              </w:rPr>
                            </w:pPr>
                            <w:r w:rsidRPr="002D4785">
                              <w:rPr>
                                <w:sz w:val="24"/>
                                <w:szCs w:val="24"/>
                                <w:lang w:val="sv-SE"/>
                              </w:rPr>
                              <w:t>1</w:t>
                            </w:r>
                            <w:r>
                              <w:rPr>
                                <w:sz w:val="24"/>
                                <w:szCs w:val="24"/>
                                <w:lang w:val="sv-SE"/>
                              </w:rPr>
                              <w:t>33</w:t>
                            </w:r>
                            <w:r w:rsidRPr="002D4785">
                              <w:rPr>
                                <w:sz w:val="24"/>
                                <w:szCs w:val="24"/>
                                <w:lang w:val="sv-SE"/>
                              </w:rPr>
                              <w:t>. Segling på Nilen med liten dhow.</w:t>
                            </w:r>
                            <w:r w:rsidRPr="002D4785">
                              <w:rPr>
                                <w:sz w:val="24"/>
                                <w:szCs w:val="24"/>
                                <w:lang w:val="sv-SE"/>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8D13C5" id="_x0000_s1185" type="#_x0000_t202" style="position:absolute;left:0;text-align:left;margin-left:.75pt;margin-top:311.4pt;width:468.7pt;height:34.55pt;z-index:-251271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">
                <v:textbox>
                  <w:txbxContent>
                    <w:p w14:paraId="04AA438B" w14:textId="4388F432" w:rsidR="00EB6518" w:rsidRPr="002D4785" w:rsidRDefault="00EB6518" w:rsidP="008E753E">
                      <w:pPr>
                        <w:rPr>
                          <w:sz w:val="24"/>
                          <w:szCs w:val="24"/>
                          <w:lang w:val="sv-FI"/>
                        </w:rPr>
                      </w:pPr>
                      <w:r w:rsidRPr="002D4785">
                        <w:rPr>
                          <w:sz w:val="24"/>
                          <w:szCs w:val="24"/>
                          <w:lang w:val="sv-SE"/>
                        </w:rPr>
                        <w:t>1</w:t>
                      </w:r>
                      <w:r>
                        <w:rPr>
                          <w:sz w:val="24"/>
                          <w:szCs w:val="24"/>
                          <w:lang w:val="sv-SE"/>
                        </w:rPr>
                        <w:t>33</w:t>
                      </w:r>
                      <w:r w:rsidRPr="002D4785">
                        <w:rPr>
                          <w:sz w:val="24"/>
                          <w:szCs w:val="24"/>
                          <w:lang w:val="sv-SE"/>
                        </w:rPr>
                        <w:t xml:space="preserve">. Segling på Nilen med liten </w:t>
                      </w:r>
                      <w:proofErr w:type="spellStart"/>
                      <w:r w:rsidRPr="002D4785">
                        <w:rPr>
                          <w:sz w:val="24"/>
                          <w:szCs w:val="24"/>
                          <w:lang w:val="sv-SE"/>
                        </w:rPr>
                        <w:t>dhow</w:t>
                      </w:r>
                      <w:proofErr w:type="spellEnd"/>
                      <w:r w:rsidRPr="002D4785">
                        <w:rPr>
                          <w:sz w:val="24"/>
                          <w:szCs w:val="24"/>
                          <w:lang w:val="sv-SE"/>
                        </w:rPr>
                        <w:t>.</w:t>
                      </w:r>
                      <w:r w:rsidRPr="002D4785">
                        <w:rPr>
                          <w:sz w:val="24"/>
                          <w:szCs w:val="24"/>
                          <w:lang w:val="sv-SE"/>
                        </w:rPr>
                        <w:tab/>
                      </w:r>
                    </w:p>
                  </w:txbxContent>
                </v:textbox>
                <w10:wrap type="tight"/>
              </v:shape>
            </w:pict>
          </mc:Fallback>
        </mc:AlternateContent>
      </w:r>
      <w:r w:rsidR="00E06841" w:rsidRPr="008404FA">
        <w:rPr>
          <w:rFonts w:ascii="Calibri" w:hAnsi="Calibri" w:cs="Calibri"/>
          <w:sz w:val="28"/>
          <w:szCs w:val="28"/>
          <w:lang w:val="sv-FI"/>
        </w:rPr>
        <w:t xml:space="preserve">mot Nilens mynning längs stränder som ibland var klippiga, ibland kantade av palmer </w:t>
      </w:r>
      <w:r w:rsidRPr="008404FA">
        <w:rPr>
          <w:rFonts w:ascii="Calibri" w:hAnsi="Calibri" w:cs="Calibri"/>
          <w:noProof/>
          <w:sz w:val="28"/>
          <w:szCs w:val="28"/>
          <w:lang w:val="sv-FI" w:eastAsia="sv-FI"/>
        </w:rPr>
        <w:drawing>
          <wp:anchor distT="0" distB="0" distL="114300" distR="114300" simplePos="0" relativeHeight="251840000" behindDoc="1" locked="0" layoutInCell="1" allowOverlap="1" wp14:anchorId="51DC8AA7" wp14:editId="3DADF84C">
            <wp:simplePos x="0" y="0"/>
            <wp:positionH relativeFrom="column">
              <wp:posOffset>12700</wp:posOffset>
            </wp:positionH>
            <wp:positionV relativeFrom="paragraph">
              <wp:posOffset>52895</wp:posOffset>
            </wp:positionV>
            <wp:extent cx="5952490" cy="3913505"/>
            <wp:effectExtent l="0" t="0" r="0" b="0"/>
            <wp:wrapTight wrapText="bothSides">
              <wp:wrapPolygon edited="0">
                <wp:start x="0" y="0"/>
                <wp:lineTo x="0" y="21449"/>
                <wp:lineTo x="21499" y="21449"/>
                <wp:lineTo x="21499" y="0"/>
                <wp:lineTo x="0" y="0"/>
              </wp:wrapPolygon>
            </wp:wrapTight>
            <wp:docPr id="227" name="Bildobjekt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DIA-0554 kopia.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952490" cy="3913505"/>
                    </a:xfrm>
                    <a:prstGeom prst="rect">
                      <a:avLst/>
                    </a:prstGeom>
                  </pic:spPr>
                </pic:pic>
              </a:graphicData>
            </a:graphic>
            <wp14:sizeRelH relativeFrom="margin">
              <wp14:pctWidth>0</wp14:pctWidth>
            </wp14:sizeRelH>
            <wp14:sizeRelV relativeFrom="margin">
              <wp14:pctHeight>0</wp14:pctHeight>
            </wp14:sizeRelV>
          </wp:anchor>
        </w:drawing>
      </w:r>
      <w:r w:rsidR="00E06841" w:rsidRPr="008404FA">
        <w:rPr>
          <w:rFonts w:ascii="Calibri" w:hAnsi="Calibri" w:cs="Calibri"/>
          <w:sz w:val="28"/>
          <w:szCs w:val="28"/>
          <w:lang w:val="sv-FI"/>
        </w:rPr>
        <w:t xml:space="preserve">och annan vegetation. Bosättningen och odlingarna </w:t>
      </w:r>
      <w:r w:rsidR="00C12A15" w:rsidRPr="008404FA">
        <w:rPr>
          <w:rFonts w:ascii="Calibri" w:hAnsi="Calibri" w:cs="Calibri"/>
          <w:sz w:val="28"/>
          <w:szCs w:val="28"/>
          <w:lang w:val="sv-FI"/>
        </w:rPr>
        <w:t xml:space="preserve">var </w:t>
      </w:r>
      <w:r w:rsidR="00E06841" w:rsidRPr="008404FA">
        <w:rPr>
          <w:rFonts w:ascii="Calibri" w:hAnsi="Calibri" w:cs="Calibri"/>
          <w:sz w:val="28"/>
          <w:szCs w:val="28"/>
          <w:lang w:val="sv-FI"/>
        </w:rPr>
        <w:t xml:space="preserve">sparsamma. Segelturen slutade </w:t>
      </w:r>
      <w:r w:rsidR="007B15BB" w:rsidRPr="008404FA">
        <w:rPr>
          <w:rFonts w:ascii="Calibri" w:hAnsi="Calibri" w:cs="Calibri"/>
          <w:sz w:val="28"/>
          <w:szCs w:val="28"/>
          <w:lang w:val="sv-FI"/>
        </w:rPr>
        <w:t xml:space="preserve">i </w:t>
      </w:r>
      <w:r w:rsidR="00E06841" w:rsidRPr="008404FA">
        <w:rPr>
          <w:rFonts w:ascii="Calibri" w:hAnsi="Calibri" w:cs="Calibri"/>
          <w:sz w:val="28"/>
          <w:szCs w:val="28"/>
          <w:lang w:val="sv-FI"/>
        </w:rPr>
        <w:t xml:space="preserve">Luxor där det finns en koncentration av forntida egyptiska tempel. Härifrån är det inte heller långt till Konungarnas dal. </w:t>
      </w:r>
    </w:p>
    <w:p w14:paraId="5353EC4B" w14:textId="71E938FD" w:rsidR="00E06841" w:rsidRPr="008404FA" w:rsidRDefault="00E06841" w:rsidP="00066301">
      <w:pPr>
        <w:pStyle w:val="Normalwebb"/>
        <w:shd w:val="clear" w:color="auto" w:fill="FFFFFF"/>
        <w:spacing w:before="120" w:beforeAutospacing="0" w:after="120" w:afterAutospacing="0" w:line="336" w:lineRule="atLeast"/>
        <w:jc w:val="both"/>
        <w:rPr>
          <w:rFonts w:ascii="Calibri" w:hAnsi="Calibri" w:cs="Calibri"/>
          <w:sz w:val="28"/>
          <w:szCs w:val="28"/>
          <w:lang w:val="sv-FI"/>
        </w:rPr>
      </w:pPr>
      <w:r w:rsidRPr="008404FA">
        <w:rPr>
          <w:rFonts w:ascii="Calibri" w:hAnsi="Calibri" w:cs="Calibri"/>
          <w:sz w:val="28"/>
          <w:szCs w:val="28"/>
          <w:lang w:val="sv-FI"/>
        </w:rPr>
        <w:t xml:space="preserve">I Luxor såg de åtminstone drottningfarao </w:t>
      </w:r>
      <w:r w:rsidRPr="008404FA">
        <w:rPr>
          <w:rFonts w:ascii="Calibri" w:hAnsi="Calibri" w:cs="Calibri"/>
          <w:bCs/>
          <w:sz w:val="28"/>
          <w:szCs w:val="28"/>
          <w:lang w:val="sv-FI"/>
        </w:rPr>
        <w:t>Hatshepsuts</w:t>
      </w:r>
      <w:r w:rsidRPr="008404FA">
        <w:rPr>
          <w:rFonts w:ascii="Calibri" w:hAnsi="Calibri" w:cs="Calibri"/>
          <w:sz w:val="28"/>
          <w:szCs w:val="28"/>
          <w:lang w:val="sv-FI"/>
        </w:rPr>
        <w:t xml:space="preserve"> tempel. Drottning Hatshepsut levde </w:t>
      </w:r>
      <w:r w:rsidRPr="008404FA">
        <w:rPr>
          <w:rFonts w:ascii="Calibri" w:hAnsi="Calibri" w:cs="Calibri"/>
          <w:color w:val="222222"/>
          <w:sz w:val="28"/>
          <w:szCs w:val="28"/>
          <w:shd w:val="clear" w:color="auto" w:fill="FFFFFF"/>
          <w:lang w:val="sv-FI"/>
        </w:rPr>
        <w:t>1479</w:t>
      </w:r>
      <w:r w:rsidR="007B15BB" w:rsidRPr="008404FA">
        <w:rPr>
          <w:rFonts w:ascii="Calibri" w:hAnsi="Calibri" w:cs="Calibri"/>
          <w:color w:val="222222"/>
          <w:sz w:val="28"/>
          <w:szCs w:val="28"/>
          <w:shd w:val="clear" w:color="auto" w:fill="FFFFFF"/>
          <w:lang w:val="sv-FI"/>
        </w:rPr>
        <w:t xml:space="preserve"> </w:t>
      </w:r>
      <w:r w:rsidR="00CF3A02" w:rsidRPr="008404FA">
        <w:rPr>
          <w:rFonts w:ascii="Calibri" w:hAnsi="Calibri" w:cs="Calibri"/>
          <w:color w:val="222222"/>
          <w:sz w:val="28"/>
          <w:szCs w:val="28"/>
          <w:shd w:val="clear" w:color="auto" w:fill="FFFFFF"/>
          <w:lang w:val="sv-FI"/>
        </w:rPr>
        <w:t>–</w:t>
      </w:r>
      <w:r w:rsidR="007B15BB" w:rsidRPr="008404FA">
        <w:rPr>
          <w:rFonts w:ascii="Calibri" w:hAnsi="Calibri" w:cs="Calibri"/>
          <w:color w:val="222222"/>
          <w:sz w:val="28"/>
          <w:szCs w:val="28"/>
          <w:shd w:val="clear" w:color="auto" w:fill="FFFFFF"/>
          <w:lang w:val="sv-FI"/>
        </w:rPr>
        <w:t xml:space="preserve"> </w:t>
      </w:r>
      <w:r w:rsidRPr="008404FA">
        <w:rPr>
          <w:rFonts w:ascii="Calibri" w:hAnsi="Calibri" w:cs="Calibri"/>
          <w:color w:val="222222"/>
          <w:sz w:val="28"/>
          <w:szCs w:val="28"/>
          <w:shd w:val="clear" w:color="auto" w:fill="FFFFFF"/>
          <w:lang w:val="sv-FI"/>
        </w:rPr>
        <w:t>1457</w:t>
      </w:r>
      <w:r w:rsidR="00CF3A02" w:rsidRPr="008404FA">
        <w:rPr>
          <w:rFonts w:ascii="Calibri" w:hAnsi="Calibri" w:cs="Calibri"/>
          <w:color w:val="222222"/>
          <w:sz w:val="28"/>
          <w:szCs w:val="28"/>
          <w:shd w:val="clear" w:color="auto" w:fill="FFFFFF"/>
          <w:lang w:val="sv-FI"/>
        </w:rPr>
        <w:t xml:space="preserve"> </w:t>
      </w:r>
      <w:r w:rsidRPr="008404FA">
        <w:rPr>
          <w:rFonts w:ascii="Calibri" w:hAnsi="Calibri" w:cs="Calibri"/>
          <w:color w:val="222222"/>
          <w:sz w:val="28"/>
          <w:szCs w:val="28"/>
          <w:shd w:val="clear" w:color="auto" w:fill="FFFFFF"/>
          <w:lang w:val="sv-FI"/>
        </w:rPr>
        <w:t xml:space="preserve">f.Kr. Hon var dotter och enda barn till </w:t>
      </w:r>
      <w:r w:rsidR="00351C93" w:rsidRPr="008404FA">
        <w:rPr>
          <w:rFonts w:ascii="Calibri" w:hAnsi="Calibri" w:cs="Calibri"/>
          <w:color w:val="222222"/>
          <w:sz w:val="28"/>
          <w:szCs w:val="28"/>
          <w:shd w:val="clear" w:color="auto" w:fill="FFFFFF"/>
          <w:lang w:val="sv-FI"/>
        </w:rPr>
        <w:t>den välkända farao</w:t>
      </w:r>
      <w:r w:rsidR="00224F5A" w:rsidRPr="008404FA">
        <w:rPr>
          <w:rFonts w:ascii="Calibri" w:hAnsi="Calibri" w:cs="Calibri"/>
          <w:color w:val="222222"/>
          <w:sz w:val="28"/>
          <w:szCs w:val="28"/>
          <w:shd w:val="clear" w:color="auto" w:fill="FFFFFF"/>
          <w:lang w:val="sv-FI"/>
        </w:rPr>
        <w:t xml:space="preserve"> </w:t>
      </w:r>
      <w:r w:rsidRPr="008404FA">
        <w:rPr>
          <w:rFonts w:ascii="Calibri" w:hAnsi="Calibri" w:cs="Calibri"/>
          <w:sz w:val="28"/>
          <w:szCs w:val="28"/>
          <w:shd w:val="clear" w:color="auto" w:fill="FFFFFF"/>
          <w:lang w:val="sv-FI"/>
        </w:rPr>
        <w:t>Thutmosis I</w:t>
      </w:r>
      <w:r w:rsidR="00224F5A" w:rsidRPr="008404FA">
        <w:rPr>
          <w:rFonts w:ascii="Calibri" w:hAnsi="Calibri" w:cs="Calibri"/>
          <w:sz w:val="28"/>
          <w:szCs w:val="28"/>
          <w:shd w:val="clear" w:color="auto" w:fill="FFFFFF"/>
          <w:lang w:val="sv-FI"/>
        </w:rPr>
        <w:t xml:space="preserve"> </w:t>
      </w:r>
      <w:r w:rsidRPr="008404FA">
        <w:rPr>
          <w:rFonts w:ascii="Calibri" w:hAnsi="Calibri" w:cs="Calibri"/>
          <w:color w:val="222222"/>
          <w:sz w:val="28"/>
          <w:szCs w:val="28"/>
          <w:shd w:val="clear" w:color="auto" w:fill="FFFFFF"/>
          <w:lang w:val="sv-FI"/>
        </w:rPr>
        <w:t>och hans första gemål</w:t>
      </w:r>
      <w:r w:rsidR="00224F5A" w:rsidRPr="008404FA">
        <w:rPr>
          <w:rStyle w:val="apple-converted-space"/>
          <w:rFonts w:ascii="Calibri" w:hAnsi="Calibri" w:cs="Calibri"/>
          <w:color w:val="222222"/>
          <w:sz w:val="28"/>
          <w:szCs w:val="28"/>
          <w:shd w:val="clear" w:color="auto" w:fill="FFFFFF"/>
          <w:lang w:val="sv-FI"/>
        </w:rPr>
        <w:t xml:space="preserve"> </w:t>
      </w:r>
      <w:r w:rsidRPr="008404FA">
        <w:rPr>
          <w:rFonts w:ascii="Calibri" w:hAnsi="Calibri" w:cs="Calibri"/>
          <w:sz w:val="28"/>
          <w:szCs w:val="28"/>
          <w:shd w:val="clear" w:color="auto" w:fill="FFFFFF"/>
          <w:lang w:val="sv-FI"/>
        </w:rPr>
        <w:t>Ahmose</w:t>
      </w:r>
      <w:r w:rsidRPr="008404FA">
        <w:rPr>
          <w:rFonts w:ascii="Calibri" w:hAnsi="Calibri" w:cs="Calibri"/>
          <w:color w:val="222222"/>
          <w:sz w:val="28"/>
          <w:szCs w:val="28"/>
          <w:shd w:val="clear" w:color="auto" w:fill="FFFFFF"/>
          <w:lang w:val="sv-FI"/>
        </w:rPr>
        <w:t>. Hatshepsut ingick äktenskap med</w:t>
      </w:r>
      <w:r w:rsidR="00351C93" w:rsidRPr="008404FA">
        <w:rPr>
          <w:rFonts w:ascii="Calibri" w:hAnsi="Calibri" w:cs="Calibri"/>
          <w:color w:val="222222"/>
          <w:sz w:val="28"/>
          <w:szCs w:val="28"/>
          <w:shd w:val="clear" w:color="auto" w:fill="FFFFFF"/>
          <w:lang w:val="sv-FI"/>
        </w:rPr>
        <w:t xml:space="preserve"> sin</w:t>
      </w:r>
      <w:r w:rsidRPr="008404FA">
        <w:rPr>
          <w:rFonts w:ascii="Calibri" w:hAnsi="Calibri" w:cs="Calibri"/>
          <w:color w:val="222222"/>
          <w:sz w:val="28"/>
          <w:szCs w:val="28"/>
          <w:shd w:val="clear" w:color="auto" w:fill="FFFFFF"/>
          <w:lang w:val="sv-FI"/>
        </w:rPr>
        <w:t xml:space="preserve"> halvbro</w:t>
      </w:r>
      <w:r w:rsidR="00224F5A" w:rsidRPr="008404FA">
        <w:rPr>
          <w:rFonts w:ascii="Calibri" w:hAnsi="Calibri" w:cs="Calibri"/>
          <w:color w:val="222222"/>
          <w:sz w:val="28"/>
          <w:szCs w:val="28"/>
          <w:shd w:val="clear" w:color="auto" w:fill="FFFFFF"/>
          <w:lang w:val="sv-FI"/>
        </w:rPr>
        <w:t>d</w:t>
      </w:r>
      <w:r w:rsidRPr="008404FA">
        <w:rPr>
          <w:rFonts w:ascii="Calibri" w:hAnsi="Calibri" w:cs="Calibri"/>
          <w:color w:val="222222"/>
          <w:sz w:val="28"/>
          <w:szCs w:val="28"/>
          <w:shd w:val="clear" w:color="auto" w:fill="FFFFFF"/>
          <w:lang w:val="sv-FI"/>
        </w:rPr>
        <w:t>er</w:t>
      </w:r>
      <w:r w:rsidR="00224F5A" w:rsidRPr="008404FA">
        <w:rPr>
          <w:rStyle w:val="apple-converted-space"/>
          <w:rFonts w:ascii="Calibri" w:hAnsi="Calibri" w:cs="Calibri"/>
          <w:color w:val="222222"/>
          <w:sz w:val="28"/>
          <w:szCs w:val="28"/>
          <w:shd w:val="clear" w:color="auto" w:fill="FFFFFF"/>
          <w:lang w:val="sv-FI"/>
        </w:rPr>
        <w:t xml:space="preserve"> </w:t>
      </w:r>
      <w:r w:rsidRPr="008404FA">
        <w:rPr>
          <w:rFonts w:ascii="Calibri" w:hAnsi="Calibri" w:cs="Calibri"/>
          <w:sz w:val="28"/>
          <w:szCs w:val="28"/>
          <w:shd w:val="clear" w:color="auto" w:fill="FFFFFF"/>
          <w:lang w:val="sv-FI"/>
        </w:rPr>
        <w:t>Thutmosis II.</w:t>
      </w:r>
      <w:r w:rsidRPr="008404FA">
        <w:rPr>
          <w:rFonts w:ascii="Calibri" w:hAnsi="Calibri" w:cs="Calibri"/>
          <w:sz w:val="28"/>
          <w:szCs w:val="28"/>
          <w:lang w:val="sv-FI"/>
        </w:rPr>
        <w:t xml:space="preserve"> T</w:t>
      </w:r>
      <w:r w:rsidRPr="008404FA">
        <w:rPr>
          <w:rFonts w:ascii="Calibri" w:hAnsi="Calibri" w:cs="Calibri"/>
          <w:color w:val="222222"/>
          <w:sz w:val="28"/>
          <w:szCs w:val="28"/>
          <w:shd w:val="clear" w:color="auto" w:fill="FFFFFF"/>
          <w:lang w:val="sv-FI"/>
        </w:rPr>
        <w:t xml:space="preserve">illsammans med honom fick </w:t>
      </w:r>
      <w:r w:rsidR="00351C93" w:rsidRPr="008404FA">
        <w:rPr>
          <w:rFonts w:ascii="Calibri" w:hAnsi="Calibri" w:cs="Calibri"/>
          <w:color w:val="222222"/>
          <w:sz w:val="28"/>
          <w:szCs w:val="28"/>
          <w:shd w:val="clear" w:color="auto" w:fill="FFFFFF"/>
          <w:lang w:val="sv-FI"/>
        </w:rPr>
        <w:t>de</w:t>
      </w:r>
      <w:r w:rsidRPr="008404FA">
        <w:rPr>
          <w:rFonts w:ascii="Calibri" w:hAnsi="Calibri" w:cs="Calibri"/>
          <w:color w:val="222222"/>
          <w:sz w:val="28"/>
          <w:szCs w:val="28"/>
          <w:shd w:val="clear" w:color="auto" w:fill="FFFFFF"/>
          <w:lang w:val="sv-FI"/>
        </w:rPr>
        <w:t xml:space="preserve"> dottern</w:t>
      </w:r>
      <w:r w:rsidR="00224F5A" w:rsidRPr="008404FA">
        <w:rPr>
          <w:rFonts w:ascii="Calibri" w:hAnsi="Calibri" w:cs="Calibri"/>
          <w:color w:val="222222"/>
          <w:sz w:val="28"/>
          <w:szCs w:val="28"/>
          <w:shd w:val="clear" w:color="auto" w:fill="FFFFFF"/>
          <w:lang w:val="sv-FI"/>
        </w:rPr>
        <w:t xml:space="preserve"> </w:t>
      </w:r>
      <w:hyperlink r:id="rId168" w:tooltip="Neferure" w:history="1">
        <w:r w:rsidRPr="008404FA">
          <w:rPr>
            <w:rStyle w:val="Hyperlnk"/>
            <w:rFonts w:ascii="Calibri" w:hAnsi="Calibri" w:cs="Calibri"/>
            <w:color w:val="auto"/>
            <w:sz w:val="28"/>
            <w:szCs w:val="28"/>
            <w:u w:val="none"/>
            <w:shd w:val="clear" w:color="auto" w:fill="FFFFFF"/>
            <w:lang w:val="sv-FI"/>
          </w:rPr>
          <w:t>Neferure</w:t>
        </w:r>
      </w:hyperlink>
      <w:r w:rsidRPr="008404FA">
        <w:rPr>
          <w:rFonts w:ascii="Calibri" w:hAnsi="Calibri" w:cs="Calibri"/>
          <w:color w:val="222222"/>
          <w:sz w:val="28"/>
          <w:szCs w:val="28"/>
          <w:shd w:val="clear" w:color="auto" w:fill="FFFFFF"/>
          <w:lang w:val="sv-FI"/>
        </w:rPr>
        <w:t>.</w:t>
      </w:r>
      <w:r w:rsidR="00224F5A" w:rsidRPr="008404FA">
        <w:rPr>
          <w:rFonts w:ascii="Calibri" w:hAnsi="Calibri" w:cs="Calibri"/>
          <w:color w:val="222222"/>
          <w:sz w:val="28"/>
          <w:szCs w:val="28"/>
          <w:shd w:val="clear" w:color="auto" w:fill="FFFFFF"/>
          <w:lang w:val="sv-FI"/>
        </w:rPr>
        <w:t xml:space="preserve"> </w:t>
      </w:r>
      <w:r w:rsidRPr="008404FA">
        <w:rPr>
          <w:rFonts w:ascii="Calibri" w:hAnsi="Calibri" w:cs="Calibri"/>
          <w:sz w:val="28"/>
          <w:szCs w:val="28"/>
          <w:shd w:val="clear" w:color="auto" w:fill="FFFFFF"/>
          <w:lang w:val="sv-FI"/>
        </w:rPr>
        <w:t>Thutmosis II</w:t>
      </w:r>
      <w:r w:rsidR="00224F5A" w:rsidRPr="008404FA">
        <w:rPr>
          <w:rFonts w:ascii="Calibri" w:hAnsi="Calibri" w:cs="Calibri"/>
          <w:sz w:val="28"/>
          <w:szCs w:val="28"/>
          <w:shd w:val="clear" w:color="auto" w:fill="FFFFFF"/>
          <w:lang w:val="sv-FI"/>
        </w:rPr>
        <w:t xml:space="preserve"> </w:t>
      </w:r>
      <w:r w:rsidRPr="008404FA">
        <w:rPr>
          <w:rFonts w:ascii="Calibri" w:hAnsi="Calibri" w:cs="Calibri"/>
          <w:color w:val="222222"/>
          <w:sz w:val="28"/>
          <w:szCs w:val="28"/>
          <w:shd w:val="clear" w:color="auto" w:fill="FFFFFF"/>
          <w:lang w:val="sv-FI"/>
        </w:rPr>
        <w:t>avled dock snart utan någo</w:t>
      </w:r>
      <w:r w:rsidR="00C12A15" w:rsidRPr="008404FA">
        <w:rPr>
          <w:rFonts w:ascii="Calibri" w:hAnsi="Calibri" w:cs="Calibri"/>
          <w:color w:val="222222"/>
          <w:sz w:val="28"/>
          <w:szCs w:val="28"/>
          <w:shd w:val="clear" w:color="auto" w:fill="FFFFFF"/>
          <w:lang w:val="sv-FI"/>
        </w:rPr>
        <w:t xml:space="preserve">n </w:t>
      </w:r>
      <w:r w:rsidRPr="008404FA">
        <w:rPr>
          <w:rFonts w:ascii="Calibri" w:hAnsi="Calibri" w:cs="Calibri"/>
          <w:color w:val="222222"/>
          <w:sz w:val="28"/>
          <w:szCs w:val="28"/>
          <w:shd w:val="clear" w:color="auto" w:fill="FFFFFF"/>
          <w:lang w:val="sv-FI"/>
        </w:rPr>
        <w:t>manlig</w:t>
      </w:r>
      <w:r w:rsidR="007B15BB" w:rsidRPr="008404FA">
        <w:rPr>
          <w:rFonts w:ascii="Calibri" w:hAnsi="Calibri" w:cs="Calibri"/>
          <w:color w:val="222222"/>
          <w:sz w:val="28"/>
          <w:szCs w:val="28"/>
          <w:shd w:val="clear" w:color="auto" w:fill="FFFFFF"/>
          <w:lang w:val="sv-FI"/>
        </w:rPr>
        <w:t xml:space="preserve"> </w:t>
      </w:r>
      <w:r w:rsidR="00C12A15" w:rsidRPr="008404FA">
        <w:rPr>
          <w:rFonts w:ascii="Calibri" w:hAnsi="Calibri" w:cs="Calibri"/>
          <w:color w:val="222222"/>
          <w:sz w:val="28"/>
          <w:szCs w:val="28"/>
          <w:shd w:val="clear" w:color="auto" w:fill="FFFFFF"/>
          <w:lang w:val="sv-FI"/>
        </w:rPr>
        <w:t>arvinge</w:t>
      </w:r>
      <w:r w:rsidRPr="008404FA">
        <w:rPr>
          <w:rFonts w:ascii="Calibri" w:hAnsi="Calibri" w:cs="Calibri"/>
          <w:color w:val="222222"/>
          <w:sz w:val="28"/>
          <w:szCs w:val="28"/>
          <w:shd w:val="clear" w:color="auto" w:fill="FFFFFF"/>
          <w:lang w:val="sv-FI"/>
        </w:rPr>
        <w:t>. Hatshepsut inledde då ett "medregentskap" tillsammans med ett barn till en av Thutmosis II:s bihustrur.</w:t>
      </w:r>
      <w:r w:rsidR="00C12A15" w:rsidRPr="008404FA">
        <w:rPr>
          <w:rFonts w:ascii="Calibri" w:hAnsi="Calibri" w:cs="Calibri"/>
          <w:color w:val="222222"/>
          <w:sz w:val="28"/>
          <w:szCs w:val="28"/>
          <w:shd w:val="clear" w:color="auto" w:fill="FFFFFF"/>
          <w:lang w:val="sv-FI"/>
        </w:rPr>
        <w:t xml:space="preserve"> </w:t>
      </w:r>
      <w:r w:rsidRPr="008404FA">
        <w:rPr>
          <w:rFonts w:ascii="Calibri" w:hAnsi="Calibri" w:cs="Calibri"/>
          <w:color w:val="222222"/>
          <w:sz w:val="28"/>
          <w:szCs w:val="28"/>
          <w:shd w:val="clear" w:color="auto" w:fill="FFFFFF"/>
          <w:lang w:val="sv-FI"/>
        </w:rPr>
        <w:t>Hatshepsut krönte småningom sig själv till farao och kom att inneha denna titel ända fram tills hon försvinner ur källorna 1457</w:t>
      </w:r>
      <w:r w:rsidR="00224F5A" w:rsidRPr="008404FA">
        <w:rPr>
          <w:rFonts w:ascii="Calibri" w:hAnsi="Calibri" w:cs="Calibri"/>
          <w:color w:val="222222"/>
          <w:sz w:val="28"/>
          <w:szCs w:val="28"/>
          <w:shd w:val="clear" w:color="auto" w:fill="FFFFFF"/>
          <w:lang w:val="sv-FI"/>
        </w:rPr>
        <w:t xml:space="preserve"> </w:t>
      </w:r>
      <w:r w:rsidRPr="008404FA">
        <w:rPr>
          <w:rFonts w:ascii="Calibri" w:hAnsi="Calibri" w:cs="Calibri"/>
          <w:color w:val="222222"/>
          <w:sz w:val="28"/>
          <w:szCs w:val="28"/>
          <w:shd w:val="clear" w:color="auto" w:fill="FFFFFF"/>
          <w:lang w:val="sv-FI"/>
        </w:rPr>
        <w:t xml:space="preserve">f.Kr. </w:t>
      </w:r>
      <w:r w:rsidRPr="008404FA">
        <w:rPr>
          <w:rFonts w:ascii="Calibri" w:hAnsi="Calibri" w:cs="Calibri"/>
          <w:sz w:val="28"/>
          <w:szCs w:val="28"/>
          <w:shd w:val="clear" w:color="auto" w:fill="FFFFFF"/>
          <w:lang w:val="sv-FI"/>
        </w:rPr>
        <w:t xml:space="preserve">Hatshepsut var </w:t>
      </w:r>
      <w:r w:rsidR="00C12A15" w:rsidRPr="008404FA">
        <w:rPr>
          <w:rFonts w:ascii="Calibri" w:hAnsi="Calibri" w:cs="Calibri"/>
          <w:sz w:val="28"/>
          <w:szCs w:val="28"/>
          <w:shd w:val="clear" w:color="auto" w:fill="FFFFFF"/>
          <w:lang w:val="sv-FI"/>
        </w:rPr>
        <w:t xml:space="preserve">en av </w:t>
      </w:r>
      <w:r w:rsidRPr="008404FA">
        <w:rPr>
          <w:rFonts w:ascii="Calibri" w:hAnsi="Calibri" w:cs="Calibri"/>
          <w:sz w:val="28"/>
          <w:szCs w:val="28"/>
          <w:shd w:val="clear" w:color="auto" w:fill="FFFFFF"/>
          <w:lang w:val="sv-FI"/>
        </w:rPr>
        <w:t>de första kvinn</w:t>
      </w:r>
      <w:r w:rsidR="00C12A15" w:rsidRPr="008404FA">
        <w:rPr>
          <w:rFonts w:ascii="Calibri" w:hAnsi="Calibri" w:cs="Calibri"/>
          <w:sz w:val="28"/>
          <w:szCs w:val="28"/>
          <w:shd w:val="clear" w:color="auto" w:fill="FFFFFF"/>
          <w:lang w:val="sv-FI"/>
        </w:rPr>
        <w:t xml:space="preserve">or som kom </w:t>
      </w:r>
      <w:r w:rsidRPr="008404FA">
        <w:rPr>
          <w:rFonts w:ascii="Calibri" w:hAnsi="Calibri" w:cs="Calibri"/>
          <w:sz w:val="28"/>
          <w:szCs w:val="28"/>
          <w:shd w:val="clear" w:color="auto" w:fill="FFFFFF"/>
          <w:lang w:val="sv-FI"/>
        </w:rPr>
        <w:t xml:space="preserve">att styra över ett </w:t>
      </w:r>
      <w:r w:rsidR="00C12A15" w:rsidRPr="008404FA">
        <w:rPr>
          <w:rFonts w:ascii="Calibri" w:hAnsi="Calibri" w:cs="Calibri"/>
          <w:sz w:val="28"/>
          <w:szCs w:val="28"/>
          <w:shd w:val="clear" w:color="auto" w:fill="FFFFFF"/>
          <w:lang w:val="sv-FI"/>
        </w:rPr>
        <w:t xml:space="preserve">stort </w:t>
      </w:r>
      <w:r w:rsidRPr="008404FA">
        <w:rPr>
          <w:rFonts w:ascii="Calibri" w:hAnsi="Calibri" w:cs="Calibri"/>
          <w:sz w:val="28"/>
          <w:szCs w:val="28"/>
          <w:shd w:val="clear" w:color="auto" w:fill="FFFFFF"/>
          <w:lang w:val="sv-FI"/>
        </w:rPr>
        <w:t>folk</w:t>
      </w:r>
      <w:r w:rsidR="00C12A15" w:rsidRPr="008404FA">
        <w:rPr>
          <w:rFonts w:ascii="Calibri" w:hAnsi="Calibri" w:cs="Calibri"/>
          <w:sz w:val="28"/>
          <w:szCs w:val="28"/>
          <w:shd w:val="clear" w:color="auto" w:fill="FFFFFF"/>
          <w:lang w:val="sv-FI"/>
        </w:rPr>
        <w:t xml:space="preserve">. </w:t>
      </w:r>
      <w:r w:rsidRPr="008404FA">
        <w:rPr>
          <w:rFonts w:ascii="Calibri" w:hAnsi="Calibri" w:cs="Calibri"/>
          <w:sz w:val="28"/>
          <w:szCs w:val="28"/>
          <w:lang w:val="sv-FI"/>
        </w:rPr>
        <w:t xml:space="preserve">I stället för att bygga en pyramid </w:t>
      </w:r>
      <w:r w:rsidR="00C12A15" w:rsidRPr="008404FA">
        <w:rPr>
          <w:rFonts w:ascii="Calibri" w:hAnsi="Calibri" w:cs="Calibri"/>
          <w:sz w:val="28"/>
          <w:szCs w:val="28"/>
          <w:lang w:val="sv-FI"/>
        </w:rPr>
        <w:t xml:space="preserve">åt sig </w:t>
      </w:r>
      <w:r w:rsidRPr="008404FA">
        <w:rPr>
          <w:rFonts w:ascii="Calibri" w:hAnsi="Calibri" w:cs="Calibri"/>
          <w:sz w:val="28"/>
          <w:szCs w:val="28"/>
          <w:lang w:val="sv-FI"/>
        </w:rPr>
        <w:t>lät hon bygga ett tempel till guden Am</w:t>
      </w:r>
      <w:r w:rsidR="007B15BB" w:rsidRPr="008404FA">
        <w:rPr>
          <w:rFonts w:ascii="Calibri" w:hAnsi="Calibri" w:cs="Calibri"/>
          <w:sz w:val="28"/>
          <w:szCs w:val="28"/>
          <w:lang w:val="sv-FI"/>
        </w:rPr>
        <w:t>o</w:t>
      </w:r>
      <w:r w:rsidRPr="008404FA">
        <w:rPr>
          <w:rFonts w:ascii="Calibri" w:hAnsi="Calibri" w:cs="Calibri"/>
          <w:sz w:val="28"/>
          <w:szCs w:val="28"/>
          <w:lang w:val="sv-FI"/>
        </w:rPr>
        <w:t>n-Ra</w:t>
      </w:r>
      <w:r w:rsidR="007B15BB" w:rsidRPr="008404FA">
        <w:rPr>
          <w:rFonts w:ascii="Calibri" w:hAnsi="Calibri" w:cs="Calibri"/>
          <w:sz w:val="28"/>
          <w:szCs w:val="28"/>
          <w:lang w:val="sv-FI"/>
        </w:rPr>
        <w:t>s ära</w:t>
      </w:r>
      <w:r w:rsidRPr="008404FA">
        <w:rPr>
          <w:rFonts w:ascii="Calibri" w:hAnsi="Calibri" w:cs="Calibri"/>
          <w:sz w:val="28"/>
          <w:szCs w:val="28"/>
          <w:lang w:val="sv-FI"/>
        </w:rPr>
        <w:t xml:space="preserve">. </w:t>
      </w:r>
      <w:r w:rsidR="00C12A15" w:rsidRPr="008404FA">
        <w:rPr>
          <w:rFonts w:ascii="Calibri" w:hAnsi="Calibri" w:cs="Calibri"/>
          <w:sz w:val="28"/>
          <w:szCs w:val="28"/>
          <w:lang w:val="sv-FI"/>
        </w:rPr>
        <w:t>I</w:t>
      </w:r>
      <w:r w:rsidRPr="008404FA">
        <w:rPr>
          <w:rFonts w:ascii="Calibri" w:hAnsi="Calibri" w:cs="Calibri"/>
          <w:sz w:val="28"/>
          <w:szCs w:val="28"/>
          <w:lang w:val="sv-FI"/>
        </w:rPr>
        <w:t xml:space="preserve"> det templet</w:t>
      </w:r>
      <w:r w:rsidR="00C12A15" w:rsidRPr="008404FA">
        <w:rPr>
          <w:rFonts w:ascii="Calibri" w:hAnsi="Calibri" w:cs="Calibri"/>
          <w:sz w:val="28"/>
          <w:szCs w:val="28"/>
          <w:lang w:val="sv-FI"/>
        </w:rPr>
        <w:t xml:space="preserve"> </w:t>
      </w:r>
      <w:r w:rsidR="007B15BB" w:rsidRPr="008404FA">
        <w:rPr>
          <w:rFonts w:ascii="Calibri" w:hAnsi="Calibri" w:cs="Calibri"/>
          <w:sz w:val="28"/>
          <w:szCs w:val="28"/>
          <w:lang w:val="sv-FI"/>
        </w:rPr>
        <w:t>fick</w:t>
      </w:r>
      <w:r w:rsidR="00C12A15" w:rsidRPr="008404FA">
        <w:rPr>
          <w:rFonts w:ascii="Calibri" w:hAnsi="Calibri" w:cs="Calibri"/>
          <w:sz w:val="28"/>
          <w:szCs w:val="28"/>
          <w:lang w:val="sv-FI"/>
        </w:rPr>
        <w:t xml:space="preserve"> hon sedan </w:t>
      </w:r>
      <w:r w:rsidR="007B15BB" w:rsidRPr="008404FA">
        <w:rPr>
          <w:rFonts w:ascii="Calibri" w:hAnsi="Calibri" w:cs="Calibri"/>
          <w:sz w:val="28"/>
          <w:szCs w:val="28"/>
          <w:lang w:val="sv-FI"/>
        </w:rPr>
        <w:t>sin sista viloplats</w:t>
      </w:r>
      <w:r w:rsidRPr="008404FA">
        <w:rPr>
          <w:rFonts w:ascii="Calibri" w:hAnsi="Calibri" w:cs="Calibri"/>
          <w:sz w:val="28"/>
          <w:szCs w:val="28"/>
          <w:lang w:val="sv-FI"/>
        </w:rPr>
        <w:t xml:space="preserve">. </w:t>
      </w:r>
      <w:r w:rsidR="00C12A15" w:rsidRPr="008404FA">
        <w:rPr>
          <w:rFonts w:ascii="Calibri" w:hAnsi="Calibri" w:cs="Calibri"/>
          <w:sz w:val="28"/>
          <w:szCs w:val="28"/>
          <w:lang w:val="sv-FI"/>
        </w:rPr>
        <w:t>Länge förblev</w:t>
      </w:r>
      <w:r w:rsidR="00257043" w:rsidRPr="008404FA">
        <w:rPr>
          <w:rFonts w:ascii="Calibri" w:hAnsi="Calibri" w:cs="Calibri"/>
          <w:sz w:val="28"/>
          <w:szCs w:val="28"/>
          <w:lang w:val="sv-FI"/>
        </w:rPr>
        <w:t xml:space="preserve"> </w:t>
      </w:r>
      <w:r w:rsidR="00CB41EA" w:rsidRPr="008404FA">
        <w:rPr>
          <w:rFonts w:ascii="Calibri" w:hAnsi="Calibri" w:cs="Calibri"/>
          <w:sz w:val="28"/>
          <w:szCs w:val="28"/>
          <w:lang w:val="sv-FI"/>
        </w:rPr>
        <w:t>forskarna</w:t>
      </w:r>
      <w:r w:rsidR="00257043" w:rsidRPr="008404FA">
        <w:rPr>
          <w:rFonts w:ascii="Calibri" w:hAnsi="Calibri" w:cs="Calibri"/>
          <w:sz w:val="28"/>
          <w:szCs w:val="28"/>
          <w:lang w:val="sv-FI"/>
        </w:rPr>
        <w:t xml:space="preserve"> i okunskap om att det hade funnits en </w:t>
      </w:r>
      <w:r w:rsidR="008404FA" w:rsidRPr="008404FA">
        <w:rPr>
          <w:rFonts w:ascii="Calibri" w:hAnsi="Calibri" w:cs="Calibri"/>
          <w:noProof/>
          <w:sz w:val="28"/>
          <w:szCs w:val="28"/>
          <w:lang w:val="sv-FI"/>
        </w:rPr>
        <w:lastRenderedPageBreak/>
        <mc:AlternateContent>
          <mc:Choice Requires="wps">
            <w:drawing>
              <wp:anchor distT="45720" distB="45720" distL="114300" distR="114300" simplePos="0" relativeHeight="251721216" behindDoc="1" locked="0" layoutInCell="1" allowOverlap="1" wp14:anchorId="0DA6612C" wp14:editId="18F88856">
                <wp:simplePos x="0" y="0"/>
                <wp:positionH relativeFrom="column">
                  <wp:posOffset>12700</wp:posOffset>
                </wp:positionH>
                <wp:positionV relativeFrom="paragraph">
                  <wp:posOffset>3811905</wp:posOffset>
                </wp:positionV>
                <wp:extent cx="5894705" cy="1404620"/>
                <wp:effectExtent l="0" t="0" r="10795" b="16510"/>
                <wp:wrapTight wrapText="bothSides">
                  <wp:wrapPolygon edited="0">
                    <wp:start x="0" y="0"/>
                    <wp:lineTo x="0" y="21464"/>
                    <wp:lineTo x="21570" y="21464"/>
                    <wp:lineTo x="21570" y="0"/>
                    <wp:lineTo x="0" y="0"/>
                  </wp:wrapPolygon>
                </wp:wrapTight>
                <wp:docPr id="239"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4705" cy="1404620"/>
                        </a:xfrm>
                        <a:prstGeom prst="rect">
                          <a:avLst/>
                        </a:prstGeom>
                        <a:solidFill>
                          <a:srgbClr val="FFFFFF"/>
                        </a:solidFill>
                        <a:ln w="9525">
                          <a:solidFill>
                            <a:srgbClr val="000000"/>
                          </a:solidFill>
                          <a:miter lim="800000"/>
                          <a:headEnd/>
                          <a:tailEnd/>
                        </a:ln>
                      </wps:spPr>
                      <wps:txbx>
                        <w:txbxContent>
                          <w:p w14:paraId="5C48625A" w14:textId="24776C2F" w:rsidR="00EB6518" w:rsidRPr="00D0287F" w:rsidRDefault="00EB6518">
                            <w:pPr>
                              <w:rPr>
                                <w:sz w:val="24"/>
                                <w:szCs w:val="24"/>
                                <w:lang w:val="sv-FI"/>
                              </w:rPr>
                            </w:pPr>
                            <w:r w:rsidRPr="00D0287F">
                              <w:rPr>
                                <w:sz w:val="24"/>
                                <w:szCs w:val="24"/>
                                <w:lang w:val="sv-SE"/>
                              </w:rPr>
                              <w:t>1</w:t>
                            </w:r>
                            <w:r>
                              <w:rPr>
                                <w:sz w:val="24"/>
                                <w:szCs w:val="24"/>
                                <w:lang w:val="sv-SE"/>
                              </w:rPr>
                              <w:t>34</w:t>
                            </w:r>
                            <w:r w:rsidRPr="00D0287F">
                              <w:rPr>
                                <w:sz w:val="24"/>
                                <w:szCs w:val="24"/>
                                <w:lang w:val="sv-SE"/>
                              </w:rPr>
                              <w:t>. Den 4500 år gamla Sfinxen och Cheopspyramid i Ghiza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A6612C" id="_x0000_s1186" type="#_x0000_t202" style="position:absolute;left:0;text-align:left;margin-left:1pt;margin-top:300.15pt;width:464.15pt;height:110.6pt;z-index:-251595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">
                <v:textbox style="mso-fit-shape-to-text:t">
                  <w:txbxContent>
                    <w:p w14:paraId="5C48625A" w14:textId="24776C2F" w:rsidR="00EB6518" w:rsidRPr="00D0287F" w:rsidRDefault="00EB6518">
                      <w:pPr>
                        <w:rPr>
                          <w:sz w:val="24"/>
                          <w:szCs w:val="24"/>
                          <w:lang w:val="sv-FI"/>
                        </w:rPr>
                      </w:pPr>
                      <w:r w:rsidRPr="00D0287F">
                        <w:rPr>
                          <w:sz w:val="24"/>
                          <w:szCs w:val="24"/>
                          <w:lang w:val="sv-SE"/>
                        </w:rPr>
                        <w:t>1</w:t>
                      </w:r>
                      <w:r>
                        <w:rPr>
                          <w:sz w:val="24"/>
                          <w:szCs w:val="24"/>
                          <w:lang w:val="sv-SE"/>
                        </w:rPr>
                        <w:t>34</w:t>
                      </w:r>
                      <w:r w:rsidRPr="00D0287F">
                        <w:rPr>
                          <w:sz w:val="24"/>
                          <w:szCs w:val="24"/>
                          <w:lang w:val="sv-SE"/>
                        </w:rPr>
                        <w:t xml:space="preserve">. Den 4500 år gamla Sfinxen och Cheopspyramid i </w:t>
                      </w:r>
                      <w:proofErr w:type="spellStart"/>
                      <w:r w:rsidRPr="00D0287F">
                        <w:rPr>
                          <w:sz w:val="24"/>
                          <w:szCs w:val="24"/>
                          <w:lang w:val="sv-SE"/>
                        </w:rPr>
                        <w:t>Ghiza</w:t>
                      </w:r>
                      <w:proofErr w:type="spellEnd"/>
                    </w:p>
                  </w:txbxContent>
                </v:textbox>
                <w10:wrap type="tight"/>
              </v:shape>
            </w:pict>
          </mc:Fallback>
        </mc:AlternateContent>
      </w:r>
      <w:r w:rsidR="008404FA" w:rsidRPr="008404FA">
        <w:rPr>
          <w:rFonts w:ascii="Calibri" w:hAnsi="Calibri" w:cs="Calibri"/>
          <w:noProof/>
          <w:sz w:val="28"/>
          <w:szCs w:val="28"/>
          <w:lang w:val="sv-FI" w:eastAsia="sv-FI"/>
        </w:rPr>
        <w:drawing>
          <wp:anchor distT="0" distB="0" distL="114300" distR="114300" simplePos="0" relativeHeight="251719168" behindDoc="1" locked="0" layoutInCell="1" allowOverlap="1" wp14:anchorId="7325240A" wp14:editId="156790D0">
            <wp:simplePos x="0" y="0"/>
            <wp:positionH relativeFrom="column">
              <wp:posOffset>12700</wp:posOffset>
            </wp:positionH>
            <wp:positionV relativeFrom="paragraph">
              <wp:posOffset>0</wp:posOffset>
            </wp:positionV>
            <wp:extent cx="5894705" cy="3819525"/>
            <wp:effectExtent l="0" t="0" r="0" b="9525"/>
            <wp:wrapTight wrapText="bothSides">
              <wp:wrapPolygon edited="0">
                <wp:start x="0" y="0"/>
                <wp:lineTo x="0" y="21546"/>
                <wp:lineTo x="21500" y="21546"/>
                <wp:lineTo x="21500" y="0"/>
                <wp:lineTo x="0" y="0"/>
              </wp:wrapPolygon>
            </wp:wrapTight>
            <wp:docPr id="236" name="Bildobjekt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DIA-0586.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894705" cy="3819525"/>
                    </a:xfrm>
                    <a:prstGeom prst="rect">
                      <a:avLst/>
                    </a:prstGeom>
                  </pic:spPr>
                </pic:pic>
              </a:graphicData>
            </a:graphic>
            <wp14:sizeRelH relativeFrom="margin">
              <wp14:pctWidth>0</wp14:pctWidth>
            </wp14:sizeRelH>
            <wp14:sizeRelV relativeFrom="margin">
              <wp14:pctHeight>0</wp14:pctHeight>
            </wp14:sizeRelV>
          </wp:anchor>
        </w:drawing>
      </w:r>
      <w:r w:rsidR="00257043" w:rsidRPr="008404FA">
        <w:rPr>
          <w:rFonts w:ascii="Calibri" w:hAnsi="Calibri" w:cs="Calibri"/>
          <w:sz w:val="28"/>
          <w:szCs w:val="28"/>
          <w:lang w:val="sv-FI"/>
        </w:rPr>
        <w:t>kvinnlig farao</w:t>
      </w:r>
      <w:r w:rsidR="002D4785" w:rsidRPr="008404FA">
        <w:rPr>
          <w:rFonts w:ascii="Calibri" w:hAnsi="Calibri" w:cs="Calibri"/>
          <w:sz w:val="28"/>
          <w:szCs w:val="28"/>
          <w:lang w:val="sv-FI"/>
        </w:rPr>
        <w:t>. He</w:t>
      </w:r>
      <w:r w:rsidR="00C12A15" w:rsidRPr="008404FA">
        <w:rPr>
          <w:rFonts w:ascii="Calibri" w:hAnsi="Calibri" w:cs="Calibri"/>
          <w:sz w:val="28"/>
          <w:szCs w:val="28"/>
          <w:lang w:val="sv-FI"/>
        </w:rPr>
        <w:t xml:space="preserve">nnes medregent </w:t>
      </w:r>
      <w:r w:rsidRPr="008404FA">
        <w:rPr>
          <w:rFonts w:ascii="Calibri" w:hAnsi="Calibri" w:cs="Calibri"/>
          <w:sz w:val="28"/>
          <w:szCs w:val="28"/>
          <w:lang w:val="sv-FI"/>
        </w:rPr>
        <w:t xml:space="preserve">Thutmosis III </w:t>
      </w:r>
      <w:r w:rsidR="00C12A15" w:rsidRPr="008404FA">
        <w:rPr>
          <w:rFonts w:ascii="Calibri" w:hAnsi="Calibri" w:cs="Calibri"/>
          <w:sz w:val="28"/>
          <w:szCs w:val="28"/>
          <w:lang w:val="sv-FI"/>
        </w:rPr>
        <w:t xml:space="preserve">lät </w:t>
      </w:r>
      <w:r w:rsidR="002D4785" w:rsidRPr="008404FA">
        <w:rPr>
          <w:rFonts w:ascii="Calibri" w:hAnsi="Calibri" w:cs="Calibri"/>
          <w:sz w:val="28"/>
          <w:szCs w:val="28"/>
          <w:lang w:val="sv-FI"/>
        </w:rPr>
        <w:t xml:space="preserve">nämligen </w:t>
      </w:r>
      <w:r w:rsidR="00C12A15" w:rsidRPr="008404FA">
        <w:rPr>
          <w:rFonts w:ascii="Calibri" w:hAnsi="Calibri" w:cs="Calibri"/>
          <w:sz w:val="28"/>
          <w:szCs w:val="28"/>
          <w:lang w:val="sv-FI"/>
        </w:rPr>
        <w:t xml:space="preserve">utplåna </w:t>
      </w:r>
      <w:r w:rsidRPr="008404FA">
        <w:rPr>
          <w:rFonts w:ascii="Calibri" w:hAnsi="Calibri" w:cs="Calibri"/>
          <w:sz w:val="28"/>
          <w:szCs w:val="28"/>
          <w:lang w:val="sv-FI"/>
        </w:rPr>
        <w:t xml:space="preserve">alla </w:t>
      </w:r>
      <w:r w:rsidR="00351C93" w:rsidRPr="008404FA">
        <w:rPr>
          <w:rFonts w:ascii="Calibri" w:hAnsi="Calibri" w:cs="Calibri"/>
          <w:sz w:val="28"/>
          <w:szCs w:val="28"/>
          <w:lang w:val="sv-FI"/>
        </w:rPr>
        <w:t xml:space="preserve">de </w:t>
      </w:r>
      <w:r w:rsidRPr="008404FA">
        <w:rPr>
          <w:rFonts w:ascii="Calibri" w:hAnsi="Calibri" w:cs="Calibri"/>
          <w:sz w:val="28"/>
          <w:szCs w:val="28"/>
          <w:lang w:val="sv-FI"/>
        </w:rPr>
        <w:t xml:space="preserve">tecken </w:t>
      </w:r>
      <w:r w:rsidR="00257043" w:rsidRPr="008404FA">
        <w:rPr>
          <w:rFonts w:ascii="Calibri" w:hAnsi="Calibri" w:cs="Calibri"/>
          <w:sz w:val="28"/>
          <w:szCs w:val="28"/>
          <w:lang w:val="sv-FI"/>
        </w:rPr>
        <w:t xml:space="preserve">på henne </w:t>
      </w:r>
      <w:r w:rsidRPr="008404FA">
        <w:rPr>
          <w:rFonts w:ascii="Calibri" w:hAnsi="Calibri" w:cs="Calibri"/>
          <w:sz w:val="28"/>
          <w:szCs w:val="28"/>
          <w:lang w:val="sv-FI"/>
        </w:rPr>
        <w:t>som han kom åt.</w:t>
      </w:r>
    </w:p>
    <w:p w14:paraId="2D5584EE" w14:textId="5FFE6DF6" w:rsidR="00920B2E" w:rsidRPr="008404FA" w:rsidRDefault="00257043" w:rsidP="00066301">
      <w:pPr>
        <w:jc w:val="both"/>
        <w:rPr>
          <w:rFonts w:ascii="Calibri" w:hAnsi="Calibri" w:cs="Calibri"/>
          <w:sz w:val="28"/>
          <w:szCs w:val="28"/>
          <w:lang w:val="sv-FI"/>
        </w:rPr>
      </w:pPr>
      <w:bookmarkStart w:id="77" w:name="_Toc514156203"/>
      <w:r w:rsidRPr="008404FA">
        <w:rPr>
          <w:rFonts w:ascii="Calibri" w:hAnsi="Calibri" w:cs="Calibri"/>
          <w:sz w:val="28"/>
          <w:szCs w:val="28"/>
          <w:lang w:val="sv-FI"/>
        </w:rPr>
        <w:t xml:space="preserve">Under båtresan hade både </w:t>
      </w:r>
      <w:r w:rsidR="00E06841" w:rsidRPr="008404FA">
        <w:rPr>
          <w:rFonts w:ascii="Calibri" w:hAnsi="Calibri" w:cs="Calibri"/>
          <w:sz w:val="28"/>
          <w:szCs w:val="28"/>
          <w:lang w:val="sv-FI"/>
        </w:rPr>
        <w:t>Inger och Lasse ätit av salladen som serverades på segelbåten</w:t>
      </w:r>
      <w:r w:rsidR="00066301" w:rsidRPr="008404FA">
        <w:rPr>
          <w:rFonts w:ascii="Calibri" w:hAnsi="Calibri" w:cs="Calibri"/>
          <w:sz w:val="28"/>
          <w:szCs w:val="28"/>
          <w:lang w:val="sv-FI"/>
        </w:rPr>
        <w:t>. D</w:t>
      </w:r>
      <w:r w:rsidRPr="008404FA">
        <w:rPr>
          <w:rFonts w:ascii="Calibri" w:hAnsi="Calibri" w:cs="Calibri"/>
          <w:sz w:val="28"/>
          <w:szCs w:val="28"/>
          <w:lang w:val="sv-FI"/>
        </w:rPr>
        <w:t>et ledde till att de fick en</w:t>
      </w:r>
      <w:r w:rsidR="00E06841" w:rsidRPr="008404FA">
        <w:rPr>
          <w:rFonts w:ascii="Calibri" w:hAnsi="Calibri" w:cs="Calibri"/>
          <w:sz w:val="28"/>
          <w:szCs w:val="28"/>
          <w:lang w:val="sv-FI"/>
        </w:rPr>
        <w:t xml:space="preserve"> våldsam diarré</w:t>
      </w:r>
      <w:r w:rsidRPr="008404FA">
        <w:rPr>
          <w:rFonts w:ascii="Calibri" w:hAnsi="Calibri" w:cs="Calibri"/>
          <w:sz w:val="28"/>
          <w:szCs w:val="28"/>
          <w:lang w:val="sv-FI"/>
        </w:rPr>
        <w:t>. Därför kunde de inte b</w:t>
      </w:r>
      <w:r w:rsidR="00E06841" w:rsidRPr="008404FA">
        <w:rPr>
          <w:rFonts w:ascii="Calibri" w:hAnsi="Calibri" w:cs="Calibri"/>
          <w:sz w:val="28"/>
          <w:szCs w:val="28"/>
          <w:lang w:val="sv-FI"/>
        </w:rPr>
        <w:t xml:space="preserve">esöka de andra templen eller Konungarnas dal. Från </w:t>
      </w:r>
      <w:r w:rsidRPr="008404FA">
        <w:rPr>
          <w:rFonts w:ascii="Calibri" w:hAnsi="Calibri" w:cs="Calibri"/>
          <w:sz w:val="28"/>
          <w:szCs w:val="28"/>
          <w:lang w:val="sv-FI"/>
        </w:rPr>
        <w:t>Luxor</w:t>
      </w:r>
      <w:r w:rsidR="00E06841" w:rsidRPr="008404FA">
        <w:rPr>
          <w:rFonts w:ascii="Calibri" w:hAnsi="Calibri" w:cs="Calibri"/>
          <w:sz w:val="28"/>
          <w:szCs w:val="28"/>
          <w:lang w:val="sv-FI"/>
        </w:rPr>
        <w:t xml:space="preserve"> </w:t>
      </w:r>
      <w:r w:rsidR="002D4785" w:rsidRPr="008404FA">
        <w:rPr>
          <w:rFonts w:ascii="Calibri" w:hAnsi="Calibri" w:cs="Calibri"/>
          <w:sz w:val="28"/>
          <w:szCs w:val="28"/>
          <w:lang w:val="sv-FI"/>
        </w:rPr>
        <w:t xml:space="preserve">fortsatte </w:t>
      </w:r>
      <w:r w:rsidR="00E06841" w:rsidRPr="008404FA">
        <w:rPr>
          <w:rFonts w:ascii="Calibri" w:hAnsi="Calibri" w:cs="Calibri"/>
          <w:sz w:val="28"/>
          <w:szCs w:val="28"/>
          <w:lang w:val="sv-FI"/>
        </w:rPr>
        <w:t>de med en vanlig flodkryssare tillbak</w:t>
      </w:r>
      <w:r w:rsidR="006070C6" w:rsidRPr="008404FA">
        <w:rPr>
          <w:rFonts w:ascii="Calibri" w:hAnsi="Calibri" w:cs="Calibri"/>
          <w:sz w:val="28"/>
          <w:szCs w:val="28"/>
          <w:lang w:val="sv-FI"/>
        </w:rPr>
        <w:t>a</w:t>
      </w:r>
      <w:r w:rsidR="00E06841" w:rsidRPr="008404FA">
        <w:rPr>
          <w:rFonts w:ascii="Calibri" w:hAnsi="Calibri" w:cs="Calibri"/>
          <w:sz w:val="28"/>
          <w:szCs w:val="28"/>
          <w:lang w:val="sv-FI"/>
        </w:rPr>
        <w:t xml:space="preserve"> till Kairo</w:t>
      </w:r>
      <w:r w:rsidR="00066301" w:rsidRPr="008404FA">
        <w:rPr>
          <w:rFonts w:ascii="Calibri" w:hAnsi="Calibri" w:cs="Calibri"/>
          <w:sz w:val="28"/>
          <w:szCs w:val="28"/>
          <w:lang w:val="sv-FI"/>
        </w:rPr>
        <w:t>. D</w:t>
      </w:r>
      <w:r w:rsidR="00E06841" w:rsidRPr="008404FA">
        <w:rPr>
          <w:rFonts w:ascii="Calibri" w:hAnsi="Calibri" w:cs="Calibri"/>
          <w:sz w:val="28"/>
          <w:szCs w:val="28"/>
          <w:lang w:val="sv-FI"/>
        </w:rPr>
        <w:t xml:space="preserve">är besökte </w:t>
      </w:r>
      <w:r w:rsidR="00066301" w:rsidRPr="008404FA">
        <w:rPr>
          <w:rFonts w:ascii="Calibri" w:hAnsi="Calibri" w:cs="Calibri"/>
          <w:sz w:val="28"/>
          <w:szCs w:val="28"/>
          <w:lang w:val="sv-FI"/>
        </w:rPr>
        <w:t xml:space="preserve">de </w:t>
      </w:r>
      <w:r w:rsidR="00E06841" w:rsidRPr="008404FA">
        <w:rPr>
          <w:rFonts w:ascii="Calibri" w:hAnsi="Calibri" w:cs="Calibri"/>
          <w:sz w:val="28"/>
          <w:szCs w:val="28"/>
          <w:lang w:val="sv-FI"/>
        </w:rPr>
        <w:t xml:space="preserve">Egyptiska museet och </w:t>
      </w:r>
      <w:r w:rsidR="002D4785" w:rsidRPr="008404FA">
        <w:rPr>
          <w:rFonts w:ascii="Calibri" w:hAnsi="Calibri" w:cs="Calibri"/>
          <w:sz w:val="28"/>
          <w:szCs w:val="28"/>
          <w:lang w:val="sv-FI"/>
        </w:rPr>
        <w:t>deltog</w:t>
      </w:r>
      <w:r w:rsidR="00E06841" w:rsidRPr="008404FA">
        <w:rPr>
          <w:rFonts w:ascii="Calibri" w:hAnsi="Calibri" w:cs="Calibri"/>
          <w:sz w:val="28"/>
          <w:szCs w:val="28"/>
          <w:lang w:val="sv-FI"/>
        </w:rPr>
        <w:t xml:space="preserve"> i en utflykt till pyramiderna. Lasse </w:t>
      </w:r>
      <w:r w:rsidR="00066301" w:rsidRPr="008404FA">
        <w:rPr>
          <w:rFonts w:ascii="Calibri" w:hAnsi="Calibri" w:cs="Calibri"/>
          <w:sz w:val="28"/>
          <w:szCs w:val="28"/>
          <w:lang w:val="sv-FI"/>
        </w:rPr>
        <w:t>tog</w:t>
      </w:r>
      <w:r w:rsidR="00E06841" w:rsidRPr="008404FA">
        <w:rPr>
          <w:rFonts w:ascii="Calibri" w:hAnsi="Calibri" w:cs="Calibri"/>
          <w:sz w:val="28"/>
          <w:szCs w:val="28"/>
          <w:lang w:val="sv-FI"/>
        </w:rPr>
        <w:t xml:space="preserve"> bilder av Sakkara</w:t>
      </w:r>
      <w:r w:rsidR="00D231D6" w:rsidRPr="008404FA">
        <w:rPr>
          <w:rFonts w:ascii="Calibri" w:hAnsi="Calibri" w:cs="Calibri"/>
          <w:sz w:val="28"/>
          <w:szCs w:val="28"/>
          <w:lang w:val="sv-FI"/>
        </w:rPr>
        <w:t>-</w:t>
      </w:r>
      <w:r w:rsidR="00E06841" w:rsidRPr="008404FA">
        <w:rPr>
          <w:rFonts w:ascii="Calibri" w:hAnsi="Calibri" w:cs="Calibri"/>
          <w:sz w:val="28"/>
          <w:szCs w:val="28"/>
          <w:lang w:val="sv-FI"/>
        </w:rPr>
        <w:t xml:space="preserve">pyramiden och </w:t>
      </w:r>
      <w:r w:rsidR="00C92EBA" w:rsidRPr="008404FA">
        <w:rPr>
          <w:rFonts w:ascii="Calibri" w:hAnsi="Calibri" w:cs="Calibri"/>
          <w:sz w:val="28"/>
          <w:szCs w:val="28"/>
          <w:lang w:val="sv-FI"/>
        </w:rPr>
        <w:t xml:space="preserve">av </w:t>
      </w:r>
      <w:r w:rsidR="00E06841" w:rsidRPr="008404FA">
        <w:rPr>
          <w:rFonts w:ascii="Calibri" w:hAnsi="Calibri" w:cs="Calibri"/>
          <w:sz w:val="28"/>
          <w:szCs w:val="28"/>
          <w:lang w:val="sv-FI"/>
        </w:rPr>
        <w:t>sfinxen i Giza.</w:t>
      </w:r>
      <w:bookmarkEnd w:id="77"/>
      <w:r w:rsidR="00E06841" w:rsidRPr="008404FA">
        <w:rPr>
          <w:rFonts w:ascii="Calibri" w:hAnsi="Calibri" w:cs="Calibri"/>
          <w:sz w:val="28"/>
          <w:szCs w:val="28"/>
          <w:lang w:val="sv-FI"/>
        </w:rPr>
        <w:t xml:space="preserve"> </w:t>
      </w:r>
    </w:p>
    <w:p w14:paraId="79BC9542" w14:textId="0C440E46" w:rsidR="002D4785" w:rsidRPr="008404FA" w:rsidRDefault="00C70B44" w:rsidP="00066301">
      <w:pPr>
        <w:jc w:val="both"/>
        <w:rPr>
          <w:rFonts w:ascii="Calibri" w:hAnsi="Calibri" w:cs="Calibri"/>
          <w:sz w:val="28"/>
          <w:szCs w:val="28"/>
          <w:lang w:val="sv-FI"/>
        </w:rPr>
      </w:pPr>
      <w:bookmarkStart w:id="78" w:name="_Toc514156204"/>
      <w:r w:rsidRPr="008404FA">
        <w:rPr>
          <w:rFonts w:ascii="Calibri" w:hAnsi="Calibri" w:cs="Calibri"/>
          <w:sz w:val="28"/>
          <w:szCs w:val="28"/>
          <w:lang w:val="sv-FI"/>
        </w:rPr>
        <w:t xml:space="preserve">Museet gjorde </w:t>
      </w:r>
      <w:r w:rsidR="00066301" w:rsidRPr="008404FA">
        <w:rPr>
          <w:rFonts w:ascii="Calibri" w:hAnsi="Calibri" w:cs="Calibri"/>
          <w:sz w:val="28"/>
          <w:szCs w:val="28"/>
          <w:lang w:val="sv-FI"/>
        </w:rPr>
        <w:t xml:space="preserve">så </w:t>
      </w:r>
      <w:r w:rsidRPr="008404FA">
        <w:rPr>
          <w:rFonts w:ascii="Calibri" w:hAnsi="Calibri" w:cs="Calibri"/>
          <w:sz w:val="28"/>
          <w:szCs w:val="28"/>
          <w:lang w:val="sv-FI"/>
        </w:rPr>
        <w:t xml:space="preserve">stort intryck på Lasse </w:t>
      </w:r>
      <w:r w:rsidR="00066301" w:rsidRPr="008404FA">
        <w:rPr>
          <w:rFonts w:ascii="Calibri" w:hAnsi="Calibri" w:cs="Calibri"/>
          <w:sz w:val="28"/>
          <w:szCs w:val="28"/>
          <w:lang w:val="sv-FI"/>
        </w:rPr>
        <w:t>att an</w:t>
      </w:r>
      <w:r w:rsidRPr="008404FA">
        <w:rPr>
          <w:rFonts w:ascii="Calibri" w:hAnsi="Calibri" w:cs="Calibri"/>
          <w:sz w:val="28"/>
          <w:szCs w:val="28"/>
          <w:lang w:val="sv-FI"/>
        </w:rPr>
        <w:t xml:space="preserve"> köpte flera diaserier med bilder</w:t>
      </w:r>
      <w:r w:rsidR="00066301" w:rsidRPr="008404FA">
        <w:rPr>
          <w:rFonts w:ascii="Calibri" w:hAnsi="Calibri" w:cs="Calibri"/>
          <w:sz w:val="28"/>
          <w:szCs w:val="28"/>
          <w:lang w:val="sv-FI"/>
        </w:rPr>
        <w:t xml:space="preserve"> </w:t>
      </w:r>
      <w:r w:rsidR="002D4785" w:rsidRPr="008404FA">
        <w:rPr>
          <w:rFonts w:ascii="Calibri" w:hAnsi="Calibri" w:cs="Calibri"/>
          <w:sz w:val="28"/>
          <w:szCs w:val="28"/>
          <w:lang w:val="sv-FI"/>
        </w:rPr>
        <w:t>därifrån</w:t>
      </w:r>
      <w:r w:rsidR="00066301" w:rsidRPr="008404FA">
        <w:rPr>
          <w:rFonts w:ascii="Calibri" w:hAnsi="Calibri" w:cs="Calibri"/>
          <w:sz w:val="28"/>
          <w:szCs w:val="28"/>
          <w:lang w:val="sv-FI"/>
        </w:rPr>
        <w:t xml:space="preserve">. I museet var det nämligen </w:t>
      </w:r>
      <w:r w:rsidR="006B4EE3" w:rsidRPr="008404FA">
        <w:rPr>
          <w:rFonts w:ascii="Calibri" w:hAnsi="Calibri" w:cs="Calibri"/>
          <w:sz w:val="28"/>
          <w:szCs w:val="28"/>
          <w:lang w:val="sv-FI"/>
        </w:rPr>
        <w:t>förbjudet</w:t>
      </w:r>
      <w:r w:rsidR="002D4785" w:rsidRPr="008404FA">
        <w:rPr>
          <w:rFonts w:ascii="Calibri" w:hAnsi="Calibri" w:cs="Calibri"/>
          <w:sz w:val="28"/>
          <w:szCs w:val="28"/>
          <w:lang w:val="sv-FI"/>
        </w:rPr>
        <w:t xml:space="preserve"> att</w:t>
      </w:r>
      <w:r w:rsidRPr="008404FA">
        <w:rPr>
          <w:rFonts w:ascii="Calibri" w:hAnsi="Calibri" w:cs="Calibri"/>
          <w:sz w:val="28"/>
          <w:szCs w:val="28"/>
          <w:lang w:val="sv-FI"/>
        </w:rPr>
        <w:t xml:space="preserve"> fotografera själv. I Kairo inhandlade han också </w:t>
      </w:r>
      <w:r w:rsidR="00B75F7F" w:rsidRPr="008404FA">
        <w:rPr>
          <w:rFonts w:ascii="Calibri" w:hAnsi="Calibri" w:cs="Calibri"/>
          <w:sz w:val="28"/>
          <w:szCs w:val="28"/>
          <w:lang w:val="sv-FI"/>
        </w:rPr>
        <w:t xml:space="preserve">flera </w:t>
      </w:r>
      <w:r w:rsidR="002D4785" w:rsidRPr="008404FA">
        <w:rPr>
          <w:rFonts w:ascii="Calibri" w:hAnsi="Calibri" w:cs="Calibri"/>
          <w:sz w:val="28"/>
          <w:szCs w:val="28"/>
          <w:lang w:val="sv-FI"/>
        </w:rPr>
        <w:t>moderna</w:t>
      </w:r>
      <w:r w:rsidR="00B75F7F" w:rsidRPr="008404FA">
        <w:rPr>
          <w:rFonts w:ascii="Calibri" w:hAnsi="Calibri" w:cs="Calibri"/>
          <w:sz w:val="28"/>
          <w:szCs w:val="28"/>
          <w:lang w:val="sv-FI"/>
        </w:rPr>
        <w:t xml:space="preserve"> målningar</w:t>
      </w:r>
      <w:r w:rsidRPr="008404FA">
        <w:rPr>
          <w:rFonts w:ascii="Calibri" w:hAnsi="Calibri" w:cs="Calibri"/>
          <w:sz w:val="28"/>
          <w:szCs w:val="28"/>
          <w:lang w:val="sv-FI"/>
        </w:rPr>
        <w:t xml:space="preserve"> av forntida motiv</w:t>
      </w:r>
      <w:r w:rsidR="00066301" w:rsidRPr="008404FA">
        <w:rPr>
          <w:rFonts w:ascii="Calibri" w:hAnsi="Calibri" w:cs="Calibri"/>
          <w:sz w:val="28"/>
          <w:szCs w:val="28"/>
          <w:lang w:val="sv-FI"/>
        </w:rPr>
        <w:t>. De var</w:t>
      </w:r>
      <w:r w:rsidRPr="008404FA">
        <w:rPr>
          <w:rFonts w:ascii="Calibri" w:hAnsi="Calibri" w:cs="Calibri"/>
          <w:sz w:val="28"/>
          <w:szCs w:val="28"/>
          <w:lang w:val="sv-FI"/>
        </w:rPr>
        <w:t xml:space="preserve"> målade på papyruspapper. De här bilderna hängde länge på väggarna i radhuset på Drumsö.</w:t>
      </w:r>
      <w:bookmarkEnd w:id="78"/>
    </w:p>
    <w:p w14:paraId="76D453A6" w14:textId="1BC6EB1C" w:rsidR="00CF338B" w:rsidRDefault="00CF338B" w:rsidP="00066301">
      <w:pPr>
        <w:jc w:val="both"/>
        <w:rPr>
          <w:rFonts w:cstheme="minorHAnsi"/>
          <w:sz w:val="24"/>
          <w:szCs w:val="24"/>
          <w:lang w:val="sv-FI"/>
        </w:rPr>
      </w:pPr>
    </w:p>
    <w:p w14:paraId="0F9DD4BE" w14:textId="783523E4" w:rsidR="00CF338B" w:rsidRDefault="00CF338B" w:rsidP="00066301">
      <w:pPr>
        <w:jc w:val="both"/>
        <w:rPr>
          <w:rFonts w:cstheme="minorHAnsi"/>
          <w:sz w:val="24"/>
          <w:szCs w:val="24"/>
          <w:lang w:val="sv-FI"/>
        </w:rPr>
      </w:pPr>
    </w:p>
    <w:p w14:paraId="09B913ED" w14:textId="44B59328" w:rsidR="00CF338B" w:rsidRDefault="00CF338B" w:rsidP="00066301">
      <w:pPr>
        <w:jc w:val="both"/>
        <w:rPr>
          <w:rFonts w:cstheme="minorHAnsi"/>
          <w:sz w:val="24"/>
          <w:szCs w:val="24"/>
          <w:lang w:val="sv-FI"/>
        </w:rPr>
      </w:pPr>
    </w:p>
    <w:p w14:paraId="29A0E633" w14:textId="424C5593" w:rsidR="005F34B9" w:rsidRPr="008404FA" w:rsidRDefault="005F34B9" w:rsidP="00096955">
      <w:pPr>
        <w:pStyle w:val="Rubrik2"/>
        <w:rPr>
          <w:rFonts w:ascii="Calibri" w:hAnsi="Calibri" w:cs="Calibri"/>
          <w:noProof/>
          <w:color w:val="auto"/>
          <w:sz w:val="40"/>
          <w:szCs w:val="40"/>
          <w:lang w:val="sv-FI" w:eastAsia="sv-FI"/>
        </w:rPr>
      </w:pPr>
      <w:bookmarkStart w:id="79" w:name="_Toc27031600"/>
      <w:r w:rsidRPr="008404FA">
        <w:rPr>
          <w:rFonts w:ascii="Calibri" w:hAnsi="Calibri" w:cs="Calibri"/>
          <w:noProof/>
          <w:color w:val="auto"/>
          <w:sz w:val="40"/>
          <w:szCs w:val="40"/>
          <w:lang w:val="sv-FI" w:eastAsia="sv-FI"/>
        </w:rPr>
        <w:lastRenderedPageBreak/>
        <w:t xml:space="preserve">Till </w:t>
      </w:r>
      <w:r w:rsidR="00A542FC" w:rsidRPr="008404FA">
        <w:rPr>
          <w:rFonts w:ascii="Calibri" w:hAnsi="Calibri" w:cs="Calibri"/>
          <w:noProof/>
          <w:color w:val="auto"/>
          <w:sz w:val="40"/>
          <w:szCs w:val="40"/>
          <w:lang w:val="sv-FI" w:eastAsia="sv-FI"/>
        </w:rPr>
        <w:t xml:space="preserve">den heliga floden Ganges och </w:t>
      </w:r>
      <w:r w:rsidRPr="008404FA">
        <w:rPr>
          <w:rFonts w:ascii="Calibri" w:hAnsi="Calibri" w:cs="Calibri"/>
          <w:noProof/>
          <w:color w:val="auto"/>
          <w:sz w:val="40"/>
          <w:szCs w:val="40"/>
          <w:lang w:val="sv-FI" w:eastAsia="sv-FI"/>
        </w:rPr>
        <w:t>tigrarnas Indien</w:t>
      </w:r>
      <w:bookmarkEnd w:id="79"/>
      <w:r w:rsidRPr="008404FA">
        <w:rPr>
          <w:rFonts w:ascii="Calibri" w:hAnsi="Calibri" w:cs="Calibri"/>
          <w:noProof/>
          <w:color w:val="auto"/>
          <w:sz w:val="40"/>
          <w:szCs w:val="40"/>
          <w:lang w:val="sv-FI" w:eastAsia="sv-FI"/>
        </w:rPr>
        <w:t xml:space="preserve"> </w:t>
      </w:r>
    </w:p>
    <w:p w14:paraId="791D3A13" w14:textId="5DD78FBE" w:rsidR="00C70B44" w:rsidRPr="00D13E5E" w:rsidRDefault="00C70B44" w:rsidP="00D13E5E">
      <w:pPr>
        <w:rPr>
          <w:lang w:val="sv-FI"/>
        </w:rPr>
      </w:pPr>
      <w:r w:rsidRPr="008404FA">
        <w:rPr>
          <w:rFonts w:ascii="Calibri" w:hAnsi="Calibri" w:cs="Calibri"/>
          <w:sz w:val="28"/>
          <w:szCs w:val="28"/>
          <w:lang w:val="sv-FI"/>
        </w:rPr>
        <w:t xml:space="preserve">Inger och Lasse besökte Indien 9 </w:t>
      </w:r>
      <w:r w:rsidR="00D13E5E" w:rsidRPr="00C851A9">
        <w:rPr>
          <w:sz w:val="28"/>
          <w:szCs w:val="28"/>
          <w:lang w:val="sv-FI"/>
        </w:rPr>
        <w:t>–</w:t>
      </w:r>
      <w:r w:rsidRPr="008404FA">
        <w:rPr>
          <w:rFonts w:ascii="Calibri" w:hAnsi="Calibri" w:cs="Calibri"/>
          <w:sz w:val="28"/>
          <w:szCs w:val="28"/>
          <w:lang w:val="sv-FI"/>
        </w:rPr>
        <w:t xml:space="preserve"> 14.11.1988, men tyvärr saknas all skriftlig information om var i Indien de var. Av bilderna att döma var de i östra Indien. </w:t>
      </w:r>
      <w:r w:rsidRPr="008404FA">
        <w:rPr>
          <w:rFonts w:ascii="Calibri" w:hAnsi="Calibri" w:cs="Calibri"/>
          <w:sz w:val="28"/>
          <w:szCs w:val="28"/>
          <w:lang w:val="sv-SE"/>
        </w:rPr>
        <w:t>I b</w:t>
      </w:r>
      <w:r w:rsidRPr="008404FA">
        <w:rPr>
          <w:rFonts w:ascii="Calibri" w:hAnsi="Calibri" w:cs="Calibri"/>
          <w:color w:val="222222"/>
          <w:sz w:val="28"/>
          <w:szCs w:val="28"/>
          <w:shd w:val="clear" w:color="auto" w:fill="FFFFFF"/>
          <w:lang w:val="sv-FI"/>
        </w:rPr>
        <w:t>ö</w:t>
      </w:r>
      <w:r w:rsidRPr="008404FA">
        <w:rPr>
          <w:rFonts w:ascii="Calibri" w:hAnsi="Calibri" w:cs="Calibri"/>
          <w:sz w:val="28"/>
          <w:szCs w:val="28"/>
          <w:lang w:val="sv-SE"/>
        </w:rPr>
        <w:t>rjan av resan vistades de vid Indiska Oceanen och åtminstone Inger badade där. Sedan åkte de antagligen till</w:t>
      </w:r>
      <w:r w:rsidR="00224F5A" w:rsidRPr="008404FA">
        <w:rPr>
          <w:rStyle w:val="apple-converted-space"/>
          <w:rFonts w:ascii="Calibri" w:hAnsi="Calibri" w:cs="Calibri"/>
          <w:color w:val="222222"/>
          <w:sz w:val="28"/>
          <w:szCs w:val="28"/>
          <w:shd w:val="clear" w:color="auto" w:fill="FFFFFF"/>
          <w:lang w:val="sv-FI"/>
        </w:rPr>
        <w:t xml:space="preserve"> </w:t>
      </w:r>
      <w:r w:rsidRPr="008404FA">
        <w:rPr>
          <w:rFonts w:ascii="Calibri" w:hAnsi="Calibri" w:cs="Calibri"/>
          <w:bCs/>
          <w:color w:val="222222"/>
          <w:sz w:val="28"/>
          <w:szCs w:val="28"/>
          <w:shd w:val="clear" w:color="auto" w:fill="FFFFFF"/>
          <w:lang w:val="sv-FI"/>
        </w:rPr>
        <w:t>Nandankanan Zoological Park</w:t>
      </w:r>
      <w:r w:rsidRPr="008404FA">
        <w:rPr>
          <w:rFonts w:ascii="Calibri" w:hAnsi="Calibri" w:cs="Calibri"/>
          <w:sz w:val="28"/>
          <w:szCs w:val="28"/>
          <w:lang w:val="sv-FI"/>
        </w:rPr>
        <w:t xml:space="preserve"> I </w:t>
      </w:r>
      <w:r w:rsidRPr="008404FA">
        <w:rPr>
          <w:rFonts w:ascii="Calibri" w:hAnsi="Calibri" w:cs="Calibri"/>
          <w:sz w:val="28"/>
          <w:szCs w:val="28"/>
          <w:shd w:val="clear" w:color="auto" w:fill="FFFFFF"/>
          <w:lang w:val="sv-FI"/>
        </w:rPr>
        <w:t>Bhubaneswar</w:t>
      </w:r>
      <w:r w:rsidRPr="008404FA">
        <w:rPr>
          <w:rFonts w:ascii="Calibri" w:hAnsi="Calibri" w:cs="Calibri"/>
          <w:color w:val="222222"/>
          <w:sz w:val="28"/>
          <w:szCs w:val="28"/>
          <w:shd w:val="clear" w:color="auto" w:fill="FFFFFF"/>
          <w:lang w:val="sv-FI"/>
        </w:rPr>
        <w:t>,</w:t>
      </w:r>
      <w:r w:rsidR="00224F5A" w:rsidRPr="008404FA">
        <w:rPr>
          <w:rStyle w:val="apple-converted-space"/>
          <w:rFonts w:ascii="Calibri" w:hAnsi="Calibri" w:cs="Calibri"/>
          <w:color w:val="222222"/>
          <w:sz w:val="28"/>
          <w:szCs w:val="28"/>
          <w:shd w:val="clear" w:color="auto" w:fill="FFFFFF"/>
          <w:lang w:val="sv-FI"/>
        </w:rPr>
        <w:t xml:space="preserve"> </w:t>
      </w:r>
      <w:r w:rsidR="00624CDD" w:rsidRPr="008404FA">
        <w:rPr>
          <w:rFonts w:ascii="Calibri" w:hAnsi="Calibri" w:cs="Calibri"/>
          <w:sz w:val="28"/>
          <w:szCs w:val="28"/>
          <w:shd w:val="clear" w:color="auto" w:fill="FFFFFF"/>
          <w:lang w:val="sv-FI"/>
        </w:rPr>
        <w:t>Odisha</w:t>
      </w:r>
      <w:r w:rsidR="005F34B9" w:rsidRPr="008404FA">
        <w:rPr>
          <w:rFonts w:ascii="Calibri" w:hAnsi="Calibri" w:cs="Calibri"/>
          <w:sz w:val="28"/>
          <w:szCs w:val="28"/>
          <w:shd w:val="clear" w:color="auto" w:fill="FFFFFF"/>
          <w:lang w:val="sv-FI"/>
        </w:rPr>
        <w:t>,</w:t>
      </w:r>
      <w:r w:rsidR="00624CDD" w:rsidRPr="008404FA">
        <w:rPr>
          <w:rFonts w:ascii="Calibri" w:hAnsi="Calibri" w:cs="Calibri"/>
          <w:color w:val="222222"/>
          <w:sz w:val="28"/>
          <w:szCs w:val="28"/>
          <w:shd w:val="clear" w:color="auto" w:fill="FFFFFF"/>
          <w:lang w:val="sv-FI"/>
        </w:rPr>
        <w:t xml:space="preserve"> </w:t>
      </w:r>
      <w:r w:rsidR="00624CDD" w:rsidRPr="008404FA">
        <w:rPr>
          <w:rFonts w:ascii="Calibri" w:hAnsi="Calibri" w:cs="Calibri"/>
          <w:sz w:val="28"/>
          <w:szCs w:val="28"/>
          <w:lang w:val="sv-SE"/>
        </w:rPr>
        <w:t xml:space="preserve">ett gott stycke sydväst från </w:t>
      </w:r>
      <w:r w:rsidR="001871C1" w:rsidRPr="008404FA">
        <w:rPr>
          <w:rFonts w:ascii="Calibri" w:hAnsi="Calibri" w:cs="Calibri"/>
          <w:sz w:val="28"/>
          <w:szCs w:val="28"/>
          <w:lang w:val="sv-SE"/>
        </w:rPr>
        <w:t>Calcutta</w:t>
      </w:r>
      <w:r w:rsidR="00624CDD" w:rsidRPr="008404FA">
        <w:rPr>
          <w:rFonts w:ascii="Calibri" w:hAnsi="Calibri" w:cs="Calibri"/>
          <w:sz w:val="28"/>
          <w:szCs w:val="28"/>
          <w:lang w:val="sv-SE"/>
        </w:rPr>
        <w:t xml:space="preserve">. </w:t>
      </w:r>
      <w:r w:rsidRPr="008404FA">
        <w:rPr>
          <w:rFonts w:ascii="Calibri" w:hAnsi="Calibri" w:cs="Calibri"/>
          <w:color w:val="222222"/>
          <w:sz w:val="28"/>
          <w:szCs w:val="28"/>
          <w:shd w:val="clear" w:color="auto" w:fill="FFFFFF"/>
          <w:lang w:val="sv-FI"/>
        </w:rPr>
        <w:t>Det är en 400 ha stor djurpark. Där</w:t>
      </w:r>
      <w:r w:rsidR="005F34B9" w:rsidRPr="008404FA">
        <w:rPr>
          <w:rFonts w:ascii="Calibri" w:hAnsi="Calibri" w:cs="Calibri"/>
          <w:color w:val="222222"/>
          <w:sz w:val="28"/>
          <w:szCs w:val="28"/>
          <w:shd w:val="clear" w:color="auto" w:fill="FFFFFF"/>
          <w:lang w:val="sv-FI"/>
        </w:rPr>
        <w:t xml:space="preserve"> det</w:t>
      </w:r>
      <w:r w:rsidRPr="008404FA">
        <w:rPr>
          <w:rFonts w:ascii="Calibri" w:hAnsi="Calibri" w:cs="Calibri"/>
          <w:color w:val="222222"/>
          <w:sz w:val="28"/>
          <w:szCs w:val="28"/>
          <w:shd w:val="clear" w:color="auto" w:fill="FFFFFF"/>
          <w:lang w:val="sv-FI"/>
        </w:rPr>
        <w:t xml:space="preserve"> finns flera vita tigrar. Vita tigrar finns i flera indiska zoon och</w:t>
      </w:r>
      <w:r w:rsidR="001B6B46" w:rsidRPr="008404FA">
        <w:rPr>
          <w:rFonts w:ascii="Calibri" w:hAnsi="Calibri" w:cs="Calibri"/>
          <w:color w:val="222222"/>
          <w:sz w:val="28"/>
          <w:szCs w:val="28"/>
          <w:shd w:val="clear" w:color="auto" w:fill="FFFFFF"/>
          <w:lang w:val="sv-FI"/>
        </w:rPr>
        <w:t xml:space="preserve"> </w:t>
      </w:r>
      <w:r w:rsidRPr="008404FA">
        <w:rPr>
          <w:rFonts w:ascii="Calibri" w:hAnsi="Calibri" w:cs="Calibri"/>
          <w:color w:val="222222"/>
          <w:sz w:val="28"/>
          <w:szCs w:val="28"/>
          <w:shd w:val="clear" w:color="auto" w:fill="FFFFFF"/>
          <w:lang w:val="sv-FI"/>
        </w:rPr>
        <w:t xml:space="preserve">i litteraturen förekommer de som symbol för otämjd naturkraft. </w:t>
      </w:r>
      <w:r w:rsidR="001B6B46" w:rsidRPr="008404FA">
        <w:rPr>
          <w:rFonts w:ascii="Calibri" w:hAnsi="Calibri" w:cs="Calibri"/>
          <w:color w:val="222222"/>
          <w:sz w:val="28"/>
          <w:szCs w:val="28"/>
          <w:shd w:val="clear" w:color="auto" w:fill="FFFFFF"/>
          <w:lang w:val="sv-FI"/>
        </w:rPr>
        <w:t>De är</w:t>
      </w:r>
      <w:r w:rsidR="005F34B9" w:rsidRPr="008404FA">
        <w:rPr>
          <w:rFonts w:ascii="Calibri" w:hAnsi="Calibri" w:cs="Calibri"/>
          <w:color w:val="222222"/>
          <w:sz w:val="28"/>
          <w:szCs w:val="28"/>
          <w:shd w:val="clear" w:color="auto" w:fill="FFFFFF"/>
          <w:lang w:val="sv-FI"/>
        </w:rPr>
        <w:t xml:space="preserve"> </w:t>
      </w:r>
      <w:r w:rsidRPr="008404FA">
        <w:rPr>
          <w:rFonts w:ascii="Calibri" w:hAnsi="Calibri" w:cs="Calibri"/>
          <w:color w:val="222222"/>
          <w:sz w:val="28"/>
          <w:szCs w:val="28"/>
          <w:shd w:val="clear" w:color="auto" w:fill="FFFFFF"/>
          <w:lang w:val="sv-FI"/>
        </w:rPr>
        <w:t xml:space="preserve">en albinovariant av den gula tigern. </w:t>
      </w:r>
    </w:p>
    <w:p w14:paraId="7149D8BF" w14:textId="04C32E09" w:rsidR="00C70B44" w:rsidRPr="008404FA" w:rsidRDefault="00C70B44" w:rsidP="00B47E91">
      <w:pPr>
        <w:jc w:val="both"/>
        <w:rPr>
          <w:rFonts w:ascii="Calibri" w:hAnsi="Calibri" w:cs="Calibri"/>
          <w:sz w:val="28"/>
          <w:szCs w:val="28"/>
          <w:lang w:val="sv-SE"/>
        </w:rPr>
      </w:pPr>
      <w:r w:rsidRPr="008404FA">
        <w:rPr>
          <w:rFonts w:ascii="Calibri" w:hAnsi="Calibri" w:cs="Calibri"/>
          <w:sz w:val="28"/>
          <w:szCs w:val="28"/>
          <w:lang w:val="sv-SE"/>
        </w:rPr>
        <w:t>Nandankanan zoo ligger mellan två betydande våtmarker intill den natursköna naturparken Chandaka-skogen och Kanjia sjön. Naturparken omfattar 175 000 m</w:t>
      </w:r>
      <w:r w:rsidRPr="008404FA">
        <w:rPr>
          <w:rFonts w:ascii="Calibri" w:hAnsi="Calibri" w:cs="Calibri"/>
          <w:sz w:val="28"/>
          <w:szCs w:val="28"/>
          <w:vertAlign w:val="superscript"/>
          <w:lang w:val="sv-SE"/>
        </w:rPr>
        <w:t>2</w:t>
      </w:r>
      <w:r w:rsidRPr="008404FA">
        <w:rPr>
          <w:rFonts w:ascii="Calibri" w:hAnsi="Calibri" w:cs="Calibri"/>
          <w:sz w:val="28"/>
          <w:szCs w:val="28"/>
          <w:lang w:val="sv-SE"/>
        </w:rPr>
        <w:t xml:space="preserve"> och täcker en del av regionerna Krishnanagar och Jujhagarh. Sedan 1982 utgör naturparken ett viktigt elefantreservat. Intill själva djurparken finns också en enorm statlig botanisk trädgård med fuktiga lövskogar. </w:t>
      </w:r>
    </w:p>
    <w:p w14:paraId="5F339F3B" w14:textId="6C79AFA7" w:rsidR="005F34B9" w:rsidRPr="008404FA" w:rsidRDefault="00B30140" w:rsidP="00B47E91">
      <w:pPr>
        <w:jc w:val="both"/>
        <w:rPr>
          <w:rFonts w:ascii="Calibri" w:hAnsi="Calibri" w:cs="Calibri"/>
          <w:sz w:val="28"/>
          <w:szCs w:val="28"/>
          <w:lang w:val="sv-SE"/>
        </w:rPr>
      </w:pPr>
      <w:r w:rsidRPr="008404FA">
        <w:rPr>
          <w:rFonts w:ascii="Calibri" w:hAnsi="Calibri" w:cs="Calibri"/>
          <w:noProof/>
          <w:sz w:val="28"/>
          <w:szCs w:val="28"/>
          <w:lang w:val="sv-FI" w:eastAsia="sv-FI"/>
        </w:rPr>
        <w:drawing>
          <wp:anchor distT="0" distB="0" distL="114300" distR="114300" simplePos="0" relativeHeight="252076544" behindDoc="1" locked="0" layoutInCell="1" allowOverlap="1" wp14:anchorId="592FA16D" wp14:editId="37987D66">
            <wp:simplePos x="0" y="0"/>
            <wp:positionH relativeFrom="column">
              <wp:posOffset>33655</wp:posOffset>
            </wp:positionH>
            <wp:positionV relativeFrom="paragraph">
              <wp:posOffset>456565</wp:posOffset>
            </wp:positionV>
            <wp:extent cx="5678170" cy="3812540"/>
            <wp:effectExtent l="0" t="0" r="0" b="0"/>
            <wp:wrapTight wrapText="bothSides">
              <wp:wrapPolygon edited="0">
                <wp:start x="0" y="0"/>
                <wp:lineTo x="0" y="21478"/>
                <wp:lineTo x="21523" y="21478"/>
                <wp:lineTo x="21523" y="0"/>
                <wp:lineTo x="0" y="0"/>
              </wp:wrapPolygon>
            </wp:wrapTight>
            <wp:docPr id="266" name="Bildobjekt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1988 Indien resa_054.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678170" cy="3812540"/>
                    </a:xfrm>
                    <a:prstGeom prst="rect">
                      <a:avLst/>
                    </a:prstGeom>
                  </pic:spPr>
                </pic:pic>
              </a:graphicData>
            </a:graphic>
            <wp14:sizeRelH relativeFrom="margin">
              <wp14:pctWidth>0</wp14:pctWidth>
            </wp14:sizeRelH>
            <wp14:sizeRelV relativeFrom="margin">
              <wp14:pctHeight>0</wp14:pctHeight>
            </wp14:sizeRelV>
          </wp:anchor>
        </w:drawing>
      </w:r>
      <w:r w:rsidR="00CF338B" w:rsidRPr="008404FA">
        <w:rPr>
          <w:rFonts w:ascii="Calibri" w:hAnsi="Calibri" w:cs="Calibri"/>
          <w:noProof/>
          <w:sz w:val="28"/>
          <w:szCs w:val="28"/>
          <w:lang w:val="sv-SE"/>
        </w:rPr>
        <mc:AlternateContent>
          <mc:Choice Requires="wps">
            <w:drawing>
              <wp:anchor distT="45720" distB="45720" distL="114300" distR="114300" simplePos="0" relativeHeight="251723264" behindDoc="1" locked="0" layoutInCell="1" allowOverlap="1" wp14:anchorId="601539D8" wp14:editId="13547E00">
                <wp:simplePos x="0" y="0"/>
                <wp:positionH relativeFrom="column">
                  <wp:posOffset>34917</wp:posOffset>
                </wp:positionH>
                <wp:positionV relativeFrom="paragraph">
                  <wp:posOffset>4494464</wp:posOffset>
                </wp:positionV>
                <wp:extent cx="5678424" cy="1404620"/>
                <wp:effectExtent l="0" t="0" r="17780" b="16510"/>
                <wp:wrapTight wrapText="bothSides">
                  <wp:wrapPolygon edited="0">
                    <wp:start x="0" y="0"/>
                    <wp:lineTo x="0" y="21464"/>
                    <wp:lineTo x="21595" y="21464"/>
                    <wp:lineTo x="21595" y="0"/>
                    <wp:lineTo x="0" y="0"/>
                  </wp:wrapPolygon>
                </wp:wrapTight>
                <wp:docPr id="24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8424" cy="1404620"/>
                        </a:xfrm>
                        <a:prstGeom prst="rect">
                          <a:avLst/>
                        </a:prstGeom>
                        <a:solidFill>
                          <a:srgbClr val="FFFFFF"/>
                        </a:solidFill>
                        <a:ln w="9525">
                          <a:solidFill>
                            <a:srgbClr val="000000"/>
                          </a:solidFill>
                          <a:miter lim="800000"/>
                          <a:headEnd/>
                          <a:tailEnd/>
                        </a:ln>
                      </wps:spPr>
                      <wps:txbx>
                        <w:txbxContent>
                          <w:p w14:paraId="0BCDE951" w14:textId="4641D707" w:rsidR="00EB6518" w:rsidRPr="00D0287F" w:rsidRDefault="00EB6518">
                            <w:pPr>
                              <w:rPr>
                                <w:sz w:val="24"/>
                                <w:szCs w:val="24"/>
                                <w:lang w:val="sv-FI"/>
                              </w:rPr>
                            </w:pPr>
                            <w:r w:rsidRPr="00D0287F">
                              <w:rPr>
                                <w:sz w:val="24"/>
                                <w:szCs w:val="24"/>
                                <w:lang w:val="sv-SE"/>
                              </w:rPr>
                              <w:t>1</w:t>
                            </w:r>
                            <w:r>
                              <w:rPr>
                                <w:sz w:val="24"/>
                                <w:szCs w:val="24"/>
                                <w:lang w:val="sv-SE"/>
                              </w:rPr>
                              <w:t>36</w:t>
                            </w:r>
                            <w:r w:rsidRPr="00D0287F">
                              <w:rPr>
                                <w:sz w:val="24"/>
                                <w:szCs w:val="24"/>
                                <w:lang w:val="sv-SE"/>
                              </w:rPr>
                              <w:t>. Andligt renande bad i den heliga floden Ganges.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1539D8" id="_x0000_s1187" type="#_x0000_t202" style="position:absolute;left:0;text-align:left;margin-left:2.75pt;margin-top:353.9pt;width:447.1pt;height:110.6pt;z-index:-2515932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">
                <v:textbox style="mso-fit-shape-to-text:t">
                  <w:txbxContent>
                    <w:p w14:paraId="0BCDE951" w14:textId="4641D707" w:rsidR="00EB6518" w:rsidRPr="00D0287F" w:rsidRDefault="00EB6518">
                      <w:pPr>
                        <w:rPr>
                          <w:sz w:val="24"/>
                          <w:szCs w:val="24"/>
                          <w:lang w:val="sv-FI"/>
                        </w:rPr>
                      </w:pPr>
                      <w:r w:rsidRPr="00D0287F">
                        <w:rPr>
                          <w:sz w:val="24"/>
                          <w:szCs w:val="24"/>
                          <w:lang w:val="sv-SE"/>
                        </w:rPr>
                        <w:t>1</w:t>
                      </w:r>
                      <w:r>
                        <w:rPr>
                          <w:sz w:val="24"/>
                          <w:szCs w:val="24"/>
                          <w:lang w:val="sv-SE"/>
                        </w:rPr>
                        <w:t>36</w:t>
                      </w:r>
                      <w:r w:rsidRPr="00D0287F">
                        <w:rPr>
                          <w:sz w:val="24"/>
                          <w:szCs w:val="24"/>
                          <w:lang w:val="sv-SE"/>
                        </w:rPr>
                        <w:t>. Andligt renande bad i den heliga floden Ganges.</w:t>
                      </w:r>
                    </w:p>
                  </w:txbxContent>
                </v:textbox>
                <w10:wrap type="tight"/>
              </v:shape>
            </w:pict>
          </mc:Fallback>
        </mc:AlternateContent>
      </w:r>
      <w:r w:rsidR="00B47E91" w:rsidRPr="008404FA">
        <w:rPr>
          <w:rFonts w:ascii="Calibri" w:hAnsi="Calibri" w:cs="Calibri"/>
          <w:sz w:val="28"/>
          <w:szCs w:val="28"/>
          <w:lang w:val="sv-SE"/>
        </w:rPr>
        <w:t>Av diabilderna</w:t>
      </w:r>
      <w:r w:rsidR="00CF3A02" w:rsidRPr="008404FA">
        <w:rPr>
          <w:rFonts w:ascii="Calibri" w:hAnsi="Calibri" w:cs="Calibri"/>
          <w:sz w:val="28"/>
          <w:szCs w:val="28"/>
          <w:lang w:val="sv-SE"/>
        </w:rPr>
        <w:t xml:space="preserve"> </w:t>
      </w:r>
      <w:r w:rsidR="00B47E91" w:rsidRPr="008404FA">
        <w:rPr>
          <w:rFonts w:ascii="Calibri" w:hAnsi="Calibri" w:cs="Calibri"/>
          <w:sz w:val="28"/>
          <w:szCs w:val="28"/>
          <w:lang w:val="sv-SE"/>
        </w:rPr>
        <w:t>att döma m</w:t>
      </w:r>
      <w:r w:rsidR="00C70B44" w:rsidRPr="008404FA">
        <w:rPr>
          <w:rFonts w:ascii="Calibri" w:hAnsi="Calibri" w:cs="Calibri"/>
          <w:sz w:val="28"/>
          <w:szCs w:val="28"/>
          <w:lang w:val="sv-SE"/>
        </w:rPr>
        <w:t>å</w:t>
      </w:r>
      <w:r w:rsidR="005F34B9" w:rsidRPr="008404FA">
        <w:rPr>
          <w:rFonts w:ascii="Calibri" w:hAnsi="Calibri" w:cs="Calibri"/>
          <w:sz w:val="28"/>
          <w:szCs w:val="28"/>
          <w:lang w:val="sv-SE"/>
        </w:rPr>
        <w:t>t</w:t>
      </w:r>
      <w:r w:rsidR="00C70B44" w:rsidRPr="008404FA">
        <w:rPr>
          <w:rFonts w:ascii="Calibri" w:hAnsi="Calibri" w:cs="Calibri"/>
          <w:sz w:val="28"/>
          <w:szCs w:val="28"/>
          <w:lang w:val="sv-SE"/>
        </w:rPr>
        <w:t xml:space="preserve">te </w:t>
      </w:r>
      <w:r w:rsidR="00CF3A02" w:rsidRPr="008404FA">
        <w:rPr>
          <w:rFonts w:ascii="Calibri" w:hAnsi="Calibri" w:cs="Calibri"/>
          <w:sz w:val="28"/>
          <w:szCs w:val="28"/>
          <w:lang w:val="sv-SE"/>
        </w:rPr>
        <w:t xml:space="preserve">de </w:t>
      </w:r>
      <w:r w:rsidR="00C70B44" w:rsidRPr="008404FA">
        <w:rPr>
          <w:rFonts w:ascii="Calibri" w:hAnsi="Calibri" w:cs="Calibri"/>
          <w:sz w:val="28"/>
          <w:szCs w:val="28"/>
          <w:lang w:val="sv-SE"/>
        </w:rPr>
        <w:t xml:space="preserve">också ha besökt orter med urgamla tempel och ruiner samt orter intill Ganges där </w:t>
      </w:r>
      <w:r w:rsidR="001B6B46" w:rsidRPr="008404FA">
        <w:rPr>
          <w:rFonts w:ascii="Calibri" w:hAnsi="Calibri" w:cs="Calibri"/>
          <w:sz w:val="28"/>
          <w:szCs w:val="28"/>
          <w:lang w:val="sv-SE"/>
        </w:rPr>
        <w:t xml:space="preserve">troende </w:t>
      </w:r>
      <w:r w:rsidR="00C70B44" w:rsidRPr="008404FA">
        <w:rPr>
          <w:rFonts w:ascii="Calibri" w:hAnsi="Calibri" w:cs="Calibri"/>
          <w:sz w:val="28"/>
          <w:szCs w:val="28"/>
          <w:lang w:val="sv-SE"/>
        </w:rPr>
        <w:t>hinduer tog ”renande” bad.</w:t>
      </w:r>
    </w:p>
    <w:p w14:paraId="3A040E2F" w14:textId="679B4416" w:rsidR="005F34B9" w:rsidRPr="008404FA" w:rsidRDefault="00CF338B" w:rsidP="00B47E91">
      <w:pPr>
        <w:jc w:val="both"/>
        <w:rPr>
          <w:rFonts w:ascii="Calibri" w:hAnsi="Calibri" w:cs="Calibri"/>
          <w:sz w:val="28"/>
          <w:szCs w:val="28"/>
          <w:lang w:val="sv-SE"/>
        </w:rPr>
      </w:pPr>
      <w:r w:rsidRPr="008404FA">
        <w:rPr>
          <w:rFonts w:ascii="Calibri" w:hAnsi="Calibri" w:cs="Calibri"/>
          <w:noProof/>
          <w:sz w:val="28"/>
          <w:szCs w:val="28"/>
          <w:lang w:val="sv-FI" w:eastAsia="sv-FI"/>
        </w:rPr>
        <w:lastRenderedPageBreak/>
        <w:drawing>
          <wp:anchor distT="0" distB="0" distL="114300" distR="114300" simplePos="0" relativeHeight="251964928" behindDoc="1" locked="0" layoutInCell="1" allowOverlap="1" wp14:anchorId="055603B4" wp14:editId="5149B47D">
            <wp:simplePos x="0" y="0"/>
            <wp:positionH relativeFrom="column">
              <wp:posOffset>41720</wp:posOffset>
            </wp:positionH>
            <wp:positionV relativeFrom="paragraph">
              <wp:posOffset>26035</wp:posOffset>
            </wp:positionV>
            <wp:extent cx="5723890" cy="3693795"/>
            <wp:effectExtent l="0" t="0" r="0" b="1905"/>
            <wp:wrapTight wrapText="bothSides">
              <wp:wrapPolygon edited="0">
                <wp:start x="0" y="0"/>
                <wp:lineTo x="0" y="21500"/>
                <wp:lineTo x="21495" y="21500"/>
                <wp:lineTo x="21495" y="0"/>
                <wp:lineTo x="0" y="0"/>
              </wp:wrapPolygon>
            </wp:wrapTight>
            <wp:docPr id="260" name="Bildobjekt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1988 Diabilder från_053.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723890" cy="3693795"/>
                    </a:xfrm>
                    <a:prstGeom prst="rect">
                      <a:avLst/>
                    </a:prstGeom>
                  </pic:spPr>
                </pic:pic>
              </a:graphicData>
            </a:graphic>
            <wp14:sizeRelH relativeFrom="margin">
              <wp14:pctWidth>0</wp14:pctWidth>
            </wp14:sizeRelH>
            <wp14:sizeRelV relativeFrom="margin">
              <wp14:pctHeight>0</wp14:pctHeight>
            </wp14:sizeRelV>
          </wp:anchor>
        </w:drawing>
      </w:r>
      <w:r w:rsidRPr="008404FA">
        <w:rPr>
          <w:rFonts w:ascii="Calibri" w:hAnsi="Calibri" w:cs="Calibri"/>
          <w:noProof/>
          <w:color w:val="222222"/>
          <w:sz w:val="28"/>
          <w:szCs w:val="28"/>
          <w:shd w:val="clear" w:color="auto" w:fill="FFFFFF"/>
          <w:lang w:val="sv-FI"/>
        </w:rPr>
        <mc:AlternateContent>
          <mc:Choice Requires="wps">
            <w:drawing>
              <wp:anchor distT="45720" distB="45720" distL="114300" distR="114300" simplePos="0" relativeHeight="251966976" behindDoc="0" locked="0" layoutInCell="1" allowOverlap="1" wp14:anchorId="253F2D48" wp14:editId="4A8FF315">
                <wp:simplePos x="0" y="0"/>
                <wp:positionH relativeFrom="column">
                  <wp:posOffset>55566</wp:posOffset>
                </wp:positionH>
                <wp:positionV relativeFrom="paragraph">
                  <wp:posOffset>3719443</wp:posOffset>
                </wp:positionV>
                <wp:extent cx="5715000" cy="1404620"/>
                <wp:effectExtent l="0" t="0" r="19050" b="16510"/>
                <wp:wrapSquare wrapText="bothSides"/>
                <wp:docPr id="244"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6EBA98FD" w14:textId="445D12B7" w:rsidR="00EB6518" w:rsidRPr="00D0287F" w:rsidRDefault="00EB6518" w:rsidP="006070C6">
                            <w:pPr>
                              <w:rPr>
                                <w:sz w:val="24"/>
                                <w:szCs w:val="24"/>
                                <w:lang w:val="sv-FI"/>
                              </w:rPr>
                            </w:pPr>
                            <w:r w:rsidRPr="00D0287F">
                              <w:rPr>
                                <w:sz w:val="24"/>
                                <w:szCs w:val="24"/>
                                <w:lang w:val="sv-FI"/>
                              </w:rPr>
                              <w:t>1</w:t>
                            </w:r>
                            <w:r>
                              <w:rPr>
                                <w:sz w:val="24"/>
                                <w:szCs w:val="24"/>
                                <w:lang w:val="sv-FI"/>
                              </w:rPr>
                              <w:t>35</w:t>
                            </w:r>
                            <w:r w:rsidRPr="00D0287F">
                              <w:rPr>
                                <w:sz w:val="24"/>
                                <w:szCs w:val="24"/>
                                <w:lang w:val="sv-FI"/>
                              </w:rPr>
                              <w:t>. Vit tiger I Nandankanan zoo.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53F2D48" id="_x0000_s1188" type="#_x0000_t202" style="position:absolute;left:0;text-align:left;margin-left:4.4pt;margin-top:292.85pt;width:450pt;height:110.6pt;z-index:2519669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">
                <v:textbox style="mso-fit-shape-to-text:t">
                  <w:txbxContent>
                    <w:p w14:paraId="6EBA98FD" w14:textId="445D12B7" w:rsidR="00EB6518" w:rsidRPr="00D0287F" w:rsidRDefault="00EB6518" w:rsidP="006070C6">
                      <w:pPr>
                        <w:rPr>
                          <w:sz w:val="24"/>
                          <w:szCs w:val="24"/>
                          <w:lang w:val="sv-FI"/>
                        </w:rPr>
                      </w:pPr>
                      <w:r w:rsidRPr="00D0287F">
                        <w:rPr>
                          <w:sz w:val="24"/>
                          <w:szCs w:val="24"/>
                          <w:lang w:val="sv-FI"/>
                        </w:rPr>
                        <w:t>1</w:t>
                      </w:r>
                      <w:r>
                        <w:rPr>
                          <w:sz w:val="24"/>
                          <w:szCs w:val="24"/>
                          <w:lang w:val="sv-FI"/>
                        </w:rPr>
                        <w:t>35</w:t>
                      </w:r>
                      <w:r w:rsidRPr="00D0287F">
                        <w:rPr>
                          <w:sz w:val="24"/>
                          <w:szCs w:val="24"/>
                          <w:lang w:val="sv-FI"/>
                        </w:rPr>
                        <w:t xml:space="preserve">. Vit tiger I </w:t>
                      </w:r>
                      <w:proofErr w:type="spellStart"/>
                      <w:r w:rsidRPr="00D0287F">
                        <w:rPr>
                          <w:sz w:val="24"/>
                          <w:szCs w:val="24"/>
                          <w:lang w:val="sv-FI"/>
                        </w:rPr>
                        <w:t>Nandankanan</w:t>
                      </w:r>
                      <w:proofErr w:type="spellEnd"/>
                      <w:r w:rsidRPr="00D0287F">
                        <w:rPr>
                          <w:sz w:val="24"/>
                          <w:szCs w:val="24"/>
                          <w:lang w:val="sv-FI"/>
                        </w:rPr>
                        <w:t xml:space="preserve"> zoo.</w:t>
                      </w:r>
                    </w:p>
                  </w:txbxContent>
                </v:textbox>
                <w10:wrap type="square"/>
              </v:shape>
            </w:pict>
          </mc:Fallback>
        </mc:AlternateContent>
      </w:r>
    </w:p>
    <w:p w14:paraId="53DEE3B8" w14:textId="6B094CEA" w:rsidR="00CF338B" w:rsidRDefault="00CF338B" w:rsidP="00B47E91">
      <w:pPr>
        <w:jc w:val="both"/>
        <w:rPr>
          <w:rFonts w:cstheme="minorHAnsi"/>
          <w:sz w:val="24"/>
          <w:szCs w:val="24"/>
          <w:lang w:val="sv-SE"/>
        </w:rPr>
      </w:pPr>
    </w:p>
    <w:p w14:paraId="404CC187" w14:textId="52BF75CB" w:rsidR="00CF338B" w:rsidRDefault="00CF338B" w:rsidP="00B47E91">
      <w:pPr>
        <w:jc w:val="both"/>
        <w:rPr>
          <w:rFonts w:cstheme="minorHAnsi"/>
          <w:sz w:val="24"/>
          <w:szCs w:val="24"/>
          <w:lang w:val="sv-SE"/>
        </w:rPr>
      </w:pPr>
    </w:p>
    <w:p w14:paraId="2B284FA7" w14:textId="77795915" w:rsidR="00CF338B" w:rsidRDefault="00CF338B" w:rsidP="00B47E91">
      <w:pPr>
        <w:jc w:val="both"/>
        <w:rPr>
          <w:rFonts w:cstheme="minorHAnsi"/>
          <w:sz w:val="24"/>
          <w:szCs w:val="24"/>
          <w:lang w:val="sv-SE"/>
        </w:rPr>
      </w:pPr>
    </w:p>
    <w:p w14:paraId="35238EB4" w14:textId="5294B70A" w:rsidR="00CF338B" w:rsidRDefault="00CF338B" w:rsidP="00B47E91">
      <w:pPr>
        <w:jc w:val="both"/>
        <w:rPr>
          <w:rFonts w:cstheme="minorHAnsi"/>
          <w:sz w:val="24"/>
          <w:szCs w:val="24"/>
          <w:lang w:val="sv-SE"/>
        </w:rPr>
      </w:pPr>
    </w:p>
    <w:p w14:paraId="4DDEDFC0" w14:textId="08289A67" w:rsidR="00CF338B" w:rsidRDefault="00CF338B" w:rsidP="00B47E91">
      <w:pPr>
        <w:jc w:val="both"/>
        <w:rPr>
          <w:rFonts w:cstheme="minorHAnsi"/>
          <w:sz w:val="24"/>
          <w:szCs w:val="24"/>
          <w:lang w:val="sv-SE"/>
        </w:rPr>
      </w:pPr>
    </w:p>
    <w:p w14:paraId="36DB2843" w14:textId="0620A592" w:rsidR="00CF338B" w:rsidRDefault="00CF338B" w:rsidP="00B47E91">
      <w:pPr>
        <w:jc w:val="both"/>
        <w:rPr>
          <w:rFonts w:cstheme="minorHAnsi"/>
          <w:sz w:val="24"/>
          <w:szCs w:val="24"/>
          <w:lang w:val="sv-SE"/>
        </w:rPr>
      </w:pPr>
    </w:p>
    <w:p w14:paraId="0BA6971D" w14:textId="3E150263" w:rsidR="00CF338B" w:rsidRDefault="00CF338B" w:rsidP="00B47E91">
      <w:pPr>
        <w:jc w:val="both"/>
        <w:rPr>
          <w:rFonts w:cstheme="minorHAnsi"/>
          <w:sz w:val="24"/>
          <w:szCs w:val="24"/>
          <w:lang w:val="sv-SE"/>
        </w:rPr>
      </w:pPr>
    </w:p>
    <w:p w14:paraId="47284EEA" w14:textId="41C0D0A0" w:rsidR="00CF338B" w:rsidRDefault="00CF338B" w:rsidP="00B47E91">
      <w:pPr>
        <w:jc w:val="both"/>
        <w:rPr>
          <w:rFonts w:cstheme="minorHAnsi"/>
          <w:sz w:val="24"/>
          <w:szCs w:val="24"/>
          <w:lang w:val="sv-SE"/>
        </w:rPr>
      </w:pPr>
    </w:p>
    <w:p w14:paraId="78C5B144" w14:textId="6B6C80B4" w:rsidR="00CF338B" w:rsidRDefault="00CF338B" w:rsidP="00B47E91">
      <w:pPr>
        <w:jc w:val="both"/>
        <w:rPr>
          <w:rFonts w:cstheme="minorHAnsi"/>
          <w:sz w:val="24"/>
          <w:szCs w:val="24"/>
          <w:lang w:val="sv-SE"/>
        </w:rPr>
      </w:pPr>
    </w:p>
    <w:p w14:paraId="3B16AE37" w14:textId="3A82D2A1" w:rsidR="00CF338B" w:rsidRDefault="00CF338B" w:rsidP="00B47E91">
      <w:pPr>
        <w:jc w:val="both"/>
        <w:rPr>
          <w:rFonts w:cstheme="minorHAnsi"/>
          <w:sz w:val="24"/>
          <w:szCs w:val="24"/>
          <w:lang w:val="sv-SE"/>
        </w:rPr>
      </w:pPr>
    </w:p>
    <w:p w14:paraId="09B21563" w14:textId="29E7381A" w:rsidR="00CF338B" w:rsidRDefault="00CF338B" w:rsidP="00B47E91">
      <w:pPr>
        <w:jc w:val="both"/>
        <w:rPr>
          <w:rFonts w:cstheme="minorHAnsi"/>
          <w:sz w:val="24"/>
          <w:szCs w:val="24"/>
          <w:lang w:val="sv-SE"/>
        </w:rPr>
      </w:pPr>
    </w:p>
    <w:p w14:paraId="4900EF71" w14:textId="77777777" w:rsidR="00CF338B" w:rsidRPr="00224F5A" w:rsidRDefault="00CF338B" w:rsidP="00B47E91">
      <w:pPr>
        <w:jc w:val="both"/>
        <w:rPr>
          <w:rFonts w:cstheme="minorHAnsi"/>
          <w:sz w:val="24"/>
          <w:szCs w:val="24"/>
          <w:lang w:val="sv-SE"/>
        </w:rPr>
      </w:pPr>
    </w:p>
    <w:p w14:paraId="61231696" w14:textId="24064091" w:rsidR="005612B4" w:rsidRPr="008404FA" w:rsidRDefault="00DA2427" w:rsidP="00096955">
      <w:pPr>
        <w:pStyle w:val="Rubrik2"/>
        <w:rPr>
          <w:rFonts w:ascii="Calibri" w:hAnsi="Calibri" w:cs="Calibri"/>
          <w:color w:val="auto"/>
          <w:sz w:val="40"/>
          <w:szCs w:val="40"/>
          <w:lang w:val="sv-FI"/>
        </w:rPr>
      </w:pPr>
      <w:bookmarkStart w:id="80" w:name="_Toc27031601"/>
      <w:r w:rsidRPr="008404FA">
        <w:rPr>
          <w:rFonts w:ascii="Calibri" w:hAnsi="Calibri" w:cs="Calibri"/>
          <w:color w:val="auto"/>
          <w:sz w:val="40"/>
          <w:szCs w:val="40"/>
          <w:lang w:val="sv-FI"/>
        </w:rPr>
        <w:lastRenderedPageBreak/>
        <w:t>Till världens ände</w:t>
      </w:r>
      <w:r w:rsidR="00096955" w:rsidRPr="008404FA">
        <w:rPr>
          <w:rFonts w:ascii="Calibri" w:hAnsi="Calibri" w:cs="Calibri"/>
          <w:color w:val="auto"/>
          <w:sz w:val="40"/>
          <w:szCs w:val="40"/>
          <w:lang w:val="sv-FI"/>
        </w:rPr>
        <w:t>: Singapore, Bali,</w:t>
      </w:r>
      <w:r w:rsidR="00553C76" w:rsidRPr="008404FA">
        <w:rPr>
          <w:rFonts w:ascii="Calibri" w:hAnsi="Calibri" w:cs="Calibri"/>
          <w:color w:val="auto"/>
          <w:sz w:val="40"/>
          <w:szCs w:val="40"/>
          <w:lang w:val="sv-FI"/>
        </w:rPr>
        <w:t xml:space="preserve"> </w:t>
      </w:r>
      <w:r w:rsidR="00096955" w:rsidRPr="008404FA">
        <w:rPr>
          <w:rFonts w:ascii="Calibri" w:hAnsi="Calibri" w:cs="Calibri"/>
          <w:color w:val="auto"/>
          <w:sz w:val="40"/>
          <w:szCs w:val="40"/>
          <w:lang w:val="sv-FI"/>
        </w:rPr>
        <w:t>Australien och Nya Zealand</w:t>
      </w:r>
      <w:bookmarkEnd w:id="80"/>
    </w:p>
    <w:p w14:paraId="1A265EC6" w14:textId="08357920" w:rsidR="00C70B44" w:rsidRPr="008404FA" w:rsidRDefault="00C70B44" w:rsidP="00B47E91">
      <w:pPr>
        <w:jc w:val="both"/>
        <w:rPr>
          <w:rFonts w:ascii="Calibri" w:hAnsi="Calibri" w:cs="Calibri"/>
          <w:sz w:val="28"/>
          <w:szCs w:val="28"/>
          <w:lang w:val="sv-FI"/>
        </w:rPr>
      </w:pPr>
      <w:r w:rsidRPr="008404FA">
        <w:rPr>
          <w:rFonts w:ascii="Calibri" w:hAnsi="Calibri" w:cs="Calibri"/>
          <w:sz w:val="28"/>
          <w:szCs w:val="28"/>
          <w:lang w:val="sv-FI"/>
        </w:rPr>
        <w:t>Tillsamman</w:t>
      </w:r>
      <w:r w:rsidR="004E2D7D">
        <w:rPr>
          <w:rFonts w:ascii="Calibri" w:hAnsi="Calibri" w:cs="Calibri"/>
          <w:sz w:val="28"/>
          <w:szCs w:val="28"/>
          <w:lang w:val="sv-FI"/>
        </w:rPr>
        <w:t>s</w:t>
      </w:r>
      <w:r w:rsidRPr="008404FA">
        <w:rPr>
          <w:rFonts w:ascii="Calibri" w:hAnsi="Calibri" w:cs="Calibri"/>
          <w:sz w:val="28"/>
          <w:szCs w:val="28"/>
          <w:lang w:val="sv-FI"/>
        </w:rPr>
        <w:t xml:space="preserve"> med Inger och Leena Lindell-Iwan reste Lasse år 1993 till Australien och Nya Zealand. Det var nog en av Lasses viktigaste turistresor. Tyvärr skrev Lasse aldrig någon text om den resan</w:t>
      </w:r>
      <w:r w:rsidR="00E0394A" w:rsidRPr="008404FA">
        <w:rPr>
          <w:rFonts w:ascii="Calibri" w:hAnsi="Calibri" w:cs="Calibri"/>
          <w:sz w:val="28"/>
          <w:szCs w:val="28"/>
          <w:lang w:val="sv-FI"/>
        </w:rPr>
        <w:t xml:space="preserve"> heller</w:t>
      </w:r>
      <w:r w:rsidRPr="008404FA">
        <w:rPr>
          <w:rFonts w:ascii="Calibri" w:hAnsi="Calibri" w:cs="Calibri"/>
          <w:sz w:val="28"/>
          <w:szCs w:val="28"/>
          <w:lang w:val="sv-FI"/>
        </w:rPr>
        <w:t xml:space="preserve">, men han berättade om den och lämnade efter sig både filmer och en stor mängd diapositiv. Utgående från dessa källor har </w:t>
      </w:r>
      <w:r w:rsidR="00E0394A" w:rsidRPr="008404FA">
        <w:rPr>
          <w:rFonts w:ascii="Calibri" w:hAnsi="Calibri" w:cs="Calibri"/>
          <w:sz w:val="28"/>
          <w:szCs w:val="28"/>
          <w:lang w:val="sv-FI"/>
        </w:rPr>
        <w:t>den</w:t>
      </w:r>
      <w:r w:rsidRPr="008404FA">
        <w:rPr>
          <w:rFonts w:ascii="Calibri" w:hAnsi="Calibri" w:cs="Calibri"/>
          <w:sz w:val="28"/>
          <w:szCs w:val="28"/>
          <w:lang w:val="sv-FI"/>
        </w:rPr>
        <w:t xml:space="preserve"> rekonstruera</w:t>
      </w:r>
      <w:r w:rsidR="00E0394A" w:rsidRPr="008404FA">
        <w:rPr>
          <w:rFonts w:ascii="Calibri" w:hAnsi="Calibri" w:cs="Calibri"/>
          <w:sz w:val="28"/>
          <w:szCs w:val="28"/>
          <w:lang w:val="sv-FI"/>
        </w:rPr>
        <w:t>ts här</w:t>
      </w:r>
      <w:r w:rsidRPr="008404FA">
        <w:rPr>
          <w:rFonts w:ascii="Calibri" w:hAnsi="Calibri" w:cs="Calibri"/>
          <w:sz w:val="28"/>
          <w:szCs w:val="28"/>
          <w:lang w:val="sv-FI"/>
        </w:rPr>
        <w:t xml:space="preserve">. När Lasse begav sig ut på den här resan höll hans sjukdom precis på att försämra hans rörelseförmåga. Därför </w:t>
      </w:r>
      <w:r w:rsidR="00E0394A" w:rsidRPr="008404FA">
        <w:rPr>
          <w:rFonts w:ascii="Calibri" w:hAnsi="Calibri" w:cs="Calibri"/>
          <w:sz w:val="28"/>
          <w:szCs w:val="28"/>
          <w:lang w:val="sv-FI"/>
        </w:rPr>
        <w:t>kändes det som en god för</w:t>
      </w:r>
      <w:r w:rsidR="00CF3A02" w:rsidRPr="008404FA">
        <w:rPr>
          <w:rFonts w:ascii="Calibri" w:hAnsi="Calibri" w:cs="Calibri"/>
          <w:sz w:val="28"/>
          <w:szCs w:val="28"/>
          <w:lang w:val="sv-FI"/>
        </w:rPr>
        <w:t>s</w:t>
      </w:r>
      <w:r w:rsidR="00E0394A" w:rsidRPr="008404FA">
        <w:rPr>
          <w:rFonts w:ascii="Calibri" w:hAnsi="Calibri" w:cs="Calibri"/>
          <w:sz w:val="28"/>
          <w:szCs w:val="28"/>
          <w:lang w:val="sv-FI"/>
        </w:rPr>
        <w:t>äkring att resa</w:t>
      </w:r>
      <w:r w:rsidRPr="008404FA">
        <w:rPr>
          <w:rFonts w:ascii="Calibri" w:hAnsi="Calibri" w:cs="Calibri"/>
          <w:sz w:val="28"/>
          <w:szCs w:val="28"/>
          <w:lang w:val="sv-FI"/>
        </w:rPr>
        <w:t xml:space="preserve"> tillsammans med </w:t>
      </w:r>
      <w:r w:rsidR="00E91164" w:rsidRPr="008404FA">
        <w:rPr>
          <w:rFonts w:ascii="Calibri" w:hAnsi="Calibri" w:cs="Calibri"/>
          <w:sz w:val="28"/>
          <w:szCs w:val="28"/>
          <w:lang w:val="sv-FI"/>
        </w:rPr>
        <w:t>d</w:t>
      </w:r>
      <w:r w:rsidRPr="008404FA">
        <w:rPr>
          <w:rFonts w:ascii="Calibri" w:hAnsi="Calibri" w:cs="Calibri"/>
          <w:sz w:val="28"/>
          <w:szCs w:val="28"/>
          <w:lang w:val="sv-FI"/>
        </w:rPr>
        <w:t>en god</w:t>
      </w:r>
      <w:r w:rsidR="00884DAD" w:rsidRPr="008404FA">
        <w:rPr>
          <w:rFonts w:ascii="Calibri" w:hAnsi="Calibri" w:cs="Calibri"/>
          <w:sz w:val="28"/>
          <w:szCs w:val="28"/>
          <w:lang w:val="sv-FI"/>
        </w:rPr>
        <w:t>a</w:t>
      </w:r>
      <w:r w:rsidRPr="008404FA">
        <w:rPr>
          <w:rFonts w:ascii="Calibri" w:hAnsi="Calibri" w:cs="Calibri"/>
          <w:sz w:val="28"/>
          <w:szCs w:val="28"/>
          <w:lang w:val="sv-FI"/>
        </w:rPr>
        <w:t xml:space="preserve"> vän</w:t>
      </w:r>
      <w:r w:rsidR="00884DAD" w:rsidRPr="008404FA">
        <w:rPr>
          <w:rFonts w:ascii="Calibri" w:hAnsi="Calibri" w:cs="Calibri"/>
          <w:sz w:val="28"/>
          <w:szCs w:val="28"/>
          <w:lang w:val="sv-FI"/>
        </w:rPr>
        <w:t>nen Leena</w:t>
      </w:r>
      <w:r w:rsidRPr="008404FA">
        <w:rPr>
          <w:rFonts w:ascii="Calibri" w:hAnsi="Calibri" w:cs="Calibri"/>
          <w:sz w:val="28"/>
          <w:szCs w:val="28"/>
          <w:lang w:val="sv-FI"/>
        </w:rPr>
        <w:t xml:space="preserve"> som också var läkare. </w:t>
      </w:r>
    </w:p>
    <w:p w14:paraId="4D0E8315" w14:textId="21412825" w:rsidR="00C70B44" w:rsidRPr="008404FA" w:rsidRDefault="00B30140" w:rsidP="00B47E91">
      <w:pPr>
        <w:jc w:val="both"/>
        <w:rPr>
          <w:rFonts w:ascii="Calibri" w:hAnsi="Calibri" w:cs="Calibri"/>
          <w:sz w:val="28"/>
          <w:szCs w:val="28"/>
          <w:lang w:val="sv-FI"/>
        </w:rPr>
      </w:pPr>
      <w:r w:rsidRPr="008404FA">
        <w:rPr>
          <w:rFonts w:ascii="Calibri" w:hAnsi="Calibri" w:cs="Calibri"/>
          <w:noProof/>
          <w:sz w:val="28"/>
          <w:szCs w:val="28"/>
          <w:lang w:val="sv-FI"/>
        </w:rPr>
        <mc:AlternateContent>
          <mc:Choice Requires="wps">
            <w:drawing>
              <wp:anchor distT="45720" distB="45720" distL="114300" distR="114300" simplePos="0" relativeHeight="251731456" behindDoc="1" locked="0" layoutInCell="1" allowOverlap="1" wp14:anchorId="6F83ADAA" wp14:editId="681ABDB1">
                <wp:simplePos x="0" y="0"/>
                <wp:positionH relativeFrom="column">
                  <wp:posOffset>0</wp:posOffset>
                </wp:positionH>
                <wp:positionV relativeFrom="paragraph">
                  <wp:posOffset>5369560</wp:posOffset>
                </wp:positionV>
                <wp:extent cx="5907405" cy="468630"/>
                <wp:effectExtent l="0" t="0" r="17145" b="26670"/>
                <wp:wrapTight wrapText="bothSides">
                  <wp:wrapPolygon edited="0">
                    <wp:start x="0" y="0"/>
                    <wp:lineTo x="0" y="21951"/>
                    <wp:lineTo x="21593" y="21951"/>
                    <wp:lineTo x="21593" y="0"/>
                    <wp:lineTo x="0" y="0"/>
                  </wp:wrapPolygon>
                </wp:wrapTight>
                <wp:docPr id="274"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7405" cy="468630"/>
                        </a:xfrm>
                        <a:prstGeom prst="rect">
                          <a:avLst/>
                        </a:prstGeom>
                        <a:solidFill>
                          <a:srgbClr val="FFFFFF"/>
                        </a:solidFill>
                        <a:ln w="9525">
                          <a:solidFill>
                            <a:srgbClr val="000000"/>
                          </a:solidFill>
                          <a:miter lim="800000"/>
                          <a:headEnd/>
                          <a:tailEnd/>
                        </a:ln>
                      </wps:spPr>
                      <wps:txbx>
                        <w:txbxContent>
                          <w:p w14:paraId="6158E1FC" w14:textId="6541A044" w:rsidR="00EB6518" w:rsidRPr="00932849" w:rsidRDefault="00EB6518" w:rsidP="00977865">
                            <w:pPr>
                              <w:rPr>
                                <w:sz w:val="24"/>
                                <w:szCs w:val="24"/>
                                <w:lang w:val="sv-FI"/>
                              </w:rPr>
                            </w:pPr>
                            <w:r w:rsidRPr="00932849">
                              <w:rPr>
                                <w:sz w:val="24"/>
                                <w:szCs w:val="24"/>
                              </w:rPr>
                              <w:t>1</w:t>
                            </w:r>
                            <w:r>
                              <w:rPr>
                                <w:sz w:val="24"/>
                                <w:szCs w:val="24"/>
                              </w:rPr>
                              <w:t>37</w:t>
                            </w:r>
                            <w:r w:rsidRPr="00932849">
                              <w:rPr>
                                <w:sz w:val="24"/>
                                <w:szCs w:val="24"/>
                              </w:rPr>
                              <w:t xml:space="preserve">. Flying Doctors station I Alice Springs. </w:t>
                            </w:r>
                            <w:r w:rsidRPr="00932849">
                              <w:rPr>
                                <w:sz w:val="24"/>
                                <w:szCs w:val="24"/>
                                <w:lang w:val="sv-FI"/>
                              </w:rPr>
                              <w:t>Det var en organisation vars verksamhet alldeles särskilt imponerade på Lasse.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83ADAA" id="_x0000_s1189" type="#_x0000_t202" style="position:absolute;left:0;text-align:left;margin-left:0;margin-top:422.8pt;width:465.15pt;height:36.9pt;z-index:-25158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">
                <v:textbox>
                  <w:txbxContent>
                    <w:p w14:paraId="6158E1FC" w14:textId="6541A044" w:rsidR="00EB6518" w:rsidRPr="00932849" w:rsidRDefault="00EB6518" w:rsidP="00977865">
                      <w:pPr>
                        <w:rPr>
                          <w:sz w:val="24"/>
                          <w:szCs w:val="24"/>
                          <w:lang w:val="sv-FI"/>
                        </w:rPr>
                      </w:pPr>
                      <w:r w:rsidRPr="00932849">
                        <w:rPr>
                          <w:sz w:val="24"/>
                          <w:szCs w:val="24"/>
                        </w:rPr>
                        <w:t>1</w:t>
                      </w:r>
                      <w:r>
                        <w:rPr>
                          <w:sz w:val="24"/>
                          <w:szCs w:val="24"/>
                        </w:rPr>
                        <w:t>37</w:t>
                      </w:r>
                      <w:r w:rsidRPr="00932849">
                        <w:rPr>
                          <w:sz w:val="24"/>
                          <w:szCs w:val="24"/>
                        </w:rPr>
                        <w:t xml:space="preserve">. Flying Doctors station I Alice Springs. </w:t>
                      </w:r>
                      <w:r w:rsidRPr="00932849">
                        <w:rPr>
                          <w:sz w:val="24"/>
                          <w:szCs w:val="24"/>
                          <w:lang w:val="sv-FI"/>
                        </w:rPr>
                        <w:t>Det var en organisation vars verksamhet alldeles särskilt imponerade på Lasse.</w:t>
                      </w:r>
                    </w:p>
                  </w:txbxContent>
                </v:textbox>
                <w10:wrap type="tight"/>
              </v:shape>
            </w:pict>
          </mc:Fallback>
        </mc:AlternateContent>
      </w:r>
      <w:r w:rsidRPr="008404FA">
        <w:rPr>
          <w:rFonts w:ascii="Calibri" w:hAnsi="Calibri" w:cs="Calibri"/>
          <w:b/>
          <w:noProof/>
          <w:sz w:val="28"/>
          <w:szCs w:val="28"/>
          <w:lang w:val="sv-FI" w:eastAsia="sv-FI"/>
        </w:rPr>
        <w:drawing>
          <wp:anchor distT="0" distB="0" distL="114300" distR="114300" simplePos="0" relativeHeight="251729408" behindDoc="1" locked="0" layoutInCell="1" allowOverlap="1" wp14:anchorId="58039EF5" wp14:editId="75536CBE">
            <wp:simplePos x="0" y="0"/>
            <wp:positionH relativeFrom="column">
              <wp:posOffset>0</wp:posOffset>
            </wp:positionH>
            <wp:positionV relativeFrom="paragraph">
              <wp:posOffset>1534795</wp:posOffset>
            </wp:positionV>
            <wp:extent cx="5947410" cy="3886200"/>
            <wp:effectExtent l="0" t="0" r="0" b="0"/>
            <wp:wrapTight wrapText="bothSides">
              <wp:wrapPolygon edited="0">
                <wp:start x="0" y="0"/>
                <wp:lineTo x="0" y="21494"/>
                <wp:lineTo x="21517" y="21494"/>
                <wp:lineTo x="21517" y="0"/>
                <wp:lineTo x="0" y="0"/>
              </wp:wrapPolygon>
            </wp:wrapTight>
            <wp:docPr id="268" name="Bildobjekt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DIA-290.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947410" cy="3886200"/>
                    </a:xfrm>
                    <a:prstGeom prst="rect">
                      <a:avLst/>
                    </a:prstGeom>
                  </pic:spPr>
                </pic:pic>
              </a:graphicData>
            </a:graphic>
            <wp14:sizeRelH relativeFrom="margin">
              <wp14:pctWidth>0</wp14:pctWidth>
            </wp14:sizeRelH>
            <wp14:sizeRelV relativeFrom="margin">
              <wp14:pctHeight>0</wp14:pctHeight>
            </wp14:sizeRelV>
          </wp:anchor>
        </w:drawing>
      </w:r>
      <w:r w:rsidR="00C70B44" w:rsidRPr="008404FA">
        <w:rPr>
          <w:rFonts w:ascii="Calibri" w:hAnsi="Calibri" w:cs="Calibri"/>
          <w:sz w:val="28"/>
          <w:szCs w:val="28"/>
          <w:lang w:val="sv-FI"/>
        </w:rPr>
        <w:t>Först flög de till Singapore. Det är</w:t>
      </w:r>
      <w:r w:rsidR="006B267A" w:rsidRPr="008404FA">
        <w:rPr>
          <w:rFonts w:ascii="Calibri" w:hAnsi="Calibri" w:cs="Calibri"/>
          <w:sz w:val="28"/>
          <w:szCs w:val="28"/>
          <w:lang w:val="sv-FI"/>
        </w:rPr>
        <w:t xml:space="preserve"> en av </w:t>
      </w:r>
      <w:r w:rsidR="00C70B44" w:rsidRPr="008404FA">
        <w:rPr>
          <w:rFonts w:ascii="Calibri" w:hAnsi="Calibri" w:cs="Calibri"/>
          <w:sz w:val="28"/>
          <w:szCs w:val="28"/>
          <w:lang w:val="sv-FI"/>
        </w:rPr>
        <w:t>Asiens minsta självständiga stat</w:t>
      </w:r>
      <w:r w:rsidR="006B267A" w:rsidRPr="008404FA">
        <w:rPr>
          <w:rFonts w:ascii="Calibri" w:hAnsi="Calibri" w:cs="Calibri"/>
          <w:sz w:val="28"/>
          <w:szCs w:val="28"/>
          <w:lang w:val="sv-FI"/>
        </w:rPr>
        <w:t>er</w:t>
      </w:r>
      <w:r w:rsidR="00C70B44" w:rsidRPr="008404FA">
        <w:rPr>
          <w:rFonts w:ascii="Calibri" w:hAnsi="Calibri" w:cs="Calibri"/>
          <w:sz w:val="28"/>
          <w:szCs w:val="28"/>
          <w:lang w:val="sv-FI"/>
        </w:rPr>
        <w:t>, en republik på några öar i sydändan av Malacka</w:t>
      </w:r>
      <w:r w:rsidR="00E3247C" w:rsidRPr="008404FA">
        <w:rPr>
          <w:rFonts w:ascii="Calibri" w:hAnsi="Calibri" w:cs="Calibri"/>
          <w:sz w:val="28"/>
          <w:szCs w:val="28"/>
          <w:lang w:val="sv-FI"/>
        </w:rPr>
        <w:t>halvön</w:t>
      </w:r>
      <w:r w:rsidR="00C70B44" w:rsidRPr="008404FA">
        <w:rPr>
          <w:rFonts w:ascii="Calibri" w:hAnsi="Calibri" w:cs="Calibri"/>
          <w:sz w:val="28"/>
          <w:szCs w:val="28"/>
          <w:lang w:val="sv-FI"/>
        </w:rPr>
        <w:t xml:space="preserve">. Staden förenas med fastlandet </w:t>
      </w:r>
      <w:r w:rsidR="006B267A" w:rsidRPr="008404FA">
        <w:rPr>
          <w:rFonts w:ascii="Calibri" w:hAnsi="Calibri" w:cs="Calibri"/>
          <w:sz w:val="28"/>
          <w:szCs w:val="28"/>
          <w:lang w:val="sv-FI"/>
        </w:rPr>
        <w:t>av</w:t>
      </w:r>
      <w:r w:rsidR="00C70B44" w:rsidRPr="008404FA">
        <w:rPr>
          <w:rFonts w:ascii="Calibri" w:hAnsi="Calibri" w:cs="Calibri"/>
          <w:sz w:val="28"/>
          <w:szCs w:val="28"/>
          <w:lang w:val="sv-FI"/>
        </w:rPr>
        <w:t xml:space="preserve"> bara två broar. Singapore var länge en del av det </w:t>
      </w:r>
      <w:r w:rsidR="00884DAD" w:rsidRPr="008404FA">
        <w:rPr>
          <w:rFonts w:ascii="Calibri" w:hAnsi="Calibri" w:cs="Calibri"/>
          <w:sz w:val="28"/>
          <w:szCs w:val="28"/>
          <w:lang w:val="sv-FI"/>
        </w:rPr>
        <w:t>b</w:t>
      </w:r>
      <w:r w:rsidR="00C70B44" w:rsidRPr="008404FA">
        <w:rPr>
          <w:rFonts w:ascii="Calibri" w:hAnsi="Calibri" w:cs="Calibri"/>
          <w:sz w:val="28"/>
          <w:szCs w:val="28"/>
          <w:lang w:val="sv-FI"/>
        </w:rPr>
        <w:t xml:space="preserve">rittiska kolonialväldet och därefter en del av den islamska staten Malaysia med malajisk dominans. År 1959 frigjorde sig Singapore från Malaysia och styrs numera av medlemmar av den kinesiska familjen Lee. Invånarna är blandade och utgörs av </w:t>
      </w:r>
      <w:r w:rsidR="00E3247C" w:rsidRPr="008404FA">
        <w:rPr>
          <w:rFonts w:ascii="Calibri" w:hAnsi="Calibri" w:cs="Calibri"/>
          <w:sz w:val="28"/>
          <w:szCs w:val="28"/>
          <w:lang w:val="sv-FI"/>
        </w:rPr>
        <w:t xml:space="preserve">en dominerande kinesisk </w:t>
      </w:r>
      <w:r w:rsidR="00ED7370" w:rsidRPr="008404FA">
        <w:rPr>
          <w:rFonts w:ascii="Calibri" w:hAnsi="Calibri" w:cs="Calibri"/>
          <w:noProof/>
          <w:sz w:val="28"/>
          <w:szCs w:val="28"/>
          <w:lang w:val="sv-FI"/>
        </w:rPr>
        <w:lastRenderedPageBreak/>
        <mc:AlternateContent>
          <mc:Choice Requires="wps">
            <w:drawing>
              <wp:anchor distT="45720" distB="45720" distL="114300" distR="114300" simplePos="0" relativeHeight="251929088" behindDoc="0" locked="0" layoutInCell="1" allowOverlap="1" wp14:anchorId="04996EA4" wp14:editId="58CD30BE">
                <wp:simplePos x="0" y="0"/>
                <wp:positionH relativeFrom="column">
                  <wp:posOffset>-635</wp:posOffset>
                </wp:positionH>
                <wp:positionV relativeFrom="paragraph">
                  <wp:posOffset>3897630</wp:posOffset>
                </wp:positionV>
                <wp:extent cx="5904865" cy="396240"/>
                <wp:effectExtent l="0" t="0" r="19685" b="22860"/>
                <wp:wrapSquare wrapText="bothSides"/>
                <wp:docPr id="27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865" cy="396240"/>
                        </a:xfrm>
                        <a:prstGeom prst="rect">
                          <a:avLst/>
                        </a:prstGeom>
                        <a:solidFill>
                          <a:srgbClr val="FFFFFF"/>
                        </a:solidFill>
                        <a:ln w="9525">
                          <a:solidFill>
                            <a:srgbClr val="000000"/>
                          </a:solidFill>
                          <a:miter lim="800000"/>
                          <a:headEnd/>
                          <a:tailEnd/>
                        </a:ln>
                      </wps:spPr>
                      <wps:txbx>
                        <w:txbxContent>
                          <w:p w14:paraId="62431FC1" w14:textId="0FB8EEC8" w:rsidR="00EB6518" w:rsidRPr="00D0287F" w:rsidRDefault="00EB6518" w:rsidP="00497082">
                            <w:pPr>
                              <w:rPr>
                                <w:sz w:val="24"/>
                                <w:szCs w:val="24"/>
                                <w:lang w:val="sv-FI"/>
                              </w:rPr>
                            </w:pPr>
                            <w:r w:rsidRPr="00D0287F">
                              <w:rPr>
                                <w:sz w:val="24"/>
                                <w:szCs w:val="24"/>
                                <w:lang w:val="sv-SE"/>
                              </w:rPr>
                              <w:t>1</w:t>
                            </w:r>
                            <w:r>
                              <w:rPr>
                                <w:sz w:val="24"/>
                                <w:szCs w:val="24"/>
                                <w:lang w:val="sv-SE"/>
                              </w:rPr>
                              <w:t>38</w:t>
                            </w:r>
                            <w:r w:rsidRPr="00D0287F">
                              <w:rPr>
                                <w:sz w:val="24"/>
                                <w:szCs w:val="24"/>
                                <w:lang w:val="sv-SE"/>
                              </w:rPr>
                              <w:t xml:space="preserve">. Sydney hade en mycket modern </w:t>
                            </w:r>
                            <w:r>
                              <w:rPr>
                                <w:sz w:val="24"/>
                                <w:szCs w:val="24"/>
                                <w:lang w:val="sv-SE"/>
                              </w:rPr>
                              <w:t>”</w:t>
                            </w:r>
                            <w:r w:rsidRPr="008E753E">
                              <w:rPr>
                                <w:sz w:val="24"/>
                                <w:szCs w:val="24"/>
                                <w:lang w:val="sv-SE"/>
                              </w:rPr>
                              <w:t>warterline</w:t>
                            </w:r>
                            <w:r>
                              <w:rPr>
                                <w:sz w:val="24"/>
                                <w:szCs w:val="24"/>
                                <w:lang w:val="sv-SE"/>
                              </w:rPr>
                              <w:t>” (kustlinje)</w:t>
                            </w:r>
                            <w:r w:rsidRPr="00D0287F">
                              <w:rPr>
                                <w:sz w:val="24"/>
                                <w:szCs w:val="24"/>
                                <w:lang w:val="sv-SE"/>
                              </w:rPr>
                              <w:t xml:space="preserve"> med många skyskrapor.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996EA4" id="_x0000_s1190" type="#_x0000_t202" style="position:absolute;left:0;text-align:left;margin-left:-.05pt;margin-top:306.9pt;width:464.95pt;height:31.2pt;z-index:251929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">
                <v:textbox>
                  <w:txbxContent>
                    <w:p w14:paraId="62431FC1" w14:textId="0FB8EEC8" w:rsidR="00EB6518" w:rsidRPr="00D0287F" w:rsidRDefault="00EB6518" w:rsidP="00497082">
                      <w:pPr>
                        <w:rPr>
                          <w:sz w:val="24"/>
                          <w:szCs w:val="24"/>
                          <w:lang w:val="sv-FI"/>
                        </w:rPr>
                      </w:pPr>
                      <w:r w:rsidRPr="00D0287F">
                        <w:rPr>
                          <w:sz w:val="24"/>
                          <w:szCs w:val="24"/>
                          <w:lang w:val="sv-SE"/>
                        </w:rPr>
                        <w:t>1</w:t>
                      </w:r>
                      <w:r>
                        <w:rPr>
                          <w:sz w:val="24"/>
                          <w:szCs w:val="24"/>
                          <w:lang w:val="sv-SE"/>
                        </w:rPr>
                        <w:t>38</w:t>
                      </w:r>
                      <w:r w:rsidRPr="00D0287F">
                        <w:rPr>
                          <w:sz w:val="24"/>
                          <w:szCs w:val="24"/>
                          <w:lang w:val="sv-SE"/>
                        </w:rPr>
                        <w:t xml:space="preserve">. Sydney hade en mycket modern </w:t>
                      </w:r>
                      <w:r>
                        <w:rPr>
                          <w:sz w:val="24"/>
                          <w:szCs w:val="24"/>
                          <w:lang w:val="sv-SE"/>
                        </w:rPr>
                        <w:t>”</w:t>
                      </w:r>
                      <w:proofErr w:type="spellStart"/>
                      <w:r w:rsidRPr="008E753E">
                        <w:rPr>
                          <w:sz w:val="24"/>
                          <w:szCs w:val="24"/>
                          <w:lang w:val="sv-SE"/>
                        </w:rPr>
                        <w:t>warterline</w:t>
                      </w:r>
                      <w:proofErr w:type="spellEnd"/>
                      <w:r>
                        <w:rPr>
                          <w:sz w:val="24"/>
                          <w:szCs w:val="24"/>
                          <w:lang w:val="sv-SE"/>
                        </w:rPr>
                        <w:t>” (kustlinje)</w:t>
                      </w:r>
                      <w:r w:rsidRPr="00D0287F">
                        <w:rPr>
                          <w:sz w:val="24"/>
                          <w:szCs w:val="24"/>
                          <w:lang w:val="sv-SE"/>
                        </w:rPr>
                        <w:t xml:space="preserve"> med många skyskrapor.</w:t>
                      </w:r>
                    </w:p>
                  </w:txbxContent>
                </v:textbox>
                <w10:wrap type="square"/>
              </v:shape>
            </w:pict>
          </mc:Fallback>
        </mc:AlternateContent>
      </w:r>
      <w:r w:rsidR="00DE12EA" w:rsidRPr="008404FA">
        <w:rPr>
          <w:rFonts w:ascii="Calibri" w:hAnsi="Calibri" w:cs="Calibri"/>
          <w:b/>
          <w:noProof/>
          <w:sz w:val="28"/>
          <w:szCs w:val="28"/>
          <w:lang w:val="sv-FI" w:eastAsia="sv-FI"/>
        </w:rPr>
        <w:drawing>
          <wp:anchor distT="0" distB="0" distL="114300" distR="114300" simplePos="0" relativeHeight="251927040" behindDoc="1" locked="0" layoutInCell="1" allowOverlap="1" wp14:anchorId="4F353E52" wp14:editId="6942FC30">
            <wp:simplePos x="0" y="0"/>
            <wp:positionH relativeFrom="column">
              <wp:posOffset>0</wp:posOffset>
            </wp:positionH>
            <wp:positionV relativeFrom="paragraph">
              <wp:posOffset>0</wp:posOffset>
            </wp:positionV>
            <wp:extent cx="5905364" cy="3898265"/>
            <wp:effectExtent l="0" t="0" r="635" b="6985"/>
            <wp:wrapTight wrapText="bothSides">
              <wp:wrapPolygon edited="0">
                <wp:start x="0" y="0"/>
                <wp:lineTo x="0" y="21533"/>
                <wp:lineTo x="21533" y="21533"/>
                <wp:lineTo x="21533" y="0"/>
                <wp:lineTo x="0" y="0"/>
              </wp:wrapPolygon>
            </wp:wrapTight>
            <wp:docPr id="275" name="Bildobjekt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DIA-262.jpg"/>
                    <pic:cNvPicPr/>
                  </pic:nvPicPr>
                  <pic:blipFill>
                    <a:blip r:embed="rId173">
                      <a:extLst>
                        <a:ext uri="{28A0092B-C50C-407E-A947-70E740481C1C}">
                          <a14:useLocalDpi xmlns:a14="http://schemas.microsoft.com/office/drawing/2010/main" val="0"/>
                        </a:ext>
                      </a:extLst>
                    </a:blip>
                    <a:stretch>
                      <a:fillRect/>
                    </a:stretch>
                  </pic:blipFill>
                  <pic:spPr>
                    <a:xfrm>
                      <a:off x="0" y="0"/>
                      <a:ext cx="5907693" cy="3899803"/>
                    </a:xfrm>
                    <a:prstGeom prst="rect">
                      <a:avLst/>
                    </a:prstGeom>
                  </pic:spPr>
                </pic:pic>
              </a:graphicData>
            </a:graphic>
            <wp14:sizeRelH relativeFrom="margin">
              <wp14:pctWidth>0</wp14:pctWidth>
            </wp14:sizeRelH>
            <wp14:sizeRelV relativeFrom="margin">
              <wp14:pctHeight>0</wp14:pctHeight>
            </wp14:sizeRelV>
          </wp:anchor>
        </w:drawing>
      </w:r>
      <w:r w:rsidR="00E3247C" w:rsidRPr="008404FA">
        <w:rPr>
          <w:rFonts w:ascii="Calibri" w:hAnsi="Calibri" w:cs="Calibri"/>
          <w:sz w:val="28"/>
          <w:szCs w:val="28"/>
          <w:lang w:val="sv-FI"/>
        </w:rPr>
        <w:t xml:space="preserve">befolkning, </w:t>
      </w:r>
      <w:r w:rsidR="00C70B44" w:rsidRPr="008404FA">
        <w:rPr>
          <w:rFonts w:ascii="Calibri" w:hAnsi="Calibri" w:cs="Calibri"/>
          <w:sz w:val="28"/>
          <w:szCs w:val="28"/>
          <w:lang w:val="sv-FI"/>
        </w:rPr>
        <w:t>malajer, indier</w:t>
      </w:r>
      <w:r w:rsidR="00E3247C" w:rsidRPr="008404FA">
        <w:rPr>
          <w:rFonts w:ascii="Calibri" w:hAnsi="Calibri" w:cs="Calibri"/>
          <w:sz w:val="28"/>
          <w:szCs w:val="28"/>
          <w:lang w:val="sv-FI"/>
        </w:rPr>
        <w:t xml:space="preserve"> och </w:t>
      </w:r>
      <w:r w:rsidR="00C70B44" w:rsidRPr="008404FA">
        <w:rPr>
          <w:rFonts w:ascii="Calibri" w:hAnsi="Calibri" w:cs="Calibri"/>
          <w:sz w:val="28"/>
          <w:szCs w:val="28"/>
          <w:lang w:val="sv-FI"/>
        </w:rPr>
        <w:t xml:space="preserve">européer. Exakt vad </w:t>
      </w:r>
      <w:r w:rsidR="00884DAD" w:rsidRPr="008404FA">
        <w:rPr>
          <w:rFonts w:ascii="Calibri" w:hAnsi="Calibri" w:cs="Calibri"/>
          <w:sz w:val="28"/>
          <w:szCs w:val="28"/>
          <w:lang w:val="sv-FI"/>
        </w:rPr>
        <w:t>Lasse</w:t>
      </w:r>
      <w:r w:rsidR="00C70B44" w:rsidRPr="008404FA">
        <w:rPr>
          <w:rFonts w:ascii="Calibri" w:hAnsi="Calibri" w:cs="Calibri"/>
          <w:sz w:val="28"/>
          <w:szCs w:val="28"/>
          <w:lang w:val="sv-FI"/>
        </w:rPr>
        <w:t xml:space="preserve"> och hans sällskap såg </w:t>
      </w:r>
      <w:r w:rsidR="00E3247C" w:rsidRPr="008404FA">
        <w:rPr>
          <w:rFonts w:ascii="Calibri" w:hAnsi="Calibri" w:cs="Calibri"/>
          <w:sz w:val="28"/>
          <w:szCs w:val="28"/>
          <w:lang w:val="sv-FI"/>
        </w:rPr>
        <w:t>i Singapor</w:t>
      </w:r>
      <w:r w:rsidR="001871C1">
        <w:rPr>
          <w:rFonts w:ascii="Calibri" w:hAnsi="Calibri" w:cs="Calibri"/>
          <w:sz w:val="28"/>
          <w:szCs w:val="28"/>
          <w:lang w:val="sv-FI"/>
        </w:rPr>
        <w:t>e</w:t>
      </w:r>
      <w:r w:rsidR="00C70B44" w:rsidRPr="008404FA">
        <w:rPr>
          <w:rFonts w:ascii="Calibri" w:hAnsi="Calibri" w:cs="Calibri"/>
          <w:sz w:val="28"/>
          <w:szCs w:val="28"/>
          <w:lang w:val="sv-FI"/>
        </w:rPr>
        <w:t xml:space="preserve"> vet </w:t>
      </w:r>
      <w:r w:rsidR="00E3247C" w:rsidRPr="008404FA">
        <w:rPr>
          <w:rFonts w:ascii="Calibri" w:hAnsi="Calibri" w:cs="Calibri"/>
          <w:sz w:val="28"/>
          <w:szCs w:val="28"/>
          <w:lang w:val="sv-FI"/>
        </w:rPr>
        <w:t xml:space="preserve">vi </w:t>
      </w:r>
      <w:r w:rsidR="00C70B44" w:rsidRPr="008404FA">
        <w:rPr>
          <w:rFonts w:ascii="Calibri" w:hAnsi="Calibri" w:cs="Calibri"/>
          <w:sz w:val="28"/>
          <w:szCs w:val="28"/>
          <w:lang w:val="sv-FI"/>
        </w:rPr>
        <w:t xml:space="preserve">inte, men </w:t>
      </w:r>
      <w:r w:rsidR="00884DAD" w:rsidRPr="008404FA">
        <w:rPr>
          <w:rFonts w:ascii="Calibri" w:hAnsi="Calibri" w:cs="Calibri"/>
          <w:sz w:val="28"/>
          <w:szCs w:val="28"/>
          <w:lang w:val="sv-FI"/>
        </w:rPr>
        <w:t>han</w:t>
      </w:r>
      <w:r w:rsidR="00C70B44" w:rsidRPr="008404FA">
        <w:rPr>
          <w:rFonts w:ascii="Calibri" w:hAnsi="Calibri" w:cs="Calibri"/>
          <w:sz w:val="28"/>
          <w:szCs w:val="28"/>
          <w:lang w:val="sv-FI"/>
        </w:rPr>
        <w:t xml:space="preserve"> nämnde att de hade besökt Singapores botaniska trädgårdar, som utgör ett av UNESCO</w:t>
      </w:r>
      <w:r w:rsidR="00884DAD" w:rsidRPr="008404FA">
        <w:rPr>
          <w:rFonts w:ascii="Calibri" w:hAnsi="Calibri" w:cs="Calibri"/>
          <w:sz w:val="28"/>
          <w:szCs w:val="28"/>
          <w:lang w:val="sv-FI"/>
        </w:rPr>
        <w:t>:</w:t>
      </w:r>
      <w:r w:rsidR="00C70B44" w:rsidRPr="008404FA">
        <w:rPr>
          <w:rFonts w:ascii="Calibri" w:hAnsi="Calibri" w:cs="Calibri"/>
          <w:sz w:val="28"/>
          <w:szCs w:val="28"/>
          <w:lang w:val="sv-FI"/>
        </w:rPr>
        <w:t xml:space="preserve">s världsarv. Trädgården anlades i engelsk stil 1822 av Sir Stamford Raffle, det moderna Singapores grundare. I trädgården kan man </w:t>
      </w:r>
      <w:r w:rsidR="00E3247C" w:rsidRPr="008404FA">
        <w:rPr>
          <w:rFonts w:ascii="Calibri" w:hAnsi="Calibri" w:cs="Calibri"/>
          <w:sz w:val="28"/>
          <w:szCs w:val="28"/>
          <w:lang w:val="sv-FI"/>
        </w:rPr>
        <w:t xml:space="preserve">nu </w:t>
      </w:r>
      <w:r w:rsidR="00C70B44" w:rsidRPr="008404FA">
        <w:rPr>
          <w:rFonts w:ascii="Calibri" w:hAnsi="Calibri" w:cs="Calibri"/>
          <w:sz w:val="28"/>
          <w:szCs w:val="28"/>
          <w:lang w:val="sv-FI"/>
        </w:rPr>
        <w:t>besöka en äkta regnskog.</w:t>
      </w:r>
      <w:r w:rsidR="00977865" w:rsidRPr="008404FA">
        <w:rPr>
          <w:rFonts w:ascii="Calibri" w:hAnsi="Calibri" w:cs="Calibri"/>
          <w:b/>
          <w:noProof/>
          <w:sz w:val="28"/>
          <w:szCs w:val="28"/>
          <w:lang w:val="sv-FI" w:eastAsia="sv-FI"/>
        </w:rPr>
        <w:t xml:space="preserve"> </w:t>
      </w:r>
    </w:p>
    <w:p w14:paraId="40C79C76" w14:textId="2DC379A6" w:rsidR="00C70B44" w:rsidRPr="008404FA" w:rsidRDefault="00C70B44" w:rsidP="00B47E91">
      <w:pPr>
        <w:jc w:val="both"/>
        <w:rPr>
          <w:rFonts w:ascii="Calibri" w:hAnsi="Calibri" w:cs="Calibri"/>
          <w:sz w:val="28"/>
          <w:szCs w:val="28"/>
          <w:lang w:val="sv-FI"/>
        </w:rPr>
      </w:pPr>
      <w:r w:rsidRPr="008404FA">
        <w:rPr>
          <w:rFonts w:ascii="Calibri" w:hAnsi="Calibri" w:cs="Calibri"/>
          <w:sz w:val="28"/>
          <w:szCs w:val="28"/>
          <w:lang w:val="sv-FI"/>
        </w:rPr>
        <w:t xml:space="preserve">Från Singapore gjorde de en </w:t>
      </w:r>
      <w:r w:rsidR="00884DAD" w:rsidRPr="008404FA">
        <w:rPr>
          <w:rFonts w:ascii="Calibri" w:hAnsi="Calibri" w:cs="Calibri"/>
          <w:sz w:val="28"/>
          <w:szCs w:val="28"/>
          <w:lang w:val="sv-FI"/>
        </w:rPr>
        <w:t>”</w:t>
      </w:r>
      <w:r w:rsidRPr="008404FA">
        <w:rPr>
          <w:rFonts w:ascii="Calibri" w:hAnsi="Calibri" w:cs="Calibri"/>
          <w:sz w:val="28"/>
          <w:szCs w:val="28"/>
          <w:lang w:val="sv-FI"/>
        </w:rPr>
        <w:t>avstickare</w:t>
      </w:r>
      <w:r w:rsidR="00884DAD" w:rsidRPr="008404FA">
        <w:rPr>
          <w:rFonts w:ascii="Calibri" w:hAnsi="Calibri" w:cs="Calibri"/>
          <w:sz w:val="28"/>
          <w:szCs w:val="28"/>
          <w:lang w:val="sv-FI"/>
        </w:rPr>
        <w:t>”</w:t>
      </w:r>
      <w:r w:rsidRPr="008404FA">
        <w:rPr>
          <w:rFonts w:ascii="Calibri" w:hAnsi="Calibri" w:cs="Calibri"/>
          <w:sz w:val="28"/>
          <w:szCs w:val="28"/>
          <w:lang w:val="sv-FI"/>
        </w:rPr>
        <w:t xml:space="preserve"> till </w:t>
      </w:r>
      <w:r w:rsidR="00E3247C" w:rsidRPr="008404FA">
        <w:rPr>
          <w:rFonts w:ascii="Calibri" w:hAnsi="Calibri" w:cs="Calibri"/>
          <w:sz w:val="28"/>
          <w:szCs w:val="28"/>
          <w:lang w:val="sv-FI"/>
        </w:rPr>
        <w:t>de</w:t>
      </w:r>
      <w:r w:rsidR="00224F5A" w:rsidRPr="008404FA">
        <w:rPr>
          <w:rFonts w:ascii="Calibri" w:hAnsi="Calibri" w:cs="Calibri"/>
          <w:sz w:val="28"/>
          <w:szCs w:val="28"/>
          <w:lang w:val="sv-FI"/>
        </w:rPr>
        <w:t>n</w:t>
      </w:r>
      <w:r w:rsidR="00E3247C" w:rsidRPr="008404FA">
        <w:rPr>
          <w:rFonts w:ascii="Calibri" w:hAnsi="Calibri" w:cs="Calibri"/>
          <w:sz w:val="28"/>
          <w:szCs w:val="28"/>
          <w:lang w:val="sv-FI"/>
        </w:rPr>
        <w:t xml:space="preserve"> spektakulära ön </w:t>
      </w:r>
      <w:r w:rsidRPr="008404FA">
        <w:rPr>
          <w:rFonts w:ascii="Calibri" w:hAnsi="Calibri" w:cs="Calibri"/>
          <w:sz w:val="28"/>
          <w:szCs w:val="28"/>
          <w:lang w:val="sv-FI"/>
        </w:rPr>
        <w:t>Bali i Indonesien. Bali är en hinduisk enklav i det övervägande muslimska Indonesien. Bali har en snabbt växande befolkning på över fyra miljoner invånare</w:t>
      </w:r>
      <w:r w:rsidR="00884DAD" w:rsidRPr="008404FA">
        <w:rPr>
          <w:rFonts w:ascii="Calibri" w:hAnsi="Calibri" w:cs="Calibri"/>
          <w:sz w:val="28"/>
          <w:szCs w:val="28"/>
          <w:lang w:val="sv-FI"/>
        </w:rPr>
        <w:t>. De</w:t>
      </w:r>
      <w:r w:rsidRPr="008404FA">
        <w:rPr>
          <w:rFonts w:ascii="Calibri" w:hAnsi="Calibri" w:cs="Calibri"/>
          <w:sz w:val="28"/>
          <w:szCs w:val="28"/>
          <w:lang w:val="sv-FI"/>
        </w:rPr>
        <w:t xml:space="preserve"> utgör </w:t>
      </w:r>
      <w:r w:rsidR="00884DAD" w:rsidRPr="008404FA">
        <w:rPr>
          <w:rFonts w:ascii="Calibri" w:hAnsi="Calibri" w:cs="Calibri"/>
          <w:sz w:val="28"/>
          <w:szCs w:val="28"/>
          <w:lang w:val="sv-FI"/>
        </w:rPr>
        <w:t xml:space="preserve">ändå </w:t>
      </w:r>
      <w:r w:rsidRPr="008404FA">
        <w:rPr>
          <w:rFonts w:ascii="Calibri" w:hAnsi="Calibri" w:cs="Calibri"/>
          <w:sz w:val="28"/>
          <w:szCs w:val="28"/>
          <w:lang w:val="sv-FI"/>
        </w:rPr>
        <w:t xml:space="preserve">bara en bråkdel av Indonesiens 250 miljoner invånare. På grund av sin särpräglade kultur har Bali blivit ett omtyckt semestermål i synnerhet för </w:t>
      </w:r>
      <w:r w:rsidR="00884DAD" w:rsidRPr="008404FA">
        <w:rPr>
          <w:rFonts w:ascii="Calibri" w:hAnsi="Calibri" w:cs="Calibri"/>
          <w:sz w:val="28"/>
          <w:szCs w:val="28"/>
          <w:lang w:val="sv-FI"/>
        </w:rPr>
        <w:t>turister från</w:t>
      </w:r>
      <w:r w:rsidRPr="008404FA">
        <w:rPr>
          <w:rFonts w:ascii="Calibri" w:hAnsi="Calibri" w:cs="Calibri"/>
          <w:sz w:val="28"/>
          <w:szCs w:val="28"/>
          <w:lang w:val="sv-FI"/>
        </w:rPr>
        <w:t xml:space="preserve"> Australien. Bali har många fina hinduiska tempel. På stränderna får turisterna uppleva både balinesisk dans och religiösa ceremonier.</w:t>
      </w:r>
      <w:r w:rsidR="00012488" w:rsidRPr="008404FA">
        <w:rPr>
          <w:rFonts w:ascii="Calibri" w:hAnsi="Calibri" w:cs="Calibri"/>
          <w:sz w:val="28"/>
          <w:szCs w:val="28"/>
          <w:lang w:val="sv-FI"/>
        </w:rPr>
        <w:t xml:space="preserve"> Särskilt intresserade sig Inger och </w:t>
      </w:r>
      <w:r w:rsidR="00986E4D" w:rsidRPr="008404FA">
        <w:rPr>
          <w:rFonts w:ascii="Calibri" w:hAnsi="Calibri" w:cs="Calibri"/>
          <w:sz w:val="28"/>
          <w:szCs w:val="28"/>
          <w:lang w:val="sv-FI"/>
        </w:rPr>
        <w:t xml:space="preserve">Lasse för de tropiska blommor och träd de såg här. </w:t>
      </w:r>
      <w:r w:rsidR="00647DCA" w:rsidRPr="008404FA">
        <w:rPr>
          <w:rFonts w:ascii="Calibri" w:hAnsi="Calibri" w:cs="Calibri"/>
          <w:sz w:val="28"/>
          <w:szCs w:val="28"/>
          <w:lang w:val="sv-FI"/>
        </w:rPr>
        <w:t>Här såg de många exotiska växter såsom lotus</w:t>
      </w:r>
      <w:r w:rsidR="00553C76" w:rsidRPr="008404FA">
        <w:rPr>
          <w:rFonts w:ascii="Calibri" w:hAnsi="Calibri" w:cs="Calibri"/>
          <w:sz w:val="28"/>
          <w:szCs w:val="28"/>
          <w:lang w:val="sv-FI"/>
        </w:rPr>
        <w:t>-</w:t>
      </w:r>
      <w:r w:rsidR="00647DCA" w:rsidRPr="008404FA">
        <w:rPr>
          <w:rFonts w:ascii="Calibri" w:hAnsi="Calibri" w:cs="Calibri"/>
          <w:sz w:val="28"/>
          <w:szCs w:val="28"/>
          <w:lang w:val="sv-FI"/>
        </w:rPr>
        <w:t>blommor.</w:t>
      </w:r>
      <w:r w:rsidR="00884DAD" w:rsidRPr="008404FA">
        <w:rPr>
          <w:rFonts w:ascii="Calibri" w:hAnsi="Calibri" w:cs="Calibri"/>
          <w:sz w:val="28"/>
          <w:szCs w:val="28"/>
          <w:lang w:val="sv-FI"/>
        </w:rPr>
        <w:t xml:space="preserve"> Av växterna tog de många diabilder.</w:t>
      </w:r>
    </w:p>
    <w:p w14:paraId="44CA40EB" w14:textId="394CA226" w:rsidR="00726E0C" w:rsidRPr="008404FA" w:rsidRDefault="00C70B44" w:rsidP="00B47E91">
      <w:pPr>
        <w:jc w:val="both"/>
        <w:rPr>
          <w:rFonts w:ascii="Calibri" w:hAnsi="Calibri" w:cs="Calibri"/>
          <w:sz w:val="28"/>
          <w:szCs w:val="28"/>
          <w:lang w:val="sv-FI"/>
        </w:rPr>
      </w:pPr>
      <w:r w:rsidRPr="008404FA">
        <w:rPr>
          <w:rFonts w:ascii="Calibri" w:hAnsi="Calibri" w:cs="Calibri"/>
          <w:sz w:val="28"/>
          <w:szCs w:val="28"/>
          <w:lang w:val="sv-FI"/>
        </w:rPr>
        <w:lastRenderedPageBreak/>
        <w:t>Från Bali flög sällskapet</w:t>
      </w:r>
      <w:r w:rsidR="00E3247C" w:rsidRPr="008404FA">
        <w:rPr>
          <w:rFonts w:ascii="Calibri" w:hAnsi="Calibri" w:cs="Calibri"/>
          <w:sz w:val="28"/>
          <w:szCs w:val="28"/>
          <w:lang w:val="sv-FI"/>
        </w:rPr>
        <w:t xml:space="preserve"> vidare</w:t>
      </w:r>
      <w:r w:rsidRPr="008404FA">
        <w:rPr>
          <w:rFonts w:ascii="Calibri" w:hAnsi="Calibri" w:cs="Calibri"/>
          <w:sz w:val="28"/>
          <w:szCs w:val="28"/>
          <w:lang w:val="sv-FI"/>
        </w:rPr>
        <w:t xml:space="preserve"> till sydöstra Australien. </w:t>
      </w:r>
      <w:r w:rsidR="00781DD2" w:rsidRPr="008404FA">
        <w:rPr>
          <w:rFonts w:ascii="Calibri" w:hAnsi="Calibri" w:cs="Calibri"/>
          <w:sz w:val="28"/>
          <w:szCs w:val="28"/>
          <w:lang w:val="sv-FI"/>
        </w:rPr>
        <w:t xml:space="preserve">De besökte </w:t>
      </w:r>
      <w:r w:rsidR="00726E0C" w:rsidRPr="008404FA">
        <w:rPr>
          <w:rFonts w:ascii="Calibri" w:hAnsi="Calibri" w:cs="Calibri"/>
          <w:sz w:val="28"/>
          <w:szCs w:val="28"/>
          <w:lang w:val="sv-FI"/>
        </w:rPr>
        <w:t>Melbourne</w:t>
      </w:r>
      <w:r w:rsidR="00781DD2" w:rsidRPr="008404FA">
        <w:rPr>
          <w:rFonts w:ascii="Calibri" w:hAnsi="Calibri" w:cs="Calibri"/>
          <w:sz w:val="28"/>
          <w:szCs w:val="28"/>
          <w:lang w:val="sv-FI"/>
        </w:rPr>
        <w:t>, som</w:t>
      </w:r>
      <w:r w:rsidR="00726E0C" w:rsidRPr="008404FA">
        <w:rPr>
          <w:rFonts w:ascii="Calibri" w:hAnsi="Calibri" w:cs="Calibri"/>
          <w:sz w:val="28"/>
          <w:szCs w:val="28"/>
          <w:lang w:val="sv-FI"/>
        </w:rPr>
        <w:t xml:space="preserve"> är Australiens näststörsta stad med över 4 miljoner invånare. Den var Australiens huvudstad fram till år 1927 då parlamentet beslöt göra Canberra till ny huvudstad. </w:t>
      </w:r>
      <w:r w:rsidR="008404FA" w:rsidRPr="008404FA">
        <w:rPr>
          <w:rFonts w:ascii="Calibri" w:hAnsi="Calibri" w:cs="Calibri"/>
          <w:b/>
          <w:noProof/>
          <w:sz w:val="28"/>
          <w:szCs w:val="28"/>
          <w:lang w:val="sv-FI" w:eastAsia="sv-FI"/>
        </w:rPr>
        <w:drawing>
          <wp:anchor distT="0" distB="0" distL="114300" distR="114300" simplePos="0" relativeHeight="251931136" behindDoc="1" locked="0" layoutInCell="1" allowOverlap="1" wp14:anchorId="4B2F0BBE" wp14:editId="1247E293">
            <wp:simplePos x="0" y="0"/>
            <wp:positionH relativeFrom="column">
              <wp:posOffset>11430</wp:posOffset>
            </wp:positionH>
            <wp:positionV relativeFrom="paragraph">
              <wp:posOffset>0</wp:posOffset>
            </wp:positionV>
            <wp:extent cx="5941060" cy="3986530"/>
            <wp:effectExtent l="0" t="0" r="2540" b="0"/>
            <wp:wrapTight wrapText="bothSides">
              <wp:wrapPolygon edited="0">
                <wp:start x="0" y="0"/>
                <wp:lineTo x="0" y="21469"/>
                <wp:lineTo x="21540" y="21469"/>
                <wp:lineTo x="21540" y="0"/>
                <wp:lineTo x="0" y="0"/>
              </wp:wrapPolygon>
            </wp:wrapTight>
            <wp:docPr id="251" name="Bildobjekt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133. Australiskt berg.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941060" cy="3986530"/>
                    </a:xfrm>
                    <a:prstGeom prst="rect">
                      <a:avLst/>
                    </a:prstGeom>
                  </pic:spPr>
                </pic:pic>
              </a:graphicData>
            </a:graphic>
            <wp14:sizeRelV relativeFrom="margin">
              <wp14:pctHeight>0</wp14:pctHeight>
            </wp14:sizeRelV>
          </wp:anchor>
        </w:drawing>
      </w:r>
      <w:r w:rsidR="008404FA" w:rsidRPr="008404FA">
        <w:rPr>
          <w:rFonts w:ascii="Calibri" w:hAnsi="Calibri" w:cs="Calibri"/>
          <w:noProof/>
          <w:sz w:val="28"/>
          <w:szCs w:val="28"/>
          <w:lang w:val="sv-FI"/>
        </w:rPr>
        <mc:AlternateContent>
          <mc:Choice Requires="wps">
            <w:drawing>
              <wp:anchor distT="45720" distB="45720" distL="114300" distR="114300" simplePos="0" relativeHeight="251725312" behindDoc="0" locked="0" layoutInCell="1" allowOverlap="1" wp14:anchorId="3E538268" wp14:editId="37D155C6">
                <wp:simplePos x="0" y="0"/>
                <wp:positionH relativeFrom="column">
                  <wp:posOffset>13970</wp:posOffset>
                </wp:positionH>
                <wp:positionV relativeFrom="paragraph">
                  <wp:posOffset>3990340</wp:posOffset>
                </wp:positionV>
                <wp:extent cx="5927725" cy="1404620"/>
                <wp:effectExtent l="0" t="0" r="15875" b="16510"/>
                <wp:wrapSquare wrapText="bothSides"/>
                <wp:docPr id="25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7725" cy="1404620"/>
                        </a:xfrm>
                        <a:prstGeom prst="rect">
                          <a:avLst/>
                        </a:prstGeom>
                        <a:solidFill>
                          <a:srgbClr val="FFFFFF"/>
                        </a:solidFill>
                        <a:ln w="9525">
                          <a:solidFill>
                            <a:srgbClr val="000000"/>
                          </a:solidFill>
                          <a:miter lim="800000"/>
                          <a:headEnd/>
                          <a:tailEnd/>
                        </a:ln>
                      </wps:spPr>
                      <wps:txbx>
                        <w:txbxContent>
                          <w:p w14:paraId="6FF3608E" w14:textId="5BADE590" w:rsidR="00EB6518" w:rsidRPr="00512518" w:rsidRDefault="00EB6518">
                            <w:pPr>
                              <w:rPr>
                                <w:sz w:val="24"/>
                                <w:szCs w:val="24"/>
                                <w:lang w:val="sv-FI"/>
                              </w:rPr>
                            </w:pPr>
                            <w:r w:rsidRPr="00512518">
                              <w:rPr>
                                <w:sz w:val="24"/>
                                <w:szCs w:val="24"/>
                                <w:lang w:val="sv-FI"/>
                              </w:rPr>
                              <w:t>1</w:t>
                            </w:r>
                            <w:r>
                              <w:rPr>
                                <w:sz w:val="24"/>
                                <w:szCs w:val="24"/>
                                <w:lang w:val="sv-FI"/>
                              </w:rPr>
                              <w:t>39</w:t>
                            </w:r>
                            <w:r w:rsidRPr="00512518">
                              <w:rPr>
                                <w:sz w:val="24"/>
                                <w:szCs w:val="24"/>
                                <w:lang w:val="sv-FI"/>
                              </w:rPr>
                              <w:t>. De för abor</w:t>
                            </w:r>
                            <w:r>
                              <w:rPr>
                                <w:sz w:val="24"/>
                                <w:szCs w:val="24"/>
                                <w:lang w:val="sv-FI"/>
                              </w:rPr>
                              <w:t>i</w:t>
                            </w:r>
                            <w:r w:rsidRPr="00512518">
                              <w:rPr>
                                <w:sz w:val="24"/>
                                <w:szCs w:val="24"/>
                                <w:lang w:val="sv-FI"/>
                              </w:rPr>
                              <w:t xml:space="preserve">ginerna heliga Ayers rock mitt </w:t>
                            </w:r>
                            <w:r>
                              <w:rPr>
                                <w:sz w:val="24"/>
                                <w:szCs w:val="24"/>
                                <w:lang w:val="sv-FI"/>
                              </w:rPr>
                              <w:t>i</w:t>
                            </w:r>
                            <w:r w:rsidRPr="00512518">
                              <w:rPr>
                                <w:sz w:val="24"/>
                                <w:szCs w:val="24"/>
                                <w:lang w:val="sv-FI"/>
                              </w:rPr>
                              <w:t xml:space="preserve"> ödemarken.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538268" id="_x0000_s1191" type="#_x0000_t202" style="position:absolute;left:0;text-align:left;margin-left:1.1pt;margin-top:314.2pt;width:466.75pt;height:110.6pt;z-index:251725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">
                <v:textbox style="mso-fit-shape-to-text:t">
                  <w:txbxContent>
                    <w:p w14:paraId="6FF3608E" w14:textId="5BADE590" w:rsidR="00EB6518" w:rsidRPr="00512518" w:rsidRDefault="00EB6518">
                      <w:pPr>
                        <w:rPr>
                          <w:sz w:val="24"/>
                          <w:szCs w:val="24"/>
                          <w:lang w:val="sv-FI"/>
                        </w:rPr>
                      </w:pPr>
                      <w:r w:rsidRPr="00512518">
                        <w:rPr>
                          <w:sz w:val="24"/>
                          <w:szCs w:val="24"/>
                          <w:lang w:val="sv-FI"/>
                        </w:rPr>
                        <w:t>1</w:t>
                      </w:r>
                      <w:r>
                        <w:rPr>
                          <w:sz w:val="24"/>
                          <w:szCs w:val="24"/>
                          <w:lang w:val="sv-FI"/>
                        </w:rPr>
                        <w:t>39</w:t>
                      </w:r>
                      <w:r w:rsidRPr="00512518">
                        <w:rPr>
                          <w:sz w:val="24"/>
                          <w:szCs w:val="24"/>
                          <w:lang w:val="sv-FI"/>
                        </w:rPr>
                        <w:t>. De för abor</w:t>
                      </w:r>
                      <w:r>
                        <w:rPr>
                          <w:sz w:val="24"/>
                          <w:szCs w:val="24"/>
                          <w:lang w:val="sv-FI"/>
                        </w:rPr>
                        <w:t>i</w:t>
                      </w:r>
                      <w:r w:rsidRPr="00512518">
                        <w:rPr>
                          <w:sz w:val="24"/>
                          <w:szCs w:val="24"/>
                          <w:lang w:val="sv-FI"/>
                        </w:rPr>
                        <w:t xml:space="preserve">ginerna heliga Ayers rock mitt </w:t>
                      </w:r>
                      <w:r>
                        <w:rPr>
                          <w:sz w:val="24"/>
                          <w:szCs w:val="24"/>
                          <w:lang w:val="sv-FI"/>
                        </w:rPr>
                        <w:t>i</w:t>
                      </w:r>
                      <w:r w:rsidRPr="00512518">
                        <w:rPr>
                          <w:sz w:val="24"/>
                          <w:szCs w:val="24"/>
                          <w:lang w:val="sv-FI"/>
                        </w:rPr>
                        <w:t xml:space="preserve"> ödemarken.</w:t>
                      </w:r>
                    </w:p>
                  </w:txbxContent>
                </v:textbox>
                <w10:wrap type="square"/>
              </v:shape>
            </w:pict>
          </mc:Fallback>
        </mc:AlternateContent>
      </w:r>
      <w:r w:rsidR="00726E0C" w:rsidRPr="008404FA">
        <w:rPr>
          <w:rFonts w:ascii="Calibri" w:hAnsi="Calibri" w:cs="Calibri"/>
          <w:sz w:val="28"/>
          <w:szCs w:val="28"/>
          <w:lang w:val="sv-FI"/>
        </w:rPr>
        <w:t xml:space="preserve">Melbourne är en viktig hamnstad, men också en kulturort och badort. </w:t>
      </w:r>
      <w:r w:rsidR="009B22AE" w:rsidRPr="008404FA">
        <w:rPr>
          <w:rFonts w:ascii="Calibri" w:hAnsi="Calibri" w:cs="Calibri"/>
          <w:sz w:val="28"/>
          <w:szCs w:val="28"/>
          <w:lang w:val="sv-FI"/>
        </w:rPr>
        <w:t>Här</w:t>
      </w:r>
      <w:r w:rsidR="008924C8" w:rsidRPr="008404FA">
        <w:rPr>
          <w:rFonts w:ascii="Calibri" w:hAnsi="Calibri" w:cs="Calibri"/>
          <w:sz w:val="28"/>
          <w:szCs w:val="28"/>
          <w:lang w:val="sv-FI"/>
        </w:rPr>
        <w:t xml:space="preserve"> kunde</w:t>
      </w:r>
      <w:r w:rsidR="009B22AE" w:rsidRPr="008404FA">
        <w:rPr>
          <w:rFonts w:ascii="Calibri" w:hAnsi="Calibri" w:cs="Calibri"/>
          <w:sz w:val="28"/>
          <w:szCs w:val="28"/>
          <w:lang w:val="sv-FI"/>
        </w:rPr>
        <w:t xml:space="preserve"> </w:t>
      </w:r>
      <w:r w:rsidR="00726E0C" w:rsidRPr="008404FA">
        <w:rPr>
          <w:rFonts w:ascii="Calibri" w:hAnsi="Calibri" w:cs="Calibri"/>
          <w:sz w:val="28"/>
          <w:szCs w:val="28"/>
          <w:lang w:val="sv-FI"/>
        </w:rPr>
        <w:t>Lasse och hans sällskap</w:t>
      </w:r>
      <w:r w:rsidR="009B22AE" w:rsidRPr="008404FA">
        <w:rPr>
          <w:rFonts w:ascii="Calibri" w:hAnsi="Calibri" w:cs="Calibri"/>
          <w:sz w:val="28"/>
          <w:szCs w:val="28"/>
          <w:lang w:val="sv-FI"/>
        </w:rPr>
        <w:t xml:space="preserve"> leva strandliv ett tag, men såg också parker och kulturella minnesmärken. </w:t>
      </w:r>
      <w:r w:rsidR="00F451D4" w:rsidRPr="008404FA">
        <w:rPr>
          <w:rFonts w:ascii="Calibri" w:hAnsi="Calibri" w:cs="Calibri"/>
          <w:sz w:val="28"/>
          <w:szCs w:val="28"/>
          <w:lang w:val="sv-FI"/>
        </w:rPr>
        <w:t xml:space="preserve">Särskilt förtjust blev han i kottepalmen. En sådan fick han </w:t>
      </w:r>
      <w:r w:rsidR="00DC2D44" w:rsidRPr="008404FA">
        <w:rPr>
          <w:rFonts w:ascii="Calibri" w:hAnsi="Calibri" w:cs="Calibri"/>
          <w:sz w:val="28"/>
          <w:szCs w:val="28"/>
          <w:lang w:val="sv-FI"/>
        </w:rPr>
        <w:t xml:space="preserve">senare </w:t>
      </w:r>
      <w:r w:rsidR="00884DAD" w:rsidRPr="008404FA">
        <w:rPr>
          <w:rFonts w:ascii="Calibri" w:hAnsi="Calibri" w:cs="Calibri"/>
          <w:sz w:val="28"/>
          <w:szCs w:val="28"/>
          <w:lang w:val="sv-FI"/>
        </w:rPr>
        <w:t xml:space="preserve">som krukväxt </w:t>
      </w:r>
      <w:r w:rsidR="00F451D4" w:rsidRPr="008404FA">
        <w:rPr>
          <w:rFonts w:ascii="Calibri" w:hAnsi="Calibri" w:cs="Calibri"/>
          <w:sz w:val="28"/>
          <w:szCs w:val="28"/>
          <w:lang w:val="sv-FI"/>
        </w:rPr>
        <w:t>till en födelsedag.</w:t>
      </w:r>
      <w:r w:rsidR="00781DD2" w:rsidRPr="008404FA">
        <w:rPr>
          <w:rFonts w:ascii="Calibri" w:hAnsi="Calibri" w:cs="Calibri"/>
          <w:sz w:val="28"/>
          <w:szCs w:val="28"/>
          <w:lang w:val="sv-FI"/>
        </w:rPr>
        <w:t xml:space="preserve"> </w:t>
      </w:r>
      <w:r w:rsidR="00726E0C" w:rsidRPr="008404FA">
        <w:rPr>
          <w:rFonts w:ascii="Calibri" w:hAnsi="Calibri" w:cs="Calibri"/>
          <w:sz w:val="28"/>
          <w:szCs w:val="28"/>
          <w:lang w:val="sv-FI"/>
        </w:rPr>
        <w:t>Melbourne har behållit en arkitektur som påminner om engelska städer</w:t>
      </w:r>
      <w:r w:rsidR="00884DAD" w:rsidRPr="008404FA">
        <w:rPr>
          <w:rFonts w:ascii="Calibri" w:hAnsi="Calibri" w:cs="Calibri"/>
          <w:sz w:val="28"/>
          <w:szCs w:val="28"/>
          <w:lang w:val="sv-FI"/>
        </w:rPr>
        <w:t xml:space="preserve"> m</w:t>
      </w:r>
      <w:r w:rsidR="00726E0C" w:rsidRPr="008404FA">
        <w:rPr>
          <w:rFonts w:ascii="Calibri" w:hAnsi="Calibri" w:cs="Calibri"/>
          <w:sz w:val="28"/>
          <w:szCs w:val="28"/>
          <w:lang w:val="sv-FI"/>
        </w:rPr>
        <w:t xml:space="preserve">ed ett lågt, men tättbyggt centrum. Melbourne ligger på gränsen mellan det </w:t>
      </w:r>
      <w:r w:rsidR="00726E0C" w:rsidRPr="008404FA">
        <w:rPr>
          <w:rFonts w:ascii="Calibri" w:hAnsi="Calibri" w:cs="Calibri"/>
          <w:color w:val="222222"/>
          <w:sz w:val="28"/>
          <w:szCs w:val="28"/>
          <w:shd w:val="clear" w:color="auto" w:fill="FFFFFF"/>
          <w:lang w:val="sv-FI"/>
        </w:rPr>
        <w:t>varma och torra subtropiska klimatet i norr och det fuktiga tempererade klimatet längre söderut</w:t>
      </w:r>
      <w:r w:rsidR="00F451D4" w:rsidRPr="008404FA">
        <w:rPr>
          <w:rFonts w:ascii="Calibri" w:hAnsi="Calibri" w:cs="Calibri"/>
          <w:color w:val="222222"/>
          <w:sz w:val="28"/>
          <w:szCs w:val="28"/>
          <w:shd w:val="clear" w:color="auto" w:fill="FFFFFF"/>
          <w:lang w:val="sv-FI"/>
        </w:rPr>
        <w:t xml:space="preserve">. </w:t>
      </w:r>
      <w:r w:rsidR="00DC2D44" w:rsidRPr="008404FA">
        <w:rPr>
          <w:rFonts w:ascii="Calibri" w:hAnsi="Calibri" w:cs="Calibri"/>
          <w:color w:val="222222"/>
          <w:sz w:val="28"/>
          <w:szCs w:val="28"/>
          <w:shd w:val="clear" w:color="auto" w:fill="FFFFFF"/>
          <w:lang w:val="sv-FI"/>
        </w:rPr>
        <w:t>Då Australien ligger på södra halvklotet blir det varmare</w:t>
      </w:r>
      <w:r w:rsidR="00884DAD" w:rsidRPr="008404FA">
        <w:rPr>
          <w:rFonts w:ascii="Calibri" w:hAnsi="Calibri" w:cs="Calibri"/>
          <w:color w:val="222222"/>
          <w:sz w:val="28"/>
          <w:szCs w:val="28"/>
          <w:shd w:val="clear" w:color="auto" w:fill="FFFFFF"/>
          <w:lang w:val="sv-FI"/>
        </w:rPr>
        <w:t xml:space="preserve"> och mera tropiskt </w:t>
      </w:r>
      <w:r w:rsidR="00DC2D44" w:rsidRPr="008404FA">
        <w:rPr>
          <w:rFonts w:ascii="Calibri" w:hAnsi="Calibri" w:cs="Calibri"/>
          <w:color w:val="222222"/>
          <w:sz w:val="28"/>
          <w:szCs w:val="28"/>
          <w:shd w:val="clear" w:color="auto" w:fill="FFFFFF"/>
          <w:lang w:val="sv-FI"/>
        </w:rPr>
        <w:t xml:space="preserve">ju </w:t>
      </w:r>
      <w:r w:rsidR="00884DAD" w:rsidRPr="008404FA">
        <w:rPr>
          <w:rFonts w:ascii="Calibri" w:hAnsi="Calibri" w:cs="Calibri"/>
          <w:color w:val="222222"/>
          <w:sz w:val="28"/>
          <w:szCs w:val="28"/>
          <w:shd w:val="clear" w:color="auto" w:fill="FFFFFF"/>
          <w:lang w:val="sv-FI"/>
        </w:rPr>
        <w:t>närmare</w:t>
      </w:r>
      <w:r w:rsidR="00DC2D44" w:rsidRPr="008404FA">
        <w:rPr>
          <w:rFonts w:ascii="Calibri" w:hAnsi="Calibri" w:cs="Calibri"/>
          <w:color w:val="222222"/>
          <w:sz w:val="28"/>
          <w:szCs w:val="28"/>
          <w:shd w:val="clear" w:color="auto" w:fill="FFFFFF"/>
          <w:lang w:val="sv-FI"/>
        </w:rPr>
        <w:t xml:space="preserve"> </w:t>
      </w:r>
      <w:r w:rsidR="00884DAD" w:rsidRPr="008404FA">
        <w:rPr>
          <w:rFonts w:ascii="Calibri" w:hAnsi="Calibri" w:cs="Calibri"/>
          <w:color w:val="222222"/>
          <w:sz w:val="28"/>
          <w:szCs w:val="28"/>
          <w:shd w:val="clear" w:color="auto" w:fill="FFFFFF"/>
          <w:lang w:val="sv-FI"/>
        </w:rPr>
        <w:t xml:space="preserve">ekvatorn </w:t>
      </w:r>
      <w:r w:rsidR="0083272D" w:rsidRPr="008404FA">
        <w:rPr>
          <w:rFonts w:ascii="Calibri" w:hAnsi="Calibri" w:cs="Calibri"/>
          <w:color w:val="222222"/>
          <w:sz w:val="28"/>
          <w:szCs w:val="28"/>
          <w:shd w:val="clear" w:color="auto" w:fill="FFFFFF"/>
          <w:lang w:val="sv-FI"/>
        </w:rPr>
        <w:t xml:space="preserve">man kommer </w:t>
      </w:r>
      <w:r w:rsidR="00884DAD" w:rsidRPr="008404FA">
        <w:rPr>
          <w:rFonts w:ascii="Calibri" w:hAnsi="Calibri" w:cs="Calibri"/>
          <w:color w:val="222222"/>
          <w:sz w:val="28"/>
          <w:szCs w:val="28"/>
          <w:shd w:val="clear" w:color="auto" w:fill="FFFFFF"/>
          <w:lang w:val="sv-FI"/>
        </w:rPr>
        <w:t>i norr</w:t>
      </w:r>
      <w:r w:rsidR="00DC2D44" w:rsidRPr="008404FA">
        <w:rPr>
          <w:rFonts w:ascii="Calibri" w:hAnsi="Calibri" w:cs="Calibri"/>
          <w:color w:val="222222"/>
          <w:sz w:val="28"/>
          <w:szCs w:val="28"/>
          <w:shd w:val="clear" w:color="auto" w:fill="FFFFFF"/>
          <w:lang w:val="sv-FI"/>
        </w:rPr>
        <w:t xml:space="preserve">. </w:t>
      </w:r>
      <w:r w:rsidR="00884DAD" w:rsidRPr="008404FA">
        <w:rPr>
          <w:rFonts w:ascii="Calibri" w:hAnsi="Calibri" w:cs="Calibri"/>
          <w:color w:val="222222"/>
          <w:sz w:val="28"/>
          <w:szCs w:val="28"/>
          <w:shd w:val="clear" w:color="auto" w:fill="FFFFFF"/>
          <w:lang w:val="sv-FI"/>
        </w:rPr>
        <w:t xml:space="preserve">I </w:t>
      </w:r>
      <w:r w:rsidR="00DC2D44" w:rsidRPr="008404FA">
        <w:rPr>
          <w:rFonts w:ascii="Calibri" w:hAnsi="Calibri" w:cs="Calibri"/>
          <w:color w:val="222222"/>
          <w:sz w:val="28"/>
          <w:szCs w:val="28"/>
          <w:shd w:val="clear" w:color="auto" w:fill="FFFFFF"/>
          <w:lang w:val="sv-FI"/>
        </w:rPr>
        <w:t>Melbourne medför</w:t>
      </w:r>
      <w:r w:rsidR="00F451D4" w:rsidRPr="008404FA">
        <w:rPr>
          <w:rFonts w:ascii="Calibri" w:hAnsi="Calibri" w:cs="Calibri"/>
          <w:color w:val="222222"/>
          <w:sz w:val="28"/>
          <w:szCs w:val="28"/>
          <w:shd w:val="clear" w:color="auto" w:fill="FFFFFF"/>
          <w:lang w:val="sv-FI"/>
        </w:rPr>
        <w:t xml:space="preserve"> </w:t>
      </w:r>
      <w:r w:rsidR="00884DAD" w:rsidRPr="008404FA">
        <w:rPr>
          <w:rFonts w:ascii="Calibri" w:hAnsi="Calibri" w:cs="Calibri"/>
          <w:color w:val="222222"/>
          <w:sz w:val="28"/>
          <w:szCs w:val="28"/>
          <w:shd w:val="clear" w:color="auto" w:fill="FFFFFF"/>
          <w:lang w:val="sv-FI"/>
        </w:rPr>
        <w:t>läget</w:t>
      </w:r>
      <w:r w:rsidR="00F451D4" w:rsidRPr="008404FA">
        <w:rPr>
          <w:rFonts w:ascii="Calibri" w:hAnsi="Calibri" w:cs="Calibri"/>
          <w:color w:val="222222"/>
          <w:sz w:val="28"/>
          <w:szCs w:val="28"/>
          <w:shd w:val="clear" w:color="auto" w:fill="FFFFFF"/>
          <w:lang w:val="sv-FI"/>
        </w:rPr>
        <w:t xml:space="preserve"> många snabba väderleksväxlingar med en hel del åska och hagelskurar.</w:t>
      </w:r>
      <w:r w:rsidR="00726E0C" w:rsidRPr="008404FA">
        <w:rPr>
          <w:rFonts w:ascii="Calibri" w:hAnsi="Calibri" w:cs="Calibri"/>
          <w:color w:val="222222"/>
          <w:sz w:val="28"/>
          <w:szCs w:val="28"/>
          <w:shd w:val="clear" w:color="auto" w:fill="FFFFFF"/>
          <w:lang w:val="sv-FI"/>
        </w:rPr>
        <w:t xml:space="preserve"> Staden är </w:t>
      </w:r>
      <w:r w:rsidR="00884DAD" w:rsidRPr="008404FA">
        <w:rPr>
          <w:rFonts w:ascii="Calibri" w:hAnsi="Calibri" w:cs="Calibri"/>
          <w:color w:val="222222"/>
          <w:sz w:val="28"/>
          <w:szCs w:val="28"/>
          <w:shd w:val="clear" w:color="auto" w:fill="FFFFFF"/>
          <w:lang w:val="sv-FI"/>
        </w:rPr>
        <w:t xml:space="preserve">därför </w:t>
      </w:r>
      <w:r w:rsidR="00726E0C" w:rsidRPr="008404FA">
        <w:rPr>
          <w:rFonts w:ascii="Calibri" w:hAnsi="Calibri" w:cs="Calibri"/>
          <w:color w:val="222222"/>
          <w:sz w:val="28"/>
          <w:szCs w:val="28"/>
          <w:shd w:val="clear" w:color="auto" w:fill="FFFFFF"/>
          <w:lang w:val="sv-FI"/>
        </w:rPr>
        <w:t>kän</w:t>
      </w:r>
      <w:r w:rsidR="00F451D4" w:rsidRPr="008404FA">
        <w:rPr>
          <w:rFonts w:ascii="Calibri" w:hAnsi="Calibri" w:cs="Calibri"/>
          <w:color w:val="222222"/>
          <w:sz w:val="28"/>
          <w:szCs w:val="28"/>
          <w:shd w:val="clear" w:color="auto" w:fill="FFFFFF"/>
          <w:lang w:val="sv-FI"/>
        </w:rPr>
        <w:t>d</w:t>
      </w:r>
      <w:r w:rsidR="00726E0C" w:rsidRPr="008404FA">
        <w:rPr>
          <w:rFonts w:ascii="Calibri" w:hAnsi="Calibri" w:cs="Calibri"/>
          <w:color w:val="222222"/>
          <w:sz w:val="28"/>
          <w:szCs w:val="28"/>
          <w:shd w:val="clear" w:color="auto" w:fill="FFFFFF"/>
          <w:lang w:val="sv-FI"/>
        </w:rPr>
        <w:t xml:space="preserve"> för uttrycket </w:t>
      </w:r>
      <w:r w:rsidR="00F451D4" w:rsidRPr="008404FA">
        <w:rPr>
          <w:rFonts w:ascii="Calibri" w:hAnsi="Calibri" w:cs="Calibri"/>
          <w:color w:val="222222"/>
          <w:sz w:val="28"/>
          <w:szCs w:val="28"/>
          <w:shd w:val="clear" w:color="auto" w:fill="FFFFFF"/>
          <w:lang w:val="sv-FI"/>
        </w:rPr>
        <w:t>”</w:t>
      </w:r>
      <w:r w:rsidR="00726E0C" w:rsidRPr="008404FA">
        <w:rPr>
          <w:rFonts w:ascii="Calibri" w:hAnsi="Calibri" w:cs="Calibri"/>
          <w:color w:val="222222"/>
          <w:sz w:val="28"/>
          <w:szCs w:val="28"/>
          <w:shd w:val="clear" w:color="auto" w:fill="FFFFFF"/>
          <w:lang w:val="sv-FI"/>
        </w:rPr>
        <w:t>fyra</w:t>
      </w:r>
      <w:r w:rsidR="00F451D4" w:rsidRPr="008404FA">
        <w:rPr>
          <w:rFonts w:ascii="Calibri" w:hAnsi="Calibri" w:cs="Calibri"/>
          <w:color w:val="222222"/>
          <w:sz w:val="28"/>
          <w:szCs w:val="28"/>
          <w:shd w:val="clear" w:color="auto" w:fill="FFFFFF"/>
          <w:lang w:val="sv-FI"/>
        </w:rPr>
        <w:t xml:space="preserve"> </w:t>
      </w:r>
      <w:r w:rsidR="00726E0C" w:rsidRPr="008404FA">
        <w:rPr>
          <w:rFonts w:ascii="Calibri" w:hAnsi="Calibri" w:cs="Calibri"/>
          <w:color w:val="222222"/>
          <w:sz w:val="28"/>
          <w:szCs w:val="28"/>
          <w:shd w:val="clear" w:color="auto" w:fill="FFFFFF"/>
          <w:lang w:val="sv-FI"/>
        </w:rPr>
        <w:t>årstider på en dag.”</w:t>
      </w:r>
    </w:p>
    <w:p w14:paraId="1E296059" w14:textId="23403014" w:rsidR="009B22AE" w:rsidRPr="008404FA" w:rsidRDefault="009B22AE" w:rsidP="00B47E91">
      <w:pPr>
        <w:jc w:val="both"/>
        <w:rPr>
          <w:rFonts w:ascii="Calibri" w:hAnsi="Calibri" w:cs="Calibri"/>
          <w:sz w:val="28"/>
          <w:szCs w:val="28"/>
          <w:lang w:val="sv-FI"/>
        </w:rPr>
      </w:pPr>
      <w:r w:rsidRPr="008404FA">
        <w:rPr>
          <w:rFonts w:ascii="Calibri" w:hAnsi="Calibri" w:cs="Calibri"/>
          <w:sz w:val="28"/>
          <w:szCs w:val="28"/>
          <w:lang w:val="sv-FI"/>
        </w:rPr>
        <w:t>Från Melbourne flög de till staden Hobart på Tasmanien.</w:t>
      </w:r>
      <w:r w:rsidR="00497082" w:rsidRPr="008404FA">
        <w:rPr>
          <w:rFonts w:ascii="Calibri" w:hAnsi="Calibri" w:cs="Calibri"/>
          <w:b/>
          <w:noProof/>
          <w:sz w:val="28"/>
          <w:szCs w:val="28"/>
          <w:lang w:val="sv-FI" w:eastAsia="sv-FI"/>
        </w:rPr>
        <w:t xml:space="preserve"> </w:t>
      </w:r>
      <w:r w:rsidRPr="008404FA">
        <w:rPr>
          <w:rFonts w:ascii="Calibri" w:hAnsi="Calibri" w:cs="Calibri"/>
          <w:sz w:val="28"/>
          <w:szCs w:val="28"/>
          <w:lang w:val="sv-FI"/>
        </w:rPr>
        <w:t xml:space="preserve">Tasmanien har sitt namn </w:t>
      </w:r>
      <w:r w:rsidR="00DC2D44" w:rsidRPr="008404FA">
        <w:rPr>
          <w:rFonts w:ascii="Calibri" w:hAnsi="Calibri" w:cs="Calibri"/>
          <w:sz w:val="28"/>
          <w:szCs w:val="28"/>
          <w:lang w:val="sv-FI"/>
        </w:rPr>
        <w:t xml:space="preserve">efter </w:t>
      </w:r>
      <w:r w:rsidRPr="008404FA">
        <w:rPr>
          <w:rFonts w:ascii="Calibri" w:hAnsi="Calibri" w:cs="Calibri"/>
          <w:sz w:val="28"/>
          <w:szCs w:val="28"/>
          <w:lang w:val="sv-FI"/>
        </w:rPr>
        <w:t xml:space="preserve">den holländska upptäckaren Abel Tasman. Det är en stor ö, som ligger c. 250 </w:t>
      </w:r>
      <w:r w:rsidRPr="008404FA">
        <w:rPr>
          <w:rFonts w:ascii="Calibri" w:hAnsi="Calibri" w:cs="Calibri"/>
          <w:sz w:val="28"/>
          <w:szCs w:val="28"/>
          <w:lang w:val="sv-FI"/>
        </w:rPr>
        <w:lastRenderedPageBreak/>
        <w:t>km söder om det australiska fastlandet. Klimatet är växlande med regnskog i norr och gräsmarker i söder. Klimatet påverkas</w:t>
      </w:r>
      <w:r w:rsidR="00884DAD" w:rsidRPr="008404FA">
        <w:rPr>
          <w:rFonts w:ascii="Calibri" w:hAnsi="Calibri" w:cs="Calibri"/>
          <w:sz w:val="28"/>
          <w:szCs w:val="28"/>
          <w:lang w:val="sv-FI"/>
        </w:rPr>
        <w:t xml:space="preserve"> en del</w:t>
      </w:r>
      <w:r w:rsidRPr="008404FA">
        <w:rPr>
          <w:rFonts w:ascii="Calibri" w:hAnsi="Calibri" w:cs="Calibri"/>
          <w:sz w:val="28"/>
          <w:szCs w:val="28"/>
          <w:lang w:val="sv-FI"/>
        </w:rPr>
        <w:t xml:space="preserve"> av närheten till Antarktis. De </w:t>
      </w:r>
      <w:r w:rsidR="008404FA" w:rsidRPr="008404FA">
        <w:rPr>
          <w:rFonts w:ascii="Calibri" w:hAnsi="Calibri" w:cs="Calibri"/>
          <w:noProof/>
          <w:sz w:val="28"/>
          <w:szCs w:val="28"/>
          <w:lang w:val="sv-FI"/>
        </w:rPr>
        <mc:AlternateContent>
          <mc:Choice Requires="wps">
            <w:drawing>
              <wp:anchor distT="45720" distB="45720" distL="114300" distR="114300" simplePos="0" relativeHeight="251727360" behindDoc="0" locked="0" layoutInCell="1" allowOverlap="1" wp14:anchorId="03D04FA1" wp14:editId="22091866">
                <wp:simplePos x="0" y="0"/>
                <wp:positionH relativeFrom="column">
                  <wp:posOffset>11430</wp:posOffset>
                </wp:positionH>
                <wp:positionV relativeFrom="paragraph">
                  <wp:posOffset>3834765</wp:posOffset>
                </wp:positionV>
                <wp:extent cx="5821680" cy="1404620"/>
                <wp:effectExtent l="0" t="0" r="26670" b="16510"/>
                <wp:wrapSquare wrapText="bothSides"/>
                <wp:docPr id="25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1680" cy="1404620"/>
                        </a:xfrm>
                        <a:prstGeom prst="rect">
                          <a:avLst/>
                        </a:prstGeom>
                        <a:solidFill>
                          <a:srgbClr val="FFFFFF"/>
                        </a:solidFill>
                        <a:ln w="9525">
                          <a:solidFill>
                            <a:srgbClr val="000000"/>
                          </a:solidFill>
                          <a:miter lim="800000"/>
                          <a:headEnd/>
                          <a:tailEnd/>
                        </a:ln>
                      </wps:spPr>
                      <wps:txbx>
                        <w:txbxContent>
                          <w:p w14:paraId="49CCF8FD" w14:textId="2B56D8D1" w:rsidR="00EB6518" w:rsidRPr="00512518" w:rsidRDefault="00EB6518">
                            <w:pPr>
                              <w:rPr>
                                <w:sz w:val="24"/>
                                <w:szCs w:val="24"/>
                                <w:lang w:val="sv-FI"/>
                              </w:rPr>
                            </w:pPr>
                            <w:r w:rsidRPr="00512518">
                              <w:rPr>
                                <w:sz w:val="24"/>
                                <w:szCs w:val="24"/>
                                <w:lang w:val="sv-FI"/>
                              </w:rPr>
                              <w:t>14</w:t>
                            </w:r>
                            <w:r>
                              <w:rPr>
                                <w:sz w:val="24"/>
                                <w:szCs w:val="24"/>
                                <w:lang w:val="sv-FI"/>
                              </w:rPr>
                              <w:t>0</w:t>
                            </w:r>
                            <w:r w:rsidRPr="00512518">
                              <w:rPr>
                                <w:sz w:val="24"/>
                                <w:szCs w:val="24"/>
                                <w:lang w:val="sv-FI"/>
                              </w:rPr>
                              <w:t>. Båttur genom den tropiska urskogen I Cairns.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D04FA1" id="_x0000_s1192" type="#_x0000_t202" style="position:absolute;left:0;text-align:left;margin-left:.9pt;margin-top:301.95pt;width:458.4pt;height:110.6pt;z-index:251727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">
                <v:textbox style="mso-fit-shape-to-text:t">
                  <w:txbxContent>
                    <w:p w14:paraId="49CCF8FD" w14:textId="2B56D8D1" w:rsidR="00EB6518" w:rsidRPr="00512518" w:rsidRDefault="00EB6518">
                      <w:pPr>
                        <w:rPr>
                          <w:sz w:val="24"/>
                          <w:szCs w:val="24"/>
                          <w:lang w:val="sv-FI"/>
                        </w:rPr>
                      </w:pPr>
                      <w:r w:rsidRPr="00512518">
                        <w:rPr>
                          <w:sz w:val="24"/>
                          <w:szCs w:val="24"/>
                          <w:lang w:val="sv-FI"/>
                        </w:rPr>
                        <w:t>14</w:t>
                      </w:r>
                      <w:r>
                        <w:rPr>
                          <w:sz w:val="24"/>
                          <w:szCs w:val="24"/>
                          <w:lang w:val="sv-FI"/>
                        </w:rPr>
                        <w:t>0</w:t>
                      </w:r>
                      <w:r w:rsidRPr="00512518">
                        <w:rPr>
                          <w:sz w:val="24"/>
                          <w:szCs w:val="24"/>
                          <w:lang w:val="sv-FI"/>
                        </w:rPr>
                        <w:t>. Båttur genom den tropiska urskogen I Cairns.</w:t>
                      </w:r>
                    </w:p>
                  </w:txbxContent>
                </v:textbox>
                <w10:wrap type="square"/>
              </v:shape>
            </w:pict>
          </mc:Fallback>
        </mc:AlternateContent>
      </w:r>
      <w:r w:rsidRPr="008404FA">
        <w:rPr>
          <w:rFonts w:ascii="Calibri" w:hAnsi="Calibri" w:cs="Calibri"/>
          <w:sz w:val="28"/>
          <w:szCs w:val="28"/>
          <w:lang w:val="sv-FI"/>
        </w:rPr>
        <w:t xml:space="preserve">ursprungliga kanske 10 000 tasmanierna dog ut av de sjukdomar européerna </w:t>
      </w:r>
      <w:r w:rsidR="008404FA" w:rsidRPr="008404FA">
        <w:rPr>
          <w:rFonts w:ascii="Calibri" w:hAnsi="Calibri" w:cs="Calibri"/>
          <w:b/>
          <w:noProof/>
          <w:sz w:val="28"/>
          <w:szCs w:val="28"/>
          <w:lang w:val="sv-FI" w:eastAsia="sv-FI"/>
        </w:rPr>
        <w:drawing>
          <wp:anchor distT="0" distB="0" distL="114300" distR="114300" simplePos="0" relativeHeight="251933184" behindDoc="1" locked="0" layoutInCell="1" allowOverlap="1" wp14:anchorId="09222B81" wp14:editId="265685A5">
            <wp:simplePos x="0" y="0"/>
            <wp:positionH relativeFrom="column">
              <wp:posOffset>-3810</wp:posOffset>
            </wp:positionH>
            <wp:positionV relativeFrom="paragraph">
              <wp:posOffset>0</wp:posOffset>
            </wp:positionV>
            <wp:extent cx="5833745" cy="3830955"/>
            <wp:effectExtent l="0" t="0" r="0" b="0"/>
            <wp:wrapTight wrapText="bothSides">
              <wp:wrapPolygon edited="0">
                <wp:start x="0" y="0"/>
                <wp:lineTo x="0" y="21482"/>
                <wp:lineTo x="21513" y="21482"/>
                <wp:lineTo x="21513" y="0"/>
                <wp:lineTo x="0" y="0"/>
              </wp:wrapPolygon>
            </wp:wrapTight>
            <wp:docPr id="254" name="Bildobjekt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DIA-321.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833745" cy="3830955"/>
                    </a:xfrm>
                    <a:prstGeom prst="rect">
                      <a:avLst/>
                    </a:prstGeom>
                  </pic:spPr>
                </pic:pic>
              </a:graphicData>
            </a:graphic>
            <wp14:sizeRelH relativeFrom="margin">
              <wp14:pctWidth>0</wp14:pctWidth>
            </wp14:sizeRelH>
            <wp14:sizeRelV relativeFrom="margin">
              <wp14:pctHeight>0</wp14:pctHeight>
            </wp14:sizeRelV>
          </wp:anchor>
        </w:drawing>
      </w:r>
      <w:r w:rsidRPr="008404FA">
        <w:rPr>
          <w:rFonts w:ascii="Calibri" w:hAnsi="Calibri" w:cs="Calibri"/>
          <w:sz w:val="28"/>
          <w:szCs w:val="28"/>
          <w:lang w:val="sv-FI"/>
        </w:rPr>
        <w:t xml:space="preserve">hämtade med sig. De vita invandrarna </w:t>
      </w:r>
      <w:r w:rsidR="00DC2D44" w:rsidRPr="008404FA">
        <w:rPr>
          <w:rFonts w:ascii="Calibri" w:hAnsi="Calibri" w:cs="Calibri"/>
          <w:sz w:val="28"/>
          <w:szCs w:val="28"/>
          <w:lang w:val="sv-FI"/>
        </w:rPr>
        <w:t>genom</w:t>
      </w:r>
      <w:r w:rsidRPr="008404FA">
        <w:rPr>
          <w:rFonts w:ascii="Calibri" w:hAnsi="Calibri" w:cs="Calibri"/>
          <w:sz w:val="28"/>
          <w:szCs w:val="28"/>
          <w:lang w:val="sv-FI"/>
        </w:rPr>
        <w:t xml:space="preserve">förde </w:t>
      </w:r>
      <w:r w:rsidR="00DC2D44" w:rsidRPr="008404FA">
        <w:rPr>
          <w:rFonts w:ascii="Calibri" w:hAnsi="Calibri" w:cs="Calibri"/>
          <w:sz w:val="28"/>
          <w:szCs w:val="28"/>
          <w:lang w:val="sv-FI"/>
        </w:rPr>
        <w:t>dessutom</w:t>
      </w:r>
      <w:r w:rsidRPr="008404FA">
        <w:rPr>
          <w:rFonts w:ascii="Calibri" w:hAnsi="Calibri" w:cs="Calibri"/>
          <w:sz w:val="28"/>
          <w:szCs w:val="28"/>
          <w:lang w:val="sv-FI"/>
        </w:rPr>
        <w:t xml:space="preserve"> en målmedveten utrotning av tasmanierna. </w:t>
      </w:r>
      <w:r w:rsidR="00DC2D44" w:rsidRPr="008404FA">
        <w:rPr>
          <w:rFonts w:ascii="Calibri" w:hAnsi="Calibri" w:cs="Calibri"/>
          <w:sz w:val="28"/>
          <w:szCs w:val="28"/>
          <w:lang w:val="sv-FI"/>
        </w:rPr>
        <w:t>Tasmanien hade</w:t>
      </w:r>
      <w:r w:rsidRPr="008404FA">
        <w:rPr>
          <w:rFonts w:ascii="Calibri" w:hAnsi="Calibri" w:cs="Calibri"/>
          <w:sz w:val="28"/>
          <w:szCs w:val="28"/>
          <w:lang w:val="sv-FI"/>
        </w:rPr>
        <w:t xml:space="preserve"> vid Lasses besök knappt 200</w:t>
      </w:r>
      <w:r w:rsidR="00224F5A" w:rsidRPr="008404FA">
        <w:rPr>
          <w:rFonts w:ascii="Calibri" w:hAnsi="Calibri" w:cs="Calibri"/>
          <w:sz w:val="28"/>
          <w:szCs w:val="28"/>
          <w:lang w:val="sv-FI"/>
        </w:rPr>
        <w:t xml:space="preserve"> </w:t>
      </w:r>
      <w:r w:rsidRPr="008404FA">
        <w:rPr>
          <w:rFonts w:ascii="Calibri" w:hAnsi="Calibri" w:cs="Calibri"/>
          <w:sz w:val="28"/>
          <w:szCs w:val="28"/>
          <w:lang w:val="sv-FI"/>
        </w:rPr>
        <w:t>000</w:t>
      </w:r>
      <w:r w:rsidR="00DC2D44" w:rsidRPr="008404FA">
        <w:rPr>
          <w:rFonts w:ascii="Calibri" w:hAnsi="Calibri" w:cs="Calibri"/>
          <w:sz w:val="28"/>
          <w:szCs w:val="28"/>
          <w:lang w:val="sv-FI"/>
        </w:rPr>
        <w:t xml:space="preserve"> invånare</w:t>
      </w:r>
      <w:r w:rsidRPr="008404FA">
        <w:rPr>
          <w:rFonts w:ascii="Calibri" w:hAnsi="Calibri" w:cs="Calibri"/>
          <w:sz w:val="28"/>
          <w:szCs w:val="28"/>
          <w:lang w:val="sv-FI"/>
        </w:rPr>
        <w:t xml:space="preserve">. Lasse fick </w:t>
      </w:r>
      <w:r w:rsidR="00884DAD" w:rsidRPr="008404FA">
        <w:rPr>
          <w:rFonts w:ascii="Calibri" w:hAnsi="Calibri" w:cs="Calibri"/>
          <w:sz w:val="28"/>
          <w:szCs w:val="28"/>
          <w:lang w:val="sv-FI"/>
        </w:rPr>
        <w:t>lära känna</w:t>
      </w:r>
      <w:r w:rsidRPr="008404FA">
        <w:rPr>
          <w:rFonts w:ascii="Calibri" w:hAnsi="Calibri" w:cs="Calibri"/>
          <w:sz w:val="28"/>
          <w:szCs w:val="28"/>
          <w:lang w:val="sv-FI"/>
        </w:rPr>
        <w:t xml:space="preserve"> Tasmaniens mest berömda djur, den utrotade pungvargen, kallad den tasmanska tigern och den lilla pungbjörnen, tasmansk djävul</w:t>
      </w:r>
      <w:r w:rsidR="00884DAD" w:rsidRPr="008404FA">
        <w:rPr>
          <w:rFonts w:ascii="Calibri" w:hAnsi="Calibri" w:cs="Calibri"/>
          <w:sz w:val="28"/>
          <w:szCs w:val="28"/>
          <w:lang w:val="sv-FI"/>
        </w:rPr>
        <w:t xml:space="preserve">. Den senare lever </w:t>
      </w:r>
      <w:r w:rsidRPr="008404FA">
        <w:rPr>
          <w:rFonts w:ascii="Calibri" w:hAnsi="Calibri" w:cs="Calibri"/>
          <w:sz w:val="28"/>
          <w:szCs w:val="28"/>
          <w:lang w:val="sv-FI"/>
        </w:rPr>
        <w:t>alltjämt kvar</w:t>
      </w:r>
      <w:r w:rsidR="00884DAD" w:rsidRPr="008404FA">
        <w:rPr>
          <w:rFonts w:ascii="Calibri" w:hAnsi="Calibri" w:cs="Calibri"/>
          <w:sz w:val="28"/>
          <w:szCs w:val="28"/>
          <w:lang w:val="sv-FI"/>
        </w:rPr>
        <w:t xml:space="preserve"> på isolerade områden på ön.</w:t>
      </w:r>
      <w:r w:rsidRPr="008404FA">
        <w:rPr>
          <w:rFonts w:ascii="Calibri" w:hAnsi="Calibri" w:cs="Calibri"/>
          <w:sz w:val="28"/>
          <w:szCs w:val="28"/>
          <w:lang w:val="sv-FI"/>
        </w:rPr>
        <w:t xml:space="preserve"> </w:t>
      </w:r>
      <w:r w:rsidR="00E339B6" w:rsidRPr="008404FA">
        <w:rPr>
          <w:rFonts w:ascii="Calibri" w:hAnsi="Calibri" w:cs="Calibri"/>
          <w:sz w:val="28"/>
          <w:szCs w:val="28"/>
          <w:lang w:val="sv-FI"/>
        </w:rPr>
        <w:t>Den påminner om en stor hund. F</w:t>
      </w:r>
      <w:r w:rsidRPr="008404FA">
        <w:rPr>
          <w:rFonts w:ascii="Calibri" w:hAnsi="Calibri" w:cs="Calibri"/>
          <w:sz w:val="28"/>
          <w:szCs w:val="28"/>
          <w:lang w:val="sv-FI"/>
        </w:rPr>
        <w:t xml:space="preserve">loran och faunan </w:t>
      </w:r>
      <w:r w:rsidR="00E339B6" w:rsidRPr="008404FA">
        <w:rPr>
          <w:rFonts w:ascii="Calibri" w:hAnsi="Calibri" w:cs="Calibri"/>
          <w:sz w:val="28"/>
          <w:szCs w:val="28"/>
          <w:lang w:val="sv-FI"/>
        </w:rPr>
        <w:t xml:space="preserve">är i övrigt </w:t>
      </w:r>
      <w:r w:rsidRPr="008404FA">
        <w:rPr>
          <w:rFonts w:ascii="Calibri" w:hAnsi="Calibri" w:cs="Calibri"/>
          <w:sz w:val="28"/>
          <w:szCs w:val="28"/>
          <w:lang w:val="sv-FI"/>
        </w:rPr>
        <w:t xml:space="preserve">rätt lik Australiens med kängurur och andra pungdjur. Troligen besökte Lasse också trakterna av ett av Tasmaniens högre berg Mount Arthur (1423 m) eftersom han länge hade en T-skjorta med den texten. </w:t>
      </w:r>
    </w:p>
    <w:p w14:paraId="3461FC2B" w14:textId="1147758D" w:rsidR="00C70B44" w:rsidRPr="008404FA" w:rsidRDefault="00E339B6" w:rsidP="00B47E91">
      <w:pPr>
        <w:jc w:val="both"/>
        <w:rPr>
          <w:rFonts w:ascii="Calibri" w:hAnsi="Calibri" w:cs="Calibri"/>
          <w:sz w:val="28"/>
          <w:szCs w:val="28"/>
          <w:lang w:val="sv-FI"/>
        </w:rPr>
      </w:pPr>
      <w:r w:rsidRPr="008404FA">
        <w:rPr>
          <w:rFonts w:ascii="Calibri" w:hAnsi="Calibri" w:cs="Calibri"/>
          <w:sz w:val="28"/>
          <w:szCs w:val="28"/>
          <w:lang w:val="sv-FI"/>
        </w:rPr>
        <w:t>Efter besöket på</w:t>
      </w:r>
      <w:r w:rsidR="009B22AE" w:rsidRPr="008404FA">
        <w:rPr>
          <w:rFonts w:ascii="Calibri" w:hAnsi="Calibri" w:cs="Calibri"/>
          <w:sz w:val="28"/>
          <w:szCs w:val="28"/>
          <w:lang w:val="sv-FI"/>
        </w:rPr>
        <w:t xml:space="preserve"> Tasmanien </w:t>
      </w:r>
      <w:r w:rsidRPr="008404FA">
        <w:rPr>
          <w:rFonts w:ascii="Calibri" w:hAnsi="Calibri" w:cs="Calibri"/>
          <w:sz w:val="28"/>
          <w:szCs w:val="28"/>
          <w:lang w:val="sv-FI"/>
        </w:rPr>
        <w:t>återvände de</w:t>
      </w:r>
      <w:r w:rsidR="009B22AE" w:rsidRPr="008404FA">
        <w:rPr>
          <w:rFonts w:ascii="Calibri" w:hAnsi="Calibri" w:cs="Calibri"/>
          <w:sz w:val="28"/>
          <w:szCs w:val="28"/>
          <w:lang w:val="sv-FI"/>
        </w:rPr>
        <w:t xml:space="preserve"> till </w:t>
      </w:r>
      <w:r w:rsidRPr="008404FA">
        <w:rPr>
          <w:rFonts w:ascii="Calibri" w:hAnsi="Calibri" w:cs="Calibri"/>
          <w:sz w:val="28"/>
          <w:szCs w:val="28"/>
          <w:lang w:val="sv-FI"/>
        </w:rPr>
        <w:t xml:space="preserve">Australien och flög till </w:t>
      </w:r>
      <w:r w:rsidR="009B22AE" w:rsidRPr="008404FA">
        <w:rPr>
          <w:rFonts w:ascii="Calibri" w:hAnsi="Calibri" w:cs="Calibri"/>
          <w:sz w:val="28"/>
          <w:szCs w:val="28"/>
          <w:lang w:val="sv-FI"/>
        </w:rPr>
        <w:t xml:space="preserve">Sydney. </w:t>
      </w:r>
      <w:r w:rsidR="00C70B44" w:rsidRPr="008404FA">
        <w:rPr>
          <w:rFonts w:ascii="Calibri" w:hAnsi="Calibri" w:cs="Calibri"/>
          <w:sz w:val="28"/>
          <w:szCs w:val="28"/>
          <w:lang w:val="sv-FI"/>
        </w:rPr>
        <w:t xml:space="preserve">Där såg de åtminstone det berömda operahuset och besökte en barnträdgård. </w:t>
      </w:r>
      <w:r w:rsidR="00C70B44" w:rsidRPr="008404FA">
        <w:rPr>
          <w:rFonts w:ascii="Calibri" w:hAnsi="Calibri" w:cs="Calibri"/>
          <w:bCs/>
          <w:sz w:val="28"/>
          <w:szCs w:val="28"/>
          <w:lang w:val="sv-FI"/>
        </w:rPr>
        <w:t>Sydney</w:t>
      </w:r>
      <w:r w:rsidR="00932849" w:rsidRPr="008404FA">
        <w:rPr>
          <w:rFonts w:ascii="Calibri" w:hAnsi="Calibri" w:cs="Calibri"/>
          <w:sz w:val="28"/>
          <w:szCs w:val="28"/>
          <w:lang w:val="sv-FI"/>
        </w:rPr>
        <w:t xml:space="preserve"> </w:t>
      </w:r>
      <w:r w:rsidR="00C70B44" w:rsidRPr="008404FA">
        <w:rPr>
          <w:rFonts w:ascii="Calibri" w:hAnsi="Calibri" w:cs="Calibri"/>
          <w:sz w:val="28"/>
          <w:szCs w:val="28"/>
          <w:lang w:val="sv-FI"/>
        </w:rPr>
        <w:t>är</w:t>
      </w:r>
      <w:r w:rsidR="00224F5A" w:rsidRPr="008404FA">
        <w:rPr>
          <w:rStyle w:val="apple-converted-space"/>
          <w:rFonts w:ascii="Calibri" w:hAnsi="Calibri" w:cs="Calibri"/>
          <w:sz w:val="28"/>
          <w:szCs w:val="28"/>
          <w:lang w:val="sv-FI"/>
        </w:rPr>
        <w:t xml:space="preserve"> </w:t>
      </w:r>
      <w:hyperlink r:id="rId176" w:tooltip="Huvudstad" w:history="1">
        <w:r w:rsidR="00C70B44" w:rsidRPr="008404FA">
          <w:rPr>
            <w:rStyle w:val="Hyperlnk"/>
            <w:rFonts w:ascii="Calibri" w:hAnsi="Calibri" w:cs="Calibri"/>
            <w:color w:val="auto"/>
            <w:sz w:val="28"/>
            <w:szCs w:val="28"/>
            <w:u w:val="none"/>
            <w:lang w:val="sv-FI"/>
          </w:rPr>
          <w:t>huvudstaden</w:t>
        </w:r>
      </w:hyperlink>
      <w:r w:rsidR="00224F5A" w:rsidRPr="008404FA">
        <w:rPr>
          <w:rStyle w:val="Hyperlnk"/>
          <w:rFonts w:ascii="Calibri" w:hAnsi="Calibri" w:cs="Calibri"/>
          <w:color w:val="auto"/>
          <w:sz w:val="28"/>
          <w:szCs w:val="28"/>
          <w:u w:val="none"/>
          <w:lang w:val="sv-FI"/>
        </w:rPr>
        <w:t xml:space="preserve"> </w:t>
      </w:r>
      <w:r w:rsidR="00C70B44" w:rsidRPr="008404FA">
        <w:rPr>
          <w:rFonts w:ascii="Calibri" w:hAnsi="Calibri" w:cs="Calibri"/>
          <w:sz w:val="28"/>
          <w:szCs w:val="28"/>
          <w:lang w:val="sv-FI"/>
        </w:rPr>
        <w:t>i</w:t>
      </w:r>
      <w:r w:rsidR="00224F5A" w:rsidRPr="008404FA">
        <w:rPr>
          <w:rFonts w:ascii="Calibri" w:hAnsi="Calibri" w:cs="Calibri"/>
          <w:sz w:val="28"/>
          <w:szCs w:val="28"/>
          <w:lang w:val="sv-FI"/>
        </w:rPr>
        <w:t xml:space="preserve"> </w:t>
      </w:r>
      <w:hyperlink r:id="rId177" w:tooltip="Australiens delstater och territorier" w:history="1">
        <w:r w:rsidR="00C70B44" w:rsidRPr="008404FA">
          <w:rPr>
            <w:rStyle w:val="Hyperlnk"/>
            <w:rFonts w:ascii="Calibri" w:hAnsi="Calibri" w:cs="Calibri"/>
            <w:color w:val="auto"/>
            <w:sz w:val="28"/>
            <w:szCs w:val="28"/>
            <w:u w:val="none"/>
            <w:lang w:val="sv-FI"/>
          </w:rPr>
          <w:t>delstaten</w:t>
        </w:r>
      </w:hyperlink>
      <w:r w:rsidR="00224F5A" w:rsidRPr="008404FA">
        <w:rPr>
          <w:rStyle w:val="apple-converted-space"/>
          <w:rFonts w:ascii="Calibri" w:hAnsi="Calibri" w:cs="Calibri"/>
          <w:sz w:val="28"/>
          <w:szCs w:val="28"/>
          <w:lang w:val="sv-FI"/>
        </w:rPr>
        <w:t xml:space="preserve"> </w:t>
      </w:r>
      <w:hyperlink r:id="rId178" w:tooltip="New South Wales" w:history="1">
        <w:r w:rsidR="00C70B44" w:rsidRPr="008404FA">
          <w:rPr>
            <w:rStyle w:val="Hyperlnk"/>
            <w:rFonts w:ascii="Calibri" w:hAnsi="Calibri" w:cs="Calibri"/>
            <w:color w:val="auto"/>
            <w:sz w:val="28"/>
            <w:szCs w:val="28"/>
            <w:u w:val="none"/>
            <w:lang w:val="sv-FI"/>
          </w:rPr>
          <w:t>New South Wales</w:t>
        </w:r>
      </w:hyperlink>
      <w:r w:rsidR="00224F5A" w:rsidRPr="008404FA">
        <w:rPr>
          <w:rStyle w:val="apple-converted-space"/>
          <w:rFonts w:ascii="Calibri" w:hAnsi="Calibri" w:cs="Calibri"/>
          <w:sz w:val="28"/>
          <w:szCs w:val="28"/>
          <w:lang w:val="sv-FI"/>
        </w:rPr>
        <w:t xml:space="preserve"> </w:t>
      </w:r>
      <w:r w:rsidR="00C70B44" w:rsidRPr="008404FA">
        <w:rPr>
          <w:rFonts w:ascii="Calibri" w:hAnsi="Calibri" w:cs="Calibri"/>
          <w:sz w:val="28"/>
          <w:szCs w:val="28"/>
          <w:lang w:val="sv-FI"/>
        </w:rPr>
        <w:t>och den mest folkrika staden i</w:t>
      </w:r>
      <w:r w:rsidR="00224F5A" w:rsidRPr="008404FA">
        <w:rPr>
          <w:rStyle w:val="apple-converted-space"/>
          <w:rFonts w:ascii="Calibri" w:hAnsi="Calibri" w:cs="Calibri"/>
          <w:sz w:val="28"/>
          <w:szCs w:val="28"/>
          <w:lang w:val="sv-FI"/>
        </w:rPr>
        <w:t xml:space="preserve"> </w:t>
      </w:r>
      <w:hyperlink r:id="rId179" w:tooltip="Australien" w:history="1">
        <w:r w:rsidR="00C70B44" w:rsidRPr="008404FA">
          <w:rPr>
            <w:rStyle w:val="Hyperlnk"/>
            <w:rFonts w:ascii="Calibri" w:hAnsi="Calibri" w:cs="Calibri"/>
            <w:color w:val="auto"/>
            <w:sz w:val="28"/>
            <w:szCs w:val="28"/>
            <w:u w:val="none"/>
            <w:lang w:val="sv-FI"/>
          </w:rPr>
          <w:t>Australien</w:t>
        </w:r>
      </w:hyperlink>
      <w:r w:rsidR="00C70B44" w:rsidRPr="008404FA">
        <w:rPr>
          <w:rFonts w:ascii="Calibri" w:hAnsi="Calibri" w:cs="Calibri"/>
          <w:sz w:val="28"/>
          <w:szCs w:val="28"/>
          <w:lang w:val="sv-FI"/>
        </w:rPr>
        <w:t>. Staden ligger</w:t>
      </w:r>
      <w:r w:rsidRPr="008404FA">
        <w:rPr>
          <w:rFonts w:ascii="Calibri" w:hAnsi="Calibri" w:cs="Calibri"/>
          <w:sz w:val="28"/>
          <w:szCs w:val="28"/>
          <w:lang w:val="sv-FI"/>
        </w:rPr>
        <w:t xml:space="preserve"> i södra delen av kontinenten</w:t>
      </w:r>
      <w:r w:rsidR="00C70B44" w:rsidRPr="008404FA">
        <w:rPr>
          <w:rFonts w:ascii="Calibri" w:hAnsi="Calibri" w:cs="Calibri"/>
          <w:sz w:val="28"/>
          <w:szCs w:val="28"/>
          <w:lang w:val="sv-FI"/>
        </w:rPr>
        <w:t xml:space="preserve"> </w:t>
      </w:r>
      <w:r w:rsidRPr="008404FA">
        <w:rPr>
          <w:rFonts w:ascii="Calibri" w:hAnsi="Calibri" w:cs="Calibri"/>
          <w:sz w:val="28"/>
          <w:szCs w:val="28"/>
          <w:lang w:val="sv-FI"/>
        </w:rPr>
        <w:t>in</w:t>
      </w:r>
      <w:r w:rsidR="00C70B44" w:rsidRPr="008404FA">
        <w:rPr>
          <w:rFonts w:ascii="Calibri" w:hAnsi="Calibri" w:cs="Calibri"/>
          <w:sz w:val="28"/>
          <w:szCs w:val="28"/>
          <w:lang w:val="sv-FI"/>
        </w:rPr>
        <w:t>vid</w:t>
      </w:r>
      <w:r w:rsidR="00224F5A" w:rsidRPr="008404FA">
        <w:rPr>
          <w:rStyle w:val="apple-converted-space"/>
          <w:rFonts w:ascii="Calibri" w:hAnsi="Calibri" w:cs="Calibri"/>
          <w:sz w:val="28"/>
          <w:szCs w:val="28"/>
          <w:lang w:val="sv-FI"/>
        </w:rPr>
        <w:t xml:space="preserve"> </w:t>
      </w:r>
      <w:hyperlink r:id="rId180" w:tooltip="Tasmanhavet" w:history="1">
        <w:r w:rsidR="00C70B44" w:rsidRPr="008404FA">
          <w:rPr>
            <w:rStyle w:val="Hyperlnk"/>
            <w:rFonts w:ascii="Calibri" w:hAnsi="Calibri" w:cs="Calibri"/>
            <w:color w:val="auto"/>
            <w:sz w:val="28"/>
            <w:szCs w:val="28"/>
            <w:u w:val="none"/>
            <w:lang w:val="sv-FI"/>
          </w:rPr>
          <w:t>Tasmanhavet</w:t>
        </w:r>
      </w:hyperlink>
      <w:r w:rsidR="00C70B44" w:rsidRPr="008404FA">
        <w:rPr>
          <w:rFonts w:ascii="Calibri" w:hAnsi="Calibri" w:cs="Calibri"/>
          <w:sz w:val="28"/>
          <w:szCs w:val="28"/>
          <w:lang w:val="sv-FI"/>
        </w:rPr>
        <w:t xml:space="preserve">. Storstadsområdet hade </w:t>
      </w:r>
      <w:r w:rsidR="00932849" w:rsidRPr="008404FA">
        <w:rPr>
          <w:rFonts w:ascii="Calibri" w:hAnsi="Calibri" w:cs="Calibri"/>
          <w:sz w:val="28"/>
          <w:szCs w:val="28"/>
          <w:lang w:val="sv-FI"/>
        </w:rPr>
        <w:t xml:space="preserve">då </w:t>
      </w:r>
      <w:r w:rsidR="00C70B44" w:rsidRPr="008404FA">
        <w:rPr>
          <w:rFonts w:ascii="Calibri" w:hAnsi="Calibri" w:cs="Calibri"/>
          <w:sz w:val="28"/>
          <w:szCs w:val="28"/>
          <w:lang w:val="sv-FI"/>
        </w:rPr>
        <w:t>en befolkning på över 4 miljoner invånare</w:t>
      </w:r>
      <w:r w:rsidRPr="008404FA">
        <w:rPr>
          <w:rFonts w:ascii="Calibri" w:hAnsi="Calibri" w:cs="Calibri"/>
          <w:sz w:val="28"/>
          <w:szCs w:val="28"/>
          <w:lang w:val="sv-FI"/>
        </w:rPr>
        <w:t>. På Australien kallas de</w:t>
      </w:r>
      <w:r w:rsidR="00DC2D44" w:rsidRPr="008404FA">
        <w:rPr>
          <w:rFonts w:ascii="Calibri" w:hAnsi="Calibri" w:cs="Calibri"/>
          <w:sz w:val="28"/>
          <w:szCs w:val="28"/>
          <w:lang w:val="sv-FI"/>
        </w:rPr>
        <w:t xml:space="preserve"> </w:t>
      </w:r>
      <w:r w:rsidR="00C70B44" w:rsidRPr="008404FA">
        <w:rPr>
          <w:rFonts w:ascii="Calibri" w:hAnsi="Calibri" w:cs="Calibri"/>
          <w:sz w:val="28"/>
          <w:szCs w:val="28"/>
          <w:lang w:val="sv-FI"/>
        </w:rPr>
        <w:lastRenderedPageBreak/>
        <w:t>Sydneysiders</w:t>
      </w:r>
      <w:r w:rsidR="00932849" w:rsidRPr="008404FA">
        <w:rPr>
          <w:rFonts w:ascii="Calibri" w:hAnsi="Calibri" w:cs="Calibri"/>
          <w:sz w:val="28"/>
          <w:szCs w:val="28"/>
          <w:lang w:val="sv-FI"/>
        </w:rPr>
        <w:t>.</w:t>
      </w:r>
      <w:r w:rsidR="00DC2D44" w:rsidRPr="008404FA">
        <w:rPr>
          <w:rFonts w:ascii="Calibri" w:hAnsi="Calibri" w:cs="Calibri"/>
          <w:sz w:val="28"/>
          <w:szCs w:val="28"/>
          <w:lang w:val="sv-FI"/>
        </w:rPr>
        <w:t xml:space="preserve"> De utgör</w:t>
      </w:r>
      <w:r w:rsidR="00C70B44" w:rsidRPr="008404FA">
        <w:rPr>
          <w:rFonts w:ascii="Calibri" w:hAnsi="Calibri" w:cs="Calibri"/>
          <w:sz w:val="28"/>
          <w:szCs w:val="28"/>
          <w:lang w:val="sv-FI"/>
        </w:rPr>
        <w:t xml:space="preserve"> en kosmopolitisk och internationell befolkning. Det var här i en </w:t>
      </w:r>
      <w:r w:rsidR="008404FA" w:rsidRPr="008404FA">
        <w:rPr>
          <w:rFonts w:ascii="Calibri" w:hAnsi="Calibri" w:cs="Calibri"/>
          <w:noProof/>
          <w:sz w:val="28"/>
          <w:szCs w:val="28"/>
          <w:lang w:val="sv-FI"/>
        </w:rPr>
        <mc:AlternateContent>
          <mc:Choice Requires="wps">
            <w:drawing>
              <wp:anchor distT="45720" distB="45720" distL="114300" distR="114300" simplePos="0" relativeHeight="252079616" behindDoc="1" locked="0" layoutInCell="1" allowOverlap="1" wp14:anchorId="2C58290D" wp14:editId="75CD3858">
                <wp:simplePos x="0" y="0"/>
                <wp:positionH relativeFrom="column">
                  <wp:posOffset>-11430</wp:posOffset>
                </wp:positionH>
                <wp:positionV relativeFrom="paragraph">
                  <wp:posOffset>4034155</wp:posOffset>
                </wp:positionV>
                <wp:extent cx="5944870" cy="390525"/>
                <wp:effectExtent l="0" t="0" r="17780" b="28575"/>
                <wp:wrapTight wrapText="bothSides">
                  <wp:wrapPolygon edited="0">
                    <wp:start x="0" y="0"/>
                    <wp:lineTo x="0" y="22127"/>
                    <wp:lineTo x="21595" y="22127"/>
                    <wp:lineTo x="21595" y="0"/>
                    <wp:lineTo x="0" y="0"/>
                  </wp:wrapPolygon>
                </wp:wrapTight>
                <wp:docPr id="278"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4870" cy="390525"/>
                        </a:xfrm>
                        <a:prstGeom prst="rect">
                          <a:avLst/>
                        </a:prstGeom>
                        <a:solidFill>
                          <a:srgbClr val="FFFFFF"/>
                        </a:solidFill>
                        <a:ln w="9525">
                          <a:solidFill>
                            <a:srgbClr val="000000"/>
                          </a:solidFill>
                          <a:miter lim="800000"/>
                          <a:headEnd/>
                          <a:tailEnd/>
                        </a:ln>
                      </wps:spPr>
                      <wps:txbx>
                        <w:txbxContent>
                          <w:p w14:paraId="775E001F" w14:textId="77777777" w:rsidR="00EB6518" w:rsidRPr="00512518" w:rsidRDefault="00EB6518" w:rsidP="00CF338B">
                            <w:pPr>
                              <w:rPr>
                                <w:sz w:val="24"/>
                                <w:szCs w:val="24"/>
                                <w:lang w:val="sv-FI"/>
                              </w:rPr>
                            </w:pPr>
                            <w:r w:rsidRPr="00512518">
                              <w:rPr>
                                <w:sz w:val="24"/>
                                <w:szCs w:val="24"/>
                                <w:lang w:val="sv-SE"/>
                              </w:rPr>
                              <w:t>14</w:t>
                            </w:r>
                            <w:r>
                              <w:rPr>
                                <w:sz w:val="24"/>
                                <w:szCs w:val="24"/>
                                <w:lang w:val="sv-SE"/>
                              </w:rPr>
                              <w:t>1</w:t>
                            </w:r>
                            <w:r w:rsidRPr="00512518">
                              <w:rPr>
                                <w:sz w:val="24"/>
                                <w:szCs w:val="24"/>
                                <w:lang w:val="sv-SE"/>
                              </w:rPr>
                              <w:t>. Lasse fotograferar vulkanisk aktivitet i Rorotua på Nya Zealands Nordö.</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58290D" id="_x0000_s1193" type="#_x0000_t202" style="position:absolute;left:0;text-align:left;margin-left:-.9pt;margin-top:317.65pt;width:468.1pt;height:30.75pt;z-index:-251236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">
                <v:textbox>
                  <w:txbxContent>
                    <w:p w14:paraId="775E001F" w14:textId="77777777" w:rsidR="00EB6518" w:rsidRPr="00512518" w:rsidRDefault="00EB6518" w:rsidP="00CF338B">
                      <w:pPr>
                        <w:rPr>
                          <w:sz w:val="24"/>
                          <w:szCs w:val="24"/>
                          <w:lang w:val="sv-FI"/>
                        </w:rPr>
                      </w:pPr>
                      <w:r w:rsidRPr="00512518">
                        <w:rPr>
                          <w:sz w:val="24"/>
                          <w:szCs w:val="24"/>
                          <w:lang w:val="sv-SE"/>
                        </w:rPr>
                        <w:t>14</w:t>
                      </w:r>
                      <w:r>
                        <w:rPr>
                          <w:sz w:val="24"/>
                          <w:szCs w:val="24"/>
                          <w:lang w:val="sv-SE"/>
                        </w:rPr>
                        <w:t>1</w:t>
                      </w:r>
                      <w:r w:rsidRPr="00512518">
                        <w:rPr>
                          <w:sz w:val="24"/>
                          <w:szCs w:val="24"/>
                          <w:lang w:val="sv-SE"/>
                        </w:rPr>
                        <w:t xml:space="preserve">. Lasse fotograferar vulkanisk aktivitet i </w:t>
                      </w:r>
                      <w:proofErr w:type="spellStart"/>
                      <w:r w:rsidRPr="00512518">
                        <w:rPr>
                          <w:sz w:val="24"/>
                          <w:szCs w:val="24"/>
                          <w:lang w:val="sv-SE"/>
                        </w:rPr>
                        <w:t>Rorotua</w:t>
                      </w:r>
                      <w:proofErr w:type="spellEnd"/>
                      <w:r w:rsidRPr="00512518">
                        <w:rPr>
                          <w:sz w:val="24"/>
                          <w:szCs w:val="24"/>
                          <w:lang w:val="sv-SE"/>
                        </w:rPr>
                        <w:t xml:space="preserve"> på Nya Zealands </w:t>
                      </w:r>
                      <w:proofErr w:type="spellStart"/>
                      <w:r w:rsidRPr="00512518">
                        <w:rPr>
                          <w:sz w:val="24"/>
                          <w:szCs w:val="24"/>
                          <w:lang w:val="sv-SE"/>
                        </w:rPr>
                        <w:t>Nordö</w:t>
                      </w:r>
                      <w:proofErr w:type="spellEnd"/>
                      <w:r w:rsidRPr="00512518">
                        <w:rPr>
                          <w:sz w:val="24"/>
                          <w:szCs w:val="24"/>
                          <w:lang w:val="sv-SE"/>
                        </w:rPr>
                        <w:t>.</w:t>
                      </w:r>
                    </w:p>
                  </w:txbxContent>
                </v:textbox>
                <w10:wrap type="tight"/>
              </v:shape>
            </w:pict>
          </mc:Fallback>
        </mc:AlternateContent>
      </w:r>
      <w:r w:rsidR="008404FA" w:rsidRPr="008404FA">
        <w:rPr>
          <w:rFonts w:ascii="Calibri" w:hAnsi="Calibri" w:cs="Calibri"/>
          <w:noProof/>
          <w:spacing w:val="-10"/>
          <w:sz w:val="28"/>
          <w:szCs w:val="28"/>
          <w:lang w:val="sv-FI" w:eastAsia="sv-FI"/>
        </w:rPr>
        <w:drawing>
          <wp:anchor distT="0" distB="0" distL="114300" distR="114300" simplePos="0" relativeHeight="251935232" behindDoc="1" locked="0" layoutInCell="1" allowOverlap="1" wp14:anchorId="7B1A1EF5" wp14:editId="0C7A25A0">
            <wp:simplePos x="0" y="0"/>
            <wp:positionH relativeFrom="column">
              <wp:posOffset>1905</wp:posOffset>
            </wp:positionH>
            <wp:positionV relativeFrom="paragraph">
              <wp:posOffset>0</wp:posOffset>
            </wp:positionV>
            <wp:extent cx="5909310" cy="4066540"/>
            <wp:effectExtent l="0" t="0" r="0" b="0"/>
            <wp:wrapTight wrapText="bothSides">
              <wp:wrapPolygon edited="0">
                <wp:start x="0" y="0"/>
                <wp:lineTo x="0" y="21452"/>
                <wp:lineTo x="21516" y="21452"/>
                <wp:lineTo x="21516" y="0"/>
                <wp:lineTo x="0" y="0"/>
              </wp:wrapPolygon>
            </wp:wrapTight>
            <wp:docPr id="277" name="Bildobjekt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img159 Eorotua.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909310" cy="4066540"/>
                    </a:xfrm>
                    <a:prstGeom prst="rect">
                      <a:avLst/>
                    </a:prstGeom>
                  </pic:spPr>
                </pic:pic>
              </a:graphicData>
            </a:graphic>
            <wp14:sizeRelH relativeFrom="margin">
              <wp14:pctWidth>0</wp14:pctWidth>
            </wp14:sizeRelH>
            <wp14:sizeRelV relativeFrom="margin">
              <wp14:pctHeight>0</wp14:pctHeight>
            </wp14:sizeRelV>
          </wp:anchor>
        </w:drawing>
      </w:r>
      <w:r w:rsidR="00C70B44" w:rsidRPr="008404FA">
        <w:rPr>
          <w:rFonts w:ascii="Calibri" w:hAnsi="Calibri" w:cs="Calibri"/>
          <w:sz w:val="28"/>
          <w:szCs w:val="28"/>
          <w:lang w:val="sv-FI"/>
        </w:rPr>
        <w:t xml:space="preserve">vik kallad Sydney Cove </w:t>
      </w:r>
      <w:r w:rsidR="00932849" w:rsidRPr="008404FA">
        <w:rPr>
          <w:rFonts w:ascii="Calibri" w:hAnsi="Calibri" w:cs="Calibri"/>
          <w:sz w:val="28"/>
          <w:szCs w:val="28"/>
          <w:lang w:val="sv-FI"/>
        </w:rPr>
        <w:t xml:space="preserve">som </w:t>
      </w:r>
      <w:r w:rsidR="00C70B44" w:rsidRPr="008404FA">
        <w:rPr>
          <w:rFonts w:ascii="Calibri" w:hAnsi="Calibri" w:cs="Calibri"/>
          <w:sz w:val="28"/>
          <w:szCs w:val="28"/>
          <w:lang w:val="sv-FI"/>
        </w:rPr>
        <w:t>kommendör Arthur Philip 1788 grundade den första</w:t>
      </w:r>
      <w:r w:rsidR="00224F5A" w:rsidRPr="008404FA">
        <w:rPr>
          <w:rFonts w:ascii="Calibri" w:hAnsi="Calibri" w:cs="Calibri"/>
          <w:sz w:val="28"/>
          <w:szCs w:val="28"/>
          <w:lang w:val="sv-FI"/>
        </w:rPr>
        <w:t xml:space="preserve"> </w:t>
      </w:r>
      <w:hyperlink r:id="rId182" w:tooltip="Kronkoloni" w:history="1">
        <w:r w:rsidR="00C70B44" w:rsidRPr="008404FA">
          <w:rPr>
            <w:rStyle w:val="Hyperlnk"/>
            <w:rFonts w:ascii="Calibri" w:hAnsi="Calibri" w:cs="Calibri"/>
            <w:color w:val="auto"/>
            <w:sz w:val="28"/>
            <w:szCs w:val="28"/>
            <w:u w:val="none"/>
            <w:lang w:val="sv-FI"/>
          </w:rPr>
          <w:t>brittiska kolonin</w:t>
        </w:r>
      </w:hyperlink>
      <w:r w:rsidR="00224F5A" w:rsidRPr="008404FA">
        <w:rPr>
          <w:rStyle w:val="Hyperlnk"/>
          <w:rFonts w:ascii="Calibri" w:hAnsi="Calibri" w:cs="Calibri"/>
          <w:color w:val="auto"/>
          <w:sz w:val="28"/>
          <w:szCs w:val="28"/>
          <w:u w:val="none"/>
          <w:lang w:val="sv-FI"/>
        </w:rPr>
        <w:t xml:space="preserve"> </w:t>
      </w:r>
      <w:r w:rsidR="00C70B44" w:rsidRPr="008404FA">
        <w:rPr>
          <w:rFonts w:ascii="Calibri" w:hAnsi="Calibri" w:cs="Calibri"/>
          <w:sz w:val="28"/>
          <w:szCs w:val="28"/>
          <w:lang w:val="sv-FI"/>
        </w:rPr>
        <w:t>i Australien. Kolonin grundades som en</w:t>
      </w:r>
      <w:r w:rsidR="00224F5A" w:rsidRPr="008404FA">
        <w:rPr>
          <w:rFonts w:ascii="Calibri" w:hAnsi="Calibri" w:cs="Calibri"/>
          <w:sz w:val="28"/>
          <w:szCs w:val="28"/>
          <w:lang w:val="sv-FI"/>
        </w:rPr>
        <w:t xml:space="preserve"> </w:t>
      </w:r>
      <w:hyperlink r:id="rId183" w:tooltip="Straffkoloni" w:history="1">
        <w:r w:rsidR="00C70B44" w:rsidRPr="008404FA">
          <w:rPr>
            <w:rStyle w:val="Hyperlnk"/>
            <w:rFonts w:ascii="Calibri" w:hAnsi="Calibri" w:cs="Calibri"/>
            <w:color w:val="auto"/>
            <w:sz w:val="28"/>
            <w:szCs w:val="28"/>
            <w:u w:val="none"/>
            <w:lang w:val="sv-FI"/>
          </w:rPr>
          <w:t>straffkoloni</w:t>
        </w:r>
      </w:hyperlink>
      <w:r w:rsidR="00DC2D44" w:rsidRPr="008404FA">
        <w:rPr>
          <w:rFonts w:ascii="Calibri" w:hAnsi="Calibri" w:cs="Calibri"/>
          <w:sz w:val="28"/>
          <w:szCs w:val="28"/>
          <w:lang w:val="sv-FI"/>
        </w:rPr>
        <w:t xml:space="preserve"> för brottslingar från Storbritannien. </w:t>
      </w:r>
      <w:r w:rsidR="00C70B44" w:rsidRPr="008404FA">
        <w:rPr>
          <w:rFonts w:ascii="Calibri" w:hAnsi="Calibri" w:cs="Calibri"/>
          <w:sz w:val="28"/>
          <w:szCs w:val="28"/>
          <w:lang w:val="sv-FI"/>
        </w:rPr>
        <w:t xml:space="preserve">Idag är det den </w:t>
      </w:r>
      <w:r w:rsidRPr="008404FA">
        <w:rPr>
          <w:rFonts w:ascii="Calibri" w:hAnsi="Calibri" w:cs="Calibri"/>
          <w:sz w:val="28"/>
          <w:szCs w:val="28"/>
          <w:lang w:val="sv-FI"/>
        </w:rPr>
        <w:t>a</w:t>
      </w:r>
      <w:r w:rsidR="00C70B44" w:rsidRPr="008404FA">
        <w:rPr>
          <w:rFonts w:ascii="Calibri" w:hAnsi="Calibri" w:cs="Calibri"/>
          <w:sz w:val="28"/>
          <w:szCs w:val="28"/>
          <w:lang w:val="sv-FI"/>
        </w:rPr>
        <w:t xml:space="preserve">ustraliska kontinentens viktigaste och mest uppskattade stad. </w:t>
      </w:r>
      <w:r w:rsidRPr="008404FA">
        <w:rPr>
          <w:rFonts w:ascii="Calibri" w:hAnsi="Calibri" w:cs="Calibri"/>
          <w:sz w:val="28"/>
          <w:szCs w:val="28"/>
          <w:lang w:val="sv-FI"/>
        </w:rPr>
        <w:t>Vid koloniseringen i slutet av 1700-talet fördrevs</w:t>
      </w:r>
      <w:r w:rsidR="00DC2D44" w:rsidRPr="008404FA">
        <w:rPr>
          <w:rFonts w:ascii="Calibri" w:hAnsi="Calibri" w:cs="Calibri"/>
          <w:sz w:val="28"/>
          <w:szCs w:val="28"/>
          <w:lang w:val="sv-FI"/>
        </w:rPr>
        <w:t xml:space="preserve"> ursprungsbefolkning, </w:t>
      </w:r>
      <w:r w:rsidR="00CB41EA" w:rsidRPr="008404FA">
        <w:rPr>
          <w:rFonts w:ascii="Calibri" w:hAnsi="Calibri" w:cs="Calibri"/>
          <w:sz w:val="28"/>
          <w:szCs w:val="28"/>
          <w:lang w:val="sv-FI"/>
        </w:rPr>
        <w:t>aboriginerna</w:t>
      </w:r>
      <w:r w:rsidR="00DC2D44" w:rsidRPr="008404FA">
        <w:rPr>
          <w:rFonts w:ascii="Calibri" w:hAnsi="Calibri" w:cs="Calibri"/>
          <w:sz w:val="28"/>
          <w:szCs w:val="28"/>
          <w:lang w:val="sv-FI"/>
        </w:rPr>
        <w:t xml:space="preserve"> ut i öknen, men n</w:t>
      </w:r>
      <w:r w:rsidR="00C70B44" w:rsidRPr="008404FA">
        <w:rPr>
          <w:rFonts w:ascii="Calibri" w:hAnsi="Calibri" w:cs="Calibri"/>
          <w:sz w:val="28"/>
          <w:szCs w:val="28"/>
          <w:lang w:val="sv-FI"/>
        </w:rPr>
        <w:t>umera bor d</w:t>
      </w:r>
      <w:r w:rsidR="00DC2D44" w:rsidRPr="008404FA">
        <w:rPr>
          <w:rFonts w:ascii="Calibri" w:hAnsi="Calibri" w:cs="Calibri"/>
          <w:sz w:val="28"/>
          <w:szCs w:val="28"/>
          <w:lang w:val="sv-FI"/>
        </w:rPr>
        <w:t>et</w:t>
      </w:r>
      <w:r w:rsidR="00C70B44" w:rsidRPr="008404FA">
        <w:rPr>
          <w:rFonts w:ascii="Calibri" w:hAnsi="Calibri" w:cs="Calibri"/>
          <w:sz w:val="28"/>
          <w:szCs w:val="28"/>
          <w:lang w:val="sv-FI"/>
        </w:rPr>
        <w:t xml:space="preserve"> åter en del aboriginer</w:t>
      </w:r>
      <w:r w:rsidR="00DC2D44" w:rsidRPr="008404FA">
        <w:rPr>
          <w:rFonts w:ascii="Calibri" w:hAnsi="Calibri" w:cs="Calibri"/>
          <w:sz w:val="28"/>
          <w:szCs w:val="28"/>
          <w:lang w:val="sv-FI"/>
        </w:rPr>
        <w:t xml:space="preserve"> i Sydney</w:t>
      </w:r>
      <w:r w:rsidR="00682F8D" w:rsidRPr="008404FA">
        <w:rPr>
          <w:rFonts w:ascii="Calibri" w:hAnsi="Calibri" w:cs="Calibri"/>
          <w:sz w:val="28"/>
          <w:szCs w:val="28"/>
          <w:lang w:val="sv-FI"/>
        </w:rPr>
        <w:t xml:space="preserve"> med omnejd.</w:t>
      </w:r>
      <w:r w:rsidR="00497082" w:rsidRPr="008404FA">
        <w:rPr>
          <w:rFonts w:ascii="Calibri" w:hAnsi="Calibri" w:cs="Calibri"/>
          <w:b/>
          <w:noProof/>
          <w:sz w:val="28"/>
          <w:szCs w:val="28"/>
          <w:lang w:val="sv-FI" w:eastAsia="sv-FI"/>
        </w:rPr>
        <w:t xml:space="preserve"> </w:t>
      </w:r>
    </w:p>
    <w:p w14:paraId="2A8892D1" w14:textId="11A8645F" w:rsidR="00660C8B" w:rsidRPr="008404FA" w:rsidRDefault="00C70B44" w:rsidP="00B47E91">
      <w:pPr>
        <w:pStyle w:val="Normalwebb"/>
        <w:shd w:val="clear" w:color="auto" w:fill="FFFFFF"/>
        <w:spacing w:before="120" w:beforeAutospacing="0" w:after="120" w:afterAutospacing="0"/>
        <w:jc w:val="both"/>
        <w:rPr>
          <w:rFonts w:ascii="Calibri" w:hAnsi="Calibri" w:cs="Calibri"/>
          <w:sz w:val="28"/>
          <w:szCs w:val="28"/>
          <w:lang w:val="sv-FI"/>
        </w:rPr>
      </w:pPr>
      <w:r w:rsidRPr="008404FA">
        <w:rPr>
          <w:rFonts w:ascii="Calibri" w:hAnsi="Calibri" w:cs="Calibri"/>
          <w:sz w:val="28"/>
          <w:szCs w:val="28"/>
          <w:lang w:val="sv-FI"/>
        </w:rPr>
        <w:t xml:space="preserve">I Sydney besökte </w:t>
      </w:r>
      <w:r w:rsidR="00F3149A" w:rsidRPr="008404FA">
        <w:rPr>
          <w:rFonts w:ascii="Calibri" w:hAnsi="Calibri" w:cs="Calibri"/>
          <w:sz w:val="28"/>
          <w:szCs w:val="28"/>
          <w:lang w:val="sv-FI"/>
        </w:rPr>
        <w:t xml:space="preserve">Lasse med sällskap </w:t>
      </w:r>
      <w:r w:rsidRPr="008404FA">
        <w:rPr>
          <w:rFonts w:ascii="Calibri" w:hAnsi="Calibri" w:cs="Calibri"/>
          <w:sz w:val="28"/>
          <w:szCs w:val="28"/>
          <w:lang w:val="sv-FI"/>
        </w:rPr>
        <w:t>ett institut som arbeta</w:t>
      </w:r>
      <w:r w:rsidR="00E62E7E" w:rsidRPr="008404FA">
        <w:rPr>
          <w:rFonts w:ascii="Calibri" w:hAnsi="Calibri" w:cs="Calibri"/>
          <w:sz w:val="28"/>
          <w:szCs w:val="28"/>
          <w:lang w:val="sv-FI"/>
        </w:rPr>
        <w:t>r</w:t>
      </w:r>
      <w:r w:rsidRPr="008404FA">
        <w:rPr>
          <w:rFonts w:ascii="Calibri" w:hAnsi="Calibri" w:cs="Calibri"/>
          <w:sz w:val="28"/>
          <w:szCs w:val="28"/>
          <w:lang w:val="sv-FI"/>
        </w:rPr>
        <w:t xml:space="preserve"> med att återbeskoga delar av kontinenten</w:t>
      </w:r>
      <w:r w:rsidR="00F3149A" w:rsidRPr="008404FA">
        <w:rPr>
          <w:rFonts w:ascii="Calibri" w:hAnsi="Calibri" w:cs="Calibri"/>
          <w:sz w:val="28"/>
          <w:szCs w:val="28"/>
          <w:lang w:val="sv-FI"/>
        </w:rPr>
        <w:t>. Den har nämligen blivit ill</w:t>
      </w:r>
      <w:r w:rsidR="00932849" w:rsidRPr="008404FA">
        <w:rPr>
          <w:rFonts w:ascii="Calibri" w:hAnsi="Calibri" w:cs="Calibri"/>
          <w:sz w:val="28"/>
          <w:szCs w:val="28"/>
          <w:lang w:val="sv-FI"/>
        </w:rPr>
        <w:t>a</w:t>
      </w:r>
      <w:r w:rsidR="00F3149A" w:rsidRPr="008404FA">
        <w:rPr>
          <w:rFonts w:ascii="Calibri" w:hAnsi="Calibri" w:cs="Calibri"/>
          <w:sz w:val="28"/>
          <w:szCs w:val="28"/>
          <w:lang w:val="sv-FI"/>
        </w:rPr>
        <w:t xml:space="preserve"> </w:t>
      </w:r>
      <w:r w:rsidRPr="008404FA">
        <w:rPr>
          <w:rFonts w:ascii="Calibri" w:hAnsi="Calibri" w:cs="Calibri"/>
          <w:sz w:val="28"/>
          <w:szCs w:val="28"/>
          <w:lang w:val="sv-FI"/>
        </w:rPr>
        <w:t xml:space="preserve">kalhuggen i samband med den omfattande fåraveln </w:t>
      </w:r>
      <w:bookmarkStart w:id="81" w:name="_GoBack"/>
      <w:bookmarkEnd w:id="81"/>
      <w:r w:rsidRPr="008404FA">
        <w:rPr>
          <w:rFonts w:ascii="Calibri" w:hAnsi="Calibri" w:cs="Calibri"/>
          <w:sz w:val="28"/>
          <w:szCs w:val="28"/>
          <w:lang w:val="sv-FI"/>
        </w:rPr>
        <w:t>och veteodlingen. Anmärkningsvärt är emellertid att Lasse inte hade några diapositiv med bilder av kängurun eller andra pungdjur, men nog många olika slag av blommor</w:t>
      </w:r>
      <w:r w:rsidR="002D697F" w:rsidRPr="008404FA">
        <w:rPr>
          <w:rFonts w:ascii="Calibri" w:hAnsi="Calibri" w:cs="Calibri"/>
          <w:sz w:val="28"/>
          <w:szCs w:val="28"/>
          <w:lang w:val="sv-FI"/>
        </w:rPr>
        <w:t>.</w:t>
      </w:r>
      <w:r w:rsidR="00932849" w:rsidRPr="008404FA">
        <w:rPr>
          <w:rFonts w:ascii="Calibri" w:hAnsi="Calibri" w:cs="Calibri"/>
          <w:sz w:val="28"/>
          <w:szCs w:val="28"/>
          <w:lang w:val="sv-FI"/>
        </w:rPr>
        <w:t xml:space="preserve"> Hans medresenär</w:t>
      </w:r>
      <w:r w:rsidR="001871C1">
        <w:rPr>
          <w:rFonts w:ascii="Calibri" w:hAnsi="Calibri" w:cs="Calibri"/>
          <w:sz w:val="28"/>
          <w:szCs w:val="28"/>
          <w:lang w:val="sv-FI"/>
        </w:rPr>
        <w:t>er</w:t>
      </w:r>
      <w:r w:rsidR="00932849" w:rsidRPr="008404FA">
        <w:rPr>
          <w:rFonts w:ascii="Calibri" w:hAnsi="Calibri" w:cs="Calibri"/>
          <w:sz w:val="28"/>
          <w:szCs w:val="28"/>
          <w:lang w:val="sv-FI"/>
        </w:rPr>
        <w:t xml:space="preserve"> lär ha förundrat sig över att han ofta ”sprang” iväg långt från gruppen för att ta sina bilder eller undersöka något speciellt. </w:t>
      </w:r>
      <w:r w:rsidRPr="008404FA">
        <w:rPr>
          <w:rFonts w:ascii="Calibri" w:hAnsi="Calibri" w:cs="Calibri"/>
          <w:sz w:val="28"/>
          <w:szCs w:val="28"/>
          <w:lang w:val="sv-FI"/>
        </w:rPr>
        <w:t xml:space="preserve">Lasse tog också en hel del filmer under den här resan och där </w:t>
      </w:r>
      <w:r w:rsidR="00932849" w:rsidRPr="008404FA">
        <w:rPr>
          <w:rFonts w:ascii="Calibri" w:hAnsi="Calibri" w:cs="Calibri"/>
          <w:sz w:val="28"/>
          <w:szCs w:val="28"/>
          <w:lang w:val="sv-FI"/>
        </w:rPr>
        <w:t>skymtade</w:t>
      </w:r>
      <w:r w:rsidRPr="008404FA">
        <w:rPr>
          <w:rFonts w:ascii="Calibri" w:hAnsi="Calibri" w:cs="Calibri"/>
          <w:sz w:val="28"/>
          <w:szCs w:val="28"/>
          <w:lang w:val="sv-FI"/>
        </w:rPr>
        <w:t xml:space="preserve"> </w:t>
      </w:r>
      <w:r w:rsidR="00F3149A" w:rsidRPr="008404FA">
        <w:rPr>
          <w:rFonts w:ascii="Calibri" w:hAnsi="Calibri" w:cs="Calibri"/>
          <w:sz w:val="28"/>
          <w:szCs w:val="28"/>
          <w:lang w:val="sv-FI"/>
        </w:rPr>
        <w:t xml:space="preserve">en </w:t>
      </w:r>
      <w:r w:rsidRPr="008404FA">
        <w:rPr>
          <w:rFonts w:ascii="Calibri" w:hAnsi="Calibri" w:cs="Calibri"/>
          <w:sz w:val="28"/>
          <w:szCs w:val="28"/>
          <w:lang w:val="sv-FI"/>
        </w:rPr>
        <w:t>känguru</w:t>
      </w:r>
      <w:r w:rsidR="00932849" w:rsidRPr="008404FA">
        <w:rPr>
          <w:rFonts w:ascii="Calibri" w:hAnsi="Calibri" w:cs="Calibri"/>
          <w:sz w:val="28"/>
          <w:szCs w:val="28"/>
          <w:lang w:val="sv-FI"/>
        </w:rPr>
        <w:t xml:space="preserve"> fram.</w:t>
      </w:r>
      <w:r w:rsidRPr="008404FA">
        <w:rPr>
          <w:rFonts w:ascii="Calibri" w:hAnsi="Calibri" w:cs="Calibri"/>
          <w:sz w:val="28"/>
          <w:szCs w:val="28"/>
          <w:lang w:val="sv-FI"/>
        </w:rPr>
        <w:t xml:space="preserve"> </w:t>
      </w:r>
    </w:p>
    <w:p w14:paraId="46274A9D" w14:textId="345BC555" w:rsidR="00C70B44" w:rsidRPr="00D13E5E" w:rsidRDefault="008404FA" w:rsidP="00D13E5E">
      <w:pPr>
        <w:rPr>
          <w:lang w:val="sv-FI"/>
        </w:rPr>
      </w:pPr>
      <w:r w:rsidRPr="008404FA">
        <w:rPr>
          <w:rFonts w:ascii="Calibri" w:hAnsi="Calibri" w:cs="Calibri"/>
          <w:noProof/>
          <w:sz w:val="28"/>
          <w:szCs w:val="28"/>
          <w:lang w:val="sv-FI"/>
        </w:rPr>
        <w:lastRenderedPageBreak/>
        <mc:AlternateContent>
          <mc:Choice Requires="wps">
            <w:drawing>
              <wp:anchor distT="45720" distB="45720" distL="114300" distR="114300" simplePos="0" relativeHeight="251937280" behindDoc="1" locked="0" layoutInCell="1" allowOverlap="1" wp14:anchorId="7CEC200F" wp14:editId="2DE5E2CF">
                <wp:simplePos x="0" y="0"/>
                <wp:positionH relativeFrom="column">
                  <wp:posOffset>0</wp:posOffset>
                </wp:positionH>
                <wp:positionV relativeFrom="paragraph">
                  <wp:posOffset>3926840</wp:posOffset>
                </wp:positionV>
                <wp:extent cx="5961380" cy="379730"/>
                <wp:effectExtent l="0" t="0" r="20320" b="20320"/>
                <wp:wrapTight wrapText="bothSides">
                  <wp:wrapPolygon edited="0">
                    <wp:start x="0" y="0"/>
                    <wp:lineTo x="0" y="21672"/>
                    <wp:lineTo x="21605" y="21672"/>
                    <wp:lineTo x="21605" y="0"/>
                    <wp:lineTo x="0" y="0"/>
                  </wp:wrapPolygon>
                </wp:wrapTight>
                <wp:docPr id="281"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1380" cy="379730"/>
                        </a:xfrm>
                        <a:prstGeom prst="rect">
                          <a:avLst/>
                        </a:prstGeom>
                        <a:solidFill>
                          <a:srgbClr val="FFFFFF"/>
                        </a:solidFill>
                        <a:ln w="9525">
                          <a:solidFill>
                            <a:srgbClr val="000000"/>
                          </a:solidFill>
                          <a:miter lim="800000"/>
                          <a:headEnd/>
                          <a:tailEnd/>
                        </a:ln>
                      </wps:spPr>
                      <wps:txbx>
                        <w:txbxContent>
                          <w:p w14:paraId="496D270E" w14:textId="61CBAD36" w:rsidR="00EB6518" w:rsidRPr="002E64D6" w:rsidRDefault="00EB6518" w:rsidP="00497082">
                            <w:pPr>
                              <w:rPr>
                                <w:sz w:val="24"/>
                                <w:szCs w:val="24"/>
                                <w:lang w:val="sv-FI"/>
                              </w:rPr>
                            </w:pPr>
                            <w:r w:rsidRPr="002E64D6">
                              <w:rPr>
                                <w:sz w:val="24"/>
                                <w:szCs w:val="24"/>
                                <w:lang w:val="sv-SE"/>
                              </w:rPr>
                              <w:t>14</w:t>
                            </w:r>
                            <w:r>
                              <w:rPr>
                                <w:sz w:val="24"/>
                                <w:szCs w:val="24"/>
                                <w:lang w:val="sv-SE"/>
                              </w:rPr>
                              <w:t>2</w:t>
                            </w:r>
                            <w:r w:rsidRPr="00437629">
                              <w:rPr>
                                <w:sz w:val="24"/>
                                <w:szCs w:val="24"/>
                                <w:lang w:val="sv-SE"/>
                              </w:rPr>
                              <w:t>. Fårutställning</w:t>
                            </w:r>
                            <w:r w:rsidRPr="002E64D6">
                              <w:rPr>
                                <w:sz w:val="24"/>
                                <w:szCs w:val="24"/>
                                <w:lang w:val="sv-SE"/>
                              </w:rPr>
                              <w:t xml:space="preserve"> på Nya Zealand.</w:t>
                            </w:r>
                            <w:r>
                              <w:rPr>
                                <w:sz w:val="24"/>
                                <w:szCs w:val="24"/>
                                <w:lang w:val="sv-SE"/>
                              </w:rPr>
                              <w:t xml:space="preserve"> Lammen matas med tuttflaska.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EC200F" id="_x0000_s1194" type="#_x0000_t202" style="position:absolute;margin-left:0;margin-top:309.2pt;width:469.4pt;height:29.9pt;z-index:-25137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">
                <v:textbox>
                  <w:txbxContent>
                    <w:p w14:paraId="496D270E" w14:textId="61CBAD36" w:rsidR="00EB6518" w:rsidRPr="002E64D6" w:rsidRDefault="00EB6518" w:rsidP="00497082">
                      <w:pPr>
                        <w:rPr>
                          <w:sz w:val="24"/>
                          <w:szCs w:val="24"/>
                          <w:lang w:val="sv-FI"/>
                        </w:rPr>
                      </w:pPr>
                      <w:r w:rsidRPr="002E64D6">
                        <w:rPr>
                          <w:sz w:val="24"/>
                          <w:szCs w:val="24"/>
                          <w:lang w:val="sv-SE"/>
                        </w:rPr>
                        <w:t>14</w:t>
                      </w:r>
                      <w:r>
                        <w:rPr>
                          <w:sz w:val="24"/>
                          <w:szCs w:val="24"/>
                          <w:lang w:val="sv-SE"/>
                        </w:rPr>
                        <w:t>2</w:t>
                      </w:r>
                      <w:r w:rsidRPr="00437629">
                        <w:rPr>
                          <w:sz w:val="24"/>
                          <w:szCs w:val="24"/>
                          <w:lang w:val="sv-SE"/>
                        </w:rPr>
                        <w:t xml:space="preserve">. </w:t>
                      </w:r>
                      <w:proofErr w:type="spellStart"/>
                      <w:r w:rsidRPr="00437629">
                        <w:rPr>
                          <w:sz w:val="24"/>
                          <w:szCs w:val="24"/>
                          <w:lang w:val="sv-SE"/>
                        </w:rPr>
                        <w:t>Fårutställning</w:t>
                      </w:r>
                      <w:proofErr w:type="spellEnd"/>
                      <w:r w:rsidRPr="002E64D6">
                        <w:rPr>
                          <w:sz w:val="24"/>
                          <w:szCs w:val="24"/>
                          <w:lang w:val="sv-SE"/>
                        </w:rPr>
                        <w:t xml:space="preserve"> på Nya Zealand.</w:t>
                      </w:r>
                      <w:r>
                        <w:rPr>
                          <w:sz w:val="24"/>
                          <w:szCs w:val="24"/>
                          <w:lang w:val="sv-SE"/>
                        </w:rPr>
                        <w:t xml:space="preserve"> Lammen matas med tuttflaska.</w:t>
                      </w:r>
                    </w:p>
                  </w:txbxContent>
                </v:textbox>
                <w10:wrap type="tight"/>
              </v:shape>
            </w:pict>
          </mc:Fallback>
        </mc:AlternateContent>
      </w:r>
      <w:r w:rsidRPr="008404FA">
        <w:rPr>
          <w:rFonts w:ascii="Calibri" w:hAnsi="Calibri" w:cs="Calibri"/>
          <w:b/>
          <w:noProof/>
          <w:sz w:val="28"/>
          <w:szCs w:val="28"/>
          <w:lang w:val="sv-FI" w:eastAsia="sv-FI"/>
        </w:rPr>
        <w:drawing>
          <wp:anchor distT="0" distB="0" distL="114300" distR="114300" simplePos="0" relativeHeight="252066304" behindDoc="1" locked="0" layoutInCell="1" allowOverlap="1" wp14:anchorId="455AE047" wp14:editId="761D70BF">
            <wp:simplePos x="0" y="0"/>
            <wp:positionH relativeFrom="column">
              <wp:posOffset>-1270</wp:posOffset>
            </wp:positionH>
            <wp:positionV relativeFrom="paragraph">
              <wp:posOffset>0</wp:posOffset>
            </wp:positionV>
            <wp:extent cx="5939790" cy="3940810"/>
            <wp:effectExtent l="0" t="0" r="3810" b="2540"/>
            <wp:wrapTight wrapText="bothSides">
              <wp:wrapPolygon edited="0">
                <wp:start x="0" y="0"/>
                <wp:lineTo x="0" y="21510"/>
                <wp:lineTo x="21545" y="21510"/>
                <wp:lineTo x="21545" y="0"/>
                <wp:lineTo x="0" y="0"/>
              </wp:wrapPolygon>
            </wp:wrapTight>
            <wp:docPr id="279" name="Bildobjekt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årklippning.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939790" cy="3940810"/>
                    </a:xfrm>
                    <a:prstGeom prst="rect">
                      <a:avLst/>
                    </a:prstGeom>
                  </pic:spPr>
                </pic:pic>
              </a:graphicData>
            </a:graphic>
            <wp14:sizeRelV relativeFrom="margin">
              <wp14:pctHeight>0</wp14:pctHeight>
            </wp14:sizeRelV>
          </wp:anchor>
        </w:drawing>
      </w:r>
      <w:r w:rsidR="00C70B44" w:rsidRPr="008404FA">
        <w:rPr>
          <w:rFonts w:ascii="Calibri" w:hAnsi="Calibri" w:cs="Calibri"/>
          <w:sz w:val="28"/>
          <w:szCs w:val="28"/>
          <w:lang w:val="sv-FI"/>
        </w:rPr>
        <w:t>S</w:t>
      </w:r>
      <w:r w:rsidR="003E0CFA" w:rsidRPr="008404FA">
        <w:rPr>
          <w:rFonts w:ascii="Calibri" w:hAnsi="Calibri" w:cs="Calibri"/>
          <w:sz w:val="28"/>
          <w:szCs w:val="28"/>
          <w:lang w:val="sv-FI"/>
        </w:rPr>
        <w:t>ydney</w:t>
      </w:r>
      <w:r w:rsidR="00C70B44" w:rsidRPr="008404FA">
        <w:rPr>
          <w:rFonts w:ascii="Calibri" w:hAnsi="Calibri" w:cs="Calibri"/>
          <w:sz w:val="28"/>
          <w:szCs w:val="28"/>
          <w:lang w:val="sv-FI"/>
        </w:rPr>
        <w:t xml:space="preserve"> är byggd på</w:t>
      </w:r>
      <w:r w:rsidR="00F3149A" w:rsidRPr="008404FA">
        <w:rPr>
          <w:rFonts w:ascii="Calibri" w:hAnsi="Calibri" w:cs="Calibri"/>
          <w:sz w:val="28"/>
          <w:szCs w:val="28"/>
          <w:lang w:val="sv-FI"/>
        </w:rPr>
        <w:t xml:space="preserve"> de</w:t>
      </w:r>
      <w:r w:rsidR="00C70B44" w:rsidRPr="008404FA">
        <w:rPr>
          <w:rFonts w:ascii="Calibri" w:hAnsi="Calibri" w:cs="Calibri"/>
          <w:sz w:val="28"/>
          <w:szCs w:val="28"/>
          <w:lang w:val="sv-FI"/>
        </w:rPr>
        <w:t xml:space="preserve"> kullar som omger</w:t>
      </w:r>
      <w:r w:rsidR="00224F5A" w:rsidRPr="008404FA">
        <w:rPr>
          <w:rStyle w:val="apple-converted-space"/>
          <w:rFonts w:ascii="Calibri" w:hAnsi="Calibri" w:cs="Calibri"/>
          <w:sz w:val="28"/>
          <w:szCs w:val="28"/>
          <w:lang w:val="sv-FI"/>
        </w:rPr>
        <w:t xml:space="preserve"> </w:t>
      </w:r>
      <w:hyperlink r:id="rId185" w:tooltip="Port Jackson [inte skriven än]" w:history="1">
        <w:r w:rsidR="00C70B44" w:rsidRPr="008404FA">
          <w:rPr>
            <w:rStyle w:val="Hyperlnk"/>
            <w:rFonts w:ascii="Calibri" w:hAnsi="Calibri" w:cs="Calibri"/>
            <w:color w:val="auto"/>
            <w:sz w:val="28"/>
            <w:szCs w:val="28"/>
            <w:u w:val="none"/>
            <w:lang w:val="sv-FI"/>
          </w:rPr>
          <w:t>Port Jackson</w:t>
        </w:r>
      </w:hyperlink>
      <w:r w:rsidR="00C70B44" w:rsidRPr="008404FA">
        <w:rPr>
          <w:rFonts w:ascii="Calibri" w:hAnsi="Calibri" w:cs="Calibri"/>
          <w:sz w:val="28"/>
          <w:szCs w:val="28"/>
          <w:lang w:val="sv-FI"/>
        </w:rPr>
        <w:t xml:space="preserve">, </w:t>
      </w:r>
      <w:r w:rsidR="00F3149A" w:rsidRPr="008404FA">
        <w:rPr>
          <w:rFonts w:ascii="Calibri" w:hAnsi="Calibri" w:cs="Calibri"/>
          <w:sz w:val="28"/>
          <w:szCs w:val="28"/>
          <w:lang w:val="sv-FI"/>
        </w:rPr>
        <w:t>mera</w:t>
      </w:r>
      <w:r w:rsidR="00C70B44" w:rsidRPr="008404FA">
        <w:rPr>
          <w:rFonts w:ascii="Calibri" w:hAnsi="Calibri" w:cs="Calibri"/>
          <w:sz w:val="28"/>
          <w:szCs w:val="28"/>
          <w:lang w:val="sv-FI"/>
        </w:rPr>
        <w:t xml:space="preserve"> allmänt känd som</w:t>
      </w:r>
      <w:r w:rsidR="00224F5A" w:rsidRPr="008404FA">
        <w:rPr>
          <w:rStyle w:val="apple-converted-space"/>
          <w:rFonts w:ascii="Calibri" w:hAnsi="Calibri" w:cs="Calibri"/>
          <w:sz w:val="28"/>
          <w:szCs w:val="28"/>
          <w:lang w:val="sv-FI"/>
        </w:rPr>
        <w:t xml:space="preserve"> </w:t>
      </w:r>
      <w:hyperlink r:id="rId186" w:tooltip="Sydney Harbour [inte skriven än]" w:history="1">
        <w:r w:rsidR="00C70B44" w:rsidRPr="008404FA">
          <w:rPr>
            <w:rStyle w:val="Hyperlnk"/>
            <w:rFonts w:ascii="Calibri" w:hAnsi="Calibri" w:cs="Calibri"/>
            <w:color w:val="auto"/>
            <w:sz w:val="28"/>
            <w:szCs w:val="28"/>
            <w:u w:val="none"/>
            <w:lang w:val="sv-FI"/>
          </w:rPr>
          <w:t>Sydney Harbour</w:t>
        </w:r>
      </w:hyperlink>
      <w:r w:rsidR="00C70B44" w:rsidRPr="008404FA">
        <w:rPr>
          <w:rFonts w:ascii="Calibri" w:hAnsi="Calibri" w:cs="Calibri"/>
          <w:sz w:val="28"/>
          <w:szCs w:val="28"/>
          <w:lang w:val="sv-FI"/>
        </w:rPr>
        <w:t xml:space="preserve">. </w:t>
      </w:r>
      <w:hyperlink r:id="rId187" w:tooltip="Operahuset i Sydney" w:history="1">
        <w:r w:rsidR="00C70B44" w:rsidRPr="008404FA">
          <w:rPr>
            <w:rStyle w:val="Hyperlnk"/>
            <w:rFonts w:ascii="Calibri" w:hAnsi="Calibri" w:cs="Calibri"/>
            <w:color w:val="auto"/>
            <w:sz w:val="28"/>
            <w:szCs w:val="28"/>
            <w:u w:val="none"/>
            <w:lang w:val="sv-FI"/>
          </w:rPr>
          <w:t>Operahuset i Sydney</w:t>
        </w:r>
      </w:hyperlink>
      <w:r w:rsidR="00224F5A" w:rsidRPr="008404FA">
        <w:rPr>
          <w:rStyle w:val="apple-converted-space"/>
          <w:rFonts w:ascii="Calibri" w:hAnsi="Calibri" w:cs="Calibri"/>
          <w:sz w:val="28"/>
          <w:szCs w:val="28"/>
          <w:lang w:val="sv-FI"/>
        </w:rPr>
        <w:t xml:space="preserve"> </w:t>
      </w:r>
      <w:r w:rsidR="00C70B44" w:rsidRPr="008404FA">
        <w:rPr>
          <w:rFonts w:ascii="Calibri" w:hAnsi="Calibri" w:cs="Calibri"/>
          <w:sz w:val="28"/>
          <w:szCs w:val="28"/>
          <w:lang w:val="sv-FI"/>
        </w:rPr>
        <w:t>och</w:t>
      </w:r>
      <w:r w:rsidR="00224F5A" w:rsidRPr="008404FA">
        <w:rPr>
          <w:rStyle w:val="apple-converted-space"/>
          <w:rFonts w:ascii="Calibri" w:hAnsi="Calibri" w:cs="Calibri"/>
          <w:sz w:val="28"/>
          <w:szCs w:val="28"/>
          <w:lang w:val="sv-FI"/>
        </w:rPr>
        <w:t xml:space="preserve"> </w:t>
      </w:r>
      <w:hyperlink r:id="rId188" w:tooltip="Sydney Harbour Bridge" w:history="1">
        <w:r w:rsidR="00C70B44" w:rsidRPr="008404FA">
          <w:rPr>
            <w:rStyle w:val="Hyperlnk"/>
            <w:rFonts w:ascii="Calibri" w:hAnsi="Calibri" w:cs="Calibri"/>
            <w:color w:val="auto"/>
            <w:sz w:val="28"/>
            <w:szCs w:val="28"/>
            <w:u w:val="none"/>
            <w:lang w:val="sv-FI"/>
          </w:rPr>
          <w:t>Sydney Harbour Bridge</w:t>
        </w:r>
      </w:hyperlink>
      <w:r w:rsidR="00224F5A" w:rsidRPr="008404FA">
        <w:rPr>
          <w:rStyle w:val="apple-converted-space"/>
          <w:rFonts w:ascii="Calibri" w:hAnsi="Calibri" w:cs="Calibri"/>
          <w:sz w:val="28"/>
          <w:szCs w:val="28"/>
          <w:lang w:val="sv-FI"/>
        </w:rPr>
        <w:t xml:space="preserve"> </w:t>
      </w:r>
      <w:r w:rsidR="00C70B44" w:rsidRPr="008404FA">
        <w:rPr>
          <w:rFonts w:ascii="Calibri" w:hAnsi="Calibri" w:cs="Calibri"/>
          <w:sz w:val="28"/>
          <w:szCs w:val="28"/>
          <w:lang w:val="sv-FI"/>
        </w:rPr>
        <w:t>är de mest kända sevärdheterna</w:t>
      </w:r>
      <w:r w:rsidR="00C70B44" w:rsidRPr="008404FA">
        <w:rPr>
          <w:rFonts w:ascii="Calibri" w:hAnsi="Calibri" w:cs="Calibri"/>
          <w:color w:val="252525"/>
          <w:sz w:val="28"/>
          <w:szCs w:val="28"/>
          <w:lang w:val="sv-FI"/>
        </w:rPr>
        <w:t>.</w:t>
      </w:r>
      <w:r w:rsidR="00224F5A" w:rsidRPr="008404FA">
        <w:rPr>
          <w:rStyle w:val="apple-converted-space"/>
          <w:rFonts w:ascii="Calibri" w:hAnsi="Calibri" w:cs="Calibri"/>
          <w:color w:val="252525"/>
          <w:sz w:val="28"/>
          <w:szCs w:val="28"/>
          <w:lang w:val="sv-FI"/>
        </w:rPr>
        <w:t xml:space="preserve"> </w:t>
      </w:r>
      <w:r w:rsidR="00C70B44" w:rsidRPr="008404FA">
        <w:rPr>
          <w:rFonts w:ascii="Calibri" w:hAnsi="Calibri" w:cs="Calibri"/>
          <w:sz w:val="28"/>
          <w:szCs w:val="28"/>
          <w:lang w:val="sv-FI"/>
        </w:rPr>
        <w:t>Särskilt imponerad var Lasse av ett besök hos de flygande läkarna</w:t>
      </w:r>
      <w:r w:rsidR="00F3149A" w:rsidRPr="008404FA">
        <w:rPr>
          <w:rFonts w:ascii="Calibri" w:hAnsi="Calibri" w:cs="Calibri"/>
          <w:sz w:val="28"/>
          <w:szCs w:val="28"/>
          <w:lang w:val="sv-FI"/>
        </w:rPr>
        <w:t xml:space="preserve">. De </w:t>
      </w:r>
      <w:r w:rsidR="00C70B44" w:rsidRPr="008404FA">
        <w:rPr>
          <w:rFonts w:ascii="Calibri" w:hAnsi="Calibri" w:cs="Calibri"/>
          <w:sz w:val="28"/>
          <w:szCs w:val="28"/>
          <w:lang w:val="sv-FI"/>
        </w:rPr>
        <w:t xml:space="preserve">sköter en stor del av hälsovården i outbacken </w:t>
      </w:r>
      <w:r w:rsidR="00D13E5E" w:rsidRPr="00C851A9">
        <w:rPr>
          <w:sz w:val="28"/>
          <w:szCs w:val="28"/>
          <w:lang w:val="sv-FI"/>
        </w:rPr>
        <w:t>–</w:t>
      </w:r>
      <w:r w:rsidR="00D13E5E">
        <w:rPr>
          <w:sz w:val="28"/>
          <w:szCs w:val="28"/>
          <w:lang w:val="sv-FI"/>
        </w:rPr>
        <w:t xml:space="preserve"> </w:t>
      </w:r>
      <w:r w:rsidR="00C70B44" w:rsidRPr="008404FA">
        <w:rPr>
          <w:rFonts w:ascii="Calibri" w:hAnsi="Calibri" w:cs="Calibri"/>
          <w:sz w:val="28"/>
          <w:szCs w:val="28"/>
          <w:lang w:val="sv-FI"/>
        </w:rPr>
        <w:t>ödemarkerna.</w:t>
      </w:r>
    </w:p>
    <w:p w14:paraId="6C664652" w14:textId="6A7B2501" w:rsidR="00C70B44" w:rsidRPr="008404FA" w:rsidRDefault="00F3149A" w:rsidP="00B47E91">
      <w:pPr>
        <w:jc w:val="both"/>
        <w:rPr>
          <w:rFonts w:ascii="Calibri" w:hAnsi="Calibri" w:cs="Calibri"/>
          <w:sz w:val="28"/>
          <w:szCs w:val="28"/>
          <w:lang w:val="sv-FI"/>
        </w:rPr>
      </w:pPr>
      <w:r w:rsidRPr="008404FA">
        <w:rPr>
          <w:rFonts w:ascii="Calibri" w:hAnsi="Calibri" w:cs="Calibri"/>
          <w:sz w:val="28"/>
          <w:szCs w:val="28"/>
          <w:lang w:val="sv-FI"/>
        </w:rPr>
        <w:t>Från Sydney</w:t>
      </w:r>
      <w:r w:rsidR="00C70B44" w:rsidRPr="008404FA">
        <w:rPr>
          <w:rFonts w:ascii="Calibri" w:hAnsi="Calibri" w:cs="Calibri"/>
          <w:sz w:val="28"/>
          <w:szCs w:val="28"/>
          <w:lang w:val="sv-FI"/>
        </w:rPr>
        <w:t xml:space="preserve"> flög de till Alice springs mitt i det inre av Australien. Man brukar säga att det är Australiens mittpunkt, men officiellt finns det ingen sådan, då det finns så många olika metoder att beräkna centrum av en oregelbundet formad yta som Australiens</w:t>
      </w:r>
      <w:r w:rsidRPr="008404FA">
        <w:rPr>
          <w:rFonts w:ascii="Calibri" w:hAnsi="Calibri" w:cs="Calibri"/>
          <w:sz w:val="28"/>
          <w:szCs w:val="28"/>
          <w:lang w:val="sv-FI"/>
        </w:rPr>
        <w:t xml:space="preserve"> och</w:t>
      </w:r>
      <w:r w:rsidR="00C70B44" w:rsidRPr="008404FA">
        <w:rPr>
          <w:rFonts w:ascii="Calibri" w:hAnsi="Calibri" w:cs="Calibri"/>
          <w:sz w:val="28"/>
          <w:szCs w:val="28"/>
          <w:lang w:val="sv-FI"/>
        </w:rPr>
        <w:t xml:space="preserve"> ytan</w:t>
      </w:r>
      <w:r w:rsidRPr="008404FA">
        <w:rPr>
          <w:rFonts w:ascii="Calibri" w:hAnsi="Calibri" w:cs="Calibri"/>
          <w:sz w:val="28"/>
          <w:szCs w:val="28"/>
          <w:lang w:val="sv-FI"/>
        </w:rPr>
        <w:t xml:space="preserve"> dessutom</w:t>
      </w:r>
      <w:r w:rsidR="00C70B44" w:rsidRPr="008404FA">
        <w:rPr>
          <w:rFonts w:ascii="Calibri" w:hAnsi="Calibri" w:cs="Calibri"/>
          <w:sz w:val="28"/>
          <w:szCs w:val="28"/>
          <w:lang w:val="sv-FI"/>
        </w:rPr>
        <w:t xml:space="preserve"> är buktad </w:t>
      </w:r>
      <w:r w:rsidRPr="008404FA">
        <w:rPr>
          <w:rFonts w:ascii="Calibri" w:hAnsi="Calibri" w:cs="Calibri"/>
          <w:sz w:val="28"/>
          <w:szCs w:val="28"/>
          <w:lang w:val="sv-FI"/>
        </w:rPr>
        <w:t>lik</w:t>
      </w:r>
      <w:r w:rsidR="00C70B44" w:rsidRPr="008404FA">
        <w:rPr>
          <w:rFonts w:ascii="Calibri" w:hAnsi="Calibri" w:cs="Calibri"/>
          <w:sz w:val="28"/>
          <w:szCs w:val="28"/>
          <w:lang w:val="sv-FI"/>
        </w:rPr>
        <w:t xml:space="preserve">som jordytan. </w:t>
      </w:r>
    </w:p>
    <w:p w14:paraId="2AA49719" w14:textId="0C68F25B" w:rsidR="00C70B44" w:rsidRPr="008404FA" w:rsidRDefault="00B47E91" w:rsidP="00B47E91">
      <w:pPr>
        <w:pStyle w:val="Normalwebb"/>
        <w:shd w:val="clear" w:color="auto" w:fill="FFFFFF"/>
        <w:spacing w:before="120" w:beforeAutospacing="0" w:after="120" w:afterAutospacing="0"/>
        <w:jc w:val="both"/>
        <w:rPr>
          <w:rFonts w:ascii="Calibri" w:hAnsi="Calibri" w:cs="Calibri"/>
          <w:sz w:val="28"/>
          <w:szCs w:val="28"/>
          <w:lang w:val="sv-FI"/>
        </w:rPr>
      </w:pPr>
      <w:r w:rsidRPr="008404FA">
        <w:rPr>
          <w:rFonts w:ascii="Calibri" w:hAnsi="Calibri" w:cs="Calibri"/>
          <w:bCs/>
          <w:sz w:val="28"/>
          <w:szCs w:val="28"/>
          <w:lang w:val="sv-FI"/>
        </w:rPr>
        <w:t>Alice Springs</w:t>
      </w:r>
      <w:r w:rsidR="00224F5A" w:rsidRPr="008404FA">
        <w:rPr>
          <w:rFonts w:ascii="Calibri" w:hAnsi="Calibri" w:cs="Calibri"/>
          <w:bCs/>
          <w:sz w:val="28"/>
          <w:szCs w:val="28"/>
          <w:lang w:val="sv-FI"/>
        </w:rPr>
        <w:t xml:space="preserve"> </w:t>
      </w:r>
      <w:r w:rsidRPr="008404FA">
        <w:rPr>
          <w:rFonts w:ascii="Calibri" w:hAnsi="Calibri" w:cs="Calibri"/>
          <w:sz w:val="28"/>
          <w:szCs w:val="28"/>
          <w:lang w:val="sv-FI"/>
        </w:rPr>
        <w:t xml:space="preserve">är en stad belägen inom </w:t>
      </w:r>
      <w:hyperlink r:id="rId189" w:tooltip="Nordterritoriet" w:history="1">
        <w:r w:rsidRPr="008404FA">
          <w:rPr>
            <w:rStyle w:val="Hyperlnk"/>
            <w:rFonts w:ascii="Calibri" w:hAnsi="Calibri" w:cs="Calibri"/>
            <w:color w:val="auto"/>
            <w:sz w:val="28"/>
            <w:szCs w:val="28"/>
            <w:u w:val="none"/>
            <w:lang w:val="sv-FI"/>
          </w:rPr>
          <w:t>Nordterritoriet</w:t>
        </w:r>
      </w:hyperlink>
      <w:r w:rsidRPr="008404FA">
        <w:rPr>
          <w:rFonts w:ascii="Calibri" w:hAnsi="Calibri" w:cs="Calibri"/>
          <w:sz w:val="28"/>
          <w:szCs w:val="28"/>
          <w:lang w:val="sv-FI"/>
        </w:rPr>
        <w:t xml:space="preserve"> på 576 meters höjd över havet. Staden hade år 2006 över 25 000 invånare.</w:t>
      </w:r>
      <w:r w:rsidR="00224F5A" w:rsidRPr="008404FA">
        <w:rPr>
          <w:rFonts w:ascii="Calibri" w:hAnsi="Calibri" w:cs="Calibri"/>
          <w:sz w:val="28"/>
          <w:szCs w:val="28"/>
          <w:lang w:val="sv-FI"/>
        </w:rPr>
        <w:t xml:space="preserve"> </w:t>
      </w:r>
      <w:r w:rsidRPr="008404FA">
        <w:rPr>
          <w:rFonts w:ascii="Calibri" w:hAnsi="Calibri" w:cs="Calibri"/>
          <w:sz w:val="28"/>
          <w:szCs w:val="28"/>
          <w:lang w:val="sv-FI"/>
        </w:rPr>
        <w:t>Staden ligger ungefär lika långt från</w:t>
      </w:r>
      <w:r w:rsidR="00224F5A" w:rsidRPr="008404FA">
        <w:rPr>
          <w:rFonts w:ascii="Calibri" w:hAnsi="Calibri" w:cs="Calibri"/>
          <w:sz w:val="28"/>
          <w:szCs w:val="28"/>
          <w:lang w:val="sv-FI"/>
        </w:rPr>
        <w:t xml:space="preserve"> </w:t>
      </w:r>
      <w:hyperlink r:id="rId190" w:tooltip="Adelaide" w:history="1">
        <w:r w:rsidRPr="008404FA">
          <w:rPr>
            <w:rStyle w:val="Hyperlnk"/>
            <w:rFonts w:ascii="Calibri" w:hAnsi="Calibri" w:cs="Calibri"/>
            <w:color w:val="auto"/>
            <w:sz w:val="28"/>
            <w:szCs w:val="28"/>
            <w:u w:val="none"/>
            <w:lang w:val="sv-FI"/>
          </w:rPr>
          <w:t>Adelaide</w:t>
        </w:r>
      </w:hyperlink>
      <w:r w:rsidR="00224F5A" w:rsidRPr="008404FA">
        <w:rPr>
          <w:rStyle w:val="Hyperlnk"/>
          <w:rFonts w:ascii="Calibri" w:hAnsi="Calibri" w:cs="Calibri"/>
          <w:color w:val="auto"/>
          <w:sz w:val="28"/>
          <w:szCs w:val="28"/>
          <w:u w:val="none"/>
          <w:lang w:val="sv-FI"/>
        </w:rPr>
        <w:t xml:space="preserve"> </w:t>
      </w:r>
      <w:r w:rsidRPr="008404FA">
        <w:rPr>
          <w:rStyle w:val="apple-converted-space"/>
          <w:rFonts w:ascii="Calibri" w:hAnsi="Calibri" w:cs="Calibri"/>
          <w:sz w:val="28"/>
          <w:szCs w:val="28"/>
          <w:lang w:val="sv-FI"/>
        </w:rPr>
        <w:t xml:space="preserve">längst i söder </w:t>
      </w:r>
      <w:r w:rsidR="00C70B44" w:rsidRPr="008404FA">
        <w:rPr>
          <w:rFonts w:ascii="Calibri" w:hAnsi="Calibri" w:cs="Calibri"/>
          <w:sz w:val="28"/>
          <w:szCs w:val="28"/>
          <w:lang w:val="sv-FI"/>
        </w:rPr>
        <w:t>som från</w:t>
      </w:r>
      <w:r w:rsidR="00224F5A" w:rsidRPr="008404FA">
        <w:rPr>
          <w:rFonts w:ascii="Calibri" w:hAnsi="Calibri" w:cs="Calibri"/>
          <w:sz w:val="28"/>
          <w:szCs w:val="28"/>
          <w:lang w:val="sv-FI"/>
        </w:rPr>
        <w:t xml:space="preserve"> </w:t>
      </w:r>
      <w:hyperlink r:id="rId191" w:tooltip="Darwin, Northern Territory" w:history="1">
        <w:r w:rsidR="00C70B44" w:rsidRPr="008404FA">
          <w:rPr>
            <w:rStyle w:val="Hyperlnk"/>
            <w:rFonts w:ascii="Calibri" w:hAnsi="Calibri" w:cs="Calibri"/>
            <w:color w:val="auto"/>
            <w:sz w:val="28"/>
            <w:szCs w:val="28"/>
            <w:u w:val="none"/>
            <w:lang w:val="sv-FI"/>
          </w:rPr>
          <w:t>Darwin</w:t>
        </w:r>
      </w:hyperlink>
      <w:r w:rsidR="00C70B44" w:rsidRPr="008404FA">
        <w:rPr>
          <w:rFonts w:ascii="Calibri" w:hAnsi="Calibri" w:cs="Calibri"/>
          <w:sz w:val="28"/>
          <w:szCs w:val="28"/>
          <w:lang w:val="sv-FI"/>
        </w:rPr>
        <w:t xml:space="preserve"> </w:t>
      </w:r>
      <w:r w:rsidR="00F3149A" w:rsidRPr="008404FA">
        <w:rPr>
          <w:rFonts w:ascii="Calibri" w:hAnsi="Calibri" w:cs="Calibri"/>
          <w:sz w:val="28"/>
          <w:szCs w:val="28"/>
          <w:lang w:val="sv-FI"/>
        </w:rPr>
        <w:t xml:space="preserve">längst </w:t>
      </w:r>
      <w:r w:rsidR="00C70B44" w:rsidRPr="008404FA">
        <w:rPr>
          <w:rFonts w:ascii="Calibri" w:hAnsi="Calibri" w:cs="Calibri"/>
          <w:sz w:val="28"/>
          <w:szCs w:val="28"/>
          <w:lang w:val="sv-FI"/>
        </w:rPr>
        <w:t>I norr.</w:t>
      </w:r>
      <w:r w:rsidR="00224F5A" w:rsidRPr="008404FA">
        <w:rPr>
          <w:rFonts w:ascii="Calibri" w:hAnsi="Calibri" w:cs="Calibri"/>
          <w:sz w:val="28"/>
          <w:szCs w:val="28"/>
          <w:lang w:val="sv-FI"/>
        </w:rPr>
        <w:t xml:space="preserve"> </w:t>
      </w:r>
      <w:r w:rsidR="00F3149A" w:rsidRPr="008404FA">
        <w:rPr>
          <w:rFonts w:ascii="Calibri" w:hAnsi="Calibri" w:cs="Calibri"/>
          <w:sz w:val="28"/>
          <w:szCs w:val="28"/>
          <w:lang w:val="sv-FI"/>
        </w:rPr>
        <w:t>D</w:t>
      </w:r>
      <w:r w:rsidR="00C70B44" w:rsidRPr="008404FA">
        <w:rPr>
          <w:rFonts w:ascii="Calibri" w:hAnsi="Calibri" w:cs="Calibri"/>
          <w:sz w:val="28"/>
          <w:szCs w:val="28"/>
          <w:lang w:val="sv-FI"/>
        </w:rPr>
        <w:t>et ursprungliga australiska</w:t>
      </w:r>
      <w:r w:rsidR="00224F5A" w:rsidRPr="008404FA">
        <w:rPr>
          <w:rFonts w:ascii="Calibri" w:hAnsi="Calibri" w:cs="Calibri"/>
          <w:sz w:val="28"/>
          <w:szCs w:val="28"/>
          <w:lang w:val="sv-FI"/>
        </w:rPr>
        <w:t xml:space="preserve"> </w:t>
      </w:r>
      <w:hyperlink r:id="rId192" w:tooltip="Arrernte" w:history="1">
        <w:r w:rsidR="00C70B44" w:rsidRPr="008404FA">
          <w:rPr>
            <w:rStyle w:val="Hyperlnk"/>
            <w:rFonts w:ascii="Calibri" w:hAnsi="Calibri" w:cs="Calibri"/>
            <w:color w:val="auto"/>
            <w:sz w:val="28"/>
            <w:szCs w:val="28"/>
            <w:u w:val="none"/>
            <w:lang w:val="sv-FI"/>
          </w:rPr>
          <w:t>arrerntefolket</w:t>
        </w:r>
      </w:hyperlink>
      <w:r w:rsidR="00F3149A" w:rsidRPr="008404FA">
        <w:rPr>
          <w:rStyle w:val="Hyperlnk"/>
          <w:rFonts w:ascii="Calibri" w:hAnsi="Calibri" w:cs="Calibri"/>
          <w:color w:val="auto"/>
          <w:sz w:val="28"/>
          <w:szCs w:val="28"/>
          <w:u w:val="none"/>
          <w:lang w:val="sv-FI"/>
        </w:rPr>
        <w:t xml:space="preserve"> </w:t>
      </w:r>
      <w:r w:rsidR="00F3149A" w:rsidRPr="008404FA">
        <w:rPr>
          <w:rFonts w:ascii="Calibri" w:hAnsi="Calibri" w:cs="Calibri"/>
          <w:sz w:val="28"/>
          <w:szCs w:val="28"/>
          <w:lang w:val="sv-FI"/>
        </w:rPr>
        <w:t>kallade platsen</w:t>
      </w:r>
      <w:r w:rsidR="00224F5A" w:rsidRPr="008404FA">
        <w:rPr>
          <w:rFonts w:ascii="Calibri" w:hAnsi="Calibri" w:cs="Calibri"/>
          <w:sz w:val="28"/>
          <w:szCs w:val="28"/>
          <w:lang w:val="sv-FI"/>
        </w:rPr>
        <w:t xml:space="preserve"> </w:t>
      </w:r>
      <w:r w:rsidR="00F3149A" w:rsidRPr="008404FA">
        <w:rPr>
          <w:rFonts w:ascii="Calibri" w:hAnsi="Calibri" w:cs="Calibri"/>
          <w:i/>
          <w:iCs/>
          <w:sz w:val="28"/>
          <w:szCs w:val="28"/>
          <w:lang w:val="sv-FI"/>
        </w:rPr>
        <w:t>Mparntwe.</w:t>
      </w:r>
      <w:r w:rsidR="00C70B44" w:rsidRPr="008404FA">
        <w:rPr>
          <w:rFonts w:ascii="Calibri" w:hAnsi="Calibri" w:cs="Calibri"/>
          <w:sz w:val="28"/>
          <w:szCs w:val="28"/>
          <w:lang w:val="sv-FI"/>
        </w:rPr>
        <w:t xml:space="preserve"> </w:t>
      </w:r>
      <w:r w:rsidR="00F3149A" w:rsidRPr="008404FA">
        <w:rPr>
          <w:rFonts w:ascii="Calibri" w:hAnsi="Calibri" w:cs="Calibri"/>
          <w:sz w:val="28"/>
          <w:szCs w:val="28"/>
          <w:lang w:val="sv-FI"/>
        </w:rPr>
        <w:t>De har</w:t>
      </w:r>
      <w:r w:rsidR="00C70B44" w:rsidRPr="008404FA">
        <w:rPr>
          <w:rFonts w:ascii="Calibri" w:hAnsi="Calibri" w:cs="Calibri"/>
          <w:sz w:val="28"/>
          <w:szCs w:val="28"/>
          <w:lang w:val="sv-FI"/>
        </w:rPr>
        <w:t xml:space="preserve"> varit bosatta här i </w:t>
      </w:r>
      <w:r w:rsidR="00C70B44" w:rsidRPr="008404FA">
        <w:rPr>
          <w:rFonts w:ascii="Calibri" w:hAnsi="Calibri" w:cs="Calibri"/>
          <w:i/>
          <w:iCs/>
          <w:sz w:val="28"/>
          <w:szCs w:val="28"/>
          <w:lang w:val="sv-FI"/>
        </w:rPr>
        <w:t>outbacken</w:t>
      </w:r>
      <w:r w:rsidR="00F3149A" w:rsidRPr="008404FA">
        <w:rPr>
          <w:rFonts w:ascii="Calibri" w:hAnsi="Calibri" w:cs="Calibri"/>
          <w:sz w:val="28"/>
          <w:szCs w:val="28"/>
          <w:lang w:val="sv-FI"/>
        </w:rPr>
        <w:t xml:space="preserve"> i över 50 000 år</w:t>
      </w:r>
      <w:r w:rsidR="00C70B44" w:rsidRPr="008404FA">
        <w:rPr>
          <w:rFonts w:ascii="Calibri" w:hAnsi="Calibri" w:cs="Calibri"/>
          <w:sz w:val="28"/>
          <w:szCs w:val="28"/>
          <w:lang w:val="sv-FI"/>
        </w:rPr>
        <w:t xml:space="preserve">. </w:t>
      </w:r>
      <w:r w:rsidR="00C70B44" w:rsidRPr="008404FA">
        <w:rPr>
          <w:rFonts w:ascii="Calibri" w:hAnsi="Calibri" w:cs="Calibri"/>
          <w:sz w:val="28"/>
          <w:szCs w:val="28"/>
          <w:shd w:val="clear" w:color="auto" w:fill="FFFFFF"/>
          <w:lang w:val="sv-FI"/>
        </w:rPr>
        <w:t>Uttrycket "outback" används vanligen för att syfta på områden som ligger relativt sett längre bort än de områden som går under benämningen "</w:t>
      </w:r>
      <w:r w:rsidR="00C70B44" w:rsidRPr="008404FA">
        <w:rPr>
          <w:rFonts w:ascii="Calibri" w:hAnsi="Calibri" w:cs="Calibri"/>
          <w:iCs/>
          <w:sz w:val="28"/>
          <w:szCs w:val="28"/>
          <w:shd w:val="clear" w:color="auto" w:fill="FFFFFF"/>
          <w:lang w:val="sv-FI"/>
        </w:rPr>
        <w:t>the bush</w:t>
      </w:r>
      <w:r w:rsidR="00C70B44" w:rsidRPr="008404FA">
        <w:rPr>
          <w:rFonts w:ascii="Calibri" w:hAnsi="Calibri" w:cs="Calibri"/>
          <w:sz w:val="28"/>
          <w:szCs w:val="28"/>
          <w:shd w:val="clear" w:color="auto" w:fill="FFFFFF"/>
          <w:lang w:val="sv-FI"/>
        </w:rPr>
        <w:t>" ("</w:t>
      </w:r>
      <w:hyperlink r:id="rId193" w:tooltip="Bushen" w:history="1">
        <w:r w:rsidR="00C70B44" w:rsidRPr="008404FA">
          <w:rPr>
            <w:rStyle w:val="Hyperlnk"/>
            <w:rFonts w:ascii="Calibri" w:hAnsi="Calibri" w:cs="Calibri"/>
            <w:color w:val="auto"/>
            <w:sz w:val="28"/>
            <w:szCs w:val="28"/>
            <w:u w:val="none"/>
            <w:shd w:val="clear" w:color="auto" w:fill="FFFFFF"/>
            <w:lang w:val="sv-FI"/>
          </w:rPr>
          <w:t>bushen</w:t>
        </w:r>
      </w:hyperlink>
      <w:r w:rsidR="00C70B44" w:rsidRPr="008404FA">
        <w:rPr>
          <w:rFonts w:ascii="Calibri" w:hAnsi="Calibri" w:cs="Calibri"/>
          <w:sz w:val="28"/>
          <w:szCs w:val="28"/>
          <w:shd w:val="clear" w:color="auto" w:fill="FFFFFF"/>
          <w:lang w:val="sv-FI"/>
        </w:rPr>
        <w:t>").</w:t>
      </w:r>
      <w:r w:rsidR="00224F5A" w:rsidRPr="008404FA">
        <w:rPr>
          <w:rStyle w:val="apple-converted-space"/>
          <w:rFonts w:ascii="Calibri" w:hAnsi="Calibri" w:cs="Calibri"/>
          <w:sz w:val="28"/>
          <w:szCs w:val="28"/>
          <w:shd w:val="clear" w:color="auto" w:fill="FFFFFF"/>
          <w:lang w:val="sv-FI"/>
        </w:rPr>
        <w:t xml:space="preserve"> </w:t>
      </w:r>
      <w:r w:rsidR="00C70B44" w:rsidRPr="008404FA">
        <w:rPr>
          <w:rFonts w:ascii="Calibri" w:hAnsi="Calibri" w:cs="Calibri"/>
          <w:i/>
          <w:sz w:val="28"/>
          <w:szCs w:val="28"/>
          <w:shd w:val="clear" w:color="auto" w:fill="FFFFFF"/>
          <w:lang w:val="sv-FI"/>
        </w:rPr>
        <w:t>The outback</w:t>
      </w:r>
      <w:r w:rsidR="00224F5A" w:rsidRPr="008404FA">
        <w:rPr>
          <w:rStyle w:val="apple-converted-space"/>
          <w:rFonts w:ascii="Calibri" w:hAnsi="Calibri" w:cs="Calibri"/>
          <w:sz w:val="28"/>
          <w:szCs w:val="28"/>
          <w:shd w:val="clear" w:color="auto" w:fill="FFFFFF"/>
          <w:lang w:val="sv-FI"/>
        </w:rPr>
        <w:t xml:space="preserve"> </w:t>
      </w:r>
      <w:r w:rsidR="00C70B44" w:rsidRPr="008404FA">
        <w:rPr>
          <w:rFonts w:ascii="Calibri" w:hAnsi="Calibri" w:cs="Calibri"/>
          <w:sz w:val="28"/>
          <w:szCs w:val="28"/>
          <w:shd w:val="clear" w:color="auto" w:fill="FFFFFF"/>
          <w:lang w:val="sv-FI"/>
        </w:rPr>
        <w:t xml:space="preserve">är ingen term som används officiellt i någon </w:t>
      </w:r>
      <w:r w:rsidR="00C70B44" w:rsidRPr="008404FA">
        <w:rPr>
          <w:rFonts w:ascii="Calibri" w:hAnsi="Calibri" w:cs="Calibri"/>
          <w:sz w:val="28"/>
          <w:szCs w:val="28"/>
          <w:shd w:val="clear" w:color="auto" w:fill="FFFFFF"/>
          <w:lang w:val="sv-FI"/>
        </w:rPr>
        <w:lastRenderedPageBreak/>
        <w:t>områdesindelning</w:t>
      </w:r>
      <w:r w:rsidR="00F3149A" w:rsidRPr="008404FA">
        <w:rPr>
          <w:rFonts w:ascii="Calibri" w:hAnsi="Calibri" w:cs="Calibri"/>
          <w:sz w:val="28"/>
          <w:szCs w:val="28"/>
          <w:shd w:val="clear" w:color="auto" w:fill="FFFFFF"/>
          <w:lang w:val="sv-FI"/>
        </w:rPr>
        <w:t>. D</w:t>
      </w:r>
      <w:r w:rsidR="00C70B44" w:rsidRPr="008404FA">
        <w:rPr>
          <w:rFonts w:ascii="Calibri" w:hAnsi="Calibri" w:cs="Calibri"/>
          <w:sz w:val="28"/>
          <w:szCs w:val="28"/>
          <w:shd w:val="clear" w:color="auto" w:fill="FFFFFF"/>
          <w:lang w:val="sv-FI"/>
        </w:rPr>
        <w:t xml:space="preserve">en används </w:t>
      </w:r>
      <w:r w:rsidR="00F3149A" w:rsidRPr="008404FA">
        <w:rPr>
          <w:rFonts w:ascii="Calibri" w:hAnsi="Calibri" w:cs="Calibri"/>
          <w:sz w:val="28"/>
          <w:szCs w:val="28"/>
          <w:shd w:val="clear" w:color="auto" w:fill="FFFFFF"/>
          <w:lang w:val="sv-FI"/>
        </w:rPr>
        <w:t xml:space="preserve">däremot </w:t>
      </w:r>
      <w:r w:rsidR="00C70B44" w:rsidRPr="008404FA">
        <w:rPr>
          <w:rFonts w:ascii="Calibri" w:hAnsi="Calibri" w:cs="Calibri"/>
          <w:sz w:val="28"/>
          <w:szCs w:val="28"/>
          <w:shd w:val="clear" w:color="auto" w:fill="FFFFFF"/>
          <w:lang w:val="sv-FI"/>
        </w:rPr>
        <w:t>av många lokala myndigheter för att öka närområdets attraktivitet bland turister</w:t>
      </w:r>
      <w:r w:rsidR="00C70B44" w:rsidRPr="008404FA">
        <w:rPr>
          <w:rFonts w:ascii="Calibri" w:hAnsi="Calibri" w:cs="Calibri"/>
          <w:sz w:val="28"/>
          <w:szCs w:val="28"/>
          <w:lang w:val="sv-FI"/>
        </w:rPr>
        <w:t xml:space="preserve">. Från Alice </w:t>
      </w:r>
      <w:r w:rsidR="00F3149A" w:rsidRPr="008404FA">
        <w:rPr>
          <w:rFonts w:ascii="Calibri" w:hAnsi="Calibri" w:cs="Calibri"/>
          <w:sz w:val="28"/>
          <w:szCs w:val="28"/>
          <w:lang w:val="sv-FI"/>
        </w:rPr>
        <w:t>S</w:t>
      </w:r>
      <w:r w:rsidR="00C70B44" w:rsidRPr="008404FA">
        <w:rPr>
          <w:rFonts w:ascii="Calibri" w:hAnsi="Calibri" w:cs="Calibri"/>
          <w:sz w:val="28"/>
          <w:szCs w:val="28"/>
          <w:lang w:val="sv-FI"/>
        </w:rPr>
        <w:t>prings är det ytterligare 450 km i vägavstånd till den berömda klippan Ayers rock i Uluru</w:t>
      </w:r>
      <w:r w:rsidR="00F3149A" w:rsidRPr="008404FA">
        <w:rPr>
          <w:rFonts w:ascii="Calibri" w:hAnsi="Calibri" w:cs="Calibri"/>
          <w:sz w:val="28"/>
          <w:szCs w:val="28"/>
          <w:lang w:val="sv-FI"/>
        </w:rPr>
        <w:t>. D</w:t>
      </w:r>
      <w:r w:rsidR="00C70B44" w:rsidRPr="008404FA">
        <w:rPr>
          <w:rFonts w:ascii="Calibri" w:hAnsi="Calibri" w:cs="Calibri"/>
          <w:sz w:val="28"/>
          <w:szCs w:val="28"/>
          <w:lang w:val="sv-FI"/>
        </w:rPr>
        <w:t>it</w:t>
      </w:r>
      <w:r w:rsidR="00F3149A" w:rsidRPr="008404FA">
        <w:rPr>
          <w:rFonts w:ascii="Calibri" w:hAnsi="Calibri" w:cs="Calibri"/>
          <w:sz w:val="28"/>
          <w:szCs w:val="28"/>
          <w:lang w:val="sv-FI"/>
        </w:rPr>
        <w:t xml:space="preserve"> åkte</w:t>
      </w:r>
      <w:r w:rsidR="00C70B44" w:rsidRPr="008404FA">
        <w:rPr>
          <w:rFonts w:ascii="Calibri" w:hAnsi="Calibri" w:cs="Calibri"/>
          <w:sz w:val="28"/>
          <w:szCs w:val="28"/>
          <w:lang w:val="sv-FI"/>
        </w:rPr>
        <w:t xml:space="preserve"> de sedan</w:t>
      </w:r>
      <w:r w:rsidR="00660C8B" w:rsidRPr="008404FA">
        <w:rPr>
          <w:rFonts w:ascii="Calibri" w:hAnsi="Calibri" w:cs="Calibri"/>
          <w:sz w:val="28"/>
          <w:szCs w:val="28"/>
          <w:lang w:val="sv-FI"/>
        </w:rPr>
        <w:t xml:space="preserve"> med bil.</w:t>
      </w:r>
      <w:r w:rsidR="00C70B44" w:rsidRPr="008404FA">
        <w:rPr>
          <w:rFonts w:ascii="Calibri" w:hAnsi="Calibri" w:cs="Calibri"/>
          <w:sz w:val="28"/>
          <w:szCs w:val="28"/>
          <w:lang w:val="sv-FI"/>
        </w:rPr>
        <w:t xml:space="preserve"> </w:t>
      </w:r>
    </w:p>
    <w:p w14:paraId="074575B9" w14:textId="74C8DE1F" w:rsidR="00C70B44" w:rsidRPr="008404FA" w:rsidRDefault="00C70B44" w:rsidP="00B47E91">
      <w:pPr>
        <w:pStyle w:val="Normalwebb"/>
        <w:shd w:val="clear" w:color="auto" w:fill="FFFFFF"/>
        <w:spacing w:before="120" w:beforeAutospacing="0" w:after="120" w:afterAutospacing="0"/>
        <w:jc w:val="both"/>
        <w:rPr>
          <w:rFonts w:ascii="Calibri" w:hAnsi="Calibri" w:cs="Calibri"/>
          <w:sz w:val="28"/>
          <w:szCs w:val="28"/>
          <w:shd w:val="clear" w:color="auto" w:fill="FFFFFF"/>
          <w:lang w:val="sv-FI"/>
        </w:rPr>
      </w:pPr>
      <w:r w:rsidRPr="008404FA">
        <w:rPr>
          <w:rFonts w:ascii="Calibri" w:hAnsi="Calibri" w:cs="Calibri"/>
          <w:color w:val="222222"/>
          <w:sz w:val="28"/>
          <w:szCs w:val="28"/>
          <w:shd w:val="clear" w:color="auto" w:fill="FFFFFF"/>
          <w:lang w:val="sv-FI"/>
        </w:rPr>
        <w:t>Ayers Rock, är en 500 miljoner år gammal sandstensmonolit. Monoliten är ett inselberg, vilket innebär att det är en enorm sten som står kvar medan omgivande berggrund har eroderat bort.</w:t>
      </w:r>
      <w:r w:rsidRPr="008404FA">
        <w:rPr>
          <w:rFonts w:ascii="Calibri" w:hAnsi="Calibri" w:cs="Calibri"/>
          <w:sz w:val="28"/>
          <w:szCs w:val="28"/>
          <w:lang w:val="sv-FI"/>
        </w:rPr>
        <w:t xml:space="preserve"> </w:t>
      </w:r>
      <w:r w:rsidRPr="008404FA">
        <w:rPr>
          <w:rFonts w:ascii="Calibri" w:hAnsi="Calibri" w:cs="Calibri"/>
          <w:color w:val="252525"/>
          <w:sz w:val="28"/>
          <w:szCs w:val="28"/>
          <w:shd w:val="clear" w:color="auto" w:fill="FFFFFF"/>
          <w:lang w:val="sv-FI"/>
        </w:rPr>
        <w:t xml:space="preserve">Klippan är cirka 3,5 kilometer lång, upp till två kilometer bred och omkring 9 kilometer i omkrets. Toppen ligger 863 meter över havet och 348 meter över den omliggande marken. </w:t>
      </w:r>
      <w:r w:rsidR="00F3149A" w:rsidRPr="008404FA">
        <w:rPr>
          <w:rFonts w:ascii="Calibri" w:hAnsi="Calibri" w:cs="Calibri"/>
          <w:color w:val="252525"/>
          <w:sz w:val="28"/>
          <w:szCs w:val="28"/>
          <w:shd w:val="clear" w:color="auto" w:fill="FFFFFF"/>
          <w:lang w:val="sv-FI"/>
        </w:rPr>
        <w:t>U</w:t>
      </w:r>
      <w:r w:rsidRPr="008404FA">
        <w:rPr>
          <w:rFonts w:ascii="Calibri" w:hAnsi="Calibri" w:cs="Calibri"/>
          <w:color w:val="252525"/>
          <w:sz w:val="28"/>
          <w:szCs w:val="28"/>
          <w:shd w:val="clear" w:color="auto" w:fill="FFFFFF"/>
          <w:lang w:val="sv-FI"/>
        </w:rPr>
        <w:t>nder markytan</w:t>
      </w:r>
      <w:r w:rsidR="00102226" w:rsidRPr="008404FA">
        <w:rPr>
          <w:rFonts w:ascii="Calibri" w:hAnsi="Calibri" w:cs="Calibri"/>
          <w:color w:val="252525"/>
          <w:sz w:val="28"/>
          <w:szCs w:val="28"/>
          <w:shd w:val="clear" w:color="auto" w:fill="FFFFFF"/>
          <w:lang w:val="sv-FI"/>
        </w:rPr>
        <w:t xml:space="preserve"> når berget 2</w:t>
      </w:r>
      <w:r w:rsidR="00BD4125" w:rsidRPr="008404FA">
        <w:rPr>
          <w:rFonts w:ascii="Calibri" w:hAnsi="Calibri" w:cs="Calibri"/>
          <w:color w:val="252525"/>
          <w:sz w:val="28"/>
          <w:szCs w:val="28"/>
          <w:shd w:val="clear" w:color="auto" w:fill="FFFFFF"/>
          <w:lang w:val="sv-FI"/>
        </w:rPr>
        <w:t xml:space="preserve"> </w:t>
      </w:r>
      <w:r w:rsidR="00102226" w:rsidRPr="008404FA">
        <w:rPr>
          <w:rFonts w:ascii="Calibri" w:hAnsi="Calibri" w:cs="Calibri"/>
          <w:color w:val="252525"/>
          <w:sz w:val="28"/>
          <w:szCs w:val="28"/>
          <w:shd w:val="clear" w:color="auto" w:fill="FFFFFF"/>
          <w:lang w:val="sv-FI"/>
        </w:rPr>
        <w:t>100 meter ner</w:t>
      </w:r>
      <w:r w:rsidRPr="008404FA">
        <w:rPr>
          <w:rFonts w:ascii="Calibri" w:hAnsi="Calibri" w:cs="Calibri"/>
          <w:color w:val="252525"/>
          <w:sz w:val="28"/>
          <w:szCs w:val="28"/>
          <w:shd w:val="clear" w:color="auto" w:fill="FFFFFF"/>
          <w:lang w:val="sv-FI"/>
        </w:rPr>
        <w:t>. Urbefolkningens namn på platsen, Ulu</w:t>
      </w:r>
      <w:r w:rsidRPr="008404FA">
        <w:rPr>
          <w:rFonts w:ascii="Calibri" w:hAnsi="Calibri" w:cs="Calibri"/>
          <w:color w:val="252525"/>
          <w:sz w:val="28"/>
          <w:szCs w:val="28"/>
          <w:u w:val="single"/>
          <w:shd w:val="clear" w:color="auto" w:fill="FFFFFF"/>
          <w:lang w:val="sv-FI"/>
        </w:rPr>
        <w:t>r</w:t>
      </w:r>
      <w:r w:rsidRPr="008404FA">
        <w:rPr>
          <w:rFonts w:ascii="Calibri" w:hAnsi="Calibri" w:cs="Calibri"/>
          <w:color w:val="252525"/>
          <w:sz w:val="28"/>
          <w:szCs w:val="28"/>
          <w:shd w:val="clear" w:color="auto" w:fill="FFFFFF"/>
          <w:lang w:val="sv-FI"/>
        </w:rPr>
        <w:t>u, är ett lokalt familjenamn från</w:t>
      </w:r>
      <w:r w:rsidR="00BD4125" w:rsidRPr="008404FA">
        <w:rPr>
          <w:rFonts w:ascii="Calibri" w:hAnsi="Calibri" w:cs="Calibri"/>
          <w:color w:val="252525"/>
          <w:sz w:val="28"/>
          <w:szCs w:val="28"/>
          <w:shd w:val="clear" w:color="auto" w:fill="FFFFFF"/>
          <w:lang w:val="sv-FI"/>
        </w:rPr>
        <w:t xml:space="preserve"> </w:t>
      </w:r>
      <w:hyperlink r:id="rId194" w:tooltip="Pitjantjatjara" w:history="1">
        <w:r w:rsidRPr="008404FA">
          <w:rPr>
            <w:rStyle w:val="Hyperlnk"/>
            <w:rFonts w:ascii="Calibri" w:hAnsi="Calibri" w:cs="Calibri"/>
            <w:color w:val="auto"/>
            <w:sz w:val="28"/>
            <w:szCs w:val="28"/>
            <w:u w:val="none"/>
            <w:shd w:val="clear" w:color="auto" w:fill="FFFFFF"/>
            <w:lang w:val="sv-FI"/>
          </w:rPr>
          <w:t>Pitjantjatjarastammen</w:t>
        </w:r>
      </w:hyperlink>
      <w:r w:rsidRPr="008404FA">
        <w:rPr>
          <w:rFonts w:ascii="Calibri" w:hAnsi="Calibri" w:cs="Calibri"/>
          <w:sz w:val="28"/>
          <w:szCs w:val="28"/>
          <w:shd w:val="clear" w:color="auto" w:fill="FFFFFF"/>
          <w:lang w:val="sv-FI"/>
        </w:rPr>
        <w:t xml:space="preserve">. </w:t>
      </w:r>
      <w:r w:rsidR="00102226" w:rsidRPr="008404FA">
        <w:rPr>
          <w:rFonts w:ascii="Calibri" w:hAnsi="Calibri" w:cs="Calibri"/>
          <w:color w:val="252525"/>
          <w:sz w:val="28"/>
          <w:szCs w:val="28"/>
          <w:shd w:val="clear" w:color="auto" w:fill="FFFFFF"/>
          <w:lang w:val="sv-FI"/>
        </w:rPr>
        <w:t xml:space="preserve">Urbefolkningen </w:t>
      </w:r>
      <w:r w:rsidRPr="008404FA">
        <w:rPr>
          <w:rFonts w:ascii="Calibri" w:hAnsi="Calibri" w:cs="Calibri"/>
          <w:color w:val="252525"/>
          <w:sz w:val="28"/>
          <w:szCs w:val="28"/>
          <w:shd w:val="clear" w:color="auto" w:fill="FFFFFF"/>
          <w:lang w:val="sv-FI"/>
        </w:rPr>
        <w:t>anse</w:t>
      </w:r>
      <w:r w:rsidR="00102226" w:rsidRPr="008404FA">
        <w:rPr>
          <w:rFonts w:ascii="Calibri" w:hAnsi="Calibri" w:cs="Calibri"/>
          <w:color w:val="252525"/>
          <w:sz w:val="28"/>
          <w:szCs w:val="28"/>
          <w:shd w:val="clear" w:color="auto" w:fill="FFFFFF"/>
          <w:lang w:val="sv-FI"/>
        </w:rPr>
        <w:t>r platsen vara</w:t>
      </w:r>
      <w:r w:rsidRPr="008404FA">
        <w:rPr>
          <w:rFonts w:ascii="Calibri" w:hAnsi="Calibri" w:cs="Calibri"/>
          <w:color w:val="252525"/>
          <w:sz w:val="28"/>
          <w:szCs w:val="28"/>
          <w:shd w:val="clear" w:color="auto" w:fill="FFFFFF"/>
          <w:lang w:val="sv-FI"/>
        </w:rPr>
        <w:t xml:space="preserve"> helig</w:t>
      </w:r>
      <w:r w:rsidR="00102226" w:rsidRPr="008404FA">
        <w:rPr>
          <w:rFonts w:ascii="Calibri" w:hAnsi="Calibri" w:cs="Calibri"/>
          <w:color w:val="252525"/>
          <w:sz w:val="28"/>
          <w:szCs w:val="28"/>
          <w:shd w:val="clear" w:color="auto" w:fill="FFFFFF"/>
          <w:lang w:val="sv-FI"/>
        </w:rPr>
        <w:t>. Den</w:t>
      </w:r>
      <w:r w:rsidRPr="008404FA">
        <w:rPr>
          <w:rFonts w:ascii="Calibri" w:hAnsi="Calibri" w:cs="Calibri"/>
          <w:color w:val="252525"/>
          <w:sz w:val="28"/>
          <w:szCs w:val="28"/>
          <w:shd w:val="clear" w:color="auto" w:fill="FFFFFF"/>
          <w:lang w:val="sv-FI"/>
        </w:rPr>
        <w:t xml:space="preserve"> används än idag för ceremonier. Därför får turisterna nöja sig med att se på klippan och inte</w:t>
      </w:r>
      <w:r w:rsidR="002D697F" w:rsidRPr="008404FA">
        <w:rPr>
          <w:rFonts w:ascii="Calibri" w:hAnsi="Calibri" w:cs="Calibri"/>
          <w:color w:val="252525"/>
          <w:sz w:val="28"/>
          <w:szCs w:val="28"/>
          <w:shd w:val="clear" w:color="auto" w:fill="FFFFFF"/>
          <w:lang w:val="sv-FI"/>
        </w:rPr>
        <w:t xml:space="preserve"> </w:t>
      </w:r>
      <w:r w:rsidR="003B2563" w:rsidRPr="008404FA">
        <w:rPr>
          <w:rFonts w:ascii="Calibri" w:hAnsi="Calibri" w:cs="Calibri"/>
          <w:color w:val="252525"/>
          <w:sz w:val="28"/>
          <w:szCs w:val="28"/>
          <w:shd w:val="clear" w:color="auto" w:fill="FFFFFF"/>
          <w:lang w:val="sv-FI"/>
        </w:rPr>
        <w:t xml:space="preserve">längre </w:t>
      </w:r>
      <w:r w:rsidRPr="008404FA">
        <w:rPr>
          <w:rFonts w:ascii="Calibri" w:hAnsi="Calibri" w:cs="Calibri"/>
          <w:color w:val="252525"/>
          <w:sz w:val="28"/>
          <w:szCs w:val="28"/>
          <w:shd w:val="clear" w:color="auto" w:fill="FFFFFF"/>
          <w:lang w:val="sv-FI"/>
        </w:rPr>
        <w:t>klättra upp på den.</w:t>
      </w:r>
      <w:r w:rsidR="003B2563" w:rsidRPr="008404FA">
        <w:rPr>
          <w:rFonts w:ascii="Calibri" w:hAnsi="Calibri" w:cs="Calibri"/>
          <w:color w:val="252525"/>
          <w:sz w:val="28"/>
          <w:szCs w:val="28"/>
          <w:shd w:val="clear" w:color="auto" w:fill="FFFFFF"/>
          <w:lang w:val="sv-FI"/>
        </w:rPr>
        <w:t xml:space="preserve"> Det var också ett farligt företag eftersom sjukvård inte kunde erbjudas vid olycksfall där uppe.</w:t>
      </w:r>
    </w:p>
    <w:p w14:paraId="04D45120" w14:textId="416DC523" w:rsidR="00977865" w:rsidRPr="008404FA" w:rsidRDefault="00C70B44" w:rsidP="00B47E91">
      <w:pPr>
        <w:pStyle w:val="Normalwebb"/>
        <w:shd w:val="clear" w:color="auto" w:fill="FFFFFF"/>
        <w:spacing w:before="120" w:beforeAutospacing="0" w:after="120" w:afterAutospacing="0"/>
        <w:jc w:val="both"/>
        <w:rPr>
          <w:rFonts w:ascii="Calibri" w:hAnsi="Calibri" w:cs="Calibri"/>
          <w:sz w:val="28"/>
          <w:szCs w:val="28"/>
          <w:lang w:val="sv-FI"/>
        </w:rPr>
      </w:pPr>
      <w:r w:rsidRPr="008404FA">
        <w:rPr>
          <w:rFonts w:ascii="Calibri" w:hAnsi="Calibri" w:cs="Calibri"/>
          <w:sz w:val="28"/>
          <w:szCs w:val="28"/>
          <w:lang w:val="sv-FI"/>
        </w:rPr>
        <w:t xml:space="preserve">Från Alice </w:t>
      </w:r>
      <w:r w:rsidR="00102226" w:rsidRPr="008404FA">
        <w:rPr>
          <w:rFonts w:ascii="Calibri" w:hAnsi="Calibri" w:cs="Calibri"/>
          <w:sz w:val="28"/>
          <w:szCs w:val="28"/>
          <w:lang w:val="sv-FI"/>
        </w:rPr>
        <w:t>S</w:t>
      </w:r>
      <w:r w:rsidRPr="008404FA">
        <w:rPr>
          <w:rFonts w:ascii="Calibri" w:hAnsi="Calibri" w:cs="Calibri"/>
          <w:sz w:val="28"/>
          <w:szCs w:val="28"/>
          <w:lang w:val="sv-FI"/>
        </w:rPr>
        <w:t>prings reste de norrut till Cairns. Cairns är ett populärt turistmål</w:t>
      </w:r>
      <w:r w:rsidR="00003050" w:rsidRPr="008404FA">
        <w:rPr>
          <w:rFonts w:ascii="Calibri" w:hAnsi="Calibri" w:cs="Calibri"/>
          <w:sz w:val="28"/>
          <w:szCs w:val="28"/>
          <w:lang w:val="sv-FI"/>
        </w:rPr>
        <w:t xml:space="preserve"> med tropiskt klimat</w:t>
      </w:r>
      <w:r w:rsidRPr="008404FA">
        <w:rPr>
          <w:rFonts w:ascii="Calibri" w:hAnsi="Calibri" w:cs="Calibri"/>
          <w:sz w:val="28"/>
          <w:szCs w:val="28"/>
          <w:lang w:val="sv-FI"/>
        </w:rPr>
        <w:t xml:space="preserve">. Nära staden ligger många turistattraktioner. </w:t>
      </w:r>
      <w:hyperlink r:id="rId195" w:tooltip="Stora barriärrevet" w:history="1">
        <w:r w:rsidRPr="008404FA">
          <w:rPr>
            <w:rStyle w:val="Hyperlnk"/>
            <w:rFonts w:ascii="Calibri" w:hAnsi="Calibri" w:cs="Calibri"/>
            <w:color w:val="auto"/>
            <w:sz w:val="28"/>
            <w:szCs w:val="28"/>
            <w:u w:val="none"/>
            <w:lang w:val="sv-FI"/>
          </w:rPr>
          <w:t>Stora barriärrevet</w:t>
        </w:r>
      </w:hyperlink>
      <w:r w:rsidRPr="008404FA">
        <w:rPr>
          <w:rFonts w:ascii="Calibri" w:hAnsi="Calibri" w:cs="Calibri"/>
          <w:sz w:val="28"/>
          <w:szCs w:val="28"/>
          <w:lang w:val="sv-FI"/>
        </w:rPr>
        <w:t xml:space="preserve"> kan nås </w:t>
      </w:r>
      <w:r w:rsidR="00003050" w:rsidRPr="008404FA">
        <w:rPr>
          <w:rFonts w:ascii="Calibri" w:hAnsi="Calibri" w:cs="Calibri"/>
          <w:sz w:val="28"/>
          <w:szCs w:val="28"/>
          <w:lang w:val="sv-FI"/>
        </w:rPr>
        <w:t xml:space="preserve">med båt </w:t>
      </w:r>
      <w:r w:rsidRPr="008404FA">
        <w:rPr>
          <w:rFonts w:ascii="Calibri" w:hAnsi="Calibri" w:cs="Calibri"/>
          <w:sz w:val="28"/>
          <w:szCs w:val="28"/>
          <w:lang w:val="sv-FI"/>
        </w:rPr>
        <w:t xml:space="preserve">på under en timme. Att utforska stora barriärrevet skulle ha förutsatt dykning, något Lasse och hans sällskap inte i den åldern längre var så attraherade av, men med en glasbottenbåt kunde </w:t>
      </w:r>
      <w:r w:rsidR="003B2563" w:rsidRPr="008404FA">
        <w:rPr>
          <w:rFonts w:ascii="Calibri" w:hAnsi="Calibri" w:cs="Calibri"/>
          <w:sz w:val="28"/>
          <w:szCs w:val="28"/>
          <w:lang w:val="sv-FI"/>
        </w:rPr>
        <w:t>de ändå</w:t>
      </w:r>
      <w:r w:rsidRPr="008404FA">
        <w:rPr>
          <w:rFonts w:ascii="Calibri" w:hAnsi="Calibri" w:cs="Calibri"/>
          <w:sz w:val="28"/>
          <w:szCs w:val="28"/>
          <w:lang w:val="sv-FI"/>
        </w:rPr>
        <w:t xml:space="preserve"> se en hel del av korallerna och det rika fisklivet. </w:t>
      </w:r>
    </w:p>
    <w:p w14:paraId="0EC1F34E" w14:textId="620389B3" w:rsidR="00C70B44" w:rsidRPr="008404FA" w:rsidRDefault="00C70B44" w:rsidP="00B47E91">
      <w:pPr>
        <w:pStyle w:val="Normalwebb"/>
        <w:shd w:val="clear" w:color="auto" w:fill="FFFFFF"/>
        <w:spacing w:before="120" w:beforeAutospacing="0" w:after="120" w:afterAutospacing="0"/>
        <w:jc w:val="both"/>
        <w:rPr>
          <w:rFonts w:ascii="Calibri" w:hAnsi="Calibri" w:cs="Calibri"/>
          <w:sz w:val="28"/>
          <w:szCs w:val="28"/>
          <w:lang w:val="sv-FI"/>
        </w:rPr>
      </w:pPr>
      <w:r w:rsidRPr="008404FA">
        <w:rPr>
          <w:rFonts w:ascii="Calibri" w:hAnsi="Calibri" w:cs="Calibri"/>
          <w:sz w:val="28"/>
          <w:szCs w:val="28"/>
          <w:lang w:val="sv-FI"/>
        </w:rPr>
        <w:t>Cairns är också startpunkten då man som Lasse vill utforska regnskogsområde</w:t>
      </w:r>
      <w:r w:rsidR="00102226" w:rsidRPr="008404FA">
        <w:rPr>
          <w:rFonts w:ascii="Calibri" w:hAnsi="Calibri" w:cs="Calibri"/>
          <w:sz w:val="28"/>
          <w:szCs w:val="28"/>
          <w:lang w:val="sv-FI"/>
        </w:rPr>
        <w:t>t Kuranda</w:t>
      </w:r>
      <w:r w:rsidRPr="008404FA">
        <w:rPr>
          <w:rFonts w:ascii="Calibri" w:hAnsi="Calibri" w:cs="Calibri"/>
          <w:sz w:val="28"/>
          <w:szCs w:val="28"/>
          <w:lang w:val="sv-FI"/>
        </w:rPr>
        <w:t xml:space="preserve"> på Australiens nordöstra udde uppe på Atherton högplatån. Ursprungligen sökte sig turisterna hit för att beundra det mäktiga Barron vattenfallet, men numera lockar också den avslappnade atmosfären mitt i den ”Fuktiga Tropiska Världsarvs regnskog</w:t>
      </w:r>
      <w:r w:rsidR="003B2563" w:rsidRPr="008404FA">
        <w:rPr>
          <w:rFonts w:ascii="Calibri" w:hAnsi="Calibri" w:cs="Calibri"/>
          <w:sz w:val="28"/>
          <w:szCs w:val="28"/>
          <w:lang w:val="sv-FI"/>
        </w:rPr>
        <w:t>en</w:t>
      </w:r>
      <w:r w:rsidRPr="008404FA">
        <w:rPr>
          <w:rFonts w:ascii="Calibri" w:hAnsi="Calibri" w:cs="Calibri"/>
          <w:sz w:val="28"/>
          <w:szCs w:val="28"/>
          <w:lang w:val="sv-FI"/>
        </w:rPr>
        <w:t>”</w:t>
      </w:r>
      <w:r w:rsidR="00102226" w:rsidRPr="008404FA">
        <w:rPr>
          <w:rFonts w:ascii="Calibri" w:hAnsi="Calibri" w:cs="Calibri"/>
          <w:sz w:val="28"/>
          <w:szCs w:val="28"/>
          <w:lang w:val="sv-FI"/>
        </w:rPr>
        <w:t>. Här finns</w:t>
      </w:r>
      <w:r w:rsidR="00003050" w:rsidRPr="008404FA">
        <w:rPr>
          <w:rFonts w:ascii="Calibri" w:hAnsi="Calibri" w:cs="Calibri"/>
          <w:sz w:val="28"/>
          <w:szCs w:val="28"/>
          <w:lang w:val="sv-FI"/>
        </w:rPr>
        <w:t xml:space="preserve"> </w:t>
      </w:r>
      <w:r w:rsidRPr="008404FA">
        <w:rPr>
          <w:rFonts w:ascii="Calibri" w:hAnsi="Calibri" w:cs="Calibri"/>
          <w:sz w:val="28"/>
          <w:szCs w:val="28"/>
          <w:lang w:val="sv-FI"/>
        </w:rPr>
        <w:t>en rik flora och fauna. Här</w:t>
      </w:r>
      <w:r w:rsidR="003B2563" w:rsidRPr="008404FA">
        <w:rPr>
          <w:rFonts w:ascii="Calibri" w:hAnsi="Calibri" w:cs="Calibri"/>
          <w:sz w:val="28"/>
          <w:szCs w:val="28"/>
          <w:lang w:val="sv-FI"/>
        </w:rPr>
        <w:t xml:space="preserve"> </w:t>
      </w:r>
      <w:r w:rsidR="00102226" w:rsidRPr="008404FA">
        <w:rPr>
          <w:rFonts w:ascii="Calibri" w:hAnsi="Calibri" w:cs="Calibri"/>
          <w:sz w:val="28"/>
          <w:szCs w:val="28"/>
          <w:lang w:val="sv-FI"/>
        </w:rPr>
        <w:t xml:space="preserve">säljer </w:t>
      </w:r>
      <w:r w:rsidRPr="008404FA">
        <w:rPr>
          <w:rFonts w:ascii="Calibri" w:hAnsi="Calibri" w:cs="Calibri"/>
          <w:sz w:val="28"/>
          <w:szCs w:val="28"/>
          <w:lang w:val="sv-FI"/>
        </w:rPr>
        <w:t xml:space="preserve">aboriginer unika souvenirer. Det var här </w:t>
      </w:r>
      <w:r w:rsidR="00102226" w:rsidRPr="008404FA">
        <w:rPr>
          <w:rFonts w:ascii="Calibri" w:hAnsi="Calibri" w:cs="Calibri"/>
          <w:sz w:val="28"/>
          <w:szCs w:val="28"/>
          <w:lang w:val="sv-FI"/>
        </w:rPr>
        <w:t xml:space="preserve">som </w:t>
      </w:r>
      <w:r w:rsidR="003B2563" w:rsidRPr="008404FA">
        <w:rPr>
          <w:rFonts w:ascii="Calibri" w:hAnsi="Calibri" w:cs="Calibri"/>
          <w:sz w:val="28"/>
          <w:szCs w:val="28"/>
          <w:lang w:val="sv-FI"/>
        </w:rPr>
        <w:t>Lasse och Inger</w:t>
      </w:r>
      <w:r w:rsidRPr="008404FA">
        <w:rPr>
          <w:rFonts w:ascii="Calibri" w:hAnsi="Calibri" w:cs="Calibri"/>
          <w:sz w:val="28"/>
          <w:szCs w:val="28"/>
          <w:lang w:val="sv-FI"/>
        </w:rPr>
        <w:t xml:space="preserve"> såg söta koalabjörnar. Efter besöket i Kuranda återvände sällskapet till Sydney, därifrån de flög</w:t>
      </w:r>
      <w:r w:rsidR="00003050" w:rsidRPr="008404FA">
        <w:rPr>
          <w:rFonts w:ascii="Calibri" w:hAnsi="Calibri" w:cs="Calibri"/>
          <w:sz w:val="28"/>
          <w:szCs w:val="28"/>
          <w:lang w:val="sv-FI"/>
        </w:rPr>
        <w:t xml:space="preserve"> vidare </w:t>
      </w:r>
      <w:r w:rsidRPr="008404FA">
        <w:rPr>
          <w:rFonts w:ascii="Calibri" w:hAnsi="Calibri" w:cs="Calibri"/>
          <w:sz w:val="28"/>
          <w:szCs w:val="28"/>
          <w:lang w:val="sv-FI"/>
        </w:rPr>
        <w:t xml:space="preserve">till Nya Zeeland. </w:t>
      </w:r>
    </w:p>
    <w:p w14:paraId="27C46414" w14:textId="1B3C3454" w:rsidR="00C70B44" w:rsidRPr="008404FA" w:rsidRDefault="00C70B44" w:rsidP="00B47E91">
      <w:pPr>
        <w:pStyle w:val="Normalwebb"/>
        <w:shd w:val="clear" w:color="auto" w:fill="FFFFFF"/>
        <w:spacing w:before="120" w:beforeAutospacing="0" w:after="120" w:afterAutospacing="0"/>
        <w:jc w:val="both"/>
        <w:rPr>
          <w:rFonts w:ascii="Calibri" w:hAnsi="Calibri" w:cs="Calibri"/>
          <w:sz w:val="28"/>
          <w:szCs w:val="28"/>
          <w:lang w:val="sv-FI"/>
        </w:rPr>
      </w:pPr>
      <w:r w:rsidRPr="008404FA">
        <w:rPr>
          <w:rFonts w:ascii="Calibri" w:hAnsi="Calibri" w:cs="Calibri"/>
          <w:sz w:val="28"/>
          <w:szCs w:val="28"/>
          <w:lang w:val="sv-FI"/>
        </w:rPr>
        <w:t>På Nya Zealand besökte de först Rotoroua på Nordön och därefter Mt Cook och Milford på Sydön. Rotorua är en stad i regionen Bay of Plenty. Den hade omkring 50</w:t>
      </w:r>
      <w:r w:rsidR="00BD4125" w:rsidRPr="008404FA">
        <w:rPr>
          <w:rFonts w:ascii="Calibri" w:hAnsi="Calibri" w:cs="Calibri"/>
          <w:sz w:val="28"/>
          <w:szCs w:val="28"/>
          <w:lang w:val="sv-FI"/>
        </w:rPr>
        <w:t xml:space="preserve"> </w:t>
      </w:r>
      <w:r w:rsidRPr="008404FA">
        <w:rPr>
          <w:rFonts w:ascii="Calibri" w:hAnsi="Calibri" w:cs="Calibri"/>
          <w:sz w:val="28"/>
          <w:szCs w:val="28"/>
          <w:lang w:val="sv-FI"/>
        </w:rPr>
        <w:t xml:space="preserve">000 invånare. I det omgivande distriktet är omkring en tredjedel av invånarna maorier. I staden </w:t>
      </w:r>
      <w:r w:rsidR="00660C8B" w:rsidRPr="008404FA">
        <w:rPr>
          <w:rFonts w:ascii="Calibri" w:hAnsi="Calibri" w:cs="Calibri"/>
          <w:sz w:val="28"/>
          <w:szCs w:val="28"/>
          <w:lang w:val="sv-FI"/>
        </w:rPr>
        <w:t>imponerades de</w:t>
      </w:r>
      <w:r w:rsidRPr="008404FA">
        <w:rPr>
          <w:rFonts w:ascii="Calibri" w:hAnsi="Calibri" w:cs="Calibri"/>
          <w:sz w:val="28"/>
          <w:szCs w:val="28"/>
          <w:lang w:val="sv-FI"/>
        </w:rPr>
        <w:t xml:space="preserve"> bla.</w:t>
      </w:r>
      <w:r w:rsidR="00660C8B" w:rsidRPr="008404FA">
        <w:rPr>
          <w:rFonts w:ascii="Calibri" w:hAnsi="Calibri" w:cs="Calibri"/>
          <w:sz w:val="28"/>
          <w:szCs w:val="28"/>
          <w:lang w:val="sv-FI"/>
        </w:rPr>
        <w:t xml:space="preserve"> av</w:t>
      </w:r>
      <w:r w:rsidRPr="008404FA">
        <w:rPr>
          <w:rFonts w:ascii="Calibri" w:hAnsi="Calibri" w:cs="Calibri"/>
          <w:sz w:val="28"/>
          <w:szCs w:val="28"/>
          <w:lang w:val="sv-FI"/>
        </w:rPr>
        <w:t xml:space="preserve"> en mycket vacker rosenträdgård. Där fotograferade Lasse många rosor såsom storblommig Western sun, klätterrosen Iceberg, Pink parfait, Loving memory och Elisabeth of glamour. </w:t>
      </w:r>
      <w:r w:rsidR="00660C8B" w:rsidRPr="008404FA">
        <w:rPr>
          <w:rFonts w:ascii="Calibri" w:hAnsi="Calibri" w:cs="Calibri"/>
          <w:sz w:val="28"/>
          <w:szCs w:val="28"/>
          <w:lang w:val="sv-FI"/>
        </w:rPr>
        <w:t>När de körde längs</w:t>
      </w:r>
      <w:r w:rsidRPr="008404FA">
        <w:rPr>
          <w:rFonts w:ascii="Calibri" w:hAnsi="Calibri" w:cs="Calibri"/>
          <w:sz w:val="28"/>
          <w:szCs w:val="28"/>
          <w:lang w:val="sv-FI"/>
        </w:rPr>
        <w:t xml:space="preserve"> vägarna såg de också den i området vanliga vilda busken Bush lawyer som </w:t>
      </w:r>
      <w:r w:rsidR="00660C8B" w:rsidRPr="008404FA">
        <w:rPr>
          <w:rFonts w:ascii="Calibri" w:hAnsi="Calibri" w:cs="Calibri"/>
          <w:sz w:val="28"/>
          <w:szCs w:val="28"/>
          <w:lang w:val="sv-FI"/>
        </w:rPr>
        <w:t>va</w:t>
      </w:r>
      <w:r w:rsidRPr="008404FA">
        <w:rPr>
          <w:rFonts w:ascii="Calibri" w:hAnsi="Calibri" w:cs="Calibri"/>
          <w:sz w:val="28"/>
          <w:szCs w:val="28"/>
          <w:lang w:val="sv-FI"/>
        </w:rPr>
        <w:t xml:space="preserve">r översållad av rätt små, vita blommor, men också klädd med så många vassa taggar att man nog inte försöker tränga </w:t>
      </w:r>
      <w:r w:rsidR="003B2563" w:rsidRPr="008404FA">
        <w:rPr>
          <w:rFonts w:ascii="Calibri" w:hAnsi="Calibri" w:cs="Calibri"/>
          <w:sz w:val="28"/>
          <w:szCs w:val="28"/>
          <w:lang w:val="sv-FI"/>
        </w:rPr>
        <w:t xml:space="preserve">sig </w:t>
      </w:r>
      <w:r w:rsidRPr="008404FA">
        <w:rPr>
          <w:rFonts w:ascii="Calibri" w:hAnsi="Calibri" w:cs="Calibri"/>
          <w:sz w:val="28"/>
          <w:szCs w:val="28"/>
          <w:lang w:val="sv-FI"/>
        </w:rPr>
        <w:t xml:space="preserve">igenom </w:t>
      </w:r>
      <w:r w:rsidR="003B2563" w:rsidRPr="008404FA">
        <w:rPr>
          <w:rFonts w:ascii="Calibri" w:hAnsi="Calibri" w:cs="Calibri"/>
          <w:sz w:val="28"/>
          <w:szCs w:val="28"/>
          <w:lang w:val="sv-FI"/>
        </w:rPr>
        <w:t>sådana</w:t>
      </w:r>
      <w:r w:rsidRPr="008404FA">
        <w:rPr>
          <w:rFonts w:ascii="Calibri" w:hAnsi="Calibri" w:cs="Calibri"/>
          <w:sz w:val="28"/>
          <w:szCs w:val="28"/>
          <w:lang w:val="sv-FI"/>
        </w:rPr>
        <w:t xml:space="preserve"> snår. </w:t>
      </w:r>
      <w:r w:rsidR="00660C8B" w:rsidRPr="008404FA">
        <w:rPr>
          <w:rFonts w:ascii="Calibri" w:hAnsi="Calibri" w:cs="Calibri"/>
          <w:sz w:val="28"/>
          <w:szCs w:val="28"/>
          <w:lang w:val="sv-FI"/>
        </w:rPr>
        <w:t>D</w:t>
      </w:r>
      <w:r w:rsidR="00003050" w:rsidRPr="008404FA">
        <w:rPr>
          <w:rFonts w:ascii="Calibri" w:hAnsi="Calibri" w:cs="Calibri"/>
          <w:sz w:val="28"/>
          <w:szCs w:val="28"/>
          <w:lang w:val="sv-FI"/>
        </w:rPr>
        <w:t xml:space="preserve">e </w:t>
      </w:r>
      <w:r w:rsidR="00660C8B" w:rsidRPr="008404FA">
        <w:rPr>
          <w:rFonts w:ascii="Calibri" w:hAnsi="Calibri" w:cs="Calibri"/>
          <w:sz w:val="28"/>
          <w:szCs w:val="28"/>
          <w:lang w:val="sv-FI"/>
        </w:rPr>
        <w:t xml:space="preserve">besökte också </w:t>
      </w:r>
      <w:r w:rsidRPr="008404FA">
        <w:rPr>
          <w:rFonts w:ascii="Calibri" w:hAnsi="Calibri" w:cs="Calibri"/>
          <w:sz w:val="28"/>
          <w:szCs w:val="28"/>
          <w:lang w:val="sv-FI"/>
        </w:rPr>
        <w:t>ett</w:t>
      </w:r>
      <w:r w:rsidR="00B47E91" w:rsidRPr="008404FA">
        <w:rPr>
          <w:rFonts w:ascii="Calibri" w:hAnsi="Calibri" w:cs="Calibri"/>
          <w:sz w:val="28"/>
          <w:szCs w:val="28"/>
          <w:lang w:val="sv-FI"/>
        </w:rPr>
        <w:t xml:space="preserve"> </w:t>
      </w:r>
      <w:r w:rsidR="00B47E91" w:rsidRPr="008404FA">
        <w:rPr>
          <w:rFonts w:ascii="Calibri" w:hAnsi="Calibri" w:cs="Calibri"/>
          <w:sz w:val="28"/>
          <w:szCs w:val="28"/>
          <w:lang w:val="sv-FI"/>
        </w:rPr>
        <w:lastRenderedPageBreak/>
        <w:t>villaområde för maoribefolkningen.</w:t>
      </w:r>
      <w:r w:rsidR="003B2563" w:rsidRPr="008404FA">
        <w:rPr>
          <w:rFonts w:ascii="Calibri" w:hAnsi="Calibri" w:cs="Calibri"/>
          <w:sz w:val="28"/>
          <w:szCs w:val="28"/>
          <w:lang w:val="sv-FI"/>
        </w:rPr>
        <w:t xml:space="preserve"> </w:t>
      </w:r>
      <w:r w:rsidRPr="008404FA">
        <w:rPr>
          <w:rFonts w:ascii="Calibri" w:hAnsi="Calibri" w:cs="Calibri"/>
          <w:sz w:val="28"/>
          <w:szCs w:val="28"/>
          <w:lang w:val="sv-FI"/>
        </w:rPr>
        <w:t>Troligen fick de också höra om maorifolkets historia och äta mat tillagad på maorivis under jorden med heta stenar.</w:t>
      </w:r>
    </w:p>
    <w:p w14:paraId="080848C4" w14:textId="18507F3B" w:rsidR="00035EDE" w:rsidRPr="00D13E5E" w:rsidRDefault="00166A59" w:rsidP="00D13E5E">
      <w:pPr>
        <w:rPr>
          <w:lang w:val="sv-FI"/>
        </w:rPr>
      </w:pPr>
      <w:r w:rsidRPr="008404FA">
        <w:rPr>
          <w:rFonts w:ascii="Calibri" w:hAnsi="Calibri" w:cs="Calibri"/>
          <w:sz w:val="28"/>
          <w:szCs w:val="28"/>
          <w:lang w:val="sv-FI"/>
        </w:rPr>
        <w:t>Den 29.11 besökte de en fårshow på farmen Agrodome. Där fick de se de allra sötaste små lamm och ett 20-tal olika fårraser. De fick se hur fårhundarna skiljde ut de får som skulle säljas eller klippas och sedan deltog de i en fårklippning och en fiktiv fårauktion.</w:t>
      </w:r>
      <w:r w:rsidR="00035EDE" w:rsidRPr="008404FA">
        <w:rPr>
          <w:rFonts w:ascii="Calibri" w:hAnsi="Calibri" w:cs="Calibri"/>
          <w:sz w:val="28"/>
          <w:szCs w:val="28"/>
          <w:lang w:val="sv-FI"/>
        </w:rPr>
        <w:t xml:space="preserve"> R</w:t>
      </w:r>
      <w:r w:rsidR="00C70B44" w:rsidRPr="008404FA">
        <w:rPr>
          <w:rFonts w:ascii="Calibri" w:hAnsi="Calibri" w:cs="Calibri"/>
          <w:sz w:val="28"/>
          <w:szCs w:val="28"/>
          <w:lang w:val="sv-FI"/>
        </w:rPr>
        <w:t xml:space="preserve">otorua är också känt för sina heta källor i området Waka - Te Wakarewarewa. </w:t>
      </w:r>
      <w:r w:rsidR="00681BE5" w:rsidRPr="008404FA">
        <w:rPr>
          <w:rFonts w:ascii="Calibri" w:hAnsi="Calibri" w:cs="Calibri"/>
          <w:sz w:val="28"/>
          <w:szCs w:val="28"/>
          <w:lang w:val="sv-FI"/>
        </w:rPr>
        <w:t>Lasse</w:t>
      </w:r>
      <w:r w:rsidR="00C70B44" w:rsidRPr="008404FA">
        <w:rPr>
          <w:rFonts w:ascii="Calibri" w:hAnsi="Calibri" w:cs="Calibri"/>
          <w:sz w:val="28"/>
          <w:szCs w:val="28"/>
          <w:lang w:val="sv-FI"/>
        </w:rPr>
        <w:t xml:space="preserve"> tog många bilder av dem. Där växer en </w:t>
      </w:r>
      <w:r w:rsidR="00CB41EA" w:rsidRPr="008404FA">
        <w:rPr>
          <w:rFonts w:ascii="Calibri" w:hAnsi="Calibri" w:cs="Calibri"/>
          <w:sz w:val="28"/>
          <w:szCs w:val="28"/>
          <w:lang w:val="sv-FI"/>
        </w:rPr>
        <w:t>trolsk</w:t>
      </w:r>
      <w:r w:rsidR="00C70B44" w:rsidRPr="008404FA">
        <w:rPr>
          <w:rFonts w:ascii="Calibri" w:hAnsi="Calibri" w:cs="Calibri"/>
          <w:sz w:val="28"/>
          <w:szCs w:val="28"/>
          <w:lang w:val="sv-FI"/>
        </w:rPr>
        <w:t xml:space="preserve"> lavbevuxen urgammal skog</w:t>
      </w:r>
      <w:r w:rsidR="00035EDE" w:rsidRPr="008404FA">
        <w:rPr>
          <w:rFonts w:ascii="Calibri" w:hAnsi="Calibri" w:cs="Calibri"/>
          <w:sz w:val="28"/>
          <w:szCs w:val="28"/>
          <w:lang w:val="sv-FI"/>
        </w:rPr>
        <w:t>. Här kan man se</w:t>
      </w:r>
      <w:r w:rsidR="00C70B44" w:rsidRPr="008404FA">
        <w:rPr>
          <w:rFonts w:ascii="Calibri" w:hAnsi="Calibri" w:cs="Calibri"/>
          <w:sz w:val="28"/>
          <w:szCs w:val="28"/>
          <w:lang w:val="sv-FI"/>
        </w:rPr>
        <w:t xml:space="preserve"> bubblande lerkällor, gejsrar som sprutar sitt vatten högt upp i skyn</w:t>
      </w:r>
      <w:r w:rsidR="00035EDE" w:rsidRPr="008404FA">
        <w:rPr>
          <w:rFonts w:ascii="Calibri" w:hAnsi="Calibri" w:cs="Calibri"/>
          <w:sz w:val="28"/>
          <w:szCs w:val="28"/>
          <w:lang w:val="sv-FI"/>
        </w:rPr>
        <w:t xml:space="preserve"> och</w:t>
      </w:r>
      <w:r w:rsidR="00C70B44" w:rsidRPr="008404FA">
        <w:rPr>
          <w:rFonts w:ascii="Calibri" w:hAnsi="Calibri" w:cs="Calibri"/>
          <w:sz w:val="28"/>
          <w:szCs w:val="28"/>
          <w:lang w:val="sv-FI"/>
        </w:rPr>
        <w:t xml:space="preserve"> breda vattenfall</w:t>
      </w:r>
      <w:r w:rsidR="00035EDE" w:rsidRPr="008404FA">
        <w:rPr>
          <w:rFonts w:ascii="Calibri" w:hAnsi="Calibri" w:cs="Calibri"/>
          <w:sz w:val="28"/>
          <w:szCs w:val="28"/>
          <w:lang w:val="sv-FI"/>
        </w:rPr>
        <w:t xml:space="preserve">. </w:t>
      </w:r>
      <w:r w:rsidR="00C70B44" w:rsidRPr="008404FA">
        <w:rPr>
          <w:rFonts w:ascii="Calibri" w:hAnsi="Calibri" w:cs="Calibri"/>
          <w:sz w:val="28"/>
          <w:szCs w:val="28"/>
          <w:lang w:val="sv-FI"/>
        </w:rPr>
        <w:t>Den mest spektakulära ge</w:t>
      </w:r>
      <w:r w:rsidR="001871C1">
        <w:rPr>
          <w:rFonts w:ascii="Calibri" w:hAnsi="Calibri" w:cs="Calibri"/>
          <w:sz w:val="28"/>
          <w:szCs w:val="28"/>
          <w:lang w:val="sv-FI"/>
        </w:rPr>
        <w:t>j</w:t>
      </w:r>
      <w:r w:rsidR="00C70B44" w:rsidRPr="008404FA">
        <w:rPr>
          <w:rFonts w:ascii="Calibri" w:hAnsi="Calibri" w:cs="Calibri"/>
          <w:sz w:val="28"/>
          <w:szCs w:val="28"/>
          <w:lang w:val="sv-FI"/>
        </w:rPr>
        <w:t>s</w:t>
      </w:r>
      <w:r w:rsidR="001871C1">
        <w:rPr>
          <w:rFonts w:ascii="Calibri" w:hAnsi="Calibri" w:cs="Calibri"/>
          <w:sz w:val="28"/>
          <w:szCs w:val="28"/>
          <w:lang w:val="sv-FI"/>
        </w:rPr>
        <w:t>e</w:t>
      </w:r>
      <w:r w:rsidR="00C70B44" w:rsidRPr="008404FA">
        <w:rPr>
          <w:rFonts w:ascii="Calibri" w:hAnsi="Calibri" w:cs="Calibri"/>
          <w:sz w:val="28"/>
          <w:szCs w:val="28"/>
          <w:lang w:val="sv-FI"/>
        </w:rPr>
        <w:t xml:space="preserve">rn är Pohutu som en gång i timmen skickar en tjock </w:t>
      </w:r>
      <w:r w:rsidR="00003050" w:rsidRPr="008404FA">
        <w:rPr>
          <w:rFonts w:ascii="Calibri" w:hAnsi="Calibri" w:cs="Calibri"/>
          <w:sz w:val="28"/>
          <w:szCs w:val="28"/>
          <w:lang w:val="sv-FI"/>
        </w:rPr>
        <w:t>vatten</w:t>
      </w:r>
      <w:r w:rsidR="001871C1">
        <w:rPr>
          <w:rFonts w:ascii="Calibri" w:hAnsi="Calibri" w:cs="Calibri"/>
          <w:sz w:val="28"/>
          <w:szCs w:val="28"/>
          <w:lang w:val="sv-FI"/>
        </w:rPr>
        <w:t>s</w:t>
      </w:r>
      <w:r w:rsidR="00C70B44" w:rsidRPr="008404FA">
        <w:rPr>
          <w:rFonts w:ascii="Calibri" w:hAnsi="Calibri" w:cs="Calibri"/>
          <w:sz w:val="28"/>
          <w:szCs w:val="28"/>
          <w:lang w:val="sv-FI"/>
        </w:rPr>
        <w:t>tråle 20 meter upp i luften under 5</w:t>
      </w:r>
      <w:r w:rsidR="00660C8B" w:rsidRPr="008404FA">
        <w:rPr>
          <w:rFonts w:ascii="Calibri" w:hAnsi="Calibri" w:cs="Calibri"/>
          <w:sz w:val="28"/>
          <w:szCs w:val="28"/>
          <w:lang w:val="sv-FI"/>
        </w:rPr>
        <w:t xml:space="preserve"> </w:t>
      </w:r>
      <w:r w:rsidR="00D13E5E" w:rsidRPr="00C851A9">
        <w:rPr>
          <w:sz w:val="28"/>
          <w:szCs w:val="28"/>
          <w:lang w:val="sv-FI"/>
        </w:rPr>
        <w:t>–</w:t>
      </w:r>
      <w:r w:rsidR="00660C8B" w:rsidRPr="008404FA">
        <w:rPr>
          <w:rFonts w:ascii="Calibri" w:hAnsi="Calibri" w:cs="Calibri"/>
          <w:sz w:val="28"/>
          <w:szCs w:val="28"/>
          <w:lang w:val="sv-FI"/>
        </w:rPr>
        <w:t xml:space="preserve"> </w:t>
      </w:r>
      <w:r w:rsidR="00C70B44" w:rsidRPr="008404FA">
        <w:rPr>
          <w:rFonts w:ascii="Calibri" w:hAnsi="Calibri" w:cs="Calibri"/>
          <w:sz w:val="28"/>
          <w:szCs w:val="28"/>
          <w:lang w:val="sv-FI"/>
        </w:rPr>
        <w:t>10 minuter</w:t>
      </w:r>
      <w:r w:rsidR="00035EDE" w:rsidRPr="008404FA">
        <w:rPr>
          <w:rFonts w:ascii="Calibri" w:hAnsi="Calibri" w:cs="Calibri"/>
          <w:sz w:val="28"/>
          <w:szCs w:val="28"/>
          <w:lang w:val="sv-FI"/>
        </w:rPr>
        <w:t>s tid</w:t>
      </w:r>
      <w:r w:rsidR="00C70B44" w:rsidRPr="008404FA">
        <w:rPr>
          <w:rFonts w:ascii="Calibri" w:hAnsi="Calibri" w:cs="Calibri"/>
          <w:sz w:val="28"/>
          <w:szCs w:val="28"/>
          <w:lang w:val="sv-FI"/>
        </w:rPr>
        <w:t xml:space="preserve">. Tunnare strålar kan nå ända till 30 meter upp. </w:t>
      </w:r>
    </w:p>
    <w:p w14:paraId="19C7DC3F" w14:textId="66DDBD2E" w:rsidR="00C70B44" w:rsidRPr="008404FA" w:rsidRDefault="00035EDE" w:rsidP="00B47E91">
      <w:pPr>
        <w:pStyle w:val="Normalwebb"/>
        <w:shd w:val="clear" w:color="auto" w:fill="FFFFFF"/>
        <w:spacing w:before="120" w:beforeAutospacing="0" w:after="120" w:afterAutospacing="0"/>
        <w:jc w:val="both"/>
        <w:rPr>
          <w:rFonts w:ascii="Calibri" w:hAnsi="Calibri" w:cs="Calibri"/>
          <w:sz w:val="28"/>
          <w:szCs w:val="28"/>
          <w:lang w:val="sv-FI"/>
        </w:rPr>
      </w:pPr>
      <w:r w:rsidRPr="008404FA">
        <w:rPr>
          <w:rFonts w:ascii="Calibri" w:hAnsi="Calibri" w:cs="Calibri"/>
          <w:sz w:val="28"/>
          <w:szCs w:val="28"/>
          <w:lang w:val="sv-FI"/>
        </w:rPr>
        <w:t>I de varma källor</w:t>
      </w:r>
      <w:r w:rsidR="00BD4125" w:rsidRPr="008404FA">
        <w:rPr>
          <w:rFonts w:ascii="Calibri" w:hAnsi="Calibri" w:cs="Calibri"/>
          <w:sz w:val="28"/>
          <w:szCs w:val="28"/>
          <w:lang w:val="sv-FI"/>
        </w:rPr>
        <w:t>na</w:t>
      </w:r>
      <w:r w:rsidRPr="008404FA">
        <w:rPr>
          <w:rFonts w:ascii="Calibri" w:hAnsi="Calibri" w:cs="Calibri"/>
          <w:sz w:val="28"/>
          <w:szCs w:val="28"/>
          <w:lang w:val="sv-FI"/>
        </w:rPr>
        <w:t xml:space="preserve"> får turisterna bada. </w:t>
      </w:r>
      <w:r w:rsidR="00C70B44" w:rsidRPr="008404FA">
        <w:rPr>
          <w:rFonts w:ascii="Calibri" w:hAnsi="Calibri" w:cs="Calibri"/>
          <w:sz w:val="28"/>
          <w:szCs w:val="28"/>
          <w:lang w:val="sv-FI"/>
        </w:rPr>
        <w:t xml:space="preserve">Den mest populära varma källan man kan bada i kallas Polynesian Spa. </w:t>
      </w:r>
      <w:r w:rsidRPr="008404FA">
        <w:rPr>
          <w:rFonts w:ascii="Calibri" w:hAnsi="Calibri" w:cs="Calibri"/>
          <w:sz w:val="28"/>
          <w:szCs w:val="28"/>
          <w:lang w:val="sv-FI"/>
        </w:rPr>
        <w:t>I</w:t>
      </w:r>
      <w:r w:rsidR="00C70B44" w:rsidRPr="008404FA">
        <w:rPr>
          <w:rFonts w:ascii="Calibri" w:hAnsi="Calibri" w:cs="Calibri"/>
          <w:sz w:val="28"/>
          <w:szCs w:val="28"/>
          <w:lang w:val="sv-FI"/>
        </w:rPr>
        <w:t xml:space="preserve"> Waimangu Volcan Valley fick de se the Waimangu Cauldron. Det är en blek, mörk sjö som står och osar med en temperatur på 53 grader. Där fanns en gång i tiden också världen största ge</w:t>
      </w:r>
      <w:r w:rsidR="001871C1">
        <w:rPr>
          <w:rFonts w:ascii="Calibri" w:hAnsi="Calibri" w:cs="Calibri"/>
          <w:sz w:val="28"/>
          <w:szCs w:val="28"/>
          <w:lang w:val="sv-FI"/>
        </w:rPr>
        <w:t>j</w:t>
      </w:r>
      <w:r w:rsidRPr="008404FA">
        <w:rPr>
          <w:rFonts w:ascii="Calibri" w:hAnsi="Calibri" w:cs="Calibri"/>
          <w:sz w:val="28"/>
          <w:szCs w:val="28"/>
          <w:lang w:val="sv-FI"/>
        </w:rPr>
        <w:t>s</w:t>
      </w:r>
      <w:r w:rsidR="001871C1">
        <w:rPr>
          <w:rFonts w:ascii="Calibri" w:hAnsi="Calibri" w:cs="Calibri"/>
          <w:sz w:val="28"/>
          <w:szCs w:val="28"/>
          <w:lang w:val="sv-FI"/>
        </w:rPr>
        <w:t>e</w:t>
      </w:r>
      <w:r w:rsidR="00C70B44" w:rsidRPr="008404FA">
        <w:rPr>
          <w:rFonts w:ascii="Calibri" w:hAnsi="Calibri" w:cs="Calibri"/>
          <w:sz w:val="28"/>
          <w:szCs w:val="28"/>
          <w:lang w:val="sv-FI"/>
        </w:rPr>
        <w:t>r</w:t>
      </w:r>
      <w:r w:rsidR="00003050" w:rsidRPr="008404FA">
        <w:rPr>
          <w:rFonts w:ascii="Calibri" w:hAnsi="Calibri" w:cs="Calibri"/>
          <w:sz w:val="28"/>
          <w:szCs w:val="28"/>
          <w:lang w:val="sv-FI"/>
        </w:rPr>
        <w:t>. Ä</w:t>
      </w:r>
      <w:r w:rsidR="00C70B44" w:rsidRPr="008404FA">
        <w:rPr>
          <w:rFonts w:ascii="Calibri" w:hAnsi="Calibri" w:cs="Calibri"/>
          <w:sz w:val="28"/>
          <w:szCs w:val="28"/>
          <w:lang w:val="sv-FI"/>
        </w:rPr>
        <w:t xml:space="preserve">nnu i början av 1900-talet kunde </w:t>
      </w:r>
      <w:r w:rsidR="00003050" w:rsidRPr="008404FA">
        <w:rPr>
          <w:rFonts w:ascii="Calibri" w:hAnsi="Calibri" w:cs="Calibri"/>
          <w:sz w:val="28"/>
          <w:szCs w:val="28"/>
          <w:lang w:val="sv-FI"/>
        </w:rPr>
        <w:t xml:space="preserve">den </w:t>
      </w:r>
      <w:r w:rsidR="00C70B44" w:rsidRPr="008404FA">
        <w:rPr>
          <w:rFonts w:ascii="Calibri" w:hAnsi="Calibri" w:cs="Calibri"/>
          <w:sz w:val="28"/>
          <w:szCs w:val="28"/>
          <w:lang w:val="sv-FI"/>
        </w:rPr>
        <w:t>spruta en stråle upp till 500 meter upp i luften.</w:t>
      </w:r>
    </w:p>
    <w:p w14:paraId="23591E00" w14:textId="2A63ECE5" w:rsidR="00C70B44" w:rsidRPr="008404FA" w:rsidRDefault="00C70B44" w:rsidP="00B47E91">
      <w:pPr>
        <w:pStyle w:val="Normalwebb"/>
        <w:shd w:val="clear" w:color="auto" w:fill="FFFFFF"/>
        <w:spacing w:before="120" w:beforeAutospacing="0" w:after="120" w:afterAutospacing="0"/>
        <w:jc w:val="both"/>
        <w:rPr>
          <w:rFonts w:ascii="Calibri" w:hAnsi="Calibri" w:cs="Calibri"/>
          <w:sz w:val="28"/>
          <w:szCs w:val="28"/>
          <w:lang w:val="sv-FI"/>
        </w:rPr>
      </w:pPr>
      <w:r w:rsidRPr="008404FA">
        <w:rPr>
          <w:rFonts w:ascii="Calibri" w:hAnsi="Calibri" w:cs="Calibri"/>
          <w:sz w:val="28"/>
          <w:szCs w:val="28"/>
          <w:lang w:val="sv-FI"/>
        </w:rPr>
        <w:t>Det var troligen här i de här trakterna de besökte en skog där man kan få se stora levande bruna kiwifåglar. De fåglarna är betydligt större än man förväntar sig, nästan som kalkoner. Fåglarna kan inte flyga med sina 5 cm långa vingar</w:t>
      </w:r>
      <w:r w:rsidR="00166A59" w:rsidRPr="008404FA">
        <w:rPr>
          <w:rFonts w:ascii="Calibri" w:hAnsi="Calibri" w:cs="Calibri"/>
          <w:sz w:val="28"/>
          <w:szCs w:val="28"/>
          <w:lang w:val="sv-FI"/>
        </w:rPr>
        <w:t>. Nattetid</w:t>
      </w:r>
      <w:r w:rsidRPr="008404FA">
        <w:rPr>
          <w:rFonts w:ascii="Calibri" w:hAnsi="Calibri" w:cs="Calibri"/>
          <w:sz w:val="28"/>
          <w:szCs w:val="28"/>
          <w:lang w:val="sv-FI"/>
        </w:rPr>
        <w:t xml:space="preserve"> springer </w:t>
      </w:r>
      <w:r w:rsidR="00166A59" w:rsidRPr="008404FA">
        <w:rPr>
          <w:rFonts w:ascii="Calibri" w:hAnsi="Calibri" w:cs="Calibri"/>
          <w:sz w:val="28"/>
          <w:szCs w:val="28"/>
          <w:lang w:val="sv-FI"/>
        </w:rPr>
        <w:t>de</w:t>
      </w:r>
      <w:r w:rsidRPr="008404FA">
        <w:rPr>
          <w:rFonts w:ascii="Calibri" w:hAnsi="Calibri" w:cs="Calibri"/>
          <w:sz w:val="28"/>
          <w:szCs w:val="28"/>
          <w:lang w:val="sv-FI"/>
        </w:rPr>
        <w:t xml:space="preserve"> omkring i bushen. Kiwin har en väldigt lång näbb med näsborrar längst ut. Den har därför ett otroligt gott luktsinne som hjälper fågeln att finna </w:t>
      </w:r>
      <w:r w:rsidR="00003050" w:rsidRPr="008404FA">
        <w:rPr>
          <w:rFonts w:ascii="Calibri" w:hAnsi="Calibri" w:cs="Calibri"/>
          <w:sz w:val="28"/>
          <w:szCs w:val="28"/>
          <w:lang w:val="sv-FI"/>
        </w:rPr>
        <w:t xml:space="preserve">de </w:t>
      </w:r>
      <w:r w:rsidRPr="008404FA">
        <w:rPr>
          <w:rFonts w:ascii="Calibri" w:hAnsi="Calibri" w:cs="Calibri"/>
          <w:sz w:val="28"/>
          <w:szCs w:val="28"/>
          <w:lang w:val="sv-FI"/>
        </w:rPr>
        <w:t xml:space="preserve">småkryp på marken som utgör dess huvudsakliga föda. </w:t>
      </w:r>
      <w:r w:rsidR="00003050" w:rsidRPr="008404FA">
        <w:rPr>
          <w:rFonts w:ascii="Calibri" w:hAnsi="Calibri" w:cs="Calibri"/>
          <w:sz w:val="28"/>
          <w:szCs w:val="28"/>
          <w:lang w:val="sv-FI"/>
        </w:rPr>
        <w:t>Kiwifågelns ägg</w:t>
      </w:r>
      <w:r w:rsidRPr="008404FA">
        <w:rPr>
          <w:rFonts w:ascii="Calibri" w:hAnsi="Calibri" w:cs="Calibri"/>
          <w:sz w:val="28"/>
          <w:szCs w:val="28"/>
          <w:lang w:val="sv-FI"/>
        </w:rPr>
        <w:t xml:space="preserve"> är så stort att det väl fyller en mans</w:t>
      </w:r>
      <w:r w:rsidR="00166A59" w:rsidRPr="008404FA">
        <w:rPr>
          <w:rFonts w:ascii="Calibri" w:hAnsi="Calibri" w:cs="Calibri"/>
          <w:sz w:val="28"/>
          <w:szCs w:val="28"/>
          <w:lang w:val="sv-FI"/>
        </w:rPr>
        <w:t xml:space="preserve"> </w:t>
      </w:r>
      <w:r w:rsidRPr="008404FA">
        <w:rPr>
          <w:rFonts w:ascii="Calibri" w:hAnsi="Calibri" w:cs="Calibri"/>
          <w:sz w:val="28"/>
          <w:szCs w:val="28"/>
          <w:lang w:val="sv-FI"/>
        </w:rPr>
        <w:t>hand.</w:t>
      </w:r>
    </w:p>
    <w:p w14:paraId="2CE0B9EC" w14:textId="7B755112" w:rsidR="00C70B44" w:rsidRPr="008404FA" w:rsidRDefault="00C70B44" w:rsidP="00B47E91">
      <w:pPr>
        <w:pStyle w:val="Normalwebb"/>
        <w:shd w:val="clear" w:color="auto" w:fill="FFFFFF"/>
        <w:spacing w:before="120" w:beforeAutospacing="0" w:after="120" w:afterAutospacing="0"/>
        <w:jc w:val="both"/>
        <w:rPr>
          <w:rFonts w:ascii="Calibri" w:hAnsi="Calibri" w:cs="Calibri"/>
          <w:sz w:val="28"/>
          <w:szCs w:val="28"/>
          <w:lang w:val="sv-FI"/>
        </w:rPr>
      </w:pPr>
      <w:r w:rsidRPr="008404FA">
        <w:rPr>
          <w:rFonts w:ascii="Calibri" w:hAnsi="Calibri" w:cs="Calibri"/>
          <w:sz w:val="28"/>
          <w:szCs w:val="28"/>
          <w:lang w:val="sv-FI"/>
        </w:rPr>
        <w:t xml:space="preserve">Sedan fortsatte de till Sydön. Där fick de uppleva Mt Cook och Milford Sound. Mt Cook eller på maorispråket Aoraki är Nya Zealands högsta berg med en höjd av 3724 meter. Berget ligger i Sydalperna som löper längs Sydöns västra kust. På var sida om den högsta toppen ligger två stora glaciärer Tasman glaciär respektive Hooker glaciär. Det var den sistnämnda de fick se från flygplan. Där </w:t>
      </w:r>
      <w:r w:rsidR="009D2739" w:rsidRPr="008404FA">
        <w:rPr>
          <w:rFonts w:ascii="Calibri" w:hAnsi="Calibri" w:cs="Calibri"/>
          <w:sz w:val="28"/>
          <w:szCs w:val="28"/>
          <w:lang w:val="sv-FI"/>
        </w:rPr>
        <w:t xml:space="preserve">intill glaciärerna </w:t>
      </w:r>
      <w:r w:rsidRPr="008404FA">
        <w:rPr>
          <w:rFonts w:ascii="Calibri" w:hAnsi="Calibri" w:cs="Calibri"/>
          <w:sz w:val="28"/>
          <w:szCs w:val="28"/>
          <w:lang w:val="sv-FI"/>
        </w:rPr>
        <w:t>ligger också en bildskön sjö, Hooker lake.</w:t>
      </w:r>
    </w:p>
    <w:p w14:paraId="30084F9C" w14:textId="4FDD7ACD" w:rsidR="00620108" w:rsidRPr="008404FA" w:rsidRDefault="00C70B44" w:rsidP="006070C6">
      <w:pPr>
        <w:pStyle w:val="Normalwebb"/>
        <w:shd w:val="clear" w:color="auto" w:fill="FFFFFF"/>
        <w:spacing w:before="120" w:beforeAutospacing="0" w:after="120" w:afterAutospacing="0"/>
        <w:jc w:val="both"/>
        <w:rPr>
          <w:rFonts w:ascii="Calibri" w:hAnsi="Calibri" w:cs="Calibri"/>
          <w:sz w:val="28"/>
          <w:szCs w:val="28"/>
          <w:lang w:val="sv-FI"/>
        </w:rPr>
      </w:pPr>
      <w:r w:rsidRPr="008404FA">
        <w:rPr>
          <w:rFonts w:ascii="Calibri" w:hAnsi="Calibri" w:cs="Calibri"/>
          <w:sz w:val="28"/>
          <w:szCs w:val="28"/>
          <w:lang w:val="sv-FI"/>
        </w:rPr>
        <w:t xml:space="preserve">Längst i söder på Sydön besökte de Milford sound. Det är en smal fjordliknande vik som öppnar sig mot Tasmanhavet. Fjorden bildades när en glaciär smälte och rann ut i havet. Här fick de göra en kort kryssning </w:t>
      </w:r>
      <w:r w:rsidR="00B47E91" w:rsidRPr="008404FA">
        <w:rPr>
          <w:rFonts w:ascii="Calibri" w:hAnsi="Calibri" w:cs="Calibri"/>
          <w:sz w:val="28"/>
          <w:szCs w:val="28"/>
          <w:lang w:val="sv-FI"/>
        </w:rPr>
        <w:t xml:space="preserve">på fjorden </w:t>
      </w:r>
      <w:r w:rsidRPr="008404FA">
        <w:rPr>
          <w:rFonts w:ascii="Calibri" w:hAnsi="Calibri" w:cs="Calibri"/>
          <w:sz w:val="28"/>
          <w:szCs w:val="28"/>
          <w:lang w:val="sv-FI"/>
        </w:rPr>
        <w:t>och se på den vackra naturen.</w:t>
      </w:r>
    </w:p>
    <w:p w14:paraId="0011FE0B" w14:textId="06ABD8D7" w:rsidR="006070C6" w:rsidRDefault="006070C6" w:rsidP="006070C6">
      <w:pPr>
        <w:pStyle w:val="Normalwebb"/>
        <w:shd w:val="clear" w:color="auto" w:fill="FFFFFF"/>
        <w:spacing w:before="120" w:beforeAutospacing="0" w:after="120" w:afterAutospacing="0"/>
        <w:jc w:val="both"/>
        <w:rPr>
          <w:rFonts w:asciiTheme="minorHAnsi" w:hAnsiTheme="minorHAnsi" w:cstheme="minorHAnsi"/>
          <w:lang w:val="sv-FI"/>
        </w:rPr>
      </w:pPr>
    </w:p>
    <w:p w14:paraId="32F24224" w14:textId="77777777" w:rsidR="00515AAE" w:rsidRDefault="00515AAE" w:rsidP="00515AAE">
      <w:pPr>
        <w:pStyle w:val="Rubrik"/>
        <w:rPr>
          <w:lang w:val="sv-FI"/>
        </w:rPr>
      </w:pPr>
    </w:p>
    <w:p w14:paraId="12E03D57" w14:textId="77777777" w:rsidR="00515AAE" w:rsidRDefault="00515AAE" w:rsidP="00515AAE">
      <w:pPr>
        <w:pStyle w:val="Rubrik"/>
        <w:rPr>
          <w:lang w:val="sv-FI"/>
        </w:rPr>
      </w:pPr>
    </w:p>
    <w:p w14:paraId="3A49803C" w14:textId="77777777" w:rsidR="008404FA" w:rsidRDefault="008404FA" w:rsidP="008404FA">
      <w:pPr>
        <w:pStyle w:val="Rubrik"/>
        <w:rPr>
          <w:lang w:val="sv-FI"/>
        </w:rPr>
      </w:pPr>
    </w:p>
    <w:p w14:paraId="30C94A86" w14:textId="77777777" w:rsidR="008404FA" w:rsidRDefault="008404FA" w:rsidP="008404FA">
      <w:pPr>
        <w:pStyle w:val="Rubrik"/>
        <w:rPr>
          <w:lang w:val="sv-FI"/>
        </w:rPr>
      </w:pPr>
    </w:p>
    <w:p w14:paraId="353CD085" w14:textId="77777777" w:rsidR="008404FA" w:rsidRDefault="008404FA" w:rsidP="008404FA">
      <w:pPr>
        <w:pStyle w:val="Rubrik"/>
        <w:rPr>
          <w:lang w:val="sv-FI"/>
        </w:rPr>
      </w:pPr>
    </w:p>
    <w:p w14:paraId="3F9DF96A" w14:textId="77777777" w:rsidR="00515AAE" w:rsidRDefault="00515AAE" w:rsidP="00515AAE">
      <w:pPr>
        <w:pStyle w:val="Rubrik"/>
        <w:rPr>
          <w:lang w:val="sv-FI"/>
        </w:rPr>
      </w:pPr>
    </w:p>
    <w:p w14:paraId="2A7623F0" w14:textId="77777777" w:rsidR="00515AAE" w:rsidRDefault="00515AAE" w:rsidP="00515AAE">
      <w:pPr>
        <w:pStyle w:val="Rubrik"/>
        <w:rPr>
          <w:lang w:val="sv-FI"/>
        </w:rPr>
      </w:pPr>
    </w:p>
    <w:p w14:paraId="13172EF5" w14:textId="5212C3AD" w:rsidR="000B607D" w:rsidRPr="00C25F05" w:rsidRDefault="000B607D" w:rsidP="00D04AE1">
      <w:pPr>
        <w:pStyle w:val="Rubrik2"/>
        <w:rPr>
          <w:rStyle w:val="Stark"/>
          <w:rFonts w:ascii="Calibri" w:hAnsi="Calibri"/>
          <w:color w:val="auto"/>
          <w:lang w:val="sv-FI"/>
        </w:rPr>
      </w:pPr>
      <w:bookmarkStart w:id="82" w:name="_Toc27031602"/>
      <w:r w:rsidRPr="00C25F05">
        <w:rPr>
          <w:rStyle w:val="Stark"/>
          <w:rFonts w:ascii="Calibri" w:hAnsi="Calibri"/>
          <w:color w:val="auto"/>
          <w:sz w:val="72"/>
          <w:lang w:val="sv-FI"/>
        </w:rPr>
        <w:t xml:space="preserve">DEL </w:t>
      </w:r>
      <w:r w:rsidR="000838A1" w:rsidRPr="00C25F05">
        <w:rPr>
          <w:rStyle w:val="Stark"/>
          <w:rFonts w:ascii="Calibri" w:hAnsi="Calibri"/>
          <w:color w:val="auto"/>
          <w:sz w:val="72"/>
          <w:lang w:val="sv-FI"/>
        </w:rPr>
        <w:t>7</w:t>
      </w:r>
      <w:r w:rsidR="009D2739" w:rsidRPr="00C25F05">
        <w:rPr>
          <w:rStyle w:val="Stark"/>
          <w:rFonts w:ascii="Calibri" w:hAnsi="Calibri"/>
          <w:color w:val="auto"/>
          <w:sz w:val="72"/>
          <w:lang w:val="sv-FI"/>
        </w:rPr>
        <w:t>.</w:t>
      </w:r>
      <w:r w:rsidRPr="00C25F05">
        <w:rPr>
          <w:rStyle w:val="Stark"/>
          <w:rFonts w:ascii="Calibri" w:hAnsi="Calibri"/>
          <w:color w:val="auto"/>
          <w:sz w:val="72"/>
          <w:lang w:val="sv-FI"/>
        </w:rPr>
        <w:t xml:space="preserve"> Eftervärlden</w:t>
      </w:r>
      <w:bookmarkEnd w:id="82"/>
      <w:r w:rsidRPr="00C25F05">
        <w:rPr>
          <w:rStyle w:val="Stark"/>
          <w:rFonts w:ascii="Calibri" w:hAnsi="Calibri"/>
          <w:color w:val="auto"/>
          <w:lang w:val="sv-FI"/>
        </w:rPr>
        <w:tab/>
      </w:r>
    </w:p>
    <w:p w14:paraId="207EB966" w14:textId="389B4F34" w:rsidR="00F47CB7" w:rsidRDefault="00F47CB7">
      <w:pPr>
        <w:spacing w:after="0" w:line="240" w:lineRule="auto"/>
        <w:rPr>
          <w:rFonts w:ascii="Arial" w:eastAsia="Microsoft YaHei" w:hAnsi="Arial" w:cs="Lucida Sans"/>
          <w:i/>
          <w:iCs/>
          <w:sz w:val="28"/>
          <w:szCs w:val="28"/>
          <w:lang w:val="sv-FI"/>
        </w:rPr>
      </w:pPr>
      <w:r>
        <w:rPr>
          <w:lang w:val="sv-FI"/>
        </w:rPr>
        <w:br w:type="page"/>
      </w:r>
    </w:p>
    <w:p w14:paraId="35D2CF34" w14:textId="60DA7604" w:rsidR="00A47F98" w:rsidRPr="00C25F05" w:rsidRDefault="00A47F98" w:rsidP="00497082">
      <w:pPr>
        <w:pStyle w:val="Rubrik1"/>
        <w:rPr>
          <w:rFonts w:ascii="Calibri" w:hAnsi="Calibri" w:cs="Calibri"/>
          <w:i/>
          <w:iCs/>
          <w:color w:val="auto"/>
          <w:sz w:val="48"/>
          <w:szCs w:val="48"/>
          <w:lang w:val="sv-FI"/>
        </w:rPr>
      </w:pPr>
      <w:bookmarkStart w:id="83" w:name="_Toc27031603"/>
      <w:r w:rsidRPr="00C25F05">
        <w:rPr>
          <w:rFonts w:ascii="Calibri" w:hAnsi="Calibri" w:cs="Calibri"/>
          <w:i/>
          <w:iCs/>
          <w:color w:val="auto"/>
          <w:sz w:val="48"/>
          <w:szCs w:val="48"/>
          <w:lang w:val="sv-FI"/>
        </w:rPr>
        <w:lastRenderedPageBreak/>
        <w:t>Lars eftermäle</w:t>
      </w:r>
      <w:bookmarkEnd w:id="83"/>
    </w:p>
    <w:p w14:paraId="7B7139A7" w14:textId="63AF831F" w:rsidR="00E07C1B" w:rsidRPr="008404FA" w:rsidRDefault="00271328" w:rsidP="00435BB7">
      <w:pPr>
        <w:pStyle w:val="Underrubrik"/>
        <w:jc w:val="both"/>
        <w:rPr>
          <w:rFonts w:ascii="Calibri" w:hAnsi="Calibri" w:cs="Calibri"/>
          <w:iCs/>
          <w:sz w:val="28"/>
          <w:szCs w:val="28"/>
          <w:lang w:val="sv-FI"/>
        </w:rPr>
      </w:pPr>
      <w:r w:rsidRPr="008404FA">
        <w:rPr>
          <w:rFonts w:ascii="Calibri" w:hAnsi="Calibri" w:cs="Calibri"/>
          <w:iCs/>
          <w:sz w:val="28"/>
          <w:szCs w:val="28"/>
          <w:lang w:val="sv-FI"/>
        </w:rPr>
        <w:t>Lars avled 30</w:t>
      </w:r>
      <w:r w:rsidR="00530BC9" w:rsidRPr="008404FA">
        <w:rPr>
          <w:rFonts w:ascii="Calibri" w:hAnsi="Calibri" w:cs="Calibri"/>
          <w:iCs/>
          <w:sz w:val="28"/>
          <w:szCs w:val="28"/>
          <w:lang w:val="sv-FI"/>
        </w:rPr>
        <w:t>.12.2003</w:t>
      </w:r>
      <w:r w:rsidR="00243E8A" w:rsidRPr="008404FA">
        <w:rPr>
          <w:rFonts w:ascii="Calibri" w:hAnsi="Calibri" w:cs="Calibri"/>
          <w:iCs/>
          <w:sz w:val="28"/>
          <w:szCs w:val="28"/>
          <w:lang w:val="sv-FI"/>
        </w:rPr>
        <w:t xml:space="preserve"> i Helsingfors på Stengårds sjukhus</w:t>
      </w:r>
      <w:r w:rsidR="00E07C1B" w:rsidRPr="008404FA">
        <w:rPr>
          <w:rFonts w:ascii="Calibri" w:hAnsi="Calibri" w:cs="Calibri"/>
          <w:iCs/>
          <w:sz w:val="28"/>
          <w:szCs w:val="28"/>
          <w:lang w:val="sv-FI"/>
        </w:rPr>
        <w:t xml:space="preserve">. Begravningen ordnades </w:t>
      </w:r>
      <w:r w:rsidR="00BA4C1E" w:rsidRPr="008404FA">
        <w:rPr>
          <w:rFonts w:ascii="Calibri" w:hAnsi="Calibri" w:cs="Calibri"/>
          <w:iCs/>
          <w:sz w:val="28"/>
          <w:szCs w:val="28"/>
          <w:lang w:val="sv-FI"/>
        </w:rPr>
        <w:t>i</w:t>
      </w:r>
      <w:r w:rsidR="00E07C1B" w:rsidRPr="008404FA">
        <w:rPr>
          <w:rFonts w:ascii="Calibri" w:hAnsi="Calibri" w:cs="Calibri"/>
          <w:iCs/>
          <w:sz w:val="28"/>
          <w:szCs w:val="28"/>
          <w:lang w:val="sv-FI"/>
        </w:rPr>
        <w:t xml:space="preserve"> Sandudds krematoriekapell</w:t>
      </w:r>
      <w:r w:rsidR="00BA4C1E" w:rsidRPr="008404FA">
        <w:rPr>
          <w:rFonts w:ascii="Calibri" w:hAnsi="Calibri" w:cs="Calibri"/>
          <w:iCs/>
          <w:sz w:val="28"/>
          <w:szCs w:val="28"/>
          <w:lang w:val="sv-FI"/>
        </w:rPr>
        <w:t>. Efteråt hölls</w:t>
      </w:r>
      <w:r w:rsidR="00E07C1B" w:rsidRPr="008404FA">
        <w:rPr>
          <w:rFonts w:ascii="Calibri" w:hAnsi="Calibri" w:cs="Calibri"/>
          <w:iCs/>
          <w:sz w:val="28"/>
          <w:szCs w:val="28"/>
          <w:lang w:val="sv-FI"/>
        </w:rPr>
        <w:t xml:space="preserve"> en välbesökt minnesstund i restaurang Mestaritalli på Merikantovägen 2. Jordfästningen skedde sedan kort efteråt enligt Ingers önskan i den Hö</w:t>
      </w:r>
      <w:r w:rsidR="00CB41EA" w:rsidRPr="008404FA">
        <w:rPr>
          <w:rFonts w:ascii="Calibri" w:hAnsi="Calibri" w:cs="Calibri"/>
          <w:iCs/>
          <w:sz w:val="28"/>
          <w:szCs w:val="28"/>
          <w:lang w:val="sv-FI"/>
        </w:rPr>
        <w:t>m</w:t>
      </w:r>
      <w:r w:rsidR="00E07C1B" w:rsidRPr="008404FA">
        <w:rPr>
          <w:rFonts w:ascii="Calibri" w:hAnsi="Calibri" w:cs="Calibri"/>
          <w:iCs/>
          <w:sz w:val="28"/>
          <w:szCs w:val="28"/>
          <w:lang w:val="sv-FI"/>
        </w:rPr>
        <w:t>anska graven</w:t>
      </w:r>
      <w:r w:rsidR="004E2D7D">
        <w:rPr>
          <w:rFonts w:ascii="Calibri" w:hAnsi="Calibri" w:cs="Calibri"/>
          <w:iCs/>
          <w:sz w:val="28"/>
          <w:szCs w:val="28"/>
          <w:lang w:val="sv-FI"/>
        </w:rPr>
        <w:t xml:space="preserve"> </w:t>
      </w:r>
      <w:r w:rsidR="00243E8A" w:rsidRPr="008404FA">
        <w:rPr>
          <w:rFonts w:ascii="Calibri" w:hAnsi="Calibri" w:cs="Calibri"/>
          <w:iCs/>
          <w:sz w:val="28"/>
          <w:szCs w:val="28"/>
          <w:lang w:val="sv-FI"/>
        </w:rPr>
        <w:t>på Sandudds begravningsplats</w:t>
      </w:r>
      <w:r w:rsidR="005B52FF" w:rsidRPr="008404FA">
        <w:rPr>
          <w:rFonts w:ascii="Calibri" w:hAnsi="Calibri" w:cs="Calibri"/>
          <w:iCs/>
          <w:sz w:val="28"/>
          <w:szCs w:val="28"/>
          <w:lang w:val="sv-FI"/>
        </w:rPr>
        <w:t xml:space="preserve"> nära ingången från korsningen mellan Sanduddsgatan, Sanduddsvägen och Arkadiagatan. </w:t>
      </w:r>
      <w:r w:rsidR="00C07D40" w:rsidRPr="008404FA">
        <w:rPr>
          <w:rFonts w:ascii="Calibri" w:hAnsi="Calibri" w:cs="Calibri"/>
          <w:iCs/>
          <w:sz w:val="28"/>
          <w:szCs w:val="28"/>
          <w:lang w:val="sv-FI"/>
        </w:rPr>
        <w:t>Efter Ingers bortgång begrav</w:t>
      </w:r>
      <w:r w:rsidRPr="008404FA">
        <w:rPr>
          <w:rFonts w:ascii="Calibri" w:hAnsi="Calibri" w:cs="Calibri"/>
          <w:iCs/>
          <w:sz w:val="28"/>
          <w:szCs w:val="28"/>
          <w:lang w:val="sv-FI"/>
        </w:rPr>
        <w:t>des hon i samma grav och hennes namn kom också på samma extra gravsten.</w:t>
      </w:r>
      <w:r w:rsidR="002D430E" w:rsidRPr="008404FA">
        <w:rPr>
          <w:rFonts w:ascii="Calibri" w:hAnsi="Calibri" w:cs="Calibri"/>
          <w:iCs/>
          <w:sz w:val="28"/>
          <w:szCs w:val="28"/>
          <w:lang w:val="sv-FI"/>
        </w:rPr>
        <w:t xml:space="preserve"> </w:t>
      </w:r>
      <w:r w:rsidR="00243E8A" w:rsidRPr="008404FA">
        <w:rPr>
          <w:rFonts w:ascii="Calibri" w:hAnsi="Calibri" w:cs="Calibri"/>
          <w:iCs/>
          <w:sz w:val="28"/>
          <w:szCs w:val="28"/>
          <w:lang w:val="sv-FI"/>
        </w:rPr>
        <w:t>B</w:t>
      </w:r>
      <w:r w:rsidR="005B52FF" w:rsidRPr="008404FA">
        <w:rPr>
          <w:rFonts w:ascii="Calibri" w:hAnsi="Calibri" w:cs="Calibri"/>
          <w:iCs/>
          <w:sz w:val="28"/>
          <w:szCs w:val="28"/>
          <w:lang w:val="sv-FI"/>
        </w:rPr>
        <w:t>arn</w:t>
      </w:r>
      <w:r w:rsidR="00243E8A" w:rsidRPr="008404FA">
        <w:rPr>
          <w:rFonts w:ascii="Calibri" w:hAnsi="Calibri" w:cs="Calibri"/>
          <w:iCs/>
          <w:sz w:val="28"/>
          <w:szCs w:val="28"/>
          <w:lang w:val="sv-FI"/>
        </w:rPr>
        <w:t>en</w:t>
      </w:r>
      <w:r w:rsidR="005B52FF" w:rsidRPr="008404FA">
        <w:rPr>
          <w:rFonts w:ascii="Calibri" w:hAnsi="Calibri" w:cs="Calibri"/>
          <w:iCs/>
          <w:sz w:val="28"/>
          <w:szCs w:val="28"/>
          <w:lang w:val="sv-FI"/>
        </w:rPr>
        <w:t xml:space="preserve"> hade kanske önskat att han hade begravts i den Gripenbergska släktgraven, men </w:t>
      </w:r>
      <w:r w:rsidR="00B35B37" w:rsidRPr="008404FA">
        <w:rPr>
          <w:rFonts w:ascii="Calibri" w:hAnsi="Calibri" w:cs="Calibri"/>
          <w:iCs/>
          <w:sz w:val="28"/>
          <w:szCs w:val="28"/>
          <w:lang w:val="sv-FI"/>
        </w:rPr>
        <w:t xml:space="preserve">respekterade Ingers önskemål. </w:t>
      </w:r>
    </w:p>
    <w:p w14:paraId="41BDB4E7" w14:textId="30BAF8D7" w:rsidR="00271328" w:rsidRPr="008404FA" w:rsidRDefault="00271328" w:rsidP="00435BB7">
      <w:pPr>
        <w:pStyle w:val="Brdtext"/>
        <w:jc w:val="both"/>
        <w:rPr>
          <w:rFonts w:ascii="Calibri" w:hAnsi="Calibri" w:cs="Calibri"/>
          <w:sz w:val="28"/>
          <w:szCs w:val="28"/>
          <w:lang w:val="sv-FI"/>
        </w:rPr>
      </w:pPr>
      <w:r w:rsidRPr="008404FA">
        <w:rPr>
          <w:rFonts w:ascii="Calibri" w:hAnsi="Calibri" w:cs="Calibri"/>
          <w:sz w:val="28"/>
          <w:szCs w:val="28"/>
          <w:lang w:val="sv-FI"/>
        </w:rPr>
        <w:t xml:space="preserve">Den kväll </w:t>
      </w:r>
      <w:r w:rsidR="00681BE5" w:rsidRPr="008404FA">
        <w:rPr>
          <w:rFonts w:ascii="Calibri" w:hAnsi="Calibri" w:cs="Calibri"/>
          <w:sz w:val="28"/>
          <w:szCs w:val="28"/>
          <w:lang w:val="sv-FI"/>
        </w:rPr>
        <w:t>Lasse</w:t>
      </w:r>
      <w:r w:rsidRPr="008404FA">
        <w:rPr>
          <w:rFonts w:ascii="Calibri" w:hAnsi="Calibri" w:cs="Calibri"/>
          <w:sz w:val="28"/>
          <w:szCs w:val="28"/>
          <w:lang w:val="sv-FI"/>
        </w:rPr>
        <w:t xml:space="preserve"> gick bort var Inger och</w:t>
      </w:r>
      <w:r w:rsidR="00243E8A" w:rsidRPr="008404FA">
        <w:rPr>
          <w:rFonts w:ascii="Calibri" w:hAnsi="Calibri" w:cs="Calibri"/>
          <w:sz w:val="28"/>
          <w:szCs w:val="28"/>
          <w:lang w:val="sv-FI"/>
        </w:rPr>
        <w:t xml:space="preserve"> Martin</w:t>
      </w:r>
      <w:r w:rsidRPr="008404FA">
        <w:rPr>
          <w:rFonts w:ascii="Calibri" w:hAnsi="Calibri" w:cs="Calibri"/>
          <w:sz w:val="28"/>
          <w:szCs w:val="28"/>
          <w:lang w:val="sv-FI"/>
        </w:rPr>
        <w:t xml:space="preserve"> på plats i sjukhuset. När Inger sedan sent på kvällen åkte hem till Drumsö hade det redan börjat skjutas en hel del nyårsraketer, som säkert hade gjort</w:t>
      </w:r>
      <w:r w:rsidR="00BA4C1E" w:rsidRPr="008404FA">
        <w:rPr>
          <w:rFonts w:ascii="Calibri" w:hAnsi="Calibri" w:cs="Calibri"/>
          <w:sz w:val="28"/>
          <w:szCs w:val="28"/>
          <w:lang w:val="sv-FI"/>
        </w:rPr>
        <w:t xml:space="preserve"> Lasses</w:t>
      </w:r>
      <w:r w:rsidRPr="008404FA">
        <w:rPr>
          <w:rFonts w:ascii="Calibri" w:hAnsi="Calibri" w:cs="Calibri"/>
          <w:sz w:val="28"/>
          <w:szCs w:val="28"/>
          <w:lang w:val="sv-FI"/>
        </w:rPr>
        <w:t xml:space="preserve"> katt Misse orolig. Då </w:t>
      </w:r>
      <w:r w:rsidR="0091219B" w:rsidRPr="008404FA">
        <w:rPr>
          <w:rFonts w:ascii="Calibri" w:hAnsi="Calibri" w:cs="Calibri"/>
          <w:sz w:val="28"/>
          <w:szCs w:val="28"/>
          <w:lang w:val="sv-FI"/>
        </w:rPr>
        <w:t>Inger</w:t>
      </w:r>
      <w:r w:rsidRPr="008404FA">
        <w:rPr>
          <w:rFonts w:ascii="Calibri" w:hAnsi="Calibri" w:cs="Calibri"/>
          <w:sz w:val="28"/>
          <w:szCs w:val="28"/>
          <w:lang w:val="sv-FI"/>
        </w:rPr>
        <w:t xml:space="preserve"> öppnade ytterdörren smet Misse ut och försvann. </w:t>
      </w:r>
      <w:r w:rsidR="0091219B" w:rsidRPr="008404FA">
        <w:rPr>
          <w:rFonts w:ascii="Calibri" w:hAnsi="Calibri" w:cs="Calibri"/>
          <w:sz w:val="28"/>
          <w:szCs w:val="28"/>
          <w:lang w:val="sv-FI"/>
        </w:rPr>
        <w:t>Katten</w:t>
      </w:r>
      <w:r w:rsidRPr="008404FA">
        <w:rPr>
          <w:rFonts w:ascii="Calibri" w:hAnsi="Calibri" w:cs="Calibri"/>
          <w:sz w:val="28"/>
          <w:szCs w:val="28"/>
          <w:lang w:val="sv-FI"/>
        </w:rPr>
        <w:t xml:space="preserve"> hittades senare överkörd inte långt från hemmet. Det är märkligt hur djur kan känna på sig vad som är på gång</w:t>
      </w:r>
      <w:r w:rsidR="00243E8A" w:rsidRPr="008404FA">
        <w:rPr>
          <w:rFonts w:ascii="Calibri" w:hAnsi="Calibri" w:cs="Calibri"/>
          <w:sz w:val="28"/>
          <w:szCs w:val="28"/>
          <w:lang w:val="sv-FI"/>
        </w:rPr>
        <w:t>.</w:t>
      </w:r>
    </w:p>
    <w:p w14:paraId="25D1D7DD" w14:textId="715A1CD2" w:rsidR="00A857BE" w:rsidRPr="008404FA" w:rsidRDefault="00106079" w:rsidP="00435BB7">
      <w:pPr>
        <w:jc w:val="both"/>
        <w:rPr>
          <w:rFonts w:ascii="Calibri" w:hAnsi="Calibri" w:cs="Calibri"/>
          <w:sz w:val="28"/>
          <w:szCs w:val="28"/>
          <w:lang w:val="sv-FI"/>
        </w:rPr>
      </w:pPr>
      <w:r w:rsidRPr="008404FA">
        <w:rPr>
          <w:rFonts w:ascii="Calibri" w:hAnsi="Calibri" w:cs="Calibri"/>
          <w:noProof/>
          <w:sz w:val="28"/>
          <w:szCs w:val="28"/>
          <w:lang w:val="sv-FI" w:eastAsia="sv-FI"/>
        </w:rPr>
        <mc:AlternateContent>
          <mc:Choice Requires="wps">
            <w:drawing>
              <wp:anchor distT="0" distB="0" distL="114300" distR="114300" simplePos="0" relativeHeight="251358720" behindDoc="1" locked="0" layoutInCell="1" allowOverlap="1" wp14:anchorId="4318CD8F" wp14:editId="6661C195">
                <wp:simplePos x="0" y="0"/>
                <wp:positionH relativeFrom="margin">
                  <wp:posOffset>-59690</wp:posOffset>
                </wp:positionH>
                <wp:positionV relativeFrom="paragraph">
                  <wp:posOffset>4838700</wp:posOffset>
                </wp:positionV>
                <wp:extent cx="2514600" cy="365125"/>
                <wp:effectExtent l="0" t="0" r="19050" b="15875"/>
                <wp:wrapTight wrapText="bothSides">
                  <wp:wrapPolygon edited="0">
                    <wp:start x="0" y="0"/>
                    <wp:lineTo x="0" y="21412"/>
                    <wp:lineTo x="21600" y="21412"/>
                    <wp:lineTo x="21600" y="0"/>
                    <wp:lineTo x="0" y="0"/>
                  </wp:wrapPolygon>
                </wp:wrapTight>
                <wp:docPr id="195"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365125"/>
                        </a:xfrm>
                        <a:prstGeom prst="rect">
                          <a:avLst/>
                        </a:prstGeom>
                        <a:solidFill>
                          <a:srgbClr val="FFFFFF"/>
                        </a:solidFill>
                        <a:ln w="9525">
                          <a:solidFill>
                            <a:srgbClr val="000000"/>
                          </a:solidFill>
                          <a:miter lim="800000"/>
                          <a:headEnd/>
                          <a:tailEnd/>
                        </a:ln>
                      </wps:spPr>
                      <wps:txbx>
                        <w:txbxContent>
                          <w:p w14:paraId="6E1A0A4A" w14:textId="40D8AA63" w:rsidR="00EB6518" w:rsidRPr="00D25B07" w:rsidRDefault="00EB6518">
                            <w:pPr>
                              <w:rPr>
                                <w:lang w:val="sv-FI"/>
                              </w:rPr>
                            </w:pPr>
                            <w:r>
                              <w:rPr>
                                <w:lang w:val="sv-FI"/>
                              </w:rPr>
                              <w:t>143. Lasse på sin 85 årsdag 2001.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18CD8F" id="Text Box 115" o:spid="_x0000_s1195" type="#_x0000_t202" style="position:absolute;left:0;text-align:left;margin-left:-4.7pt;margin-top:381pt;width:198pt;height:28.75pt;z-index:-25195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">
                <v:textbox>
                  <w:txbxContent>
                    <w:p w14:paraId="6E1A0A4A" w14:textId="40D8AA63" w:rsidR="00EB6518" w:rsidRPr="00D25B07" w:rsidRDefault="00EB6518">
                      <w:pPr>
                        <w:rPr>
                          <w:lang w:val="sv-FI"/>
                        </w:rPr>
                      </w:pPr>
                      <w:r>
                        <w:rPr>
                          <w:lang w:val="sv-FI"/>
                        </w:rPr>
                        <w:t>143. Lasse på sin 85 årsdag 2001.</w:t>
                      </w:r>
                    </w:p>
                  </w:txbxContent>
                </v:textbox>
                <w10:wrap type="tight" anchorx="margin"/>
              </v:shape>
            </w:pict>
          </mc:Fallback>
        </mc:AlternateContent>
      </w:r>
      <w:r w:rsidR="0087734A" w:rsidRPr="008404FA">
        <w:rPr>
          <w:rFonts w:ascii="Calibri" w:hAnsi="Calibri" w:cs="Calibri"/>
          <w:noProof/>
          <w:sz w:val="28"/>
          <w:szCs w:val="28"/>
          <w:lang w:val="sv-FI" w:eastAsia="sv-FI"/>
        </w:rPr>
        <mc:AlternateContent>
          <mc:Choice Requires="wps">
            <w:drawing>
              <wp:anchor distT="0" distB="0" distL="114300" distR="114300" simplePos="0" relativeHeight="251356672" behindDoc="1" locked="0" layoutInCell="1" allowOverlap="1" wp14:anchorId="44CE8D8A" wp14:editId="6F1880CF">
                <wp:simplePos x="0" y="0"/>
                <wp:positionH relativeFrom="margin">
                  <wp:posOffset>2867025</wp:posOffset>
                </wp:positionH>
                <wp:positionV relativeFrom="paragraph">
                  <wp:posOffset>4839970</wp:posOffset>
                </wp:positionV>
                <wp:extent cx="3115310" cy="365125"/>
                <wp:effectExtent l="0" t="0" r="27940" b="15875"/>
                <wp:wrapTight wrapText="bothSides">
                  <wp:wrapPolygon edited="0">
                    <wp:start x="0" y="0"/>
                    <wp:lineTo x="0" y="21412"/>
                    <wp:lineTo x="21662" y="21412"/>
                    <wp:lineTo x="21662" y="0"/>
                    <wp:lineTo x="0" y="0"/>
                  </wp:wrapPolygon>
                </wp:wrapTight>
                <wp:docPr id="199"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5310" cy="365125"/>
                        </a:xfrm>
                        <a:prstGeom prst="rect">
                          <a:avLst/>
                        </a:prstGeom>
                        <a:solidFill>
                          <a:srgbClr val="FFFFFF"/>
                        </a:solidFill>
                        <a:ln w="9525">
                          <a:solidFill>
                            <a:srgbClr val="000000"/>
                          </a:solidFill>
                          <a:miter lim="800000"/>
                          <a:headEnd/>
                          <a:tailEnd/>
                        </a:ln>
                      </wps:spPr>
                      <wps:txbx>
                        <w:txbxContent>
                          <w:p w14:paraId="3AFFC3DD" w14:textId="47DCD730" w:rsidR="00EB6518" w:rsidRDefault="00EB6518" w:rsidP="00CF436D">
                            <w:pPr>
                              <w:rPr>
                                <w:lang w:val="sv-SE"/>
                              </w:rPr>
                            </w:pPr>
                            <w:r>
                              <w:rPr>
                                <w:lang w:val="sv-SE"/>
                              </w:rPr>
                              <w:t>144. Lasse sommaren 2003 på Blåberga (i rullstol).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CE8D8A" id="_x0000_s1196" type="#_x0000_t202" style="position:absolute;left:0;text-align:left;margin-left:225.75pt;margin-top:381.1pt;width:245.3pt;height:28.75pt;z-index:-25195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">
                <v:textbox>
                  <w:txbxContent>
                    <w:p w14:paraId="3AFFC3DD" w14:textId="47DCD730" w:rsidR="00EB6518" w:rsidRDefault="00EB6518" w:rsidP="00CF436D">
                      <w:pPr>
                        <w:rPr>
                          <w:lang w:val="sv-SE"/>
                        </w:rPr>
                      </w:pPr>
                      <w:r>
                        <w:rPr>
                          <w:lang w:val="sv-SE"/>
                        </w:rPr>
                        <w:t xml:space="preserve">144. Lasse sommaren 2003 på </w:t>
                      </w:r>
                      <w:proofErr w:type="spellStart"/>
                      <w:r>
                        <w:rPr>
                          <w:lang w:val="sv-SE"/>
                        </w:rPr>
                        <w:t>Blåberga</w:t>
                      </w:r>
                      <w:proofErr w:type="spellEnd"/>
                      <w:r>
                        <w:rPr>
                          <w:lang w:val="sv-SE"/>
                        </w:rPr>
                        <w:t xml:space="preserve"> (i rullstol).</w:t>
                      </w:r>
                    </w:p>
                  </w:txbxContent>
                </v:textbox>
                <w10:wrap type="tight" anchorx="margin"/>
              </v:shape>
            </w:pict>
          </mc:Fallback>
        </mc:AlternateContent>
      </w:r>
      <w:r w:rsidR="0087734A" w:rsidRPr="008404FA">
        <w:rPr>
          <w:rFonts w:ascii="Calibri" w:hAnsi="Calibri" w:cs="Calibri"/>
          <w:noProof/>
          <w:sz w:val="28"/>
          <w:szCs w:val="28"/>
          <w:lang w:val="sv-FI" w:eastAsia="sv-FI"/>
        </w:rPr>
        <w:drawing>
          <wp:anchor distT="0" distB="0" distL="114300" distR="114300" simplePos="0" relativeHeight="251312640" behindDoc="1" locked="0" layoutInCell="1" allowOverlap="1" wp14:anchorId="5FBB2A87" wp14:editId="067904A5">
            <wp:simplePos x="0" y="0"/>
            <wp:positionH relativeFrom="column">
              <wp:posOffset>2867025</wp:posOffset>
            </wp:positionH>
            <wp:positionV relativeFrom="paragraph">
              <wp:posOffset>1242695</wp:posOffset>
            </wp:positionV>
            <wp:extent cx="3117850" cy="3600450"/>
            <wp:effectExtent l="0" t="0" r="6350" b="0"/>
            <wp:wrapTight wrapText="bothSides">
              <wp:wrapPolygon edited="0">
                <wp:start x="0" y="0"/>
                <wp:lineTo x="0" y="21486"/>
                <wp:lineTo x="21512" y="21486"/>
                <wp:lineTo x="21512" y="0"/>
                <wp:lineTo x="0" y="0"/>
              </wp:wrapPolygon>
            </wp:wrapTight>
            <wp:docPr id="263" name="Bild 1" descr="F:\Lasse\2004 Pa95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asse\2004 Pa95ba.jpg"/>
                    <pic:cNvPicPr>
                      <a:picLocks noChangeAspect="1" noChangeArrowheads="1"/>
                    </pic:cNvPicPr>
                  </pic:nvPicPr>
                  <pic:blipFill>
                    <a:blip r:embed="rId196" cstate="print"/>
                    <a:srcRect/>
                    <a:stretch>
                      <a:fillRect/>
                    </a:stretch>
                  </pic:blipFill>
                  <pic:spPr bwMode="auto">
                    <a:xfrm>
                      <a:off x="0" y="0"/>
                      <a:ext cx="3117850" cy="36004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D4A6C" w:rsidRPr="008404FA">
        <w:rPr>
          <w:rFonts w:ascii="Calibri" w:hAnsi="Calibri" w:cs="Calibri"/>
          <w:noProof/>
          <w:sz w:val="28"/>
          <w:szCs w:val="28"/>
          <w:lang w:val="sv-FI" w:eastAsia="sv-FI"/>
        </w:rPr>
        <w:drawing>
          <wp:anchor distT="0" distB="0" distL="114300" distR="114300" simplePos="0" relativeHeight="251314688" behindDoc="1" locked="0" layoutInCell="1" allowOverlap="1" wp14:anchorId="2992CC67" wp14:editId="71BB0F2C">
            <wp:simplePos x="0" y="0"/>
            <wp:positionH relativeFrom="column">
              <wp:posOffset>-43815</wp:posOffset>
            </wp:positionH>
            <wp:positionV relativeFrom="paragraph">
              <wp:posOffset>1250950</wp:posOffset>
            </wp:positionV>
            <wp:extent cx="2505075" cy="3583940"/>
            <wp:effectExtent l="0" t="0" r="9525" b="0"/>
            <wp:wrapTight wrapText="bothSides">
              <wp:wrapPolygon edited="0">
                <wp:start x="0" y="0"/>
                <wp:lineTo x="0" y="21470"/>
                <wp:lineTo x="21518" y="21470"/>
                <wp:lineTo x="21518" y="0"/>
                <wp:lineTo x="0" y="0"/>
              </wp:wrapPolygon>
            </wp:wrapTight>
            <wp:docPr id="284" name="Bildobjekt 283" descr="2002 Pa8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2 Pa85A.JPG"/>
                    <pic:cNvPicPr/>
                  </pic:nvPicPr>
                  <pic:blipFill>
                    <a:blip r:embed="rId197" cstate="print"/>
                    <a:stretch>
                      <a:fillRect/>
                    </a:stretch>
                  </pic:blipFill>
                  <pic:spPr>
                    <a:xfrm>
                      <a:off x="0" y="0"/>
                      <a:ext cx="2505075" cy="3583940"/>
                    </a:xfrm>
                    <a:prstGeom prst="rect">
                      <a:avLst/>
                    </a:prstGeom>
                  </pic:spPr>
                </pic:pic>
              </a:graphicData>
            </a:graphic>
            <wp14:sizeRelH relativeFrom="margin">
              <wp14:pctWidth>0</wp14:pctWidth>
            </wp14:sizeRelH>
            <wp14:sizeRelV relativeFrom="margin">
              <wp14:pctHeight>0</wp14:pctHeight>
            </wp14:sizeRelV>
          </wp:anchor>
        </w:drawing>
      </w:r>
      <w:r w:rsidR="00BA4C1E" w:rsidRPr="008404FA">
        <w:rPr>
          <w:rFonts w:ascii="Calibri" w:hAnsi="Calibri" w:cs="Calibri"/>
          <w:sz w:val="28"/>
          <w:szCs w:val="28"/>
          <w:lang w:val="sv-FI"/>
        </w:rPr>
        <w:t>D</w:t>
      </w:r>
      <w:r w:rsidR="00A857BE" w:rsidRPr="008404FA">
        <w:rPr>
          <w:rFonts w:ascii="Calibri" w:hAnsi="Calibri" w:cs="Calibri"/>
          <w:sz w:val="28"/>
          <w:szCs w:val="28"/>
          <w:lang w:val="sv-FI"/>
        </w:rPr>
        <w:t xml:space="preserve">å </w:t>
      </w:r>
      <w:r w:rsidR="00BA4C1E" w:rsidRPr="008404FA">
        <w:rPr>
          <w:rFonts w:ascii="Calibri" w:hAnsi="Calibri" w:cs="Calibri"/>
          <w:sz w:val="28"/>
          <w:szCs w:val="28"/>
          <w:lang w:val="sv-FI"/>
        </w:rPr>
        <w:t xml:space="preserve">Lars </w:t>
      </w:r>
      <w:r w:rsidR="00A857BE" w:rsidRPr="008404FA">
        <w:rPr>
          <w:rFonts w:ascii="Calibri" w:hAnsi="Calibri" w:cs="Calibri"/>
          <w:sz w:val="28"/>
          <w:szCs w:val="28"/>
          <w:lang w:val="sv-FI"/>
        </w:rPr>
        <w:t>ha</w:t>
      </w:r>
      <w:r w:rsidR="00F14614" w:rsidRPr="008404FA">
        <w:rPr>
          <w:rFonts w:ascii="Calibri" w:hAnsi="Calibri" w:cs="Calibri"/>
          <w:sz w:val="28"/>
          <w:szCs w:val="28"/>
          <w:lang w:val="sv-FI"/>
        </w:rPr>
        <w:t>de</w:t>
      </w:r>
      <w:r w:rsidR="00A857BE" w:rsidRPr="008404FA">
        <w:rPr>
          <w:rFonts w:ascii="Calibri" w:hAnsi="Calibri" w:cs="Calibri"/>
          <w:sz w:val="28"/>
          <w:szCs w:val="28"/>
          <w:lang w:val="sv-FI"/>
        </w:rPr>
        <w:t xml:space="preserve"> samlat kunskaper från olika håll i Finland och Norden</w:t>
      </w:r>
      <w:r w:rsidR="00BA4C1E" w:rsidRPr="008404FA">
        <w:rPr>
          <w:rFonts w:ascii="Calibri" w:hAnsi="Calibri" w:cs="Calibri"/>
          <w:sz w:val="28"/>
          <w:szCs w:val="28"/>
          <w:lang w:val="sv-FI"/>
        </w:rPr>
        <w:t xml:space="preserve"> ha</w:t>
      </w:r>
      <w:r w:rsidR="00F14614" w:rsidRPr="008404FA">
        <w:rPr>
          <w:rFonts w:ascii="Calibri" w:hAnsi="Calibri" w:cs="Calibri"/>
          <w:sz w:val="28"/>
          <w:szCs w:val="28"/>
          <w:lang w:val="sv-FI"/>
        </w:rPr>
        <w:t>de</w:t>
      </w:r>
      <w:r w:rsidR="00BA4C1E" w:rsidRPr="008404FA">
        <w:rPr>
          <w:rFonts w:ascii="Calibri" w:hAnsi="Calibri" w:cs="Calibri"/>
          <w:sz w:val="28"/>
          <w:szCs w:val="28"/>
          <w:lang w:val="sv-FI"/>
        </w:rPr>
        <w:t xml:space="preserve"> han </w:t>
      </w:r>
      <w:r w:rsidR="00F14614" w:rsidRPr="008404FA">
        <w:rPr>
          <w:rFonts w:ascii="Calibri" w:hAnsi="Calibri" w:cs="Calibri"/>
          <w:sz w:val="28"/>
          <w:szCs w:val="28"/>
          <w:lang w:val="sv-FI"/>
        </w:rPr>
        <w:t xml:space="preserve">professionellt </w:t>
      </w:r>
      <w:r w:rsidR="00BA4C1E" w:rsidRPr="008404FA">
        <w:rPr>
          <w:rFonts w:ascii="Calibri" w:hAnsi="Calibri" w:cs="Calibri"/>
          <w:sz w:val="28"/>
          <w:szCs w:val="28"/>
          <w:lang w:val="sv-FI"/>
        </w:rPr>
        <w:t>en stor betydelse</w:t>
      </w:r>
      <w:r w:rsidR="00A857BE" w:rsidRPr="008404FA">
        <w:rPr>
          <w:rFonts w:ascii="Calibri" w:hAnsi="Calibri" w:cs="Calibri"/>
          <w:sz w:val="28"/>
          <w:szCs w:val="28"/>
          <w:lang w:val="sv-FI"/>
        </w:rPr>
        <w:t xml:space="preserve">. </w:t>
      </w:r>
      <w:r w:rsidR="009F7439" w:rsidRPr="008404FA">
        <w:rPr>
          <w:rFonts w:ascii="Calibri" w:hAnsi="Calibri" w:cs="Calibri"/>
          <w:sz w:val="28"/>
          <w:szCs w:val="28"/>
          <w:lang w:val="sv-FI"/>
        </w:rPr>
        <w:t>Sina</w:t>
      </w:r>
      <w:r w:rsidR="00A857BE" w:rsidRPr="008404FA">
        <w:rPr>
          <w:rFonts w:ascii="Calibri" w:hAnsi="Calibri" w:cs="Calibri"/>
          <w:sz w:val="28"/>
          <w:szCs w:val="28"/>
          <w:lang w:val="sv-FI"/>
        </w:rPr>
        <w:t xml:space="preserve"> kunskaper </w:t>
      </w:r>
      <w:r w:rsidR="00F14614" w:rsidRPr="008404FA">
        <w:rPr>
          <w:rFonts w:ascii="Calibri" w:hAnsi="Calibri" w:cs="Calibri"/>
          <w:sz w:val="28"/>
          <w:szCs w:val="28"/>
          <w:lang w:val="sv-FI"/>
        </w:rPr>
        <w:t>lärde</w:t>
      </w:r>
      <w:r w:rsidR="00A857BE" w:rsidRPr="008404FA">
        <w:rPr>
          <w:rFonts w:ascii="Calibri" w:hAnsi="Calibri" w:cs="Calibri"/>
          <w:sz w:val="28"/>
          <w:szCs w:val="28"/>
          <w:lang w:val="sv-FI"/>
        </w:rPr>
        <w:t xml:space="preserve"> han ut åt sina assistenter och </w:t>
      </w:r>
      <w:r w:rsidR="00F14614" w:rsidRPr="008404FA">
        <w:rPr>
          <w:rFonts w:ascii="Calibri" w:hAnsi="Calibri" w:cs="Calibri"/>
          <w:sz w:val="28"/>
          <w:szCs w:val="28"/>
          <w:lang w:val="sv-FI"/>
        </w:rPr>
        <w:t xml:space="preserve">publicerade </w:t>
      </w:r>
      <w:r w:rsidR="00A857BE" w:rsidRPr="008404FA">
        <w:rPr>
          <w:rFonts w:ascii="Calibri" w:hAnsi="Calibri" w:cs="Calibri"/>
          <w:sz w:val="28"/>
          <w:szCs w:val="28"/>
          <w:lang w:val="sv-FI"/>
        </w:rPr>
        <w:t xml:space="preserve">i </w:t>
      </w:r>
      <w:r w:rsidR="00F14614" w:rsidRPr="008404FA">
        <w:rPr>
          <w:rFonts w:ascii="Calibri" w:hAnsi="Calibri" w:cs="Calibri"/>
          <w:sz w:val="28"/>
          <w:szCs w:val="28"/>
          <w:lang w:val="sv-FI"/>
        </w:rPr>
        <w:t>någon</w:t>
      </w:r>
      <w:r w:rsidR="00A857BE" w:rsidRPr="008404FA">
        <w:rPr>
          <w:rFonts w:ascii="Calibri" w:hAnsi="Calibri" w:cs="Calibri"/>
          <w:sz w:val="28"/>
          <w:szCs w:val="28"/>
          <w:lang w:val="sv-FI"/>
        </w:rPr>
        <w:t xml:space="preserve"> mån</w:t>
      </w:r>
      <w:r w:rsidR="00F14614" w:rsidRPr="008404FA">
        <w:rPr>
          <w:rFonts w:ascii="Calibri" w:hAnsi="Calibri" w:cs="Calibri"/>
          <w:sz w:val="28"/>
          <w:szCs w:val="28"/>
          <w:lang w:val="sv-FI"/>
        </w:rPr>
        <w:t xml:space="preserve"> </w:t>
      </w:r>
      <w:r w:rsidR="000818BF" w:rsidRPr="008404FA">
        <w:rPr>
          <w:rFonts w:ascii="Calibri" w:hAnsi="Calibri" w:cs="Calibri"/>
          <w:sz w:val="28"/>
          <w:szCs w:val="28"/>
          <w:lang w:val="sv-FI"/>
        </w:rPr>
        <w:t>i artiklar i medicinska tidskrifter. Han</w:t>
      </w:r>
      <w:r w:rsidR="004F31E8" w:rsidRPr="008404FA">
        <w:rPr>
          <w:rFonts w:ascii="Calibri" w:hAnsi="Calibri" w:cs="Calibri"/>
          <w:sz w:val="28"/>
          <w:szCs w:val="28"/>
          <w:lang w:val="sv-FI"/>
        </w:rPr>
        <w:t>s</w:t>
      </w:r>
      <w:r w:rsidR="000818BF" w:rsidRPr="008404FA">
        <w:rPr>
          <w:rFonts w:ascii="Calibri" w:hAnsi="Calibri" w:cs="Calibri"/>
          <w:sz w:val="28"/>
          <w:szCs w:val="28"/>
          <w:lang w:val="sv-FI"/>
        </w:rPr>
        <w:t xml:space="preserve"> största betydelse har ändå varit att han </w:t>
      </w:r>
      <w:r w:rsidR="004F31E8" w:rsidRPr="008404FA">
        <w:rPr>
          <w:rFonts w:ascii="Calibri" w:hAnsi="Calibri" w:cs="Calibri"/>
          <w:sz w:val="28"/>
          <w:szCs w:val="28"/>
          <w:lang w:val="sv-FI"/>
        </w:rPr>
        <w:t xml:space="preserve">liksom många andra kirurger </w:t>
      </w:r>
      <w:r w:rsidR="000818BF" w:rsidRPr="008404FA">
        <w:rPr>
          <w:rFonts w:ascii="Calibri" w:hAnsi="Calibri" w:cs="Calibri"/>
          <w:sz w:val="28"/>
          <w:szCs w:val="28"/>
          <w:lang w:val="sv-FI"/>
        </w:rPr>
        <w:t xml:space="preserve">har kunnat rädda livet på så </w:t>
      </w:r>
      <w:r w:rsidR="004F31E8" w:rsidRPr="008404FA">
        <w:rPr>
          <w:rFonts w:ascii="Calibri" w:hAnsi="Calibri" w:cs="Calibri"/>
          <w:sz w:val="28"/>
          <w:szCs w:val="28"/>
          <w:lang w:val="sv-FI"/>
        </w:rPr>
        <w:t xml:space="preserve">otaliga </w:t>
      </w:r>
      <w:r w:rsidR="000818BF" w:rsidRPr="008404FA">
        <w:rPr>
          <w:rFonts w:ascii="Calibri" w:hAnsi="Calibri" w:cs="Calibri"/>
          <w:sz w:val="28"/>
          <w:szCs w:val="28"/>
          <w:lang w:val="sv-FI"/>
        </w:rPr>
        <w:t xml:space="preserve">patienter eller </w:t>
      </w:r>
      <w:r w:rsidR="004F31E8" w:rsidRPr="008404FA">
        <w:rPr>
          <w:rFonts w:ascii="Calibri" w:hAnsi="Calibri" w:cs="Calibri"/>
          <w:sz w:val="28"/>
          <w:szCs w:val="28"/>
          <w:lang w:val="sv-FI"/>
        </w:rPr>
        <w:t xml:space="preserve">åtminstone </w:t>
      </w:r>
      <w:r w:rsidR="000818BF" w:rsidRPr="008404FA">
        <w:rPr>
          <w:rFonts w:ascii="Calibri" w:hAnsi="Calibri" w:cs="Calibri"/>
          <w:sz w:val="28"/>
          <w:szCs w:val="28"/>
          <w:lang w:val="sv-FI"/>
        </w:rPr>
        <w:t xml:space="preserve">kunnat lindra deras lidanden och ge dem en </w:t>
      </w:r>
      <w:r w:rsidR="008404FA" w:rsidRPr="008404FA">
        <w:rPr>
          <w:rFonts w:ascii="Calibri" w:hAnsi="Calibri" w:cs="Calibri"/>
          <w:noProof/>
          <w:sz w:val="28"/>
          <w:szCs w:val="28"/>
          <w:lang w:val="sv-FI"/>
        </w:rPr>
        <w:lastRenderedPageBreak/>
        <mc:AlternateContent>
          <mc:Choice Requires="wps">
            <w:drawing>
              <wp:anchor distT="45720" distB="45720" distL="114300" distR="114300" simplePos="0" relativeHeight="252143104" behindDoc="1" locked="0" layoutInCell="1" allowOverlap="1" wp14:anchorId="29108C5E" wp14:editId="7AF543A0">
                <wp:simplePos x="0" y="0"/>
                <wp:positionH relativeFrom="column">
                  <wp:posOffset>0</wp:posOffset>
                </wp:positionH>
                <wp:positionV relativeFrom="paragraph">
                  <wp:posOffset>3922395</wp:posOffset>
                </wp:positionV>
                <wp:extent cx="5922010" cy="666115"/>
                <wp:effectExtent l="0" t="0" r="21590" b="19685"/>
                <wp:wrapTight wrapText="bothSides">
                  <wp:wrapPolygon edited="0">
                    <wp:start x="0" y="0"/>
                    <wp:lineTo x="0" y="21621"/>
                    <wp:lineTo x="21609" y="21621"/>
                    <wp:lineTo x="21609" y="0"/>
                    <wp:lineTo x="0" y="0"/>
                  </wp:wrapPolygon>
                </wp:wrapTight>
                <wp:docPr id="474"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2010" cy="666115"/>
                        </a:xfrm>
                        <a:prstGeom prst="rect">
                          <a:avLst/>
                        </a:prstGeom>
                        <a:solidFill>
                          <a:srgbClr val="FFFFFF"/>
                        </a:solidFill>
                        <a:ln w="9525">
                          <a:solidFill>
                            <a:srgbClr val="000000"/>
                          </a:solidFill>
                          <a:miter lim="800000"/>
                          <a:headEnd/>
                          <a:tailEnd/>
                        </a:ln>
                      </wps:spPr>
                      <wps:txbx>
                        <w:txbxContent>
                          <w:p w14:paraId="1C5B3056" w14:textId="77777777" w:rsidR="00EB6518" w:rsidRPr="00F15DAF" w:rsidRDefault="00EB6518" w:rsidP="008404FA">
                            <w:pPr>
                              <w:tabs>
                                <w:tab w:val="left" w:pos="3240"/>
                              </w:tabs>
                              <w:rPr>
                                <w:lang w:val="sv-FI"/>
                              </w:rPr>
                            </w:pPr>
                            <w:r w:rsidRPr="00F15DAF">
                              <w:rPr>
                                <w:lang w:val="sv-FI"/>
                              </w:rPr>
                              <w:t>1</w:t>
                            </w:r>
                            <w:r>
                              <w:rPr>
                                <w:lang w:val="sv-FI"/>
                              </w:rPr>
                              <w:t>45</w:t>
                            </w:r>
                            <w:r w:rsidRPr="00F15DAF">
                              <w:rPr>
                                <w:lang w:val="sv-FI"/>
                              </w:rPr>
                              <w:t xml:space="preserve">. </w:t>
                            </w:r>
                            <w:r>
                              <w:rPr>
                                <w:lang w:val="sv-FI"/>
                              </w:rPr>
                              <w:t>G</w:t>
                            </w:r>
                            <w:r w:rsidRPr="00F15DAF">
                              <w:rPr>
                                <w:lang w:val="sv-FI"/>
                              </w:rPr>
                              <w:t xml:space="preserve">änget </w:t>
                            </w:r>
                            <w:r>
                              <w:rPr>
                                <w:lang w:val="sv-FI"/>
                              </w:rPr>
                              <w:t>som</w:t>
                            </w:r>
                            <w:r w:rsidRPr="00F15DAF">
                              <w:rPr>
                                <w:lang w:val="sv-FI"/>
                              </w:rPr>
                              <w:t xml:space="preserve"> kom till Blåberga e</w:t>
                            </w:r>
                            <w:r>
                              <w:rPr>
                                <w:lang w:val="sv-FI"/>
                              </w:rPr>
                              <w:t>fter besöket på Lasses farfars Metsola (i bakgrunden). Här på Metsola: Gustaf Gripenberg, Elisabeth Gripenberg, Ann-Margreth Hammarén, Ingrid Collerus, och bakom Carol Winninge, sedan Marie-Louise Sevelius (Ståhle) och Bengt Sevelius.x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108C5E" id="_x0000_s1197" type="#_x0000_t202" style="position:absolute;left:0;text-align:left;margin-left:0;margin-top:308.85pt;width:466.3pt;height:52.45pt;z-index:-251173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">
                <v:textbox>
                  <w:txbxContent>
                    <w:p w14:paraId="1C5B3056" w14:textId="77777777" w:rsidR="00EB6518" w:rsidRPr="00F15DAF" w:rsidRDefault="00EB6518" w:rsidP="008404FA">
                      <w:pPr>
                        <w:tabs>
                          <w:tab w:val="left" w:pos="3240"/>
                        </w:tabs>
                        <w:rPr>
                          <w:lang w:val="sv-FI"/>
                        </w:rPr>
                      </w:pPr>
                      <w:r w:rsidRPr="00F15DAF">
                        <w:rPr>
                          <w:lang w:val="sv-FI"/>
                        </w:rPr>
                        <w:t>1</w:t>
                      </w:r>
                      <w:r>
                        <w:rPr>
                          <w:lang w:val="sv-FI"/>
                        </w:rPr>
                        <w:t>45</w:t>
                      </w:r>
                      <w:r w:rsidRPr="00F15DAF">
                        <w:rPr>
                          <w:lang w:val="sv-FI"/>
                        </w:rPr>
                        <w:t xml:space="preserve">. </w:t>
                      </w:r>
                      <w:r>
                        <w:rPr>
                          <w:lang w:val="sv-FI"/>
                        </w:rPr>
                        <w:t>G</w:t>
                      </w:r>
                      <w:r w:rsidRPr="00F15DAF">
                        <w:rPr>
                          <w:lang w:val="sv-FI"/>
                        </w:rPr>
                        <w:t xml:space="preserve">änget </w:t>
                      </w:r>
                      <w:r>
                        <w:rPr>
                          <w:lang w:val="sv-FI"/>
                        </w:rPr>
                        <w:t>som</w:t>
                      </w:r>
                      <w:r w:rsidRPr="00F15DAF">
                        <w:rPr>
                          <w:lang w:val="sv-FI"/>
                        </w:rPr>
                        <w:t xml:space="preserve"> kom till </w:t>
                      </w:r>
                      <w:proofErr w:type="spellStart"/>
                      <w:r w:rsidRPr="00F15DAF">
                        <w:rPr>
                          <w:lang w:val="sv-FI"/>
                        </w:rPr>
                        <w:t>Blåberga</w:t>
                      </w:r>
                      <w:proofErr w:type="spellEnd"/>
                      <w:r w:rsidRPr="00F15DAF">
                        <w:rPr>
                          <w:lang w:val="sv-FI"/>
                        </w:rPr>
                        <w:t xml:space="preserve"> e</w:t>
                      </w:r>
                      <w:r>
                        <w:rPr>
                          <w:lang w:val="sv-FI"/>
                        </w:rPr>
                        <w:t xml:space="preserve">fter besöket på Lasses farfars </w:t>
                      </w:r>
                      <w:proofErr w:type="spellStart"/>
                      <w:r>
                        <w:rPr>
                          <w:lang w:val="sv-FI"/>
                        </w:rPr>
                        <w:t>Metsola</w:t>
                      </w:r>
                      <w:proofErr w:type="spellEnd"/>
                      <w:r>
                        <w:rPr>
                          <w:lang w:val="sv-FI"/>
                        </w:rPr>
                        <w:t xml:space="preserve"> (i bakgrunden). Här på </w:t>
                      </w:r>
                      <w:proofErr w:type="spellStart"/>
                      <w:r>
                        <w:rPr>
                          <w:lang w:val="sv-FI"/>
                        </w:rPr>
                        <w:t>Metsola</w:t>
                      </w:r>
                      <w:proofErr w:type="spellEnd"/>
                      <w:r>
                        <w:rPr>
                          <w:lang w:val="sv-FI"/>
                        </w:rPr>
                        <w:t xml:space="preserve">: Gustaf Gripenberg, Elisabeth Gripenberg, Ann-Margreth Hammarén, Ingrid </w:t>
                      </w:r>
                      <w:proofErr w:type="spellStart"/>
                      <w:r>
                        <w:rPr>
                          <w:lang w:val="sv-FI"/>
                        </w:rPr>
                        <w:t>Collerus</w:t>
                      </w:r>
                      <w:proofErr w:type="spellEnd"/>
                      <w:r>
                        <w:rPr>
                          <w:lang w:val="sv-FI"/>
                        </w:rPr>
                        <w:t xml:space="preserve">, och bakom Carol </w:t>
                      </w:r>
                      <w:proofErr w:type="spellStart"/>
                      <w:r>
                        <w:rPr>
                          <w:lang w:val="sv-FI"/>
                        </w:rPr>
                        <w:t>Winninge</w:t>
                      </w:r>
                      <w:proofErr w:type="spellEnd"/>
                      <w:r>
                        <w:rPr>
                          <w:lang w:val="sv-FI"/>
                        </w:rPr>
                        <w:t xml:space="preserve">, sedan Marie-Louise Sevelius (Ståhle) och Bengt </w:t>
                      </w:r>
                      <w:proofErr w:type="spellStart"/>
                      <w:r>
                        <w:rPr>
                          <w:lang w:val="sv-FI"/>
                        </w:rPr>
                        <w:t>Sevelius.x</w:t>
                      </w:r>
                      <w:proofErr w:type="spellEnd"/>
                    </w:p>
                  </w:txbxContent>
                </v:textbox>
                <w10:wrap type="tight"/>
              </v:shape>
            </w:pict>
          </mc:Fallback>
        </mc:AlternateContent>
      </w:r>
      <w:r w:rsidR="008404FA" w:rsidRPr="008404FA">
        <w:rPr>
          <w:rFonts w:ascii="Calibri" w:hAnsi="Calibri" w:cs="Calibri"/>
          <w:noProof/>
          <w:sz w:val="28"/>
          <w:szCs w:val="28"/>
          <w:lang w:val="sv-FI"/>
        </w:rPr>
        <w:drawing>
          <wp:anchor distT="0" distB="0" distL="114300" distR="114300" simplePos="0" relativeHeight="251986432" behindDoc="1" locked="0" layoutInCell="1" allowOverlap="1" wp14:anchorId="6DEA70BC" wp14:editId="7498BDDE">
            <wp:simplePos x="0" y="0"/>
            <wp:positionH relativeFrom="margin">
              <wp:posOffset>-3175</wp:posOffset>
            </wp:positionH>
            <wp:positionV relativeFrom="paragraph">
              <wp:posOffset>0</wp:posOffset>
            </wp:positionV>
            <wp:extent cx="5912485" cy="3924935"/>
            <wp:effectExtent l="0" t="0" r="0" b="0"/>
            <wp:wrapTight wrapText="bothSides">
              <wp:wrapPolygon edited="0">
                <wp:start x="0" y="0"/>
                <wp:lineTo x="0" y="21492"/>
                <wp:lineTo x="21505" y="21492"/>
                <wp:lineTo x="21505" y="0"/>
                <wp:lineTo x="0" y="0"/>
              </wp:wrapPolygon>
            </wp:wrapTight>
            <wp:docPr id="473" name="Bildobjekt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Metsola 15 sept  02.jpg"/>
                    <pic:cNvPicPr/>
                  </pic:nvPicPr>
                  <pic:blipFill>
                    <a:blip r:embed="rId198">
                      <a:extLst>
                        <a:ext uri="{28A0092B-C50C-407E-A947-70E740481C1C}">
                          <a14:useLocalDpi xmlns:a14="http://schemas.microsoft.com/office/drawing/2010/main" val="0"/>
                        </a:ext>
                      </a:extLst>
                    </a:blip>
                    <a:stretch>
                      <a:fillRect/>
                    </a:stretch>
                  </pic:blipFill>
                  <pic:spPr>
                    <a:xfrm>
                      <a:off x="0" y="0"/>
                      <a:ext cx="5912485" cy="3924935"/>
                    </a:xfrm>
                    <a:prstGeom prst="rect">
                      <a:avLst/>
                    </a:prstGeom>
                  </pic:spPr>
                </pic:pic>
              </a:graphicData>
            </a:graphic>
            <wp14:sizeRelH relativeFrom="margin">
              <wp14:pctWidth>0</wp14:pctWidth>
            </wp14:sizeRelH>
            <wp14:sizeRelV relativeFrom="margin">
              <wp14:pctHeight>0</wp14:pctHeight>
            </wp14:sizeRelV>
          </wp:anchor>
        </w:drawing>
      </w:r>
      <w:r w:rsidR="000818BF" w:rsidRPr="008404FA">
        <w:rPr>
          <w:rFonts w:ascii="Calibri" w:hAnsi="Calibri" w:cs="Calibri"/>
          <w:sz w:val="28"/>
          <w:szCs w:val="28"/>
          <w:lang w:val="sv-FI"/>
        </w:rPr>
        <w:t>bättre livskvalitet</w:t>
      </w:r>
      <w:r w:rsidR="009E2E57" w:rsidRPr="008404FA">
        <w:rPr>
          <w:rFonts w:ascii="Calibri" w:hAnsi="Calibri" w:cs="Calibri"/>
          <w:sz w:val="28"/>
          <w:szCs w:val="28"/>
          <w:lang w:val="sv-FI"/>
        </w:rPr>
        <w:t>.</w:t>
      </w:r>
      <w:r w:rsidR="007F796B" w:rsidRPr="008404FA">
        <w:rPr>
          <w:rFonts w:ascii="Calibri" w:hAnsi="Calibri" w:cs="Calibri"/>
          <w:sz w:val="28"/>
          <w:szCs w:val="28"/>
          <w:lang w:val="sv-FI"/>
        </w:rPr>
        <w:t xml:space="preserve"> Många är de positiva kommentarer som helt o</w:t>
      </w:r>
      <w:r w:rsidR="004F31E8" w:rsidRPr="008404FA">
        <w:rPr>
          <w:rFonts w:ascii="Calibri" w:hAnsi="Calibri" w:cs="Calibri"/>
          <w:sz w:val="28"/>
          <w:szCs w:val="28"/>
          <w:lang w:val="sv-FI"/>
        </w:rPr>
        <w:t>bekanta</w:t>
      </w:r>
      <w:r w:rsidR="007F796B" w:rsidRPr="008404FA">
        <w:rPr>
          <w:rFonts w:ascii="Calibri" w:hAnsi="Calibri" w:cs="Calibri"/>
          <w:sz w:val="28"/>
          <w:szCs w:val="28"/>
          <w:lang w:val="sv-FI"/>
        </w:rPr>
        <w:t xml:space="preserve"> personer </w:t>
      </w:r>
      <w:r w:rsidR="004F31E8" w:rsidRPr="008404FA">
        <w:rPr>
          <w:rFonts w:ascii="Calibri" w:hAnsi="Calibri" w:cs="Calibri"/>
          <w:sz w:val="28"/>
          <w:szCs w:val="28"/>
          <w:lang w:val="sv-FI"/>
        </w:rPr>
        <w:t>har givit om honom för att</w:t>
      </w:r>
      <w:r w:rsidR="007F796B" w:rsidRPr="008404FA">
        <w:rPr>
          <w:rFonts w:ascii="Calibri" w:hAnsi="Calibri" w:cs="Calibri"/>
          <w:sz w:val="28"/>
          <w:szCs w:val="28"/>
          <w:lang w:val="sv-FI"/>
        </w:rPr>
        <w:t xml:space="preserve"> han </w:t>
      </w:r>
      <w:r w:rsidR="009F7439" w:rsidRPr="008404FA">
        <w:rPr>
          <w:rFonts w:ascii="Calibri" w:hAnsi="Calibri" w:cs="Calibri"/>
          <w:sz w:val="28"/>
          <w:szCs w:val="28"/>
          <w:lang w:val="sv-FI"/>
        </w:rPr>
        <w:t xml:space="preserve">har </w:t>
      </w:r>
      <w:r w:rsidR="007F796B" w:rsidRPr="008404FA">
        <w:rPr>
          <w:rFonts w:ascii="Calibri" w:hAnsi="Calibri" w:cs="Calibri"/>
          <w:sz w:val="28"/>
          <w:szCs w:val="28"/>
          <w:lang w:val="sv-FI"/>
        </w:rPr>
        <w:t xml:space="preserve">opererat </w:t>
      </w:r>
      <w:r w:rsidR="004F31E8" w:rsidRPr="008404FA">
        <w:rPr>
          <w:rFonts w:ascii="Calibri" w:hAnsi="Calibri" w:cs="Calibri"/>
          <w:sz w:val="28"/>
          <w:szCs w:val="28"/>
          <w:lang w:val="sv-FI"/>
        </w:rPr>
        <w:t xml:space="preserve">dem </w:t>
      </w:r>
      <w:r w:rsidR="007F796B" w:rsidRPr="008404FA">
        <w:rPr>
          <w:rFonts w:ascii="Calibri" w:hAnsi="Calibri" w:cs="Calibri"/>
          <w:sz w:val="28"/>
          <w:szCs w:val="28"/>
          <w:lang w:val="sv-FI"/>
        </w:rPr>
        <w:t xml:space="preserve">eller </w:t>
      </w:r>
      <w:r w:rsidR="004F31E8" w:rsidRPr="008404FA">
        <w:rPr>
          <w:rFonts w:ascii="Calibri" w:hAnsi="Calibri" w:cs="Calibri"/>
          <w:sz w:val="28"/>
          <w:szCs w:val="28"/>
          <w:lang w:val="sv-FI"/>
        </w:rPr>
        <w:t>någon dem</w:t>
      </w:r>
      <w:r w:rsidR="007F796B" w:rsidRPr="008404FA">
        <w:rPr>
          <w:rFonts w:ascii="Calibri" w:hAnsi="Calibri" w:cs="Calibri"/>
          <w:sz w:val="28"/>
          <w:szCs w:val="28"/>
          <w:lang w:val="sv-FI"/>
        </w:rPr>
        <w:t xml:space="preserve"> närstående. Ännu våren 2</w:t>
      </w:r>
      <w:r w:rsidR="009F7439" w:rsidRPr="008404FA">
        <w:rPr>
          <w:rFonts w:ascii="Calibri" w:hAnsi="Calibri" w:cs="Calibri"/>
          <w:sz w:val="28"/>
          <w:szCs w:val="28"/>
          <w:lang w:val="sv-FI"/>
        </w:rPr>
        <w:t>0</w:t>
      </w:r>
      <w:r w:rsidR="007F796B" w:rsidRPr="008404FA">
        <w:rPr>
          <w:rFonts w:ascii="Calibri" w:hAnsi="Calibri" w:cs="Calibri"/>
          <w:sz w:val="28"/>
          <w:szCs w:val="28"/>
          <w:lang w:val="sv-FI"/>
        </w:rPr>
        <w:t>18 berättade en herr Vasamo om att Lasse hade räddat livet på hans far då denne i 50 års åldern hade fått komplikationer i tjocktarmen. Lasse</w:t>
      </w:r>
      <w:r w:rsidR="009F7439" w:rsidRPr="008404FA">
        <w:rPr>
          <w:rFonts w:ascii="Calibri" w:hAnsi="Calibri" w:cs="Calibri"/>
          <w:sz w:val="28"/>
          <w:szCs w:val="28"/>
          <w:lang w:val="sv-FI"/>
        </w:rPr>
        <w:t xml:space="preserve"> ska då ha</w:t>
      </w:r>
      <w:r w:rsidR="007F796B" w:rsidRPr="008404FA">
        <w:rPr>
          <w:rFonts w:ascii="Calibri" w:hAnsi="Calibri" w:cs="Calibri"/>
          <w:sz w:val="28"/>
          <w:szCs w:val="28"/>
          <w:lang w:val="sv-FI"/>
        </w:rPr>
        <w:t xml:space="preserve"> föret</w:t>
      </w:r>
      <w:r w:rsidR="009F7439" w:rsidRPr="008404FA">
        <w:rPr>
          <w:rFonts w:ascii="Calibri" w:hAnsi="Calibri" w:cs="Calibri"/>
          <w:sz w:val="28"/>
          <w:szCs w:val="28"/>
          <w:lang w:val="sv-FI"/>
        </w:rPr>
        <w:t>a</w:t>
      </w:r>
      <w:r w:rsidR="007F796B" w:rsidRPr="008404FA">
        <w:rPr>
          <w:rFonts w:ascii="Calibri" w:hAnsi="Calibri" w:cs="Calibri"/>
          <w:sz w:val="28"/>
          <w:szCs w:val="28"/>
          <w:lang w:val="sv-FI"/>
        </w:rPr>
        <w:t>g</w:t>
      </w:r>
      <w:r w:rsidR="009F7439" w:rsidRPr="008404FA">
        <w:rPr>
          <w:rFonts w:ascii="Calibri" w:hAnsi="Calibri" w:cs="Calibri"/>
          <w:sz w:val="28"/>
          <w:szCs w:val="28"/>
          <w:lang w:val="sv-FI"/>
        </w:rPr>
        <w:t>it</w:t>
      </w:r>
      <w:r w:rsidR="007F796B" w:rsidRPr="008404FA">
        <w:rPr>
          <w:rFonts w:ascii="Calibri" w:hAnsi="Calibri" w:cs="Calibri"/>
          <w:sz w:val="28"/>
          <w:szCs w:val="28"/>
          <w:lang w:val="sv-FI"/>
        </w:rPr>
        <w:t xml:space="preserve"> en operation som på den tiden, antagligen 1970-talet, var både ovanlig och riskabel. Han kapade en bit av tarmen och sydde ihop de friska delarna. Mannen levde därefter till över 90-års ålder.</w:t>
      </w:r>
    </w:p>
    <w:p w14:paraId="7E52F9DF" w14:textId="56F0B390" w:rsidR="009E2E57" w:rsidRPr="008404FA" w:rsidRDefault="00681BE5" w:rsidP="00435BB7">
      <w:pPr>
        <w:jc w:val="both"/>
        <w:rPr>
          <w:rFonts w:ascii="Calibri" w:hAnsi="Calibri" w:cs="Calibri"/>
          <w:sz w:val="28"/>
          <w:szCs w:val="28"/>
          <w:lang w:val="sv-FI"/>
        </w:rPr>
      </w:pPr>
      <w:r w:rsidRPr="008404FA">
        <w:rPr>
          <w:rFonts w:ascii="Calibri" w:hAnsi="Calibri" w:cs="Calibri"/>
          <w:sz w:val="28"/>
          <w:szCs w:val="28"/>
          <w:lang w:val="sv-FI"/>
        </w:rPr>
        <w:t>Lasse</w:t>
      </w:r>
      <w:r w:rsidR="009E2E57" w:rsidRPr="008404FA">
        <w:rPr>
          <w:rFonts w:ascii="Calibri" w:hAnsi="Calibri" w:cs="Calibri"/>
          <w:sz w:val="28"/>
          <w:szCs w:val="28"/>
          <w:lang w:val="sv-FI"/>
        </w:rPr>
        <w:t xml:space="preserve">s många resor har haft stor betydelse för </w:t>
      </w:r>
      <w:r w:rsidR="004F31E8" w:rsidRPr="008404FA">
        <w:rPr>
          <w:rFonts w:ascii="Calibri" w:hAnsi="Calibri" w:cs="Calibri"/>
          <w:sz w:val="28"/>
          <w:szCs w:val="28"/>
          <w:lang w:val="sv-FI"/>
        </w:rPr>
        <w:t>familjemedlemmar som har fått följa med. Då har de</w:t>
      </w:r>
      <w:r w:rsidR="009E2E57" w:rsidRPr="008404FA">
        <w:rPr>
          <w:rFonts w:ascii="Calibri" w:hAnsi="Calibri" w:cs="Calibri"/>
          <w:sz w:val="28"/>
          <w:szCs w:val="28"/>
          <w:lang w:val="sv-FI"/>
        </w:rPr>
        <w:t xml:space="preserve"> </w:t>
      </w:r>
      <w:r w:rsidR="009F7439" w:rsidRPr="008404FA">
        <w:rPr>
          <w:rFonts w:ascii="Calibri" w:hAnsi="Calibri" w:cs="Calibri"/>
          <w:sz w:val="28"/>
          <w:szCs w:val="28"/>
          <w:lang w:val="sv-FI"/>
        </w:rPr>
        <w:t>fått</w:t>
      </w:r>
      <w:r w:rsidR="009E2E57" w:rsidRPr="008404FA">
        <w:rPr>
          <w:rFonts w:ascii="Calibri" w:hAnsi="Calibri" w:cs="Calibri"/>
          <w:sz w:val="28"/>
          <w:szCs w:val="28"/>
          <w:lang w:val="sv-FI"/>
        </w:rPr>
        <w:t xml:space="preserve"> </w:t>
      </w:r>
      <w:r w:rsidR="009F7439" w:rsidRPr="008404FA">
        <w:rPr>
          <w:rFonts w:ascii="Calibri" w:hAnsi="Calibri" w:cs="Calibri"/>
          <w:sz w:val="28"/>
          <w:szCs w:val="28"/>
          <w:lang w:val="sv-FI"/>
        </w:rPr>
        <w:t xml:space="preserve">bättre </w:t>
      </w:r>
      <w:r w:rsidR="009E2E57" w:rsidRPr="008404FA">
        <w:rPr>
          <w:rFonts w:ascii="Calibri" w:hAnsi="Calibri" w:cs="Calibri"/>
          <w:sz w:val="28"/>
          <w:szCs w:val="28"/>
          <w:lang w:val="sv-FI"/>
        </w:rPr>
        <w:t>möjlighet</w:t>
      </w:r>
      <w:r w:rsidR="009F7439" w:rsidRPr="008404FA">
        <w:rPr>
          <w:rFonts w:ascii="Calibri" w:hAnsi="Calibri" w:cs="Calibri"/>
          <w:sz w:val="28"/>
          <w:szCs w:val="28"/>
          <w:lang w:val="sv-FI"/>
        </w:rPr>
        <w:t xml:space="preserve"> både</w:t>
      </w:r>
      <w:r w:rsidR="009E2E57" w:rsidRPr="008404FA">
        <w:rPr>
          <w:rFonts w:ascii="Calibri" w:hAnsi="Calibri" w:cs="Calibri"/>
          <w:sz w:val="28"/>
          <w:szCs w:val="28"/>
          <w:lang w:val="sv-FI"/>
        </w:rPr>
        <w:t xml:space="preserve"> att lära känna honom och också vidga </w:t>
      </w:r>
      <w:r w:rsidR="004F31E8" w:rsidRPr="008404FA">
        <w:rPr>
          <w:rFonts w:ascii="Calibri" w:hAnsi="Calibri" w:cs="Calibri"/>
          <w:sz w:val="28"/>
          <w:szCs w:val="28"/>
          <w:lang w:val="sv-FI"/>
        </w:rPr>
        <w:t>sin</w:t>
      </w:r>
      <w:r w:rsidR="009E2E57" w:rsidRPr="008404FA">
        <w:rPr>
          <w:rFonts w:ascii="Calibri" w:hAnsi="Calibri" w:cs="Calibri"/>
          <w:sz w:val="28"/>
          <w:szCs w:val="28"/>
          <w:lang w:val="sv-FI"/>
        </w:rPr>
        <w:t xml:space="preserve"> syn på världen. Emellertid kan de långa resorna i slutet av hans liv ha skattat på hans förmögenhet och därigenom bidragit till att Blåberga inte kunde bibehållas i släkten</w:t>
      </w:r>
      <w:r w:rsidR="009F7439" w:rsidRPr="008404FA">
        <w:rPr>
          <w:rFonts w:ascii="Calibri" w:hAnsi="Calibri" w:cs="Calibri"/>
          <w:sz w:val="28"/>
          <w:szCs w:val="28"/>
          <w:lang w:val="sv-FI"/>
        </w:rPr>
        <w:t>, vilket han hade önskat</w:t>
      </w:r>
      <w:r w:rsidR="009E2E57" w:rsidRPr="008404FA">
        <w:rPr>
          <w:rFonts w:ascii="Calibri" w:hAnsi="Calibri" w:cs="Calibri"/>
          <w:sz w:val="28"/>
          <w:szCs w:val="28"/>
          <w:lang w:val="sv-FI"/>
        </w:rPr>
        <w:t>.</w:t>
      </w:r>
    </w:p>
    <w:p w14:paraId="145BCBEC" w14:textId="14E5CD69" w:rsidR="00B50C3D" w:rsidRPr="008404FA" w:rsidRDefault="008404FA" w:rsidP="00435BB7">
      <w:pPr>
        <w:jc w:val="both"/>
        <w:rPr>
          <w:rFonts w:ascii="Calibri" w:hAnsi="Calibri" w:cs="Calibri"/>
          <w:sz w:val="28"/>
          <w:szCs w:val="28"/>
          <w:lang w:val="sv-FI"/>
        </w:rPr>
      </w:pPr>
      <w:r>
        <w:rPr>
          <w:rFonts w:cstheme="minorHAnsi"/>
          <w:i/>
          <w:noProof/>
          <w:sz w:val="24"/>
          <w:szCs w:val="24"/>
          <w:lang w:val="sv-FI"/>
        </w:rPr>
        <w:lastRenderedPageBreak/>
        <mc:AlternateContent>
          <mc:Choice Requires="wps">
            <w:drawing>
              <wp:anchor distT="0" distB="0" distL="114300" distR="114300" simplePos="0" relativeHeight="252048896" behindDoc="1" locked="0" layoutInCell="1" allowOverlap="1" wp14:anchorId="599E1303" wp14:editId="5E9528B8">
                <wp:simplePos x="0" y="0"/>
                <wp:positionH relativeFrom="margin">
                  <wp:posOffset>22860</wp:posOffset>
                </wp:positionH>
                <wp:positionV relativeFrom="paragraph">
                  <wp:posOffset>4583430</wp:posOffset>
                </wp:positionV>
                <wp:extent cx="5920740" cy="563880"/>
                <wp:effectExtent l="0" t="0" r="22860" b="26670"/>
                <wp:wrapTight wrapText="bothSides">
                  <wp:wrapPolygon edited="0">
                    <wp:start x="0" y="0"/>
                    <wp:lineTo x="0" y="21892"/>
                    <wp:lineTo x="21614" y="21892"/>
                    <wp:lineTo x="21614" y="0"/>
                    <wp:lineTo x="0" y="0"/>
                  </wp:wrapPolygon>
                </wp:wrapTight>
                <wp:docPr id="192"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0740" cy="563880"/>
                        </a:xfrm>
                        <a:prstGeom prst="rect">
                          <a:avLst/>
                        </a:prstGeom>
                        <a:solidFill>
                          <a:srgbClr val="FFFFFF"/>
                        </a:solidFill>
                        <a:ln w="9525">
                          <a:solidFill>
                            <a:srgbClr val="000000"/>
                          </a:solidFill>
                          <a:miter lim="800000"/>
                          <a:headEnd/>
                          <a:tailEnd/>
                        </a:ln>
                      </wps:spPr>
                      <wps:txbx>
                        <w:txbxContent>
                          <w:p w14:paraId="2C1226BA" w14:textId="0A2C8AD4" w:rsidR="00EB6518" w:rsidRPr="003639B1" w:rsidRDefault="00EB6518" w:rsidP="00DB408B">
                            <w:pPr>
                              <w:rPr>
                                <w:sz w:val="24"/>
                                <w:szCs w:val="24"/>
                                <w:lang w:val="sv-SE"/>
                              </w:rPr>
                            </w:pPr>
                            <w:r w:rsidRPr="003639B1">
                              <w:rPr>
                                <w:sz w:val="24"/>
                                <w:szCs w:val="24"/>
                                <w:lang w:val="sv-SE"/>
                              </w:rPr>
                              <w:t>1</w:t>
                            </w:r>
                            <w:r>
                              <w:rPr>
                                <w:sz w:val="24"/>
                                <w:szCs w:val="24"/>
                                <w:lang w:val="sv-SE"/>
                              </w:rPr>
                              <w:t>46</w:t>
                            </w:r>
                            <w:r w:rsidRPr="003639B1">
                              <w:rPr>
                                <w:sz w:val="24"/>
                                <w:szCs w:val="24"/>
                                <w:lang w:val="sv-SE"/>
                              </w:rPr>
                              <w:t xml:space="preserve">. Lasses urna sänks i Hömanska graven på Sandudd. På bilden f.v. Bertel, Sabina, Veronica och Beata samt i mitten Inger med en blombukett.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9E1303" id="Text Box 104" o:spid="_x0000_s1198" type="#_x0000_t202" style="position:absolute;left:0;text-align:left;margin-left:1.8pt;margin-top:360.9pt;width:466.2pt;height:44.4pt;z-index:-25126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">
                <v:textbox>
                  <w:txbxContent>
                    <w:p w14:paraId="2C1226BA" w14:textId="0A2C8AD4" w:rsidR="00EB6518" w:rsidRPr="003639B1" w:rsidRDefault="00EB6518" w:rsidP="00DB408B">
                      <w:pPr>
                        <w:rPr>
                          <w:sz w:val="24"/>
                          <w:szCs w:val="24"/>
                          <w:lang w:val="sv-SE"/>
                        </w:rPr>
                      </w:pPr>
                      <w:r w:rsidRPr="003639B1">
                        <w:rPr>
                          <w:sz w:val="24"/>
                          <w:szCs w:val="24"/>
                          <w:lang w:val="sv-SE"/>
                        </w:rPr>
                        <w:t>1</w:t>
                      </w:r>
                      <w:r>
                        <w:rPr>
                          <w:sz w:val="24"/>
                          <w:szCs w:val="24"/>
                          <w:lang w:val="sv-SE"/>
                        </w:rPr>
                        <w:t>46</w:t>
                      </w:r>
                      <w:r w:rsidRPr="003639B1">
                        <w:rPr>
                          <w:sz w:val="24"/>
                          <w:szCs w:val="24"/>
                          <w:lang w:val="sv-SE"/>
                        </w:rPr>
                        <w:t xml:space="preserve">. Lasses urna sänks i </w:t>
                      </w:r>
                      <w:proofErr w:type="spellStart"/>
                      <w:r w:rsidRPr="003639B1">
                        <w:rPr>
                          <w:sz w:val="24"/>
                          <w:szCs w:val="24"/>
                          <w:lang w:val="sv-SE"/>
                        </w:rPr>
                        <w:t>Hömanska</w:t>
                      </w:r>
                      <w:proofErr w:type="spellEnd"/>
                      <w:r w:rsidRPr="003639B1">
                        <w:rPr>
                          <w:sz w:val="24"/>
                          <w:szCs w:val="24"/>
                          <w:lang w:val="sv-SE"/>
                        </w:rPr>
                        <w:t xml:space="preserve"> graven på Sandudd. På bilden f.v. Bertel, Sabina, Veronica och Beata samt i mitten Inger med en blombukett. </w:t>
                      </w:r>
                    </w:p>
                  </w:txbxContent>
                </v:textbox>
                <w10:wrap type="tight" anchorx="margin"/>
              </v:shape>
            </w:pict>
          </mc:Fallback>
        </mc:AlternateContent>
      </w:r>
      <w:r w:rsidRPr="008404FA">
        <w:rPr>
          <w:rFonts w:ascii="Calibri" w:hAnsi="Calibri" w:cs="Calibri"/>
          <w:i/>
          <w:noProof/>
          <w:sz w:val="28"/>
          <w:szCs w:val="28"/>
          <w:lang w:val="sv-FI" w:eastAsia="sv-FI"/>
        </w:rPr>
        <w:drawing>
          <wp:anchor distT="0" distB="0" distL="114300" distR="114300" simplePos="0" relativeHeight="252046848" behindDoc="1" locked="0" layoutInCell="1" allowOverlap="1" wp14:anchorId="0AD6BA6B" wp14:editId="16B233F0">
            <wp:simplePos x="0" y="0"/>
            <wp:positionH relativeFrom="margin">
              <wp:posOffset>0</wp:posOffset>
            </wp:positionH>
            <wp:positionV relativeFrom="paragraph">
              <wp:posOffset>125095</wp:posOffset>
            </wp:positionV>
            <wp:extent cx="5943600" cy="4475480"/>
            <wp:effectExtent l="0" t="0" r="0" b="1270"/>
            <wp:wrapTight wrapText="bothSides">
              <wp:wrapPolygon edited="0">
                <wp:start x="0" y="0"/>
                <wp:lineTo x="0" y="21514"/>
                <wp:lineTo x="21531" y="21514"/>
                <wp:lineTo x="21531" y="0"/>
                <wp:lineTo x="0" y="0"/>
              </wp:wrapPolygon>
            </wp:wrapTight>
            <wp:docPr id="259" name="Bildobjekt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2004 jan.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943600" cy="4475480"/>
                    </a:xfrm>
                    <a:prstGeom prst="rect">
                      <a:avLst/>
                    </a:prstGeom>
                  </pic:spPr>
                </pic:pic>
              </a:graphicData>
            </a:graphic>
            <wp14:sizeRelH relativeFrom="margin">
              <wp14:pctWidth>0</wp14:pctWidth>
            </wp14:sizeRelH>
            <wp14:sizeRelV relativeFrom="margin">
              <wp14:pctHeight>0</wp14:pctHeight>
            </wp14:sizeRelV>
          </wp:anchor>
        </w:drawing>
      </w:r>
      <w:r w:rsidR="00E95C6F" w:rsidRPr="008404FA">
        <w:rPr>
          <w:rFonts w:ascii="Calibri" w:hAnsi="Calibri" w:cs="Calibri"/>
          <w:sz w:val="28"/>
          <w:szCs w:val="28"/>
          <w:lang w:val="sv-FI"/>
        </w:rPr>
        <w:t>Lasses liv med Inger före och efter skilsmässan föranleder många funderingar eftersom det uppenbarligen försiggick</w:t>
      </w:r>
      <w:r w:rsidR="009F7439" w:rsidRPr="008404FA">
        <w:rPr>
          <w:rFonts w:ascii="Calibri" w:hAnsi="Calibri" w:cs="Calibri"/>
          <w:sz w:val="28"/>
          <w:szCs w:val="28"/>
          <w:lang w:val="sv-FI"/>
        </w:rPr>
        <w:t xml:space="preserve"> </w:t>
      </w:r>
      <w:r w:rsidR="00F14614" w:rsidRPr="008404FA">
        <w:rPr>
          <w:rFonts w:ascii="Calibri" w:hAnsi="Calibri" w:cs="Calibri"/>
          <w:sz w:val="28"/>
          <w:szCs w:val="28"/>
          <w:lang w:val="sv-FI"/>
        </w:rPr>
        <w:t>en</w:t>
      </w:r>
      <w:r w:rsidR="00E95C6F" w:rsidRPr="008404FA">
        <w:rPr>
          <w:rFonts w:ascii="Calibri" w:hAnsi="Calibri" w:cs="Calibri"/>
          <w:sz w:val="28"/>
          <w:szCs w:val="28"/>
          <w:lang w:val="sv-FI"/>
        </w:rPr>
        <w:t xml:space="preserve"> tid vid sidan om äktenskapet med Ulla. Det är </w:t>
      </w:r>
      <w:r w:rsidR="009F7439" w:rsidRPr="008404FA">
        <w:rPr>
          <w:rFonts w:ascii="Calibri" w:hAnsi="Calibri" w:cs="Calibri"/>
          <w:sz w:val="28"/>
          <w:szCs w:val="28"/>
          <w:lang w:val="sv-FI"/>
        </w:rPr>
        <w:t xml:space="preserve">kanske </w:t>
      </w:r>
      <w:r w:rsidR="00E95C6F" w:rsidRPr="008404FA">
        <w:rPr>
          <w:rFonts w:ascii="Calibri" w:hAnsi="Calibri" w:cs="Calibri"/>
          <w:sz w:val="28"/>
          <w:szCs w:val="28"/>
          <w:lang w:val="sv-FI"/>
        </w:rPr>
        <w:t>så att då människan under sitt liv ställs inför otaliga valsituationer är det naturligt att b</w:t>
      </w:r>
      <w:r w:rsidR="004F31E8" w:rsidRPr="008404FA">
        <w:rPr>
          <w:rFonts w:ascii="Calibri" w:hAnsi="Calibri" w:cs="Calibri"/>
          <w:sz w:val="28"/>
          <w:szCs w:val="28"/>
          <w:lang w:val="sv-FI"/>
        </w:rPr>
        <w:t>örja</w:t>
      </w:r>
      <w:r w:rsidR="00E95C6F" w:rsidRPr="008404FA">
        <w:rPr>
          <w:rFonts w:ascii="Calibri" w:hAnsi="Calibri" w:cs="Calibri"/>
          <w:sz w:val="28"/>
          <w:szCs w:val="28"/>
          <w:lang w:val="sv-FI"/>
        </w:rPr>
        <w:t xml:space="preserve"> fundera på hur livet</w:t>
      </w:r>
      <w:r w:rsidR="009D2739" w:rsidRPr="008404FA">
        <w:rPr>
          <w:rFonts w:ascii="Calibri" w:hAnsi="Calibri" w:cs="Calibri"/>
          <w:sz w:val="28"/>
          <w:szCs w:val="28"/>
          <w:lang w:val="sv-FI"/>
        </w:rPr>
        <w:t xml:space="preserve"> kunde</w:t>
      </w:r>
      <w:r w:rsidR="00E95C6F" w:rsidRPr="008404FA">
        <w:rPr>
          <w:rFonts w:ascii="Calibri" w:hAnsi="Calibri" w:cs="Calibri"/>
          <w:sz w:val="28"/>
          <w:szCs w:val="28"/>
          <w:lang w:val="sv-FI"/>
        </w:rPr>
        <w:t xml:space="preserve"> hade blivit om val</w:t>
      </w:r>
      <w:r w:rsidR="009D2739" w:rsidRPr="008404FA">
        <w:rPr>
          <w:rFonts w:ascii="Calibri" w:hAnsi="Calibri" w:cs="Calibri"/>
          <w:sz w:val="28"/>
          <w:szCs w:val="28"/>
          <w:lang w:val="sv-FI"/>
        </w:rPr>
        <w:t>et hade</w:t>
      </w:r>
      <w:r w:rsidR="00E95C6F" w:rsidRPr="008404FA">
        <w:rPr>
          <w:rFonts w:ascii="Calibri" w:hAnsi="Calibri" w:cs="Calibri"/>
          <w:sz w:val="28"/>
          <w:szCs w:val="28"/>
          <w:lang w:val="sv-FI"/>
        </w:rPr>
        <w:t xml:space="preserve"> </w:t>
      </w:r>
      <w:r w:rsidR="009D2739" w:rsidRPr="008404FA">
        <w:rPr>
          <w:rFonts w:ascii="Calibri" w:hAnsi="Calibri" w:cs="Calibri"/>
          <w:sz w:val="28"/>
          <w:szCs w:val="28"/>
          <w:lang w:val="sv-FI"/>
        </w:rPr>
        <w:t xml:space="preserve">gjorts </w:t>
      </w:r>
      <w:r w:rsidR="00E95C6F" w:rsidRPr="008404FA">
        <w:rPr>
          <w:rFonts w:ascii="Calibri" w:hAnsi="Calibri" w:cs="Calibri"/>
          <w:sz w:val="28"/>
          <w:szCs w:val="28"/>
          <w:lang w:val="sv-FI"/>
        </w:rPr>
        <w:t>annorlunda. Ofta</w:t>
      </w:r>
      <w:r w:rsidR="004F31E8" w:rsidRPr="008404FA">
        <w:rPr>
          <w:rFonts w:ascii="Calibri" w:hAnsi="Calibri" w:cs="Calibri"/>
          <w:sz w:val="28"/>
          <w:szCs w:val="28"/>
          <w:lang w:val="sv-FI"/>
        </w:rPr>
        <w:t>st</w:t>
      </w:r>
      <w:r w:rsidR="00E95C6F" w:rsidRPr="008404FA">
        <w:rPr>
          <w:rFonts w:ascii="Calibri" w:hAnsi="Calibri" w:cs="Calibri"/>
          <w:sz w:val="28"/>
          <w:szCs w:val="28"/>
          <w:lang w:val="sv-FI"/>
        </w:rPr>
        <w:t xml:space="preserve"> förblir detta funderingar, men </w:t>
      </w:r>
      <w:r w:rsidR="00BD22D2" w:rsidRPr="008404FA">
        <w:rPr>
          <w:rFonts w:ascii="Calibri" w:hAnsi="Calibri" w:cs="Calibri"/>
          <w:sz w:val="28"/>
          <w:szCs w:val="28"/>
          <w:lang w:val="sv-FI"/>
        </w:rPr>
        <w:t xml:space="preserve">ett alternativt liv </w:t>
      </w:r>
      <w:r w:rsidR="000210CB" w:rsidRPr="008404FA">
        <w:rPr>
          <w:rFonts w:ascii="Calibri" w:hAnsi="Calibri" w:cs="Calibri"/>
          <w:sz w:val="28"/>
          <w:szCs w:val="28"/>
          <w:lang w:val="sv-FI"/>
        </w:rPr>
        <w:t>kan vara</w:t>
      </w:r>
      <w:r w:rsidR="00BD22D2" w:rsidRPr="008404FA">
        <w:rPr>
          <w:rFonts w:ascii="Calibri" w:hAnsi="Calibri" w:cs="Calibri"/>
          <w:sz w:val="28"/>
          <w:szCs w:val="28"/>
          <w:lang w:val="sv-FI"/>
        </w:rPr>
        <w:t xml:space="preserve"> lock</w:t>
      </w:r>
      <w:r w:rsidR="000210CB" w:rsidRPr="008404FA">
        <w:rPr>
          <w:rFonts w:ascii="Calibri" w:hAnsi="Calibri" w:cs="Calibri"/>
          <w:sz w:val="28"/>
          <w:szCs w:val="28"/>
          <w:lang w:val="sv-FI"/>
        </w:rPr>
        <w:t>ande.</w:t>
      </w:r>
      <w:r w:rsidR="00BD22D2" w:rsidRPr="008404FA">
        <w:rPr>
          <w:rFonts w:ascii="Calibri" w:hAnsi="Calibri" w:cs="Calibri"/>
          <w:sz w:val="28"/>
          <w:szCs w:val="28"/>
          <w:lang w:val="sv-FI"/>
        </w:rPr>
        <w:t xml:space="preserve"> </w:t>
      </w:r>
      <w:r w:rsidR="0082290B" w:rsidRPr="008404FA">
        <w:rPr>
          <w:rFonts w:ascii="Calibri" w:hAnsi="Calibri" w:cs="Calibri"/>
          <w:sz w:val="28"/>
          <w:szCs w:val="28"/>
          <w:lang w:val="sv-FI"/>
        </w:rPr>
        <w:t xml:space="preserve">Orsakerna till skilsmässan kan </w:t>
      </w:r>
      <w:r w:rsidR="004F31E8" w:rsidRPr="008404FA">
        <w:rPr>
          <w:rFonts w:ascii="Calibri" w:hAnsi="Calibri" w:cs="Calibri"/>
          <w:sz w:val="28"/>
          <w:szCs w:val="28"/>
          <w:lang w:val="sv-FI"/>
        </w:rPr>
        <w:t>man</w:t>
      </w:r>
      <w:r w:rsidR="0082290B" w:rsidRPr="008404FA">
        <w:rPr>
          <w:rFonts w:ascii="Calibri" w:hAnsi="Calibri" w:cs="Calibri"/>
          <w:sz w:val="28"/>
          <w:szCs w:val="28"/>
          <w:lang w:val="sv-FI"/>
        </w:rPr>
        <w:t xml:space="preserve"> bara spekulera </w:t>
      </w:r>
      <w:r w:rsidR="009F7439" w:rsidRPr="008404FA">
        <w:rPr>
          <w:rFonts w:ascii="Calibri" w:hAnsi="Calibri" w:cs="Calibri"/>
          <w:sz w:val="28"/>
          <w:szCs w:val="28"/>
          <w:lang w:val="sv-FI"/>
        </w:rPr>
        <w:t>om</w:t>
      </w:r>
      <w:r w:rsidR="00EA26F1" w:rsidRPr="008404FA">
        <w:rPr>
          <w:rFonts w:ascii="Calibri" w:hAnsi="Calibri" w:cs="Calibri"/>
          <w:sz w:val="28"/>
          <w:szCs w:val="28"/>
          <w:lang w:val="sv-FI"/>
        </w:rPr>
        <w:t xml:space="preserve">. </w:t>
      </w:r>
    </w:p>
    <w:p w14:paraId="20AAE6C4" w14:textId="22185957" w:rsidR="00CD504C" w:rsidRPr="008404FA" w:rsidRDefault="009F7439" w:rsidP="00435BB7">
      <w:pPr>
        <w:pStyle w:val="Brdtext"/>
        <w:jc w:val="both"/>
        <w:rPr>
          <w:rFonts w:ascii="Calibri" w:hAnsi="Calibri" w:cs="Calibri"/>
          <w:sz w:val="28"/>
          <w:szCs w:val="28"/>
          <w:lang w:val="sv-FI"/>
        </w:rPr>
      </w:pPr>
      <w:r w:rsidRPr="008404FA">
        <w:rPr>
          <w:rFonts w:ascii="Calibri" w:hAnsi="Calibri" w:cs="Calibri"/>
          <w:sz w:val="28"/>
          <w:szCs w:val="28"/>
          <w:lang w:val="sv-FI"/>
        </w:rPr>
        <w:t>Lasse</w:t>
      </w:r>
      <w:r w:rsidR="00CD504C" w:rsidRPr="008404FA">
        <w:rPr>
          <w:rFonts w:ascii="Calibri" w:hAnsi="Calibri" w:cs="Calibri"/>
          <w:sz w:val="28"/>
          <w:szCs w:val="28"/>
          <w:lang w:val="sv-FI"/>
        </w:rPr>
        <w:t xml:space="preserve"> har naturligtvis spelat en stor roll för </w:t>
      </w:r>
      <w:r w:rsidR="00F14614" w:rsidRPr="008404FA">
        <w:rPr>
          <w:rFonts w:ascii="Calibri" w:hAnsi="Calibri" w:cs="Calibri"/>
          <w:sz w:val="28"/>
          <w:szCs w:val="28"/>
          <w:lang w:val="sv-FI"/>
        </w:rPr>
        <w:t>sina</w:t>
      </w:r>
      <w:r w:rsidR="00CD504C" w:rsidRPr="008404FA">
        <w:rPr>
          <w:rFonts w:ascii="Calibri" w:hAnsi="Calibri" w:cs="Calibri"/>
          <w:sz w:val="28"/>
          <w:szCs w:val="28"/>
          <w:lang w:val="sv-FI"/>
        </w:rPr>
        <w:t xml:space="preserve"> barn, barnbarn och barnbarnsbarn. </w:t>
      </w:r>
      <w:r w:rsidR="004F31E8" w:rsidRPr="008404FA">
        <w:rPr>
          <w:rFonts w:ascii="Calibri" w:hAnsi="Calibri" w:cs="Calibri"/>
          <w:sz w:val="28"/>
          <w:szCs w:val="28"/>
          <w:lang w:val="sv-FI"/>
        </w:rPr>
        <w:t>H</w:t>
      </w:r>
      <w:r w:rsidR="00CD504C" w:rsidRPr="008404FA">
        <w:rPr>
          <w:rFonts w:ascii="Calibri" w:hAnsi="Calibri" w:cs="Calibri"/>
          <w:sz w:val="28"/>
          <w:szCs w:val="28"/>
          <w:lang w:val="sv-FI"/>
        </w:rPr>
        <w:t>ans födelsedag</w:t>
      </w:r>
      <w:r w:rsidR="004F31E8" w:rsidRPr="008404FA">
        <w:rPr>
          <w:rFonts w:ascii="Calibri" w:hAnsi="Calibri" w:cs="Calibri"/>
          <w:sz w:val="28"/>
          <w:szCs w:val="28"/>
          <w:lang w:val="sv-FI"/>
        </w:rPr>
        <w:t xml:space="preserve"> firades alltid</w:t>
      </w:r>
      <w:r w:rsidR="00CD504C" w:rsidRPr="008404FA">
        <w:rPr>
          <w:rFonts w:ascii="Calibri" w:hAnsi="Calibri" w:cs="Calibri"/>
          <w:sz w:val="28"/>
          <w:szCs w:val="28"/>
          <w:lang w:val="sv-FI"/>
        </w:rPr>
        <w:t xml:space="preserve"> i</w:t>
      </w:r>
      <w:r w:rsidR="00EA26F1" w:rsidRPr="008404FA">
        <w:rPr>
          <w:rFonts w:ascii="Calibri" w:hAnsi="Calibri" w:cs="Calibri"/>
          <w:sz w:val="28"/>
          <w:szCs w:val="28"/>
          <w:lang w:val="sv-FI"/>
        </w:rPr>
        <w:t xml:space="preserve"> hans</w:t>
      </w:r>
      <w:r w:rsidR="00CD504C" w:rsidRPr="008404FA">
        <w:rPr>
          <w:rFonts w:ascii="Calibri" w:hAnsi="Calibri" w:cs="Calibri"/>
          <w:sz w:val="28"/>
          <w:szCs w:val="28"/>
          <w:lang w:val="sv-FI"/>
        </w:rPr>
        <w:t xml:space="preserve"> hem</w:t>
      </w:r>
      <w:r w:rsidR="007C2DC3" w:rsidRPr="008404FA">
        <w:rPr>
          <w:rFonts w:ascii="Calibri" w:hAnsi="Calibri" w:cs="Calibri"/>
          <w:sz w:val="28"/>
          <w:szCs w:val="28"/>
          <w:lang w:val="sv-FI"/>
        </w:rPr>
        <w:t xml:space="preserve"> med familjen som gäster</w:t>
      </w:r>
      <w:r w:rsidR="00CD504C" w:rsidRPr="008404FA">
        <w:rPr>
          <w:rFonts w:ascii="Calibri" w:hAnsi="Calibri" w:cs="Calibri"/>
          <w:sz w:val="28"/>
          <w:szCs w:val="28"/>
          <w:lang w:val="sv-FI"/>
        </w:rPr>
        <w:t xml:space="preserve">. Också Lars-dagen i augusti firades, men den firades mera sällan med gäster. </w:t>
      </w:r>
      <w:r w:rsidR="00F14614" w:rsidRPr="008404FA">
        <w:rPr>
          <w:rFonts w:ascii="Calibri" w:hAnsi="Calibri" w:cs="Calibri"/>
          <w:sz w:val="28"/>
          <w:szCs w:val="28"/>
          <w:lang w:val="sv-FI"/>
        </w:rPr>
        <w:t xml:space="preserve">Lars </w:t>
      </w:r>
      <w:r w:rsidR="00CD504C" w:rsidRPr="008404FA">
        <w:rPr>
          <w:rFonts w:ascii="Calibri" w:hAnsi="Calibri" w:cs="Calibri"/>
          <w:sz w:val="28"/>
          <w:szCs w:val="28"/>
          <w:lang w:val="sv-FI"/>
        </w:rPr>
        <w:t>familj</w:t>
      </w:r>
      <w:r w:rsidR="00F14614" w:rsidRPr="008404FA">
        <w:rPr>
          <w:rFonts w:ascii="Calibri" w:hAnsi="Calibri" w:cs="Calibri"/>
          <w:sz w:val="28"/>
          <w:szCs w:val="28"/>
          <w:lang w:val="sv-FI"/>
        </w:rPr>
        <w:t xml:space="preserve"> </w:t>
      </w:r>
      <w:r w:rsidR="007C2DC3" w:rsidRPr="008404FA">
        <w:rPr>
          <w:rFonts w:ascii="Calibri" w:hAnsi="Calibri" w:cs="Calibri"/>
          <w:sz w:val="28"/>
          <w:szCs w:val="28"/>
          <w:lang w:val="sv-FI"/>
        </w:rPr>
        <w:t xml:space="preserve">kom att </w:t>
      </w:r>
      <w:r w:rsidR="00F14614" w:rsidRPr="008404FA">
        <w:rPr>
          <w:rFonts w:ascii="Calibri" w:hAnsi="Calibri" w:cs="Calibri"/>
          <w:sz w:val="28"/>
          <w:szCs w:val="28"/>
          <w:lang w:val="sv-FI"/>
        </w:rPr>
        <w:t xml:space="preserve">blev </w:t>
      </w:r>
      <w:r w:rsidR="007C2DC3" w:rsidRPr="008404FA">
        <w:rPr>
          <w:rFonts w:ascii="Calibri" w:hAnsi="Calibri" w:cs="Calibri"/>
          <w:sz w:val="28"/>
          <w:szCs w:val="28"/>
          <w:lang w:val="sv-FI"/>
        </w:rPr>
        <w:t>rätt</w:t>
      </w:r>
      <w:r w:rsidR="00F14614" w:rsidRPr="008404FA">
        <w:rPr>
          <w:rFonts w:ascii="Calibri" w:hAnsi="Calibri" w:cs="Calibri"/>
          <w:sz w:val="28"/>
          <w:szCs w:val="28"/>
          <w:lang w:val="sv-FI"/>
        </w:rPr>
        <w:t xml:space="preserve"> stor</w:t>
      </w:r>
      <w:r w:rsidR="007C2DC3" w:rsidRPr="008404FA">
        <w:rPr>
          <w:rFonts w:ascii="Calibri" w:hAnsi="Calibri" w:cs="Calibri"/>
          <w:sz w:val="28"/>
          <w:szCs w:val="28"/>
          <w:lang w:val="sv-FI"/>
        </w:rPr>
        <w:t xml:space="preserve">. Då hans 80-årsdag firades </w:t>
      </w:r>
      <w:r w:rsidRPr="008404FA">
        <w:rPr>
          <w:rFonts w:ascii="Calibri" w:hAnsi="Calibri" w:cs="Calibri"/>
          <w:sz w:val="28"/>
          <w:szCs w:val="28"/>
          <w:lang w:val="sv-FI"/>
        </w:rPr>
        <w:t>efter</w:t>
      </w:r>
      <w:r w:rsidR="00F14614" w:rsidRPr="008404FA">
        <w:rPr>
          <w:rFonts w:ascii="Calibri" w:hAnsi="Calibri" w:cs="Calibri"/>
          <w:sz w:val="28"/>
          <w:szCs w:val="28"/>
          <w:lang w:val="sv-FI"/>
        </w:rPr>
        <w:t xml:space="preserve"> Kinaresan</w:t>
      </w:r>
      <w:r w:rsidRPr="008404FA">
        <w:rPr>
          <w:rFonts w:ascii="Calibri" w:hAnsi="Calibri" w:cs="Calibri"/>
          <w:sz w:val="28"/>
          <w:szCs w:val="28"/>
          <w:lang w:val="sv-FI"/>
        </w:rPr>
        <w:t xml:space="preserve"> </w:t>
      </w:r>
      <w:r w:rsidR="00F14614" w:rsidRPr="008404FA">
        <w:rPr>
          <w:rFonts w:ascii="Calibri" w:hAnsi="Calibri" w:cs="Calibri"/>
          <w:sz w:val="28"/>
          <w:szCs w:val="28"/>
          <w:lang w:val="sv-FI"/>
        </w:rPr>
        <w:t>på Drumsö undrade</w:t>
      </w:r>
      <w:r w:rsidRPr="008404FA">
        <w:rPr>
          <w:rFonts w:ascii="Calibri" w:hAnsi="Calibri" w:cs="Calibri"/>
          <w:sz w:val="28"/>
          <w:szCs w:val="28"/>
          <w:lang w:val="sv-FI"/>
        </w:rPr>
        <w:t xml:space="preserve"> han</w:t>
      </w:r>
      <w:r w:rsidR="00CD504C" w:rsidRPr="008404FA">
        <w:rPr>
          <w:rFonts w:ascii="Calibri" w:hAnsi="Calibri" w:cs="Calibri"/>
          <w:sz w:val="28"/>
          <w:szCs w:val="28"/>
          <w:lang w:val="sv-FI"/>
        </w:rPr>
        <w:t xml:space="preserve"> vem den livliga, lilla ungen var, som sprang </w:t>
      </w:r>
      <w:r w:rsidR="00EA26F1" w:rsidRPr="008404FA">
        <w:rPr>
          <w:rFonts w:ascii="Calibri" w:hAnsi="Calibri" w:cs="Calibri"/>
          <w:sz w:val="28"/>
          <w:szCs w:val="28"/>
          <w:lang w:val="sv-FI"/>
        </w:rPr>
        <w:t xml:space="preserve">omkring </w:t>
      </w:r>
      <w:r w:rsidR="00CD504C" w:rsidRPr="008404FA">
        <w:rPr>
          <w:rFonts w:ascii="Calibri" w:hAnsi="Calibri" w:cs="Calibri"/>
          <w:sz w:val="28"/>
          <w:szCs w:val="28"/>
          <w:lang w:val="sv-FI"/>
        </w:rPr>
        <w:t xml:space="preserve">i hans vardagsrum. </w:t>
      </w:r>
      <w:r w:rsidR="007C2DC3" w:rsidRPr="008404FA">
        <w:rPr>
          <w:rFonts w:ascii="Calibri" w:hAnsi="Calibri" w:cs="Calibri"/>
          <w:sz w:val="28"/>
          <w:szCs w:val="28"/>
          <w:lang w:val="sv-FI"/>
        </w:rPr>
        <w:t>D</w:t>
      </w:r>
      <w:r w:rsidR="00CD504C" w:rsidRPr="008404FA">
        <w:rPr>
          <w:rFonts w:ascii="Calibri" w:hAnsi="Calibri" w:cs="Calibri"/>
          <w:sz w:val="28"/>
          <w:szCs w:val="28"/>
          <w:lang w:val="sv-FI"/>
        </w:rPr>
        <w:t xml:space="preserve">et var </w:t>
      </w:r>
      <w:r w:rsidR="00F14614" w:rsidRPr="008404FA">
        <w:rPr>
          <w:rFonts w:ascii="Calibri" w:hAnsi="Calibri" w:cs="Calibri"/>
          <w:sz w:val="28"/>
          <w:szCs w:val="28"/>
          <w:lang w:val="sv-FI"/>
        </w:rPr>
        <w:t xml:space="preserve">ett </w:t>
      </w:r>
      <w:r w:rsidR="00F14614" w:rsidRPr="008404FA">
        <w:rPr>
          <w:rFonts w:ascii="Calibri" w:hAnsi="Calibri" w:cs="Calibri"/>
          <w:sz w:val="28"/>
          <w:szCs w:val="28"/>
          <w:lang w:val="sv-FI"/>
        </w:rPr>
        <w:lastRenderedPageBreak/>
        <w:t xml:space="preserve">av </w:t>
      </w:r>
      <w:r w:rsidR="007C2DC3" w:rsidRPr="008404FA">
        <w:rPr>
          <w:rFonts w:ascii="Calibri" w:hAnsi="Calibri" w:cs="Calibri"/>
          <w:sz w:val="28"/>
          <w:szCs w:val="28"/>
          <w:lang w:val="sv-FI"/>
        </w:rPr>
        <w:t>Martins</w:t>
      </w:r>
      <w:r w:rsidR="00CD504C" w:rsidRPr="008404FA">
        <w:rPr>
          <w:rFonts w:ascii="Calibri" w:hAnsi="Calibri" w:cs="Calibri"/>
          <w:sz w:val="28"/>
          <w:szCs w:val="28"/>
          <w:lang w:val="sv-FI"/>
        </w:rPr>
        <w:t xml:space="preserve"> barnbarn, Bertels yngre son, Olle-Bertel, född 1994. Riktigt säker på att han då kunde placera ättlingen i sin släkttavla </w:t>
      </w:r>
      <w:r w:rsidR="007C2DC3" w:rsidRPr="008404FA">
        <w:rPr>
          <w:rFonts w:ascii="Calibri" w:hAnsi="Calibri" w:cs="Calibri"/>
          <w:sz w:val="28"/>
          <w:szCs w:val="28"/>
          <w:lang w:val="sv-FI"/>
        </w:rPr>
        <w:t>var det</w:t>
      </w:r>
      <w:r w:rsidR="00CD504C" w:rsidRPr="008404FA">
        <w:rPr>
          <w:rFonts w:ascii="Calibri" w:hAnsi="Calibri" w:cs="Calibri"/>
          <w:sz w:val="28"/>
          <w:szCs w:val="28"/>
          <w:lang w:val="sv-FI"/>
        </w:rPr>
        <w:t xml:space="preserve"> nog inte.</w:t>
      </w:r>
    </w:p>
    <w:p w14:paraId="5763B25C" w14:textId="4897940E" w:rsidR="00BA11FA" w:rsidRPr="008404FA" w:rsidRDefault="00EA26F1" w:rsidP="00435BB7">
      <w:pPr>
        <w:pStyle w:val="Brdtext"/>
        <w:jc w:val="both"/>
        <w:rPr>
          <w:rFonts w:ascii="Calibri" w:hAnsi="Calibri" w:cs="Calibri"/>
          <w:sz w:val="28"/>
          <w:szCs w:val="28"/>
          <w:lang w:val="sv-FI"/>
        </w:rPr>
      </w:pPr>
      <w:r w:rsidRPr="008404FA">
        <w:rPr>
          <w:rFonts w:ascii="Calibri" w:hAnsi="Calibri" w:cs="Calibri"/>
          <w:sz w:val="28"/>
          <w:szCs w:val="28"/>
          <w:lang w:val="sv-FI"/>
        </w:rPr>
        <w:t xml:space="preserve">Med anledning av Lasses bortgång höll </w:t>
      </w:r>
      <w:r w:rsidR="00BA11FA" w:rsidRPr="008404FA">
        <w:rPr>
          <w:rFonts w:ascii="Calibri" w:hAnsi="Calibri" w:cs="Calibri"/>
          <w:sz w:val="28"/>
          <w:szCs w:val="28"/>
          <w:lang w:val="sv-FI"/>
        </w:rPr>
        <w:t xml:space="preserve">Lennart Gripenberg, </w:t>
      </w:r>
      <w:r w:rsidR="00D41DA0" w:rsidRPr="008404FA">
        <w:rPr>
          <w:rFonts w:ascii="Calibri" w:hAnsi="Calibri" w:cs="Calibri"/>
          <w:sz w:val="28"/>
          <w:szCs w:val="28"/>
          <w:lang w:val="sv-FI"/>
        </w:rPr>
        <w:t xml:space="preserve">kusin och </w:t>
      </w:r>
      <w:r w:rsidR="00BA11FA" w:rsidRPr="008404FA">
        <w:rPr>
          <w:rFonts w:ascii="Calibri" w:hAnsi="Calibri" w:cs="Calibri"/>
          <w:sz w:val="28"/>
          <w:szCs w:val="28"/>
          <w:lang w:val="sv-FI"/>
        </w:rPr>
        <w:t>släktföreningens ordförande</w:t>
      </w:r>
      <w:r w:rsidR="00BD4125" w:rsidRPr="008404FA">
        <w:rPr>
          <w:rFonts w:ascii="Calibri" w:hAnsi="Calibri" w:cs="Calibri"/>
          <w:sz w:val="28"/>
          <w:szCs w:val="28"/>
          <w:lang w:val="sv-FI"/>
        </w:rPr>
        <w:t xml:space="preserve"> 24.1.2004 </w:t>
      </w:r>
      <w:r w:rsidR="00A37445" w:rsidRPr="008404FA">
        <w:rPr>
          <w:rFonts w:ascii="Calibri" w:hAnsi="Calibri" w:cs="Calibri"/>
          <w:sz w:val="28"/>
          <w:szCs w:val="28"/>
          <w:lang w:val="sv-FI"/>
        </w:rPr>
        <w:t xml:space="preserve">i Mestaritalli </w:t>
      </w:r>
      <w:r w:rsidR="00687C0D" w:rsidRPr="008404FA">
        <w:rPr>
          <w:rFonts w:ascii="Calibri" w:hAnsi="Calibri" w:cs="Calibri"/>
          <w:sz w:val="28"/>
          <w:szCs w:val="28"/>
          <w:lang w:val="sv-FI"/>
        </w:rPr>
        <w:t>ett sammanfattande</w:t>
      </w:r>
      <w:r w:rsidR="00BA11FA" w:rsidRPr="008404FA">
        <w:rPr>
          <w:rFonts w:ascii="Calibri" w:hAnsi="Calibri" w:cs="Calibri"/>
          <w:sz w:val="28"/>
          <w:szCs w:val="28"/>
          <w:lang w:val="sv-FI"/>
        </w:rPr>
        <w:t xml:space="preserve"> </w:t>
      </w:r>
      <w:r w:rsidR="00687C0D" w:rsidRPr="008404FA">
        <w:rPr>
          <w:rFonts w:ascii="Calibri" w:hAnsi="Calibri" w:cs="Calibri"/>
          <w:sz w:val="28"/>
          <w:szCs w:val="28"/>
          <w:lang w:val="sv-FI"/>
        </w:rPr>
        <w:t>anförande</w:t>
      </w:r>
      <w:r w:rsidRPr="008404FA">
        <w:rPr>
          <w:rFonts w:ascii="Calibri" w:hAnsi="Calibri" w:cs="Calibri"/>
          <w:sz w:val="28"/>
          <w:szCs w:val="28"/>
          <w:lang w:val="sv-FI"/>
        </w:rPr>
        <w:t xml:space="preserve"> om Lasse</w:t>
      </w:r>
      <w:r w:rsidR="00687C0D" w:rsidRPr="008404FA">
        <w:rPr>
          <w:rFonts w:ascii="Calibri" w:hAnsi="Calibri" w:cs="Calibri"/>
          <w:sz w:val="28"/>
          <w:szCs w:val="28"/>
          <w:lang w:val="sv-FI"/>
        </w:rPr>
        <w:t xml:space="preserve">: </w:t>
      </w:r>
    </w:p>
    <w:p w14:paraId="3EFFCD22" w14:textId="73FC4473" w:rsidR="007C2DC3" w:rsidRPr="008404FA" w:rsidRDefault="006070C6" w:rsidP="00435BB7">
      <w:pPr>
        <w:pStyle w:val="Brdtext"/>
        <w:jc w:val="both"/>
        <w:rPr>
          <w:rFonts w:ascii="Calibri" w:hAnsi="Calibri" w:cs="Calibri"/>
          <w:sz w:val="28"/>
          <w:szCs w:val="28"/>
          <w:highlight w:val="lightGray"/>
          <w:lang w:val="sv-FI"/>
        </w:rPr>
      </w:pPr>
      <w:r w:rsidRPr="008404FA">
        <w:rPr>
          <w:rFonts w:ascii="Calibri" w:hAnsi="Calibri" w:cs="Calibri"/>
          <w:sz w:val="28"/>
          <w:szCs w:val="28"/>
          <w:highlight w:val="lightGray"/>
          <w:lang w:val="sv-FI"/>
        </w:rPr>
        <w:t>Till Lasses minne</w:t>
      </w:r>
    </w:p>
    <w:p w14:paraId="46F310EE" w14:textId="486F6735" w:rsidR="006070C6" w:rsidRPr="008404FA" w:rsidRDefault="006070C6" w:rsidP="00435BB7">
      <w:pPr>
        <w:pStyle w:val="Brdtext"/>
        <w:jc w:val="both"/>
        <w:rPr>
          <w:rFonts w:ascii="Calibri" w:hAnsi="Calibri" w:cs="Calibri"/>
          <w:sz w:val="28"/>
          <w:szCs w:val="28"/>
          <w:highlight w:val="lightGray"/>
          <w:lang w:val="sv-FI"/>
        </w:rPr>
      </w:pPr>
      <w:r w:rsidRPr="008404FA">
        <w:rPr>
          <w:rFonts w:ascii="Calibri" w:hAnsi="Calibri" w:cs="Calibri"/>
          <w:sz w:val="28"/>
          <w:szCs w:val="28"/>
          <w:highlight w:val="lightGray"/>
          <w:lang w:val="sv-FI"/>
        </w:rPr>
        <w:t>Kusin Lasse blev student från Grankulla</w:t>
      </w:r>
      <w:r w:rsidR="00437629" w:rsidRPr="008404FA">
        <w:rPr>
          <w:rFonts w:ascii="Calibri" w:hAnsi="Calibri" w:cs="Calibri"/>
          <w:sz w:val="28"/>
          <w:szCs w:val="28"/>
          <w:highlight w:val="lightGray"/>
          <w:lang w:val="sv-FI"/>
        </w:rPr>
        <w:t xml:space="preserve"> </w:t>
      </w:r>
      <w:r w:rsidRPr="008404FA">
        <w:rPr>
          <w:rFonts w:ascii="Calibri" w:hAnsi="Calibri" w:cs="Calibri"/>
          <w:sz w:val="28"/>
          <w:szCs w:val="28"/>
          <w:highlight w:val="lightGray"/>
          <w:lang w:val="sv-FI"/>
        </w:rPr>
        <w:t>samskola 1935 några år före jag började i skolan så det var en markant åldersskillnad mellan oss</w:t>
      </w:r>
      <w:r w:rsidR="00456582" w:rsidRPr="008404FA">
        <w:rPr>
          <w:rFonts w:ascii="Calibri" w:hAnsi="Calibri" w:cs="Calibri"/>
          <w:sz w:val="28"/>
          <w:szCs w:val="28"/>
          <w:highlight w:val="lightGray"/>
          <w:lang w:val="sv-FI"/>
        </w:rPr>
        <w:t>. Åldersskillnaden har under åren som gått planats ut och vi hade senare ofta trevlig kontakt med varandra. Lasse var sedan urminnes tider, åtminstone 50 år medlem i styrelsen för Anna och Lennart Gripenberg fond. Detta förde med sig årliga sammanträffanden och kontakter.</w:t>
      </w:r>
    </w:p>
    <w:p w14:paraId="10E27FBC" w14:textId="24BA2B9B" w:rsidR="00456582" w:rsidRPr="008404FA" w:rsidRDefault="00456582" w:rsidP="00435BB7">
      <w:pPr>
        <w:pStyle w:val="Brdtext"/>
        <w:jc w:val="both"/>
        <w:rPr>
          <w:rFonts w:ascii="Calibri" w:hAnsi="Calibri" w:cs="Calibri"/>
          <w:sz w:val="28"/>
          <w:szCs w:val="28"/>
          <w:highlight w:val="lightGray"/>
          <w:lang w:val="sv-FI"/>
        </w:rPr>
      </w:pPr>
      <w:r w:rsidRPr="008404FA">
        <w:rPr>
          <w:rFonts w:ascii="Calibri" w:hAnsi="Calibri" w:cs="Calibri"/>
          <w:sz w:val="28"/>
          <w:szCs w:val="28"/>
          <w:highlight w:val="lightGray"/>
          <w:lang w:val="sv-FI"/>
        </w:rPr>
        <w:t xml:space="preserve">Från barndomstiden minns jag blott svag </w:t>
      </w:r>
      <w:r w:rsidR="006B4EE3" w:rsidRPr="008404FA">
        <w:rPr>
          <w:rFonts w:ascii="Calibri" w:hAnsi="Calibri" w:cs="Calibri"/>
          <w:sz w:val="28"/>
          <w:szCs w:val="28"/>
          <w:highlight w:val="lightGray"/>
          <w:lang w:val="sv-FI"/>
        </w:rPr>
        <w:t>besöken</w:t>
      </w:r>
      <w:r w:rsidRPr="008404FA">
        <w:rPr>
          <w:rFonts w:ascii="Calibri" w:hAnsi="Calibri" w:cs="Calibri"/>
          <w:sz w:val="28"/>
          <w:szCs w:val="28"/>
          <w:highlight w:val="lightGray"/>
          <w:lang w:val="sv-FI"/>
        </w:rPr>
        <w:t xml:space="preserve"> i den stora ganska mörka Grankulla-villan, nedbrunnen 1953 (?), där Lasses mor, faster Trissie bestyrsamt energiskt och auktoritärt styrde allting. Hon var ju skolekonomen och jag tror att hon bland syskonens och svägerskornas skara var den ledande personen van att som hög lotta ordna och bestämma. Livet hade lärt henne.</w:t>
      </w:r>
    </w:p>
    <w:p w14:paraId="4F06E0DD" w14:textId="17602208" w:rsidR="00B7723D" w:rsidRPr="00D13E5E" w:rsidRDefault="00456582" w:rsidP="00D13E5E">
      <w:pPr>
        <w:rPr>
          <w:lang w:val="sv-FI"/>
        </w:rPr>
      </w:pPr>
      <w:r w:rsidRPr="008404FA">
        <w:rPr>
          <w:rFonts w:ascii="Calibri" w:hAnsi="Calibri" w:cs="Calibri"/>
          <w:sz w:val="28"/>
          <w:szCs w:val="28"/>
          <w:highlight w:val="lightGray"/>
          <w:lang w:val="sv-FI"/>
        </w:rPr>
        <w:t xml:space="preserve">Lasse var knappt två år då han vårvintern 1918 förlorade sin far (Bertel </w:t>
      </w:r>
      <w:r w:rsidRPr="00D13E5E">
        <w:rPr>
          <w:rFonts w:ascii="Calibri" w:hAnsi="Calibri" w:cs="Calibri"/>
          <w:sz w:val="28"/>
          <w:szCs w:val="28"/>
          <w:highlight w:val="lightGray"/>
          <w:lang w:val="sv-FI"/>
        </w:rPr>
        <w:t>1886</w:t>
      </w:r>
      <w:r w:rsidR="00B7723D" w:rsidRPr="00D13E5E">
        <w:rPr>
          <w:rFonts w:ascii="Calibri" w:hAnsi="Calibri" w:cs="Calibri"/>
          <w:sz w:val="28"/>
          <w:szCs w:val="28"/>
          <w:highlight w:val="lightGray"/>
          <w:lang w:val="sv-FI"/>
        </w:rPr>
        <w:t xml:space="preserve"> </w:t>
      </w:r>
      <w:r w:rsidR="00D13E5E" w:rsidRPr="00D13E5E">
        <w:rPr>
          <w:sz w:val="28"/>
          <w:szCs w:val="28"/>
          <w:highlight w:val="lightGray"/>
          <w:lang w:val="sv-FI"/>
        </w:rPr>
        <w:t>–</w:t>
      </w:r>
      <w:r w:rsidR="00B7723D" w:rsidRPr="00D13E5E">
        <w:rPr>
          <w:rFonts w:ascii="Calibri" w:hAnsi="Calibri" w:cs="Calibri"/>
          <w:sz w:val="28"/>
          <w:szCs w:val="28"/>
          <w:highlight w:val="lightGray"/>
          <w:lang w:val="sv-FI"/>
        </w:rPr>
        <w:t xml:space="preserve"> </w:t>
      </w:r>
      <w:r w:rsidRPr="008404FA">
        <w:rPr>
          <w:rFonts w:ascii="Calibri" w:hAnsi="Calibri" w:cs="Calibri"/>
          <w:sz w:val="28"/>
          <w:szCs w:val="28"/>
          <w:highlight w:val="lightGray"/>
          <w:lang w:val="sv-FI"/>
        </w:rPr>
        <w:t>1918, 33 år) under de olyckliga händelserna under vårt frihetskrig</w:t>
      </w:r>
      <w:r w:rsidR="00B7723D" w:rsidRPr="008404FA">
        <w:rPr>
          <w:rFonts w:ascii="Calibri" w:hAnsi="Calibri" w:cs="Calibri"/>
          <w:sz w:val="28"/>
          <w:szCs w:val="28"/>
          <w:highlight w:val="lightGray"/>
          <w:lang w:val="sv-FI"/>
        </w:rPr>
        <w:t xml:space="preserve">. Så växte de två bröderna Jarl och Lars upp faderlösa. Farmor Anna hade gått bort 1916 och farfar Lennart stod ensam. Han blev säkert den lilla familjens viktiga stöd </w:t>
      </w:r>
      <w:r w:rsidR="006B4EE3" w:rsidRPr="008404FA">
        <w:rPr>
          <w:rFonts w:ascii="Calibri" w:hAnsi="Calibri" w:cs="Calibri"/>
          <w:sz w:val="28"/>
          <w:szCs w:val="28"/>
          <w:highlight w:val="lightGray"/>
          <w:lang w:val="sv-FI"/>
        </w:rPr>
        <w:t>tillsammans</w:t>
      </w:r>
      <w:r w:rsidR="00B7723D" w:rsidRPr="008404FA">
        <w:rPr>
          <w:rFonts w:ascii="Calibri" w:hAnsi="Calibri" w:cs="Calibri"/>
          <w:sz w:val="28"/>
          <w:szCs w:val="28"/>
          <w:highlight w:val="lightGray"/>
          <w:lang w:val="sv-FI"/>
        </w:rPr>
        <w:t xml:space="preserve"> med de andra syskonen och nära anförvanter.</w:t>
      </w:r>
    </w:p>
    <w:p w14:paraId="4CFBAF68" w14:textId="3ADC13F3" w:rsidR="00456582" w:rsidRPr="008404FA" w:rsidRDefault="00B7723D" w:rsidP="00435BB7">
      <w:pPr>
        <w:pStyle w:val="Brdtext"/>
        <w:jc w:val="both"/>
        <w:rPr>
          <w:rFonts w:ascii="Calibri" w:hAnsi="Calibri" w:cs="Calibri"/>
          <w:sz w:val="28"/>
          <w:szCs w:val="28"/>
          <w:highlight w:val="lightGray"/>
          <w:lang w:val="sv-FI"/>
        </w:rPr>
      </w:pPr>
      <w:r w:rsidRPr="008404FA">
        <w:rPr>
          <w:rFonts w:ascii="Calibri" w:hAnsi="Calibri" w:cs="Calibri"/>
          <w:sz w:val="28"/>
          <w:szCs w:val="28"/>
          <w:highlight w:val="lightGray"/>
          <w:lang w:val="sv-FI"/>
        </w:rPr>
        <w:t>Scouting och friluftsliv, främst orientering och kanotering stod Lasses håg nära. Han var en händig man och byggde själv sin seglingskanot med vilken han även kom till vårt Gripans i Ingå där jag kan minnas honom tillsammans med mina stora bröder.</w:t>
      </w:r>
    </w:p>
    <w:p w14:paraId="27F62B91" w14:textId="6B0F7661" w:rsidR="00B7723D" w:rsidRPr="008404FA" w:rsidRDefault="00B7723D" w:rsidP="00435BB7">
      <w:pPr>
        <w:pStyle w:val="Brdtext"/>
        <w:jc w:val="both"/>
        <w:rPr>
          <w:rFonts w:ascii="Calibri" w:hAnsi="Calibri" w:cs="Calibri"/>
          <w:sz w:val="28"/>
          <w:szCs w:val="28"/>
          <w:highlight w:val="lightGray"/>
          <w:lang w:val="sv-FI"/>
        </w:rPr>
      </w:pPr>
      <w:r w:rsidRPr="008404FA">
        <w:rPr>
          <w:rFonts w:ascii="Calibri" w:hAnsi="Calibri" w:cs="Calibri"/>
          <w:sz w:val="28"/>
          <w:szCs w:val="28"/>
          <w:highlight w:val="lightGray"/>
          <w:lang w:val="sv-FI"/>
        </w:rPr>
        <w:t>Lasse hade redan som ung en god hand med barn och djur och hade en stark vilja att hjälpa, därför var det ganska naturligt att han valde läkarbanan.</w:t>
      </w:r>
      <w:r w:rsidR="00000EF8" w:rsidRPr="008404FA">
        <w:rPr>
          <w:rFonts w:ascii="Calibri" w:hAnsi="Calibri" w:cs="Calibri"/>
          <w:sz w:val="28"/>
          <w:szCs w:val="28"/>
          <w:highlight w:val="lightGray"/>
          <w:lang w:val="sv-FI"/>
        </w:rPr>
        <w:t xml:space="preserve"> </w:t>
      </w:r>
      <w:r w:rsidRPr="008404FA">
        <w:rPr>
          <w:rFonts w:ascii="Calibri" w:hAnsi="Calibri" w:cs="Calibri"/>
          <w:sz w:val="28"/>
          <w:szCs w:val="28"/>
          <w:highlight w:val="lightGray"/>
          <w:lang w:val="sv-FI"/>
        </w:rPr>
        <w:t>Kanske de svåra tiderna efter 1918 också kunde ha präglat honom</w:t>
      </w:r>
      <w:r w:rsidR="00AC6023" w:rsidRPr="008404FA">
        <w:rPr>
          <w:rFonts w:ascii="Calibri" w:hAnsi="Calibri" w:cs="Calibri"/>
          <w:sz w:val="28"/>
          <w:szCs w:val="28"/>
          <w:highlight w:val="lightGray"/>
          <w:lang w:val="sv-FI"/>
        </w:rPr>
        <w:t xml:space="preserve"> </w:t>
      </w:r>
      <w:r w:rsidRPr="008404FA">
        <w:rPr>
          <w:rFonts w:ascii="Calibri" w:hAnsi="Calibri" w:cs="Calibri"/>
          <w:sz w:val="28"/>
          <w:szCs w:val="28"/>
          <w:highlight w:val="lightGray"/>
          <w:lang w:val="sv-FI"/>
        </w:rPr>
        <w:t>och han därför valde en bana där han kunde göra gott, förena, hjälpa och lindra.</w:t>
      </w:r>
    </w:p>
    <w:p w14:paraId="59E03366" w14:textId="7444EE9D" w:rsidR="00B7723D" w:rsidRPr="008404FA" w:rsidRDefault="00B7723D" w:rsidP="00435BB7">
      <w:pPr>
        <w:pStyle w:val="Brdtext"/>
        <w:jc w:val="both"/>
        <w:rPr>
          <w:rFonts w:ascii="Calibri" w:hAnsi="Calibri" w:cs="Calibri"/>
          <w:sz w:val="28"/>
          <w:szCs w:val="28"/>
          <w:highlight w:val="lightGray"/>
          <w:lang w:val="sv-FI"/>
        </w:rPr>
      </w:pPr>
      <w:r w:rsidRPr="008404FA">
        <w:rPr>
          <w:rFonts w:ascii="Calibri" w:hAnsi="Calibri" w:cs="Calibri"/>
          <w:sz w:val="28"/>
          <w:szCs w:val="28"/>
          <w:highlight w:val="lightGray"/>
          <w:lang w:val="sv-FI"/>
        </w:rPr>
        <w:t>Kirurgin har säkert att göra med att han var så händig</w:t>
      </w:r>
      <w:r w:rsidR="00000EF8" w:rsidRPr="008404FA">
        <w:rPr>
          <w:rFonts w:ascii="Calibri" w:hAnsi="Calibri" w:cs="Calibri"/>
          <w:sz w:val="28"/>
          <w:szCs w:val="28"/>
          <w:highlight w:val="lightGray"/>
          <w:lang w:val="sv-FI"/>
        </w:rPr>
        <w:t>. Det passade ju bra för en kirurg.</w:t>
      </w:r>
      <w:r w:rsidR="00BD4125" w:rsidRPr="008404FA">
        <w:rPr>
          <w:rFonts w:ascii="Calibri" w:hAnsi="Calibri" w:cs="Calibri"/>
          <w:sz w:val="28"/>
          <w:szCs w:val="28"/>
          <w:highlight w:val="lightGray"/>
          <w:lang w:val="sv-FI"/>
        </w:rPr>
        <w:t xml:space="preserve"> </w:t>
      </w:r>
      <w:r w:rsidR="00000EF8" w:rsidRPr="008404FA">
        <w:rPr>
          <w:rFonts w:ascii="Calibri" w:hAnsi="Calibri" w:cs="Calibri"/>
          <w:sz w:val="28"/>
          <w:szCs w:val="28"/>
          <w:highlight w:val="lightGray"/>
          <w:lang w:val="sv-FI"/>
        </w:rPr>
        <w:t>I varje fall är valet av denna levnadsbana ganska ovanligt inom den gripenbergska släkten där han är den första manliga läkaren.</w:t>
      </w:r>
    </w:p>
    <w:p w14:paraId="7AF57E8A" w14:textId="4A09A9B4" w:rsidR="00000EF8" w:rsidRPr="008404FA" w:rsidRDefault="00000EF8" w:rsidP="00435BB7">
      <w:pPr>
        <w:pStyle w:val="Brdtext"/>
        <w:jc w:val="both"/>
        <w:rPr>
          <w:rFonts w:ascii="Calibri" w:hAnsi="Calibri" w:cs="Calibri"/>
          <w:sz w:val="28"/>
          <w:szCs w:val="28"/>
          <w:highlight w:val="lightGray"/>
          <w:lang w:val="sv-FI"/>
        </w:rPr>
      </w:pPr>
      <w:r w:rsidRPr="008404FA">
        <w:rPr>
          <w:rFonts w:ascii="Calibri" w:hAnsi="Calibri" w:cs="Calibri"/>
          <w:sz w:val="28"/>
          <w:szCs w:val="28"/>
          <w:highlight w:val="lightGray"/>
          <w:lang w:val="sv-FI"/>
        </w:rPr>
        <w:lastRenderedPageBreak/>
        <w:t>Lasse var mycket släktingarnas husläkare. Jag minns då han opererade mig och senare min hustru och vår son. Kusinen blev då den skickliga beslutsamma men samtidigt omsorgsfulla yrkesmannen som gav sig tid att sitta på</w:t>
      </w:r>
      <w:r w:rsidR="00AC6023" w:rsidRPr="008404FA">
        <w:rPr>
          <w:rFonts w:ascii="Calibri" w:hAnsi="Calibri" w:cs="Calibri"/>
          <w:sz w:val="28"/>
          <w:szCs w:val="28"/>
          <w:highlight w:val="lightGray"/>
          <w:lang w:val="sv-FI"/>
        </w:rPr>
        <w:t xml:space="preserve"> </w:t>
      </w:r>
      <w:r w:rsidRPr="008404FA">
        <w:rPr>
          <w:rFonts w:ascii="Calibri" w:hAnsi="Calibri" w:cs="Calibri"/>
          <w:sz w:val="28"/>
          <w:szCs w:val="28"/>
          <w:highlight w:val="lightGray"/>
          <w:lang w:val="sv-FI"/>
        </w:rPr>
        <w:t>sängkanten. Han gav sina patienter en känsla av trygghet och hans vänliga blick var det bästa man kunde möta. Man kan ibland blott föreställa sig vad han varit med om som kirurg under de svåra åren och hur han tack vare sin skicklighet avgjort och räddat mångas öde.</w:t>
      </w:r>
    </w:p>
    <w:p w14:paraId="5BAB0B85" w14:textId="0BD34187" w:rsidR="007C2DC3" w:rsidRPr="008404FA" w:rsidRDefault="00636EF7" w:rsidP="00435BB7">
      <w:pPr>
        <w:pStyle w:val="Brdtext"/>
        <w:jc w:val="both"/>
        <w:rPr>
          <w:rFonts w:ascii="Calibri" w:hAnsi="Calibri" w:cs="Calibri"/>
          <w:sz w:val="28"/>
          <w:szCs w:val="28"/>
          <w:highlight w:val="lightGray"/>
          <w:lang w:val="sv-FI"/>
        </w:rPr>
      </w:pPr>
      <w:r w:rsidRPr="008404FA">
        <w:rPr>
          <w:rFonts w:ascii="Calibri" w:hAnsi="Calibri" w:cs="Calibri"/>
          <w:sz w:val="28"/>
          <w:szCs w:val="28"/>
          <w:highlight w:val="lightGray"/>
          <w:lang w:val="sv-FI"/>
        </w:rPr>
        <w:t>Blåberga, fritidsstället där uppe på berget, var alltid hans tulusculum. Kanske terrängen passade den forne orienteraren och uppe på berget hade han tillsammans med sina närmaste anlagt en skön trädgård. Under en tid då jag var plantskoleman ställde han svåra frågor om sällsynta växter och hur man skulle göra så att de skulle trivas allt bättre. Jag tror dock att det bara var ett diskussionsplank som jag var. Lasse visste själv svaren på de flesta frågorna. Han ville bara pröva andra, men det var trevliga diskussioner vi förde.</w:t>
      </w:r>
    </w:p>
    <w:p w14:paraId="6EDD6581" w14:textId="428593D6" w:rsidR="00636EF7" w:rsidRPr="008404FA" w:rsidRDefault="00636EF7" w:rsidP="00435BB7">
      <w:pPr>
        <w:pStyle w:val="Brdtext"/>
        <w:jc w:val="both"/>
        <w:rPr>
          <w:rFonts w:ascii="Calibri" w:hAnsi="Calibri" w:cs="Calibri"/>
          <w:sz w:val="28"/>
          <w:szCs w:val="28"/>
          <w:highlight w:val="lightGray"/>
          <w:lang w:val="sv-FI"/>
        </w:rPr>
      </w:pPr>
      <w:r w:rsidRPr="008404FA">
        <w:rPr>
          <w:rFonts w:ascii="Calibri" w:hAnsi="Calibri" w:cs="Calibri"/>
          <w:sz w:val="28"/>
          <w:szCs w:val="28"/>
          <w:highlight w:val="lightGray"/>
          <w:lang w:val="sv-FI"/>
        </w:rPr>
        <w:t>Att vandra och skida var viktigt för Lasse. I början av sin svåra sjukdom</w:t>
      </w:r>
      <w:r w:rsidR="00AC6023" w:rsidRPr="008404FA">
        <w:rPr>
          <w:rFonts w:ascii="Calibri" w:hAnsi="Calibri" w:cs="Calibri"/>
          <w:sz w:val="28"/>
          <w:szCs w:val="28"/>
          <w:highlight w:val="lightGray"/>
          <w:lang w:val="sv-FI"/>
        </w:rPr>
        <w:t xml:space="preserve"> </w:t>
      </w:r>
      <w:r w:rsidRPr="008404FA">
        <w:rPr>
          <w:rFonts w:ascii="Calibri" w:hAnsi="Calibri" w:cs="Calibri"/>
          <w:sz w:val="28"/>
          <w:szCs w:val="28"/>
          <w:highlight w:val="lightGray"/>
          <w:lang w:val="sv-FI"/>
        </w:rPr>
        <w:t>svarade han en gång på min svåra fråga om han redan hade skidat fast det då var ovanligt litet snö ”ja, jag har skidat några varv på en liten slinga som jag dragit upp här på gräsplanen utanför Blåberga-huset”.</w:t>
      </w:r>
    </w:p>
    <w:p w14:paraId="1AE1188C" w14:textId="175CC05B" w:rsidR="00636EF7" w:rsidRPr="008404FA" w:rsidRDefault="00636EF7" w:rsidP="00435BB7">
      <w:pPr>
        <w:pStyle w:val="Brdtext"/>
        <w:jc w:val="both"/>
        <w:rPr>
          <w:rFonts w:ascii="Calibri" w:hAnsi="Calibri" w:cs="Calibri"/>
          <w:sz w:val="28"/>
          <w:szCs w:val="28"/>
          <w:highlight w:val="lightGray"/>
          <w:lang w:val="sv-FI"/>
        </w:rPr>
      </w:pPr>
      <w:r w:rsidRPr="008404FA">
        <w:rPr>
          <w:rFonts w:ascii="Calibri" w:hAnsi="Calibri" w:cs="Calibri"/>
          <w:sz w:val="28"/>
          <w:szCs w:val="28"/>
          <w:highlight w:val="lightGray"/>
          <w:lang w:val="sv-FI"/>
        </w:rPr>
        <w:t>Släkten Gripenbergs medlemmar har oftast varit militärer eller tjänstemän. De har givit ett intryck av pliktuppfyllelse inför den uppgift</w:t>
      </w:r>
      <w:r w:rsidR="008B5159" w:rsidRPr="008404FA">
        <w:rPr>
          <w:rFonts w:ascii="Calibri" w:hAnsi="Calibri" w:cs="Calibri"/>
          <w:sz w:val="28"/>
          <w:szCs w:val="28"/>
          <w:highlight w:val="lightGray"/>
          <w:lang w:val="sv-FI"/>
        </w:rPr>
        <w:t xml:space="preserve"> de blivit ålagda och utåt visat en viss bestämd barskhet kombinerad med tillbakad</w:t>
      </w:r>
      <w:r w:rsidR="00AC6023" w:rsidRPr="008404FA">
        <w:rPr>
          <w:rFonts w:ascii="Calibri" w:hAnsi="Calibri" w:cs="Calibri"/>
          <w:sz w:val="28"/>
          <w:szCs w:val="28"/>
          <w:highlight w:val="lightGray"/>
          <w:lang w:val="sv-FI"/>
        </w:rPr>
        <w:t>r</w:t>
      </w:r>
      <w:r w:rsidR="008B5159" w:rsidRPr="008404FA">
        <w:rPr>
          <w:rFonts w:ascii="Calibri" w:hAnsi="Calibri" w:cs="Calibri"/>
          <w:sz w:val="28"/>
          <w:szCs w:val="28"/>
          <w:highlight w:val="lightGray"/>
          <w:lang w:val="sv-FI"/>
        </w:rPr>
        <w:t>agenhet, kanske blyghet. De har sällan velat stå i rampljuset. Lasse var en känslig och fin människa.</w:t>
      </w:r>
    </w:p>
    <w:p w14:paraId="778B6B0D" w14:textId="32AC241D" w:rsidR="008E753E" w:rsidRPr="008404FA" w:rsidRDefault="00DB408B" w:rsidP="00435BB7">
      <w:pPr>
        <w:pStyle w:val="Brdtext"/>
        <w:jc w:val="both"/>
        <w:rPr>
          <w:rFonts w:ascii="Calibri" w:hAnsi="Calibri" w:cs="Calibri"/>
          <w:sz w:val="28"/>
          <w:szCs w:val="28"/>
          <w:highlight w:val="lightGray"/>
          <w:lang w:val="sv-FI"/>
        </w:rPr>
      </w:pPr>
      <w:r w:rsidRPr="008404FA">
        <w:rPr>
          <w:rFonts w:ascii="Calibri" w:hAnsi="Calibri" w:cs="Calibri"/>
          <w:sz w:val="28"/>
          <w:szCs w:val="28"/>
          <w:highlight w:val="lightGray"/>
          <w:lang w:val="sv-FI"/>
        </w:rPr>
        <w:t>En av de sista gångerna vi råkades var hösten 2002 då en grupp släktingar på hemväg från ett besök på farfars och farmors (senator Lennart</w:t>
      </w:r>
    </w:p>
    <w:p w14:paraId="0A43BE46" w14:textId="226B2B59" w:rsidR="008B5159" w:rsidRPr="008404FA" w:rsidRDefault="008B5159" w:rsidP="00435BB7">
      <w:pPr>
        <w:pStyle w:val="Brdtext"/>
        <w:jc w:val="both"/>
        <w:rPr>
          <w:rFonts w:ascii="Calibri" w:hAnsi="Calibri" w:cs="Calibri"/>
          <w:sz w:val="28"/>
          <w:szCs w:val="28"/>
          <w:highlight w:val="lightGray"/>
          <w:lang w:val="sv-FI"/>
        </w:rPr>
      </w:pPr>
      <w:r w:rsidRPr="008404FA">
        <w:rPr>
          <w:rFonts w:ascii="Calibri" w:hAnsi="Calibri" w:cs="Calibri"/>
          <w:sz w:val="28"/>
          <w:szCs w:val="28"/>
          <w:highlight w:val="lightGray"/>
          <w:lang w:val="sv-FI"/>
        </w:rPr>
        <w:t xml:space="preserve"> Gripenberg) älskade Metsola i Oittis avslutade utfärden med att besöka Blåberga. Där</w:t>
      </w:r>
      <w:r w:rsidR="001871C1">
        <w:rPr>
          <w:rFonts w:ascii="Calibri" w:hAnsi="Calibri" w:cs="Calibri"/>
          <w:sz w:val="28"/>
          <w:szCs w:val="28"/>
          <w:highlight w:val="lightGray"/>
          <w:lang w:val="sv-FI"/>
        </w:rPr>
        <w:t xml:space="preserve"> </w:t>
      </w:r>
      <w:r w:rsidRPr="008404FA">
        <w:rPr>
          <w:rFonts w:ascii="Calibri" w:hAnsi="Calibri" w:cs="Calibri"/>
          <w:sz w:val="28"/>
          <w:szCs w:val="28"/>
          <w:highlight w:val="lightGray"/>
          <w:lang w:val="sv-FI"/>
        </w:rPr>
        <w:t xml:space="preserve">satt vi vid en sprakande brasa i den stilla skymningen några manliga släktingar, damerna satt i ett annat </w:t>
      </w:r>
      <w:r w:rsidR="00DB408B" w:rsidRPr="008404FA">
        <w:rPr>
          <w:rFonts w:ascii="Calibri" w:hAnsi="Calibri" w:cs="Calibri"/>
          <w:sz w:val="28"/>
          <w:szCs w:val="28"/>
          <w:highlight w:val="lightGray"/>
          <w:lang w:val="sv-FI"/>
        </w:rPr>
        <w:t xml:space="preserve">rum denna gång och pratet flödade mellan oss alla. Lasse stilla i sin stol. Vi blev </w:t>
      </w:r>
      <w:r w:rsidRPr="008404FA">
        <w:rPr>
          <w:rFonts w:ascii="Calibri" w:hAnsi="Calibri" w:cs="Calibri"/>
          <w:sz w:val="28"/>
          <w:szCs w:val="28"/>
          <w:highlight w:val="lightGray"/>
          <w:lang w:val="sv-FI"/>
        </w:rPr>
        <w:t>bortskämda av glassen som bjöds och jag</w:t>
      </w:r>
      <w:r w:rsidR="00AC6023" w:rsidRPr="008404FA">
        <w:rPr>
          <w:rFonts w:ascii="Calibri" w:hAnsi="Calibri" w:cs="Calibri"/>
          <w:sz w:val="28"/>
          <w:szCs w:val="28"/>
          <w:highlight w:val="lightGray"/>
          <w:lang w:val="sv-FI"/>
        </w:rPr>
        <w:t xml:space="preserve"> </w:t>
      </w:r>
      <w:r w:rsidRPr="008404FA">
        <w:rPr>
          <w:rFonts w:ascii="Calibri" w:hAnsi="Calibri" w:cs="Calibri"/>
          <w:sz w:val="28"/>
          <w:szCs w:val="28"/>
          <w:highlight w:val="lightGray"/>
          <w:lang w:val="sv-FI"/>
        </w:rPr>
        <w:t>kunde se hur Lasse njöt av att vara centrum för oss alla, att höra och följa med, ja hans ögon lyste så varma och intresserade.</w:t>
      </w:r>
      <w:r w:rsidR="00EF49A9" w:rsidRPr="008404FA">
        <w:rPr>
          <w:rFonts w:ascii="Calibri" w:hAnsi="Calibri" w:cs="Calibri"/>
          <w:sz w:val="28"/>
          <w:szCs w:val="28"/>
          <w:highlight w:val="lightGray"/>
          <w:lang w:val="sv-FI"/>
        </w:rPr>
        <w:t xml:space="preserve"> </w:t>
      </w:r>
      <w:r w:rsidRPr="008404FA">
        <w:rPr>
          <w:rFonts w:ascii="Calibri" w:hAnsi="Calibri" w:cs="Calibri"/>
          <w:sz w:val="28"/>
          <w:szCs w:val="28"/>
          <w:highlight w:val="lightGray"/>
          <w:lang w:val="sv-FI"/>
        </w:rPr>
        <w:t>Den stunden är för mig ett skönt minne av kusin Lasse.</w:t>
      </w:r>
    </w:p>
    <w:p w14:paraId="1B6D2EF9" w14:textId="5B069FBE" w:rsidR="00DB408B" w:rsidRPr="008404FA" w:rsidRDefault="00DB408B" w:rsidP="00435BB7">
      <w:pPr>
        <w:pStyle w:val="Brdtext"/>
        <w:jc w:val="both"/>
        <w:rPr>
          <w:rFonts w:ascii="Calibri" w:hAnsi="Calibri" w:cs="Calibri"/>
          <w:sz w:val="28"/>
          <w:szCs w:val="28"/>
          <w:lang w:val="sv-FI"/>
        </w:rPr>
      </w:pPr>
      <w:r w:rsidRPr="008404FA">
        <w:rPr>
          <w:rFonts w:ascii="Calibri" w:hAnsi="Calibri" w:cs="Calibri"/>
          <w:sz w:val="28"/>
          <w:szCs w:val="28"/>
          <w:highlight w:val="lightGray"/>
          <w:lang w:val="sv-FI"/>
        </w:rPr>
        <w:t>Lennart Gripenberg</w:t>
      </w:r>
    </w:p>
    <w:p w14:paraId="64966A7E" w14:textId="7B7B5EDA" w:rsidR="00EF49A9" w:rsidRPr="007B4706" w:rsidRDefault="008E753E" w:rsidP="00EF49A9">
      <w:pPr>
        <w:pStyle w:val="Brdtext"/>
        <w:jc w:val="both"/>
        <w:rPr>
          <w:sz w:val="24"/>
          <w:szCs w:val="24"/>
          <w:lang w:val="sv-FI"/>
        </w:rPr>
      </w:pPr>
      <w:r>
        <w:rPr>
          <w:rFonts w:cstheme="minorHAnsi"/>
          <w:i/>
          <w:noProof/>
          <w:sz w:val="24"/>
          <w:szCs w:val="24"/>
          <w:lang w:val="sv-FI" w:eastAsia="sv-FI"/>
        </w:rPr>
        <w:lastRenderedPageBreak/>
        <w:drawing>
          <wp:anchor distT="0" distB="0" distL="114300" distR="114300" simplePos="0" relativeHeight="251310592" behindDoc="1" locked="0" layoutInCell="1" allowOverlap="1" wp14:anchorId="1E4E53EA" wp14:editId="38631A7E">
            <wp:simplePos x="0" y="0"/>
            <wp:positionH relativeFrom="column">
              <wp:posOffset>635</wp:posOffset>
            </wp:positionH>
            <wp:positionV relativeFrom="paragraph">
              <wp:posOffset>140335</wp:posOffset>
            </wp:positionV>
            <wp:extent cx="3492500" cy="3465195"/>
            <wp:effectExtent l="0" t="0" r="0" b="1905"/>
            <wp:wrapTight wrapText="bothSides">
              <wp:wrapPolygon edited="0">
                <wp:start x="0" y="0"/>
                <wp:lineTo x="0" y="21493"/>
                <wp:lineTo x="21443" y="21493"/>
                <wp:lineTo x="21443" y="0"/>
                <wp:lineTo x="0" y="0"/>
              </wp:wrapPolygon>
            </wp:wrapTight>
            <wp:docPr id="287" name="Bildobjekt 285" descr="2004 Grav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4 Graven.JPG"/>
                    <pic:cNvPicPr/>
                  </pic:nvPicPr>
                  <pic:blipFill>
                    <a:blip r:embed="rId200" cstate="print"/>
                    <a:stretch>
                      <a:fillRect/>
                    </a:stretch>
                  </pic:blipFill>
                  <pic:spPr>
                    <a:xfrm>
                      <a:off x="0" y="0"/>
                      <a:ext cx="3492500" cy="3465195"/>
                    </a:xfrm>
                    <a:prstGeom prst="rect">
                      <a:avLst/>
                    </a:prstGeom>
                  </pic:spPr>
                </pic:pic>
              </a:graphicData>
            </a:graphic>
            <wp14:sizeRelH relativeFrom="margin">
              <wp14:pctWidth>0</wp14:pctWidth>
            </wp14:sizeRelH>
            <wp14:sizeRelV relativeFrom="margin">
              <wp14:pctHeight>0</wp14:pctHeight>
            </wp14:sizeRelV>
          </wp:anchor>
        </w:drawing>
      </w:r>
    </w:p>
    <w:p w14:paraId="77E59BFD" w14:textId="1429473B" w:rsidR="003C634B" w:rsidRPr="007B4706" w:rsidRDefault="003C634B" w:rsidP="00435BB7">
      <w:pPr>
        <w:spacing w:after="0" w:line="240" w:lineRule="auto"/>
        <w:jc w:val="both"/>
        <w:rPr>
          <w:sz w:val="24"/>
          <w:szCs w:val="24"/>
          <w:lang w:val="sv-FI"/>
        </w:rPr>
      </w:pPr>
    </w:p>
    <w:p w14:paraId="13896AE6" w14:textId="306D39B9" w:rsidR="003C634B" w:rsidRPr="007B4706" w:rsidRDefault="003C634B" w:rsidP="00435BB7">
      <w:pPr>
        <w:spacing w:after="0" w:line="240" w:lineRule="auto"/>
        <w:jc w:val="both"/>
        <w:rPr>
          <w:sz w:val="24"/>
          <w:szCs w:val="24"/>
          <w:lang w:val="sv-FI"/>
        </w:rPr>
      </w:pPr>
    </w:p>
    <w:p w14:paraId="19D6B008" w14:textId="66045179" w:rsidR="003C634B" w:rsidRPr="007B4706" w:rsidRDefault="003C634B" w:rsidP="00435BB7">
      <w:pPr>
        <w:spacing w:after="0" w:line="240" w:lineRule="auto"/>
        <w:jc w:val="both"/>
        <w:rPr>
          <w:sz w:val="24"/>
          <w:szCs w:val="24"/>
          <w:lang w:val="sv-FI"/>
        </w:rPr>
      </w:pPr>
    </w:p>
    <w:p w14:paraId="5C2BD867" w14:textId="43F4AB8B" w:rsidR="003C634B" w:rsidRPr="007B4706" w:rsidRDefault="003C634B" w:rsidP="00435BB7">
      <w:pPr>
        <w:spacing w:after="0" w:line="240" w:lineRule="auto"/>
        <w:jc w:val="both"/>
        <w:rPr>
          <w:sz w:val="24"/>
          <w:szCs w:val="24"/>
          <w:lang w:val="sv-FI"/>
        </w:rPr>
      </w:pPr>
    </w:p>
    <w:p w14:paraId="1919DBC9" w14:textId="55418F99" w:rsidR="003C634B" w:rsidRPr="007B4706" w:rsidRDefault="003C634B" w:rsidP="00435BB7">
      <w:pPr>
        <w:spacing w:after="0" w:line="240" w:lineRule="auto"/>
        <w:jc w:val="both"/>
        <w:rPr>
          <w:sz w:val="24"/>
          <w:szCs w:val="24"/>
          <w:lang w:val="sv-FI"/>
        </w:rPr>
      </w:pPr>
    </w:p>
    <w:p w14:paraId="101164DF" w14:textId="436F02C5" w:rsidR="003C634B" w:rsidRPr="007B4706" w:rsidRDefault="003C634B" w:rsidP="00435BB7">
      <w:pPr>
        <w:spacing w:after="0" w:line="240" w:lineRule="auto"/>
        <w:jc w:val="both"/>
        <w:rPr>
          <w:sz w:val="24"/>
          <w:szCs w:val="24"/>
          <w:lang w:val="sv-FI"/>
        </w:rPr>
      </w:pPr>
    </w:p>
    <w:p w14:paraId="065770FE" w14:textId="566CA65E" w:rsidR="003C634B" w:rsidRPr="007B4706" w:rsidRDefault="003C634B" w:rsidP="00435BB7">
      <w:pPr>
        <w:spacing w:after="0" w:line="240" w:lineRule="auto"/>
        <w:jc w:val="both"/>
        <w:rPr>
          <w:sz w:val="24"/>
          <w:szCs w:val="24"/>
          <w:lang w:val="sv-FI"/>
        </w:rPr>
      </w:pPr>
    </w:p>
    <w:p w14:paraId="639679AB" w14:textId="1125B855" w:rsidR="003C634B" w:rsidRPr="007B4706" w:rsidRDefault="003C634B" w:rsidP="00435BB7">
      <w:pPr>
        <w:spacing w:after="0" w:line="240" w:lineRule="auto"/>
        <w:jc w:val="both"/>
        <w:rPr>
          <w:sz w:val="24"/>
          <w:szCs w:val="24"/>
          <w:lang w:val="sv-FI"/>
        </w:rPr>
      </w:pPr>
    </w:p>
    <w:p w14:paraId="1EC67435" w14:textId="13DCE804" w:rsidR="003C634B" w:rsidRPr="007B4706" w:rsidRDefault="003C634B" w:rsidP="00435BB7">
      <w:pPr>
        <w:spacing w:after="0" w:line="240" w:lineRule="auto"/>
        <w:jc w:val="both"/>
        <w:rPr>
          <w:sz w:val="24"/>
          <w:szCs w:val="24"/>
          <w:lang w:val="sv-FI"/>
        </w:rPr>
      </w:pPr>
    </w:p>
    <w:p w14:paraId="3E64DBFD" w14:textId="2007DA8E" w:rsidR="003C634B" w:rsidRPr="007B4706" w:rsidRDefault="003C634B" w:rsidP="00435BB7">
      <w:pPr>
        <w:spacing w:after="0" w:line="240" w:lineRule="auto"/>
        <w:jc w:val="both"/>
        <w:rPr>
          <w:sz w:val="24"/>
          <w:szCs w:val="24"/>
          <w:lang w:val="sv-FI"/>
        </w:rPr>
      </w:pPr>
    </w:p>
    <w:p w14:paraId="3E583E5E" w14:textId="6E299878" w:rsidR="003C634B" w:rsidRPr="007B4706" w:rsidRDefault="003C634B" w:rsidP="00435BB7">
      <w:pPr>
        <w:spacing w:after="0" w:line="240" w:lineRule="auto"/>
        <w:jc w:val="both"/>
        <w:rPr>
          <w:sz w:val="24"/>
          <w:szCs w:val="24"/>
          <w:lang w:val="sv-FI"/>
        </w:rPr>
      </w:pPr>
    </w:p>
    <w:p w14:paraId="5A5D8499" w14:textId="55133C2E" w:rsidR="003C634B" w:rsidRPr="007B4706" w:rsidRDefault="003C634B" w:rsidP="00435BB7">
      <w:pPr>
        <w:spacing w:after="0" w:line="240" w:lineRule="auto"/>
        <w:jc w:val="both"/>
        <w:rPr>
          <w:sz w:val="24"/>
          <w:szCs w:val="24"/>
          <w:lang w:val="sv-FI"/>
        </w:rPr>
      </w:pPr>
    </w:p>
    <w:p w14:paraId="50B4C35D" w14:textId="5B4F225D" w:rsidR="003C634B" w:rsidRPr="007B4706" w:rsidRDefault="003C634B" w:rsidP="00435BB7">
      <w:pPr>
        <w:spacing w:after="0" w:line="240" w:lineRule="auto"/>
        <w:jc w:val="both"/>
        <w:rPr>
          <w:sz w:val="24"/>
          <w:szCs w:val="24"/>
          <w:lang w:val="sv-FI"/>
        </w:rPr>
      </w:pPr>
    </w:p>
    <w:p w14:paraId="41B7A233" w14:textId="2720447A" w:rsidR="003C634B" w:rsidRPr="007B4706" w:rsidRDefault="003C634B" w:rsidP="00435BB7">
      <w:pPr>
        <w:spacing w:after="0" w:line="240" w:lineRule="auto"/>
        <w:jc w:val="both"/>
        <w:rPr>
          <w:sz w:val="24"/>
          <w:szCs w:val="24"/>
          <w:lang w:val="sv-FI"/>
        </w:rPr>
      </w:pPr>
    </w:p>
    <w:p w14:paraId="3CD64915" w14:textId="63DE159A" w:rsidR="00050C10" w:rsidRPr="007B4706" w:rsidRDefault="00050C10" w:rsidP="00435BB7">
      <w:pPr>
        <w:spacing w:after="0" w:line="240" w:lineRule="auto"/>
        <w:jc w:val="both"/>
        <w:rPr>
          <w:sz w:val="24"/>
          <w:szCs w:val="24"/>
          <w:lang w:val="sv-FI"/>
        </w:rPr>
      </w:pPr>
    </w:p>
    <w:p w14:paraId="03BE7A35" w14:textId="5E4548CA" w:rsidR="00050C10" w:rsidRPr="007B4706" w:rsidRDefault="00050C10" w:rsidP="00435BB7">
      <w:pPr>
        <w:spacing w:after="0" w:line="240" w:lineRule="auto"/>
        <w:jc w:val="both"/>
        <w:rPr>
          <w:sz w:val="24"/>
          <w:szCs w:val="24"/>
          <w:lang w:val="sv-FI"/>
        </w:rPr>
      </w:pPr>
    </w:p>
    <w:p w14:paraId="3D62F2FC" w14:textId="6280A56C" w:rsidR="003C634B" w:rsidRDefault="003C634B" w:rsidP="00435BB7">
      <w:pPr>
        <w:spacing w:after="0" w:line="240" w:lineRule="auto"/>
        <w:jc w:val="both"/>
        <w:rPr>
          <w:sz w:val="24"/>
          <w:szCs w:val="24"/>
          <w:lang w:val="sv-FI"/>
        </w:rPr>
      </w:pPr>
    </w:p>
    <w:p w14:paraId="02FC840D" w14:textId="54201076" w:rsidR="004D35D7" w:rsidRDefault="00AF71CF" w:rsidP="00435BB7">
      <w:pPr>
        <w:spacing w:after="0" w:line="240" w:lineRule="auto"/>
        <w:jc w:val="both"/>
        <w:rPr>
          <w:sz w:val="24"/>
          <w:szCs w:val="24"/>
          <w:lang w:val="sv-FI"/>
        </w:rPr>
      </w:pPr>
      <w:r>
        <w:rPr>
          <w:noProof/>
          <w:lang w:val="sv-FI"/>
        </w:rPr>
        <mc:AlternateContent>
          <mc:Choice Requires="wps">
            <w:drawing>
              <wp:anchor distT="0" distB="0" distL="114300" distR="114300" simplePos="0" relativeHeight="251969024" behindDoc="1" locked="0" layoutInCell="1" allowOverlap="1" wp14:anchorId="784D586F" wp14:editId="155CB0D0">
                <wp:simplePos x="0" y="0"/>
                <wp:positionH relativeFrom="margin">
                  <wp:posOffset>0</wp:posOffset>
                </wp:positionH>
                <wp:positionV relativeFrom="page">
                  <wp:posOffset>4514850</wp:posOffset>
                </wp:positionV>
                <wp:extent cx="3492500" cy="570230"/>
                <wp:effectExtent l="0" t="0" r="12700" b="25400"/>
                <wp:wrapTight wrapText="bothSides">
                  <wp:wrapPolygon edited="0">
                    <wp:start x="0" y="0"/>
                    <wp:lineTo x="0" y="21827"/>
                    <wp:lineTo x="21561" y="21827"/>
                    <wp:lineTo x="21561" y="0"/>
                    <wp:lineTo x="0" y="0"/>
                  </wp:wrapPolygon>
                </wp:wrapTight>
                <wp:docPr id="159"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2500" cy="570230"/>
                        </a:xfrm>
                        <a:prstGeom prst="rect">
                          <a:avLst/>
                        </a:prstGeom>
                        <a:solidFill>
                          <a:srgbClr val="FFFFFF"/>
                        </a:solidFill>
                        <a:ln w="9525">
                          <a:solidFill>
                            <a:srgbClr val="000000"/>
                          </a:solidFill>
                          <a:miter lim="800000"/>
                          <a:headEnd/>
                          <a:tailEnd/>
                        </a:ln>
                      </wps:spPr>
                      <wps:txbx>
                        <w:txbxContent>
                          <w:p w14:paraId="0B8BFF42" w14:textId="5B7B8436" w:rsidR="00EB6518" w:rsidRPr="003639B1" w:rsidRDefault="00EB6518" w:rsidP="00EF49A9">
                            <w:pPr>
                              <w:rPr>
                                <w:sz w:val="24"/>
                                <w:szCs w:val="24"/>
                                <w:lang w:val="sv-SE"/>
                              </w:rPr>
                            </w:pPr>
                            <w:r w:rsidRPr="003639B1">
                              <w:rPr>
                                <w:sz w:val="24"/>
                                <w:szCs w:val="24"/>
                                <w:lang w:val="sv-SE"/>
                              </w:rPr>
                              <w:t>1</w:t>
                            </w:r>
                            <w:r>
                              <w:rPr>
                                <w:sz w:val="24"/>
                                <w:szCs w:val="24"/>
                                <w:lang w:val="sv-SE"/>
                              </w:rPr>
                              <w:t>47</w:t>
                            </w:r>
                            <w:r w:rsidRPr="003639B1">
                              <w:rPr>
                                <w:sz w:val="24"/>
                                <w:szCs w:val="24"/>
                                <w:lang w:val="sv-SE"/>
                              </w:rPr>
                              <w:t>. Lars gravsten innan också Ingers namn graverades in här.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84D586F" id="Text Box 114" o:spid="_x0000_s1199" type="#_x0000_t202" style="position:absolute;left:0;text-align:left;margin-left:0;margin-top:355.5pt;width:275pt;height:44.9pt;z-index:-251347456;visibility:visible;mso-wrap-style:square;mso-width-percent:0;mso-height-percent:200;mso-wrap-distance-left:9pt;mso-wrap-distance-top:0;mso-wrap-distance-right:9pt;mso-wrap-distance-bottom:0;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">
                <v:textbox style="mso-fit-shape-to-text:t">
                  <w:txbxContent>
                    <w:p w14:paraId="0B8BFF42" w14:textId="5B7B8436" w:rsidR="00EB6518" w:rsidRPr="003639B1" w:rsidRDefault="00EB6518" w:rsidP="00EF49A9">
                      <w:pPr>
                        <w:rPr>
                          <w:sz w:val="24"/>
                          <w:szCs w:val="24"/>
                          <w:lang w:val="sv-SE"/>
                        </w:rPr>
                      </w:pPr>
                      <w:r w:rsidRPr="003639B1">
                        <w:rPr>
                          <w:sz w:val="24"/>
                          <w:szCs w:val="24"/>
                          <w:lang w:val="sv-SE"/>
                        </w:rPr>
                        <w:t>1</w:t>
                      </w:r>
                      <w:r>
                        <w:rPr>
                          <w:sz w:val="24"/>
                          <w:szCs w:val="24"/>
                          <w:lang w:val="sv-SE"/>
                        </w:rPr>
                        <w:t>47</w:t>
                      </w:r>
                      <w:r w:rsidRPr="003639B1">
                        <w:rPr>
                          <w:sz w:val="24"/>
                          <w:szCs w:val="24"/>
                          <w:lang w:val="sv-SE"/>
                        </w:rPr>
                        <w:t>. Lars gravsten innan också Ingers namn graverades in här.</w:t>
                      </w:r>
                    </w:p>
                  </w:txbxContent>
                </v:textbox>
                <w10:wrap type="tight" anchorx="margin" anchory="page"/>
              </v:shape>
            </w:pict>
          </mc:Fallback>
        </mc:AlternateContent>
      </w:r>
    </w:p>
    <w:p w14:paraId="0C758394" w14:textId="481476D8" w:rsidR="004D35D7" w:rsidRDefault="004D35D7" w:rsidP="00435BB7">
      <w:pPr>
        <w:spacing w:after="0" w:line="240" w:lineRule="auto"/>
        <w:jc w:val="both"/>
        <w:rPr>
          <w:sz w:val="24"/>
          <w:szCs w:val="24"/>
          <w:lang w:val="sv-FI"/>
        </w:rPr>
      </w:pPr>
    </w:p>
    <w:p w14:paraId="6CD1E0CB" w14:textId="3AF2312B" w:rsidR="004D35D7" w:rsidRDefault="004D35D7" w:rsidP="00435BB7">
      <w:pPr>
        <w:spacing w:after="0" w:line="240" w:lineRule="auto"/>
        <w:jc w:val="both"/>
        <w:rPr>
          <w:sz w:val="24"/>
          <w:szCs w:val="24"/>
          <w:lang w:val="sv-FI"/>
        </w:rPr>
      </w:pPr>
    </w:p>
    <w:p w14:paraId="6E4A034C" w14:textId="2B6AEE0F" w:rsidR="004D35D7" w:rsidRDefault="004D35D7" w:rsidP="00435BB7">
      <w:pPr>
        <w:spacing w:after="0" w:line="240" w:lineRule="auto"/>
        <w:jc w:val="both"/>
        <w:rPr>
          <w:sz w:val="24"/>
          <w:szCs w:val="24"/>
          <w:lang w:val="sv-FI"/>
        </w:rPr>
      </w:pPr>
    </w:p>
    <w:p w14:paraId="0B4F6C6A" w14:textId="6935C739" w:rsidR="004D35D7" w:rsidRDefault="004D35D7" w:rsidP="00435BB7">
      <w:pPr>
        <w:spacing w:after="0" w:line="240" w:lineRule="auto"/>
        <w:jc w:val="both"/>
        <w:rPr>
          <w:sz w:val="24"/>
          <w:szCs w:val="24"/>
          <w:lang w:val="sv-FI"/>
        </w:rPr>
      </w:pPr>
    </w:p>
    <w:p w14:paraId="4A1B2A1B" w14:textId="1FF7D902" w:rsidR="00AF71CF" w:rsidRDefault="00AF71CF">
      <w:pPr>
        <w:rPr>
          <w:sz w:val="24"/>
          <w:szCs w:val="24"/>
          <w:lang w:val="sv-FI"/>
        </w:rPr>
      </w:pPr>
      <w:r>
        <w:rPr>
          <w:sz w:val="24"/>
          <w:szCs w:val="24"/>
          <w:lang w:val="sv-FI"/>
        </w:rPr>
        <w:br w:type="page"/>
      </w:r>
    </w:p>
    <w:p w14:paraId="5AD4AE90" w14:textId="6F1BFDD9" w:rsidR="004D35D7" w:rsidRPr="00C25F05" w:rsidRDefault="004D35D7" w:rsidP="009F2505">
      <w:pPr>
        <w:pStyle w:val="Rubrik1"/>
        <w:rPr>
          <w:rFonts w:ascii="Calibri" w:hAnsi="Calibri" w:cs="Calibri"/>
          <w:i/>
          <w:iCs/>
          <w:color w:val="auto"/>
          <w:sz w:val="48"/>
          <w:szCs w:val="48"/>
          <w:lang w:val="sv-FI"/>
        </w:rPr>
      </w:pPr>
      <w:bookmarkStart w:id="84" w:name="_Toc27031604"/>
      <w:r w:rsidRPr="00C25F05">
        <w:rPr>
          <w:rFonts w:ascii="Calibri" w:hAnsi="Calibri" w:cs="Calibri"/>
          <w:i/>
          <w:iCs/>
          <w:color w:val="auto"/>
          <w:sz w:val="48"/>
          <w:szCs w:val="48"/>
          <w:lang w:val="sv-FI"/>
        </w:rPr>
        <w:lastRenderedPageBreak/>
        <w:t>Ullas eftermäle</w:t>
      </w:r>
      <w:bookmarkEnd w:id="84"/>
    </w:p>
    <w:p w14:paraId="3ADC9805" w14:textId="4B4ADA57" w:rsidR="004D35D7" w:rsidRPr="00AF71CF" w:rsidRDefault="004D35D7" w:rsidP="00435BB7">
      <w:pPr>
        <w:jc w:val="both"/>
        <w:rPr>
          <w:rFonts w:ascii="Calibri" w:hAnsi="Calibri" w:cs="Calibri"/>
          <w:sz w:val="28"/>
          <w:szCs w:val="28"/>
          <w:lang w:val="sv-FI"/>
        </w:rPr>
      </w:pPr>
      <w:r w:rsidRPr="00AF71CF">
        <w:rPr>
          <w:rFonts w:ascii="Calibri" w:hAnsi="Calibri" w:cs="Calibri"/>
          <w:sz w:val="28"/>
          <w:szCs w:val="28"/>
          <w:lang w:val="sv-FI"/>
        </w:rPr>
        <w:t>Ulla avled 3</w:t>
      </w:r>
      <w:r w:rsidR="00AC6023" w:rsidRPr="00AF71CF">
        <w:rPr>
          <w:rFonts w:ascii="Calibri" w:hAnsi="Calibri" w:cs="Calibri"/>
          <w:sz w:val="28"/>
          <w:szCs w:val="28"/>
          <w:lang w:val="sv-FI"/>
        </w:rPr>
        <w:t>0</w:t>
      </w:r>
      <w:r w:rsidRPr="00AF71CF">
        <w:rPr>
          <w:rFonts w:ascii="Calibri" w:hAnsi="Calibri" w:cs="Calibri"/>
          <w:sz w:val="28"/>
          <w:szCs w:val="28"/>
          <w:lang w:val="sv-FI"/>
        </w:rPr>
        <w:t>.12.1994 efter en svår cancersjukdom. Hon blev begravd i den Svedlinska släktgraven invid havet på Sandudds gravgård där också Faren är begravd. För familjen var Ulla den sammanhållande</w:t>
      </w:r>
      <w:r w:rsidR="003639B1" w:rsidRPr="00AF71CF">
        <w:rPr>
          <w:rFonts w:ascii="Calibri" w:hAnsi="Calibri" w:cs="Calibri"/>
          <w:sz w:val="28"/>
          <w:szCs w:val="28"/>
          <w:lang w:val="sv-FI"/>
        </w:rPr>
        <w:t xml:space="preserve"> länken</w:t>
      </w:r>
      <w:r w:rsidRPr="00AF71CF">
        <w:rPr>
          <w:rFonts w:ascii="Calibri" w:hAnsi="Calibri" w:cs="Calibri"/>
          <w:sz w:val="28"/>
          <w:szCs w:val="28"/>
          <w:lang w:val="sv-FI"/>
        </w:rPr>
        <w:t xml:space="preserve"> som försökte upprätthålla kontakterna och värdesatte träffarna med olika släktingar. I den oregistrerade släktföreningen Gripenberg fungerade hon som sekreterare fram till skilsmässan.</w:t>
      </w:r>
      <w:r w:rsidR="00C219D8" w:rsidRPr="00AF71CF">
        <w:rPr>
          <w:rFonts w:ascii="Calibri" w:hAnsi="Calibri" w:cs="Calibri"/>
          <w:sz w:val="28"/>
          <w:szCs w:val="28"/>
          <w:lang w:val="sv-FI"/>
        </w:rPr>
        <w:t xml:space="preserve"> </w:t>
      </w:r>
    </w:p>
    <w:p w14:paraId="17980FF1" w14:textId="31D7F627" w:rsidR="00C219D8" w:rsidRPr="00AF71CF" w:rsidRDefault="00FC5D5B" w:rsidP="00435BB7">
      <w:pPr>
        <w:jc w:val="both"/>
        <w:rPr>
          <w:rFonts w:ascii="Calibri" w:hAnsi="Calibri" w:cs="Calibri"/>
          <w:sz w:val="28"/>
          <w:szCs w:val="28"/>
          <w:lang w:val="sv-FI"/>
        </w:rPr>
      </w:pPr>
      <w:r w:rsidRPr="00AF71CF">
        <w:rPr>
          <w:rFonts w:ascii="Calibri" w:hAnsi="Calibri" w:cs="Calibri"/>
          <w:noProof/>
          <w:sz w:val="28"/>
          <w:szCs w:val="28"/>
          <w:lang w:val="sv-FI"/>
        </w:rPr>
        <mc:AlternateContent>
          <mc:Choice Requires="wps">
            <w:drawing>
              <wp:anchor distT="45720" distB="45720" distL="114300" distR="114300" simplePos="0" relativeHeight="251740672" behindDoc="1" locked="0" layoutInCell="1" allowOverlap="1" wp14:anchorId="04622175" wp14:editId="5C49B0F8">
                <wp:simplePos x="0" y="0"/>
                <wp:positionH relativeFrom="column">
                  <wp:posOffset>11430</wp:posOffset>
                </wp:positionH>
                <wp:positionV relativeFrom="paragraph">
                  <wp:posOffset>1000125</wp:posOffset>
                </wp:positionV>
                <wp:extent cx="5773420" cy="5566410"/>
                <wp:effectExtent l="0" t="0" r="17780" b="15240"/>
                <wp:wrapTight wrapText="bothSides">
                  <wp:wrapPolygon edited="0">
                    <wp:start x="0" y="0"/>
                    <wp:lineTo x="0" y="21585"/>
                    <wp:lineTo x="21595" y="21585"/>
                    <wp:lineTo x="21595" y="0"/>
                    <wp:lineTo x="0" y="0"/>
                  </wp:wrapPolygon>
                </wp:wrapTight>
                <wp:docPr id="28"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3420" cy="5566410"/>
                        </a:xfrm>
                        <a:prstGeom prst="rect">
                          <a:avLst/>
                        </a:prstGeom>
                        <a:solidFill>
                          <a:srgbClr val="FFFFFF"/>
                        </a:solidFill>
                        <a:ln w="9525">
                          <a:solidFill>
                            <a:srgbClr val="000000"/>
                          </a:solidFill>
                          <a:miter lim="800000"/>
                          <a:headEnd/>
                          <a:tailEnd/>
                        </a:ln>
                      </wps:spPr>
                      <wps:txbx>
                        <w:txbxContent>
                          <w:p w14:paraId="1578B6BB" w14:textId="77777777" w:rsidR="00EB6518" w:rsidRPr="00AF71CF" w:rsidRDefault="00EB6518" w:rsidP="004D35D7">
                            <w:pPr>
                              <w:shd w:val="clear" w:color="auto" w:fill="D9D9D9" w:themeFill="background1" w:themeFillShade="D9"/>
                              <w:rPr>
                                <w:rFonts w:ascii="Calibri" w:hAnsi="Calibri" w:cs="Calibri"/>
                                <w:sz w:val="28"/>
                                <w:szCs w:val="28"/>
                                <w:lang w:val="sv-FI"/>
                              </w:rPr>
                            </w:pPr>
                            <w:r w:rsidRPr="00AF71CF">
                              <w:rPr>
                                <w:rFonts w:ascii="Calibri" w:hAnsi="Calibri" w:cs="Calibri"/>
                                <w:sz w:val="28"/>
                                <w:szCs w:val="28"/>
                                <w:lang w:val="sv-FI"/>
                              </w:rPr>
                              <w:t>Oundertecknad nekrolog publicerad I Hufvudstadsbladet 12.01.1995 (Brages urklippsverk):</w:t>
                            </w:r>
                          </w:p>
                          <w:p w14:paraId="5306DA55" w14:textId="77777777" w:rsidR="00EB6518" w:rsidRPr="00AF71CF" w:rsidRDefault="00EB6518" w:rsidP="004D35D7">
                            <w:pPr>
                              <w:shd w:val="clear" w:color="auto" w:fill="D9D9D9" w:themeFill="background1" w:themeFillShade="D9"/>
                              <w:rPr>
                                <w:rFonts w:ascii="Calibri" w:hAnsi="Calibri" w:cs="Calibri"/>
                                <w:sz w:val="28"/>
                                <w:szCs w:val="28"/>
                                <w:lang w:val="sv-FI"/>
                              </w:rPr>
                            </w:pPr>
                            <w:r w:rsidRPr="00AF71CF">
                              <w:rPr>
                                <w:rFonts w:ascii="Calibri" w:hAnsi="Calibri" w:cs="Calibri"/>
                                <w:sz w:val="28"/>
                                <w:szCs w:val="28"/>
                                <w:lang w:val="sv-FI"/>
                              </w:rPr>
                              <w:t xml:space="preserve">Fil.dr. docent Ulla Gripenberg avled 30.12.1994. Humangenetiken var hennes arbetsfält, där hon trots efterkrigstidens svåra förhållanden och familjeplikterna kom att göra en banbrytande insats. Studier och forskningsprojekt förde henne till bl.a. USA och Kenya och ledde till ett stort antal internationella kontakter och samarbetsprojekt världen över. År 1966 fick Ulla Gripenberg Eleanor Roosevelt-stipendiet, som förutsatte ett års studier utomlands. I Lund arbetade hon under cancerforskaren prof. Albert Levans ledning. </w:t>
                            </w:r>
                          </w:p>
                          <w:p w14:paraId="48F2C3C6" w14:textId="77777777" w:rsidR="00EB6518" w:rsidRPr="00AF71CF" w:rsidRDefault="00EB6518" w:rsidP="004D35D7">
                            <w:pPr>
                              <w:shd w:val="clear" w:color="auto" w:fill="D9D9D9" w:themeFill="background1" w:themeFillShade="D9"/>
                              <w:rPr>
                                <w:rFonts w:ascii="Calibri" w:hAnsi="Calibri" w:cs="Calibri"/>
                                <w:sz w:val="28"/>
                                <w:szCs w:val="28"/>
                                <w:lang w:val="sv-FI"/>
                              </w:rPr>
                            </w:pPr>
                            <w:r w:rsidRPr="00AF71CF">
                              <w:rPr>
                                <w:rFonts w:ascii="Calibri" w:hAnsi="Calibri" w:cs="Calibri"/>
                                <w:sz w:val="28"/>
                                <w:szCs w:val="28"/>
                                <w:lang w:val="sv-FI"/>
                              </w:rPr>
                              <w:t xml:space="preserve">I hemlandet var hon bl.a. stiftande medlem, ordförande och sedermera hedersmedlem i Terveydenhuoltoalan geneetikot - Genetikerna inom hälsovården 1983-, samt medlem av centralstyrelsen för Finlands Kvinnliga Akademikers förbund 1966 - 72. Hon har publicerat talrika artiklar i såväl fack- som dagspress. Botanik och trädgårdsskötsel hörde till hennes särintressen. </w:t>
                            </w:r>
                          </w:p>
                          <w:p w14:paraId="244D550E" w14:textId="77777777" w:rsidR="00EB6518" w:rsidRPr="00AF71CF" w:rsidRDefault="00EB6518" w:rsidP="004D35D7">
                            <w:pPr>
                              <w:shd w:val="clear" w:color="auto" w:fill="D9D9D9" w:themeFill="background1" w:themeFillShade="D9"/>
                              <w:rPr>
                                <w:rFonts w:ascii="Calibri" w:hAnsi="Calibri" w:cs="Calibri"/>
                                <w:sz w:val="28"/>
                                <w:szCs w:val="28"/>
                                <w:lang w:val="sv-FI"/>
                              </w:rPr>
                            </w:pPr>
                            <w:r w:rsidRPr="00AF71CF">
                              <w:rPr>
                                <w:rFonts w:ascii="Calibri" w:hAnsi="Calibri" w:cs="Calibri"/>
                                <w:sz w:val="28"/>
                                <w:szCs w:val="28"/>
                                <w:lang w:val="sv-FI"/>
                              </w:rPr>
                              <w:t xml:space="preserve">Ulla Gripenberg var aktiv inom den katolska kyrkan i Finland, var korresponderande medlem och konsultor vid Secretarius pro non credentibus, Vatikanen 1981 - 90. Samt representerade katolska kyrkan i Finlands ekumeniska råd. </w:t>
                            </w:r>
                          </w:p>
                          <w:p w14:paraId="45C4B08F" w14:textId="77777777" w:rsidR="00EB6518" w:rsidRPr="00AF71CF" w:rsidRDefault="00EB6518" w:rsidP="004D35D7">
                            <w:pPr>
                              <w:shd w:val="clear" w:color="auto" w:fill="D9D9D9" w:themeFill="background1" w:themeFillShade="D9"/>
                              <w:rPr>
                                <w:rFonts w:ascii="Calibri" w:hAnsi="Calibri" w:cs="Calibri"/>
                                <w:sz w:val="28"/>
                                <w:szCs w:val="28"/>
                                <w:lang w:val="sv-FI"/>
                              </w:rPr>
                            </w:pPr>
                            <w:r w:rsidRPr="00AF71CF">
                              <w:rPr>
                                <w:rFonts w:ascii="Calibri" w:hAnsi="Calibri" w:cs="Calibri"/>
                                <w:sz w:val="28"/>
                                <w:szCs w:val="28"/>
                                <w:lang w:val="sv-FI"/>
                              </w:rPr>
                              <w:t>Hon sörjes utom av sina barn, syskon av barnbarn och syskonbarn, som hon ägnade ett enastående intresse, samt av en stor krets av släktingar, vänner och kolleger.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622175" id="_x0000_s1200" type="#_x0000_t202" style="position:absolute;left:0;text-align:left;margin-left:.9pt;margin-top:78.75pt;width:454.6pt;height:438.3pt;z-index:-25157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">
                <v:textbox>
                  <w:txbxContent>
                    <w:p w14:paraId="1578B6BB" w14:textId="77777777" w:rsidR="00EB6518" w:rsidRPr="00AF71CF" w:rsidRDefault="00EB6518" w:rsidP="004D35D7">
                      <w:pPr>
                        <w:shd w:val="clear" w:color="auto" w:fill="D9D9D9" w:themeFill="background1" w:themeFillShade="D9"/>
                        <w:rPr>
                          <w:rFonts w:ascii="Calibri" w:hAnsi="Calibri" w:cs="Calibri"/>
                          <w:sz w:val="28"/>
                          <w:szCs w:val="28"/>
                          <w:lang w:val="sv-FI"/>
                        </w:rPr>
                      </w:pPr>
                      <w:r w:rsidRPr="00AF71CF">
                        <w:rPr>
                          <w:rFonts w:ascii="Calibri" w:hAnsi="Calibri" w:cs="Calibri"/>
                          <w:sz w:val="28"/>
                          <w:szCs w:val="28"/>
                          <w:lang w:val="sv-FI"/>
                        </w:rPr>
                        <w:t>Oundertecknad nekrolog publicerad I Hufvudstadsbladet 12.01.1995 (Brages urklippsverk):</w:t>
                      </w:r>
                    </w:p>
                    <w:p w14:paraId="5306DA55" w14:textId="77777777" w:rsidR="00EB6518" w:rsidRPr="00AF71CF" w:rsidRDefault="00EB6518" w:rsidP="004D35D7">
                      <w:pPr>
                        <w:shd w:val="clear" w:color="auto" w:fill="D9D9D9" w:themeFill="background1" w:themeFillShade="D9"/>
                        <w:rPr>
                          <w:rFonts w:ascii="Calibri" w:hAnsi="Calibri" w:cs="Calibri"/>
                          <w:sz w:val="28"/>
                          <w:szCs w:val="28"/>
                          <w:lang w:val="sv-FI"/>
                        </w:rPr>
                      </w:pPr>
                      <w:r w:rsidRPr="00AF71CF">
                        <w:rPr>
                          <w:rFonts w:ascii="Calibri" w:hAnsi="Calibri" w:cs="Calibri"/>
                          <w:sz w:val="28"/>
                          <w:szCs w:val="28"/>
                          <w:lang w:val="sv-FI"/>
                        </w:rPr>
                        <w:t xml:space="preserve">Fil.dr. docent Ulla Gripenberg avled 30.12.1994. Humangenetiken var hennes arbetsfält, där hon trots efterkrigstidens svåra förhållanden och familjeplikterna kom att göra en banbrytande insats. Studier och forskningsprojekt förde henne till </w:t>
                      </w:r>
                      <w:proofErr w:type="gramStart"/>
                      <w:r w:rsidRPr="00AF71CF">
                        <w:rPr>
                          <w:rFonts w:ascii="Calibri" w:hAnsi="Calibri" w:cs="Calibri"/>
                          <w:sz w:val="28"/>
                          <w:szCs w:val="28"/>
                          <w:lang w:val="sv-FI"/>
                        </w:rPr>
                        <w:t>bl.a.</w:t>
                      </w:r>
                      <w:proofErr w:type="gramEnd"/>
                      <w:r w:rsidRPr="00AF71CF">
                        <w:rPr>
                          <w:rFonts w:ascii="Calibri" w:hAnsi="Calibri" w:cs="Calibri"/>
                          <w:sz w:val="28"/>
                          <w:szCs w:val="28"/>
                          <w:lang w:val="sv-FI"/>
                        </w:rPr>
                        <w:t xml:space="preserve"> USA och Kenya och ledde till ett stort antal internationella kontakter och samarbetsprojekt världen över. År 1966 fick Ulla Gripenberg Eleanor Roosevelt-stipendiet, som förutsatte ett års studier utomlands. I Lund arbetade hon under cancerforskaren prof. Albert </w:t>
                      </w:r>
                      <w:proofErr w:type="spellStart"/>
                      <w:r w:rsidRPr="00AF71CF">
                        <w:rPr>
                          <w:rFonts w:ascii="Calibri" w:hAnsi="Calibri" w:cs="Calibri"/>
                          <w:sz w:val="28"/>
                          <w:szCs w:val="28"/>
                          <w:lang w:val="sv-FI"/>
                        </w:rPr>
                        <w:t>Levans</w:t>
                      </w:r>
                      <w:proofErr w:type="spellEnd"/>
                      <w:r w:rsidRPr="00AF71CF">
                        <w:rPr>
                          <w:rFonts w:ascii="Calibri" w:hAnsi="Calibri" w:cs="Calibri"/>
                          <w:sz w:val="28"/>
                          <w:szCs w:val="28"/>
                          <w:lang w:val="sv-FI"/>
                        </w:rPr>
                        <w:t xml:space="preserve"> ledning. </w:t>
                      </w:r>
                    </w:p>
                    <w:p w14:paraId="48F2C3C6" w14:textId="77777777" w:rsidR="00EB6518" w:rsidRPr="00AF71CF" w:rsidRDefault="00EB6518" w:rsidP="004D35D7">
                      <w:pPr>
                        <w:shd w:val="clear" w:color="auto" w:fill="D9D9D9" w:themeFill="background1" w:themeFillShade="D9"/>
                        <w:rPr>
                          <w:rFonts w:ascii="Calibri" w:hAnsi="Calibri" w:cs="Calibri"/>
                          <w:sz w:val="28"/>
                          <w:szCs w:val="28"/>
                          <w:lang w:val="sv-FI"/>
                        </w:rPr>
                      </w:pPr>
                      <w:r w:rsidRPr="00AF71CF">
                        <w:rPr>
                          <w:rFonts w:ascii="Calibri" w:hAnsi="Calibri" w:cs="Calibri"/>
                          <w:sz w:val="28"/>
                          <w:szCs w:val="28"/>
                          <w:lang w:val="sv-FI"/>
                        </w:rPr>
                        <w:t xml:space="preserve">I hemlandet var hon </w:t>
                      </w:r>
                      <w:proofErr w:type="gramStart"/>
                      <w:r w:rsidRPr="00AF71CF">
                        <w:rPr>
                          <w:rFonts w:ascii="Calibri" w:hAnsi="Calibri" w:cs="Calibri"/>
                          <w:sz w:val="28"/>
                          <w:szCs w:val="28"/>
                          <w:lang w:val="sv-FI"/>
                        </w:rPr>
                        <w:t>bl.a.</w:t>
                      </w:r>
                      <w:proofErr w:type="gramEnd"/>
                      <w:r w:rsidRPr="00AF71CF">
                        <w:rPr>
                          <w:rFonts w:ascii="Calibri" w:hAnsi="Calibri" w:cs="Calibri"/>
                          <w:sz w:val="28"/>
                          <w:szCs w:val="28"/>
                          <w:lang w:val="sv-FI"/>
                        </w:rPr>
                        <w:t xml:space="preserve"> stiftande medlem, ordförande och sedermera hedersmedlem i </w:t>
                      </w:r>
                      <w:proofErr w:type="spellStart"/>
                      <w:r w:rsidRPr="00AF71CF">
                        <w:rPr>
                          <w:rFonts w:ascii="Calibri" w:hAnsi="Calibri" w:cs="Calibri"/>
                          <w:sz w:val="28"/>
                          <w:szCs w:val="28"/>
                          <w:lang w:val="sv-FI"/>
                        </w:rPr>
                        <w:t>Terveydenhuoltoalan</w:t>
                      </w:r>
                      <w:proofErr w:type="spellEnd"/>
                      <w:r w:rsidRPr="00AF71CF">
                        <w:rPr>
                          <w:rFonts w:ascii="Calibri" w:hAnsi="Calibri" w:cs="Calibri"/>
                          <w:sz w:val="28"/>
                          <w:szCs w:val="28"/>
                          <w:lang w:val="sv-FI"/>
                        </w:rPr>
                        <w:t xml:space="preserve"> </w:t>
                      </w:r>
                      <w:proofErr w:type="spellStart"/>
                      <w:r w:rsidRPr="00AF71CF">
                        <w:rPr>
                          <w:rFonts w:ascii="Calibri" w:hAnsi="Calibri" w:cs="Calibri"/>
                          <w:sz w:val="28"/>
                          <w:szCs w:val="28"/>
                          <w:lang w:val="sv-FI"/>
                        </w:rPr>
                        <w:t>geneetikot</w:t>
                      </w:r>
                      <w:proofErr w:type="spellEnd"/>
                      <w:r w:rsidRPr="00AF71CF">
                        <w:rPr>
                          <w:rFonts w:ascii="Calibri" w:hAnsi="Calibri" w:cs="Calibri"/>
                          <w:sz w:val="28"/>
                          <w:szCs w:val="28"/>
                          <w:lang w:val="sv-FI"/>
                        </w:rPr>
                        <w:t xml:space="preserve"> - Genetikerna inom hälsovården 1983-, samt medlem av centralstyrelsen för Finlands Kvinnliga Akademikers förbund 1966 - 72. Hon har publicerat talrika artiklar i såväl fack- som dagspress. Botanik och trädgårdsskötsel hörde till hennes särintressen. </w:t>
                      </w:r>
                    </w:p>
                    <w:p w14:paraId="244D550E" w14:textId="77777777" w:rsidR="00EB6518" w:rsidRPr="00AF71CF" w:rsidRDefault="00EB6518" w:rsidP="004D35D7">
                      <w:pPr>
                        <w:shd w:val="clear" w:color="auto" w:fill="D9D9D9" w:themeFill="background1" w:themeFillShade="D9"/>
                        <w:rPr>
                          <w:rFonts w:ascii="Calibri" w:hAnsi="Calibri" w:cs="Calibri"/>
                          <w:sz w:val="28"/>
                          <w:szCs w:val="28"/>
                          <w:lang w:val="sv-FI"/>
                        </w:rPr>
                      </w:pPr>
                      <w:r w:rsidRPr="00AF71CF">
                        <w:rPr>
                          <w:rFonts w:ascii="Calibri" w:hAnsi="Calibri" w:cs="Calibri"/>
                          <w:sz w:val="28"/>
                          <w:szCs w:val="28"/>
                          <w:lang w:val="sv-FI"/>
                        </w:rPr>
                        <w:t xml:space="preserve">Ulla Gripenberg var aktiv inom den katolska kyrkan i Finland, var korresponderande medlem och </w:t>
                      </w:r>
                      <w:proofErr w:type="spellStart"/>
                      <w:r w:rsidRPr="00AF71CF">
                        <w:rPr>
                          <w:rFonts w:ascii="Calibri" w:hAnsi="Calibri" w:cs="Calibri"/>
                          <w:sz w:val="28"/>
                          <w:szCs w:val="28"/>
                          <w:lang w:val="sv-FI"/>
                        </w:rPr>
                        <w:t>konsultor</w:t>
                      </w:r>
                      <w:proofErr w:type="spellEnd"/>
                      <w:r w:rsidRPr="00AF71CF">
                        <w:rPr>
                          <w:rFonts w:ascii="Calibri" w:hAnsi="Calibri" w:cs="Calibri"/>
                          <w:sz w:val="28"/>
                          <w:szCs w:val="28"/>
                          <w:lang w:val="sv-FI"/>
                        </w:rPr>
                        <w:t xml:space="preserve"> vid </w:t>
                      </w:r>
                      <w:proofErr w:type="spellStart"/>
                      <w:r w:rsidRPr="00AF71CF">
                        <w:rPr>
                          <w:rFonts w:ascii="Calibri" w:hAnsi="Calibri" w:cs="Calibri"/>
                          <w:sz w:val="28"/>
                          <w:szCs w:val="28"/>
                          <w:lang w:val="sv-FI"/>
                        </w:rPr>
                        <w:t>Secretarius</w:t>
                      </w:r>
                      <w:proofErr w:type="spellEnd"/>
                      <w:r w:rsidRPr="00AF71CF">
                        <w:rPr>
                          <w:rFonts w:ascii="Calibri" w:hAnsi="Calibri" w:cs="Calibri"/>
                          <w:sz w:val="28"/>
                          <w:szCs w:val="28"/>
                          <w:lang w:val="sv-FI"/>
                        </w:rPr>
                        <w:t xml:space="preserve"> pro non </w:t>
                      </w:r>
                      <w:proofErr w:type="spellStart"/>
                      <w:r w:rsidRPr="00AF71CF">
                        <w:rPr>
                          <w:rFonts w:ascii="Calibri" w:hAnsi="Calibri" w:cs="Calibri"/>
                          <w:sz w:val="28"/>
                          <w:szCs w:val="28"/>
                          <w:lang w:val="sv-FI"/>
                        </w:rPr>
                        <w:t>credentibus</w:t>
                      </w:r>
                      <w:proofErr w:type="spellEnd"/>
                      <w:r w:rsidRPr="00AF71CF">
                        <w:rPr>
                          <w:rFonts w:ascii="Calibri" w:hAnsi="Calibri" w:cs="Calibri"/>
                          <w:sz w:val="28"/>
                          <w:szCs w:val="28"/>
                          <w:lang w:val="sv-FI"/>
                        </w:rPr>
                        <w:t xml:space="preserve">, Vatikanen 1981 - 90. Samt representerade katolska kyrkan i Finlands ekumeniska råd. </w:t>
                      </w:r>
                    </w:p>
                    <w:p w14:paraId="45C4B08F" w14:textId="77777777" w:rsidR="00EB6518" w:rsidRPr="00AF71CF" w:rsidRDefault="00EB6518" w:rsidP="004D35D7">
                      <w:pPr>
                        <w:shd w:val="clear" w:color="auto" w:fill="D9D9D9" w:themeFill="background1" w:themeFillShade="D9"/>
                        <w:rPr>
                          <w:rFonts w:ascii="Calibri" w:hAnsi="Calibri" w:cs="Calibri"/>
                          <w:sz w:val="28"/>
                          <w:szCs w:val="28"/>
                          <w:lang w:val="sv-FI"/>
                        </w:rPr>
                      </w:pPr>
                      <w:r w:rsidRPr="00AF71CF">
                        <w:rPr>
                          <w:rFonts w:ascii="Calibri" w:hAnsi="Calibri" w:cs="Calibri"/>
                          <w:sz w:val="28"/>
                          <w:szCs w:val="28"/>
                          <w:lang w:val="sv-FI"/>
                        </w:rPr>
                        <w:t>Hon sörjes utom av sina barn, syskon av barnbarn och syskonbarn, som hon ägnade ett enastående intresse, samt av en stor krets av släktingar, vänner och kolleger.</w:t>
                      </w:r>
                    </w:p>
                  </w:txbxContent>
                </v:textbox>
                <w10:wrap type="tight"/>
              </v:shape>
            </w:pict>
          </mc:Fallback>
        </mc:AlternateContent>
      </w:r>
      <w:r w:rsidR="00C219D8" w:rsidRPr="00AF71CF">
        <w:rPr>
          <w:rFonts w:ascii="Calibri" w:hAnsi="Calibri" w:cs="Calibri"/>
          <w:sz w:val="28"/>
          <w:szCs w:val="28"/>
          <w:lang w:val="sv-FI"/>
        </w:rPr>
        <w:t xml:space="preserve">Ulla hade ett rätt omfattande umgänge, men begränsat till vissa kretsar som forskarkretsar och katolska kretsar. I synnerhet i de katolska kretsarna uppskattades hon högt. Också i forskarkretsar hade hon ett gott rykte, men det måste nog ha funnits orsaker till att hon trots sin gedigna forskarbakgrund aldrig sökte den </w:t>
      </w:r>
      <w:r w:rsidR="00C219D8" w:rsidRPr="00AF71CF">
        <w:rPr>
          <w:rFonts w:ascii="Calibri" w:hAnsi="Calibri" w:cs="Calibri"/>
          <w:sz w:val="28"/>
          <w:szCs w:val="28"/>
          <w:lang w:val="sv-FI"/>
        </w:rPr>
        <w:lastRenderedPageBreak/>
        <w:t>omkring år 1987 ledigblivna professuren efter Esko Suomalainen. Själv framhöll hon att hon ansåg att unga forskare skulle ha större nytta av professuren än hon själv</w:t>
      </w:r>
      <w:r w:rsidR="003639B1" w:rsidRPr="00AF71CF">
        <w:rPr>
          <w:rFonts w:ascii="Calibri" w:hAnsi="Calibri" w:cs="Calibri"/>
          <w:sz w:val="28"/>
          <w:szCs w:val="28"/>
          <w:lang w:val="sv-FI"/>
        </w:rPr>
        <w:t xml:space="preserve">. </w:t>
      </w:r>
      <w:r w:rsidR="00C219D8" w:rsidRPr="00AF71CF">
        <w:rPr>
          <w:rFonts w:ascii="Calibri" w:hAnsi="Calibri" w:cs="Calibri"/>
          <w:sz w:val="28"/>
          <w:szCs w:val="28"/>
          <w:lang w:val="sv-FI"/>
        </w:rPr>
        <w:t xml:space="preserve">Kromosomerna var hennes forskningsområde. Det var först efter hennes tid som det stora genombrottet i genetiken kom med utforskningen av </w:t>
      </w:r>
      <w:r w:rsidR="006B4EE3" w:rsidRPr="00AF71CF">
        <w:rPr>
          <w:rFonts w:ascii="Calibri" w:hAnsi="Calibri" w:cs="Calibri"/>
          <w:sz w:val="28"/>
          <w:szCs w:val="28"/>
          <w:lang w:val="sv-FI"/>
        </w:rPr>
        <w:t>ribonukleinsyran</w:t>
      </w:r>
      <w:r w:rsidR="00C219D8" w:rsidRPr="00AF71CF">
        <w:rPr>
          <w:rFonts w:ascii="Calibri" w:hAnsi="Calibri" w:cs="Calibri"/>
          <w:sz w:val="28"/>
          <w:szCs w:val="28"/>
          <w:lang w:val="sv-FI"/>
        </w:rPr>
        <w:t xml:space="preserve"> DNA och nukleo</w:t>
      </w:r>
      <w:r w:rsidR="00EF49A9" w:rsidRPr="00AF71CF">
        <w:rPr>
          <w:rFonts w:ascii="Calibri" w:hAnsi="Calibri" w:cs="Calibri"/>
          <w:sz w:val="28"/>
          <w:szCs w:val="28"/>
          <w:lang w:val="sv-FI"/>
        </w:rPr>
        <w:t>-</w:t>
      </w:r>
      <w:r w:rsidR="00C219D8" w:rsidRPr="00AF71CF">
        <w:rPr>
          <w:rFonts w:ascii="Calibri" w:hAnsi="Calibri" w:cs="Calibri"/>
          <w:sz w:val="28"/>
          <w:szCs w:val="28"/>
          <w:lang w:val="sv-FI"/>
        </w:rPr>
        <w:t xml:space="preserve">tiderna adenin, cytocin, guanin och tymin. Visserligen hade de upptäckts redan 1953, men det dröjde många år innan deras betydelse verkligen fick genomslag i forskningen. Ulla insåg </w:t>
      </w:r>
      <w:r w:rsidR="003639B1" w:rsidRPr="00AF71CF">
        <w:rPr>
          <w:rFonts w:ascii="Calibri" w:hAnsi="Calibri" w:cs="Calibri"/>
          <w:sz w:val="28"/>
          <w:szCs w:val="28"/>
          <w:lang w:val="sv-FI"/>
        </w:rPr>
        <w:t>säkert</w:t>
      </w:r>
      <w:r w:rsidR="00C219D8" w:rsidRPr="00AF71CF">
        <w:rPr>
          <w:rFonts w:ascii="Calibri" w:hAnsi="Calibri" w:cs="Calibri"/>
          <w:sz w:val="28"/>
          <w:szCs w:val="28"/>
          <w:lang w:val="sv-FI"/>
        </w:rPr>
        <w:t xml:space="preserve"> att DNA</w:t>
      </w:r>
      <w:r w:rsidR="001871C1">
        <w:rPr>
          <w:rFonts w:ascii="Calibri" w:hAnsi="Calibri" w:cs="Calibri"/>
          <w:sz w:val="28"/>
          <w:szCs w:val="28"/>
          <w:lang w:val="sv-FI"/>
        </w:rPr>
        <w:t>-</w:t>
      </w:r>
      <w:r w:rsidR="00C219D8" w:rsidRPr="00AF71CF">
        <w:rPr>
          <w:rFonts w:ascii="Calibri" w:hAnsi="Calibri" w:cs="Calibri"/>
          <w:sz w:val="28"/>
          <w:szCs w:val="28"/>
          <w:lang w:val="sv-FI"/>
        </w:rPr>
        <w:t xml:space="preserve">forskningen </w:t>
      </w:r>
      <w:r w:rsidR="003639B1" w:rsidRPr="00AF71CF">
        <w:rPr>
          <w:rFonts w:ascii="Calibri" w:hAnsi="Calibri" w:cs="Calibri"/>
          <w:sz w:val="28"/>
          <w:szCs w:val="28"/>
          <w:lang w:val="sv-FI"/>
        </w:rPr>
        <w:t>skulle k</w:t>
      </w:r>
      <w:r w:rsidR="00C219D8" w:rsidRPr="00AF71CF">
        <w:rPr>
          <w:rFonts w:ascii="Calibri" w:hAnsi="Calibri" w:cs="Calibri"/>
          <w:sz w:val="28"/>
          <w:szCs w:val="28"/>
          <w:lang w:val="sv-FI"/>
        </w:rPr>
        <w:t>omm</w:t>
      </w:r>
      <w:r w:rsidR="003639B1" w:rsidRPr="00AF71CF">
        <w:rPr>
          <w:rFonts w:ascii="Calibri" w:hAnsi="Calibri" w:cs="Calibri"/>
          <w:sz w:val="28"/>
          <w:szCs w:val="28"/>
          <w:lang w:val="sv-FI"/>
        </w:rPr>
        <w:t>a a</w:t>
      </w:r>
      <w:r w:rsidR="00C219D8" w:rsidRPr="00AF71CF">
        <w:rPr>
          <w:rFonts w:ascii="Calibri" w:hAnsi="Calibri" w:cs="Calibri"/>
          <w:sz w:val="28"/>
          <w:szCs w:val="28"/>
          <w:lang w:val="sv-FI"/>
        </w:rPr>
        <w:t>tt revolutionera genetiken och att kromosomforskningens viktigaste rön redan hade gjorts.</w:t>
      </w:r>
    </w:p>
    <w:p w14:paraId="0C2E27E9" w14:textId="77777777" w:rsidR="00A37445" w:rsidRPr="00AF71CF" w:rsidRDefault="00A37445" w:rsidP="00A37445">
      <w:pPr>
        <w:jc w:val="both"/>
        <w:rPr>
          <w:rFonts w:ascii="Calibri" w:hAnsi="Calibri" w:cs="Calibri"/>
          <w:sz w:val="28"/>
          <w:szCs w:val="28"/>
          <w:lang w:val="sv-FI"/>
        </w:rPr>
      </w:pPr>
      <w:r w:rsidRPr="00AF71CF">
        <w:rPr>
          <w:rFonts w:ascii="Calibri" w:hAnsi="Calibri" w:cs="Calibri"/>
          <w:sz w:val="28"/>
          <w:szCs w:val="28"/>
          <w:lang w:val="sv-FI"/>
        </w:rPr>
        <w:t xml:space="preserve">Ullas utmärkelsetecken från krigen var minnesmedaljerna t 39 - 40 och 41 - 55, Frihetskrigarnas Vårdstiftelses Blå Kors 8, Divisionens minneskors och för sina forskarförtjänster Riddartecknet av Finlands Lejons Orden 1982. </w:t>
      </w:r>
    </w:p>
    <w:p w14:paraId="475000A4" w14:textId="4A8D377B" w:rsidR="004D35D7" w:rsidRPr="00AF71CF" w:rsidRDefault="00EF49A9" w:rsidP="004D35D7">
      <w:pPr>
        <w:rPr>
          <w:rFonts w:ascii="Calibri" w:hAnsi="Calibri" w:cs="Calibri"/>
          <w:sz w:val="28"/>
          <w:szCs w:val="28"/>
          <w:lang w:val="sv-FI"/>
        </w:rPr>
      </w:pPr>
      <w:r w:rsidRPr="00AF71CF">
        <w:rPr>
          <w:rFonts w:ascii="Calibri" w:hAnsi="Calibri" w:cs="Calibri"/>
          <w:noProof/>
          <w:sz w:val="28"/>
          <w:szCs w:val="28"/>
          <w:lang w:val="sv-FI"/>
        </w:rPr>
        <w:drawing>
          <wp:anchor distT="0" distB="0" distL="114300" distR="114300" simplePos="0" relativeHeight="251738624" behindDoc="1" locked="0" layoutInCell="1" allowOverlap="1" wp14:anchorId="2E6AF99B" wp14:editId="5B1C994C">
            <wp:simplePos x="0" y="0"/>
            <wp:positionH relativeFrom="column">
              <wp:posOffset>12065</wp:posOffset>
            </wp:positionH>
            <wp:positionV relativeFrom="paragraph">
              <wp:posOffset>80010</wp:posOffset>
            </wp:positionV>
            <wp:extent cx="5504180" cy="3757930"/>
            <wp:effectExtent l="0" t="0" r="1270" b="0"/>
            <wp:wrapTight wrapText="bothSides">
              <wp:wrapPolygon edited="0">
                <wp:start x="0" y="0"/>
                <wp:lineTo x="0" y="21461"/>
                <wp:lineTo x="21530" y="21461"/>
                <wp:lineTo x="21530" y="0"/>
                <wp:lineTo x="0" y="0"/>
              </wp:wrapPolygon>
            </wp:wrapTight>
            <wp:docPr id="31" name="Bildobjekt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Ullas begravning.jpeg"/>
                    <pic:cNvPicPr/>
                  </pic:nvPicPr>
                  <pic:blipFill>
                    <a:blip r:embed="rId201">
                      <a:extLst>
                        <a:ext uri="{28A0092B-C50C-407E-A947-70E740481C1C}">
                          <a14:useLocalDpi xmlns:a14="http://schemas.microsoft.com/office/drawing/2010/main" val="0"/>
                        </a:ext>
                      </a:extLst>
                    </a:blip>
                    <a:stretch>
                      <a:fillRect/>
                    </a:stretch>
                  </pic:blipFill>
                  <pic:spPr>
                    <a:xfrm>
                      <a:off x="0" y="0"/>
                      <a:ext cx="5504180" cy="3757930"/>
                    </a:xfrm>
                    <a:prstGeom prst="rect">
                      <a:avLst/>
                    </a:prstGeom>
                  </pic:spPr>
                </pic:pic>
              </a:graphicData>
            </a:graphic>
            <wp14:sizeRelH relativeFrom="margin">
              <wp14:pctWidth>0</wp14:pctWidth>
            </wp14:sizeRelH>
            <wp14:sizeRelV relativeFrom="margin">
              <wp14:pctHeight>0</wp14:pctHeight>
            </wp14:sizeRelV>
          </wp:anchor>
        </w:drawing>
      </w:r>
    </w:p>
    <w:p w14:paraId="633569AC" w14:textId="0318E282" w:rsidR="004D35D7" w:rsidRDefault="004D35D7" w:rsidP="004D35D7">
      <w:pPr>
        <w:rPr>
          <w:sz w:val="24"/>
          <w:szCs w:val="24"/>
          <w:lang w:val="sv-FI"/>
        </w:rPr>
      </w:pPr>
    </w:p>
    <w:p w14:paraId="1323C57A" w14:textId="318B5D76" w:rsidR="004D35D7" w:rsidRDefault="004D35D7" w:rsidP="004D35D7">
      <w:pPr>
        <w:rPr>
          <w:sz w:val="24"/>
          <w:szCs w:val="24"/>
          <w:lang w:val="sv-FI"/>
        </w:rPr>
      </w:pPr>
    </w:p>
    <w:p w14:paraId="5E5B9290" w14:textId="4DA9E2FF" w:rsidR="004D35D7" w:rsidRDefault="004D35D7" w:rsidP="004D35D7">
      <w:pPr>
        <w:rPr>
          <w:sz w:val="24"/>
          <w:szCs w:val="24"/>
          <w:lang w:val="sv-FI"/>
        </w:rPr>
      </w:pPr>
    </w:p>
    <w:p w14:paraId="7A1295D2" w14:textId="666C3712" w:rsidR="004D35D7" w:rsidRDefault="004D35D7" w:rsidP="004D35D7">
      <w:pPr>
        <w:rPr>
          <w:sz w:val="24"/>
          <w:szCs w:val="24"/>
          <w:lang w:val="sv-FI"/>
        </w:rPr>
      </w:pPr>
    </w:p>
    <w:p w14:paraId="3AA42CA5" w14:textId="77777777" w:rsidR="00040451" w:rsidRDefault="00040451" w:rsidP="00F21582">
      <w:pPr>
        <w:spacing w:after="0" w:line="240" w:lineRule="auto"/>
        <w:rPr>
          <w:sz w:val="24"/>
          <w:szCs w:val="24"/>
          <w:lang w:val="sv-FI"/>
        </w:rPr>
      </w:pPr>
    </w:p>
    <w:p w14:paraId="1F6A58CE" w14:textId="77777777" w:rsidR="00040451" w:rsidRDefault="00040451" w:rsidP="00F21582">
      <w:pPr>
        <w:spacing w:after="0" w:line="240" w:lineRule="auto"/>
        <w:rPr>
          <w:sz w:val="24"/>
          <w:szCs w:val="24"/>
          <w:lang w:val="sv-FI"/>
        </w:rPr>
      </w:pPr>
    </w:p>
    <w:p w14:paraId="4860419A" w14:textId="77777777" w:rsidR="00040451" w:rsidRDefault="00040451" w:rsidP="00F21582">
      <w:pPr>
        <w:spacing w:after="0" w:line="240" w:lineRule="auto"/>
        <w:rPr>
          <w:sz w:val="24"/>
          <w:szCs w:val="24"/>
          <w:lang w:val="sv-FI"/>
        </w:rPr>
      </w:pPr>
    </w:p>
    <w:p w14:paraId="316016E3" w14:textId="77777777" w:rsidR="00040451" w:rsidRDefault="00040451" w:rsidP="00F21582">
      <w:pPr>
        <w:spacing w:after="0" w:line="240" w:lineRule="auto"/>
        <w:rPr>
          <w:sz w:val="24"/>
          <w:szCs w:val="24"/>
          <w:lang w:val="sv-FI"/>
        </w:rPr>
      </w:pPr>
    </w:p>
    <w:p w14:paraId="0E245520" w14:textId="77777777" w:rsidR="00040451" w:rsidRDefault="00040451" w:rsidP="00F21582">
      <w:pPr>
        <w:spacing w:after="0" w:line="240" w:lineRule="auto"/>
        <w:rPr>
          <w:sz w:val="24"/>
          <w:szCs w:val="24"/>
          <w:lang w:val="sv-FI"/>
        </w:rPr>
      </w:pPr>
    </w:p>
    <w:p w14:paraId="60F53DF8" w14:textId="77777777" w:rsidR="00040451" w:rsidRDefault="00040451" w:rsidP="00F21582">
      <w:pPr>
        <w:spacing w:after="0" w:line="240" w:lineRule="auto"/>
        <w:rPr>
          <w:sz w:val="24"/>
          <w:szCs w:val="24"/>
          <w:lang w:val="sv-FI"/>
        </w:rPr>
      </w:pPr>
    </w:p>
    <w:p w14:paraId="1E4ED15D" w14:textId="77777777" w:rsidR="00040451" w:rsidRDefault="00040451" w:rsidP="00F21582">
      <w:pPr>
        <w:spacing w:after="0" w:line="240" w:lineRule="auto"/>
        <w:rPr>
          <w:sz w:val="24"/>
          <w:szCs w:val="24"/>
          <w:lang w:val="sv-FI"/>
        </w:rPr>
      </w:pPr>
    </w:p>
    <w:p w14:paraId="56022B08" w14:textId="77777777" w:rsidR="00040451" w:rsidRDefault="00040451" w:rsidP="00F21582">
      <w:pPr>
        <w:spacing w:after="0" w:line="240" w:lineRule="auto"/>
        <w:rPr>
          <w:sz w:val="24"/>
          <w:szCs w:val="24"/>
          <w:lang w:val="sv-FI"/>
        </w:rPr>
      </w:pPr>
    </w:p>
    <w:p w14:paraId="3EEB489D" w14:textId="77777777" w:rsidR="00040451" w:rsidRDefault="00040451" w:rsidP="00F21582">
      <w:pPr>
        <w:spacing w:after="0" w:line="240" w:lineRule="auto"/>
        <w:rPr>
          <w:sz w:val="24"/>
          <w:szCs w:val="24"/>
          <w:lang w:val="sv-FI"/>
        </w:rPr>
      </w:pPr>
    </w:p>
    <w:p w14:paraId="31D35C2D" w14:textId="77777777" w:rsidR="00040451" w:rsidRDefault="00040451" w:rsidP="00F21582">
      <w:pPr>
        <w:spacing w:after="0" w:line="240" w:lineRule="auto"/>
        <w:rPr>
          <w:sz w:val="24"/>
          <w:szCs w:val="24"/>
          <w:lang w:val="sv-FI"/>
        </w:rPr>
      </w:pPr>
    </w:p>
    <w:p w14:paraId="2587EF4C" w14:textId="77777777" w:rsidR="00040451" w:rsidRDefault="00040451" w:rsidP="00F21582">
      <w:pPr>
        <w:spacing w:after="0" w:line="240" w:lineRule="auto"/>
        <w:rPr>
          <w:sz w:val="24"/>
          <w:szCs w:val="24"/>
          <w:lang w:val="sv-FI"/>
        </w:rPr>
      </w:pPr>
    </w:p>
    <w:p w14:paraId="2AD83A9F" w14:textId="77777777" w:rsidR="00040451" w:rsidRDefault="00040451" w:rsidP="00F21582">
      <w:pPr>
        <w:spacing w:after="0" w:line="240" w:lineRule="auto"/>
        <w:rPr>
          <w:sz w:val="24"/>
          <w:szCs w:val="24"/>
          <w:lang w:val="sv-FI"/>
        </w:rPr>
      </w:pPr>
    </w:p>
    <w:p w14:paraId="749715CE" w14:textId="78320E01" w:rsidR="00040451" w:rsidRDefault="00040451" w:rsidP="00F21582">
      <w:pPr>
        <w:spacing w:after="0" w:line="240" w:lineRule="auto"/>
        <w:rPr>
          <w:sz w:val="24"/>
          <w:szCs w:val="24"/>
          <w:lang w:val="sv-FI"/>
        </w:rPr>
      </w:pPr>
      <w:r w:rsidRPr="00600C55">
        <w:rPr>
          <w:noProof/>
          <w:sz w:val="24"/>
          <w:szCs w:val="24"/>
          <w:lang w:val="sv-FI"/>
        </w:rPr>
        <mc:AlternateContent>
          <mc:Choice Requires="wps">
            <w:drawing>
              <wp:anchor distT="45720" distB="45720" distL="114300" distR="114300" simplePos="0" relativeHeight="251971072" behindDoc="0" locked="0" layoutInCell="1" allowOverlap="1" wp14:anchorId="16B405AE" wp14:editId="3CC16ED3">
                <wp:simplePos x="0" y="0"/>
                <wp:positionH relativeFrom="margin">
                  <wp:posOffset>0</wp:posOffset>
                </wp:positionH>
                <wp:positionV relativeFrom="paragraph">
                  <wp:posOffset>70485</wp:posOffset>
                </wp:positionV>
                <wp:extent cx="5504180" cy="1135380"/>
                <wp:effectExtent l="0" t="0" r="20320" b="26670"/>
                <wp:wrapSquare wrapText="bothSides"/>
                <wp:docPr id="21"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4180" cy="1135380"/>
                        </a:xfrm>
                        <a:prstGeom prst="rect">
                          <a:avLst/>
                        </a:prstGeom>
                        <a:solidFill>
                          <a:srgbClr val="FFFFFF"/>
                        </a:solidFill>
                        <a:ln w="9525">
                          <a:solidFill>
                            <a:srgbClr val="000000"/>
                          </a:solidFill>
                          <a:miter lim="800000"/>
                          <a:headEnd/>
                          <a:tailEnd/>
                        </a:ln>
                      </wps:spPr>
                      <wps:txbx>
                        <w:txbxContent>
                          <w:p w14:paraId="04F9421B" w14:textId="38A08C1C" w:rsidR="00EB6518" w:rsidRPr="00EF49A9" w:rsidRDefault="00EB6518" w:rsidP="00EF49A9">
                            <w:pPr>
                              <w:tabs>
                                <w:tab w:val="left" w:pos="6300"/>
                              </w:tabs>
                              <w:jc w:val="both"/>
                              <w:rPr>
                                <w:sz w:val="24"/>
                                <w:szCs w:val="24"/>
                                <w:lang w:val="sv-FI"/>
                              </w:rPr>
                            </w:pPr>
                            <w:r w:rsidRPr="00EF49A9">
                              <w:rPr>
                                <w:sz w:val="24"/>
                                <w:szCs w:val="24"/>
                                <w:lang w:val="sv-FI"/>
                              </w:rPr>
                              <w:t>1</w:t>
                            </w:r>
                            <w:r>
                              <w:rPr>
                                <w:sz w:val="24"/>
                                <w:szCs w:val="24"/>
                                <w:lang w:val="sv-FI"/>
                              </w:rPr>
                              <w:t>48</w:t>
                            </w:r>
                            <w:r w:rsidRPr="00EF49A9">
                              <w:rPr>
                                <w:sz w:val="24"/>
                                <w:szCs w:val="24"/>
                                <w:lang w:val="sv-FI"/>
                              </w:rPr>
                              <w:t>. Ullas urna läggs I Svedlinska familjegraven på Sandudd f.v. Père Guy med ett papper i handen, Cay, Martin och Sabina, Beata, Veronica, Lasse, Robin i vagnen med sina föräldrar Bertel och Kirsi utanför bilden. Kristina</w:t>
                            </w:r>
                            <w:r>
                              <w:rPr>
                                <w:sz w:val="24"/>
                                <w:szCs w:val="24"/>
                                <w:lang w:val="sv-FI"/>
                              </w:rPr>
                              <w:t xml:space="preserve"> </w:t>
                            </w:r>
                            <w:r w:rsidRPr="00EF49A9">
                              <w:rPr>
                                <w:sz w:val="24"/>
                                <w:szCs w:val="24"/>
                                <w:lang w:val="sv-FI"/>
                              </w:rPr>
                              <w:t>bakom kameran. Det noterades särskilt att Lasse trots skilsmässan nu var med och hade lagt en ros på kistan vid begravningsceremonin.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B405AE" id="_x0000_s1201" type="#_x0000_t202" style="position:absolute;margin-left:0;margin-top:5.55pt;width:433.4pt;height:89.4pt;z-index:251971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">
                <v:textbox>
                  <w:txbxContent>
                    <w:p w14:paraId="04F9421B" w14:textId="38A08C1C" w:rsidR="00EB6518" w:rsidRPr="00EF49A9" w:rsidRDefault="00EB6518" w:rsidP="00EF49A9">
                      <w:pPr>
                        <w:tabs>
                          <w:tab w:val="left" w:pos="6300"/>
                        </w:tabs>
                        <w:jc w:val="both"/>
                        <w:rPr>
                          <w:sz w:val="24"/>
                          <w:szCs w:val="24"/>
                          <w:lang w:val="sv-FI"/>
                        </w:rPr>
                      </w:pPr>
                      <w:r w:rsidRPr="00EF49A9">
                        <w:rPr>
                          <w:sz w:val="24"/>
                          <w:szCs w:val="24"/>
                          <w:lang w:val="sv-FI"/>
                        </w:rPr>
                        <w:t>1</w:t>
                      </w:r>
                      <w:r>
                        <w:rPr>
                          <w:sz w:val="24"/>
                          <w:szCs w:val="24"/>
                          <w:lang w:val="sv-FI"/>
                        </w:rPr>
                        <w:t>48</w:t>
                      </w:r>
                      <w:r w:rsidRPr="00EF49A9">
                        <w:rPr>
                          <w:sz w:val="24"/>
                          <w:szCs w:val="24"/>
                          <w:lang w:val="sv-FI"/>
                        </w:rPr>
                        <w:t xml:space="preserve">. Ullas urna läggs I </w:t>
                      </w:r>
                      <w:proofErr w:type="spellStart"/>
                      <w:r w:rsidRPr="00EF49A9">
                        <w:rPr>
                          <w:sz w:val="24"/>
                          <w:szCs w:val="24"/>
                          <w:lang w:val="sv-FI"/>
                        </w:rPr>
                        <w:t>Svedlinska</w:t>
                      </w:r>
                      <w:proofErr w:type="spellEnd"/>
                      <w:r w:rsidRPr="00EF49A9">
                        <w:rPr>
                          <w:sz w:val="24"/>
                          <w:szCs w:val="24"/>
                          <w:lang w:val="sv-FI"/>
                        </w:rPr>
                        <w:t xml:space="preserve"> familjegraven på Sandudd f.v. </w:t>
                      </w:r>
                      <w:proofErr w:type="spellStart"/>
                      <w:r w:rsidRPr="00EF49A9">
                        <w:rPr>
                          <w:sz w:val="24"/>
                          <w:szCs w:val="24"/>
                          <w:lang w:val="sv-FI"/>
                        </w:rPr>
                        <w:t>Père</w:t>
                      </w:r>
                      <w:proofErr w:type="spellEnd"/>
                      <w:r w:rsidRPr="00EF49A9">
                        <w:rPr>
                          <w:sz w:val="24"/>
                          <w:szCs w:val="24"/>
                          <w:lang w:val="sv-FI"/>
                        </w:rPr>
                        <w:t xml:space="preserve"> Guy med ett papper i handen, </w:t>
                      </w:r>
                      <w:proofErr w:type="spellStart"/>
                      <w:r w:rsidRPr="00EF49A9">
                        <w:rPr>
                          <w:sz w:val="24"/>
                          <w:szCs w:val="24"/>
                          <w:lang w:val="sv-FI"/>
                        </w:rPr>
                        <w:t>Cay</w:t>
                      </w:r>
                      <w:proofErr w:type="spellEnd"/>
                      <w:r w:rsidRPr="00EF49A9">
                        <w:rPr>
                          <w:sz w:val="24"/>
                          <w:szCs w:val="24"/>
                          <w:lang w:val="sv-FI"/>
                        </w:rPr>
                        <w:t>, Martin och Sabina, Beata, Veronica, Lasse, Robin i vagnen med sina föräldrar Bertel och Kirsi utanför bilden. Kristina</w:t>
                      </w:r>
                      <w:r>
                        <w:rPr>
                          <w:sz w:val="24"/>
                          <w:szCs w:val="24"/>
                          <w:lang w:val="sv-FI"/>
                        </w:rPr>
                        <w:t xml:space="preserve"> </w:t>
                      </w:r>
                      <w:r w:rsidRPr="00EF49A9">
                        <w:rPr>
                          <w:sz w:val="24"/>
                          <w:szCs w:val="24"/>
                          <w:lang w:val="sv-FI"/>
                        </w:rPr>
                        <w:t>bakom kameran. Det noterades särskilt att Lasse trots skilsmässan nu var med och hade lagt en ros på kistan vid begravningsceremonin.</w:t>
                      </w:r>
                    </w:p>
                  </w:txbxContent>
                </v:textbox>
                <w10:wrap type="square" anchorx="margin"/>
              </v:shape>
            </w:pict>
          </mc:Fallback>
        </mc:AlternateContent>
      </w:r>
    </w:p>
    <w:p w14:paraId="3CE85500" w14:textId="4778967D" w:rsidR="00040451" w:rsidRDefault="00040451" w:rsidP="00F21582">
      <w:pPr>
        <w:spacing w:after="0" w:line="240" w:lineRule="auto"/>
        <w:rPr>
          <w:sz w:val="24"/>
          <w:szCs w:val="24"/>
          <w:lang w:val="sv-FI"/>
        </w:rPr>
      </w:pPr>
    </w:p>
    <w:p w14:paraId="1C3F3003" w14:textId="4B1ABAB1" w:rsidR="00040451" w:rsidRDefault="00040451" w:rsidP="00F21582">
      <w:pPr>
        <w:spacing w:after="0" w:line="240" w:lineRule="auto"/>
        <w:rPr>
          <w:sz w:val="24"/>
          <w:szCs w:val="24"/>
          <w:lang w:val="sv-FI"/>
        </w:rPr>
      </w:pPr>
    </w:p>
    <w:p w14:paraId="07D35C41" w14:textId="54B12573" w:rsidR="00040451" w:rsidRDefault="00040451" w:rsidP="00F21582">
      <w:pPr>
        <w:spacing w:after="0" w:line="240" w:lineRule="auto"/>
        <w:rPr>
          <w:sz w:val="24"/>
          <w:szCs w:val="24"/>
          <w:lang w:val="sv-FI"/>
        </w:rPr>
      </w:pPr>
    </w:p>
    <w:p w14:paraId="1C779A89" w14:textId="4CB4BCA9" w:rsidR="00040451" w:rsidRDefault="00040451" w:rsidP="00F21582">
      <w:pPr>
        <w:spacing w:after="0" w:line="240" w:lineRule="auto"/>
        <w:rPr>
          <w:sz w:val="24"/>
          <w:szCs w:val="24"/>
          <w:lang w:val="sv-FI"/>
        </w:rPr>
      </w:pPr>
    </w:p>
    <w:p w14:paraId="751F520B" w14:textId="51C4D2A2" w:rsidR="00040451" w:rsidRDefault="00040451" w:rsidP="00F21582">
      <w:pPr>
        <w:spacing w:after="0" w:line="240" w:lineRule="auto"/>
        <w:rPr>
          <w:sz w:val="24"/>
          <w:szCs w:val="24"/>
          <w:lang w:val="sv-FI"/>
        </w:rPr>
      </w:pPr>
    </w:p>
    <w:p w14:paraId="5C54E711" w14:textId="77777777" w:rsidR="00040451" w:rsidRDefault="00040451" w:rsidP="00F21582">
      <w:pPr>
        <w:spacing w:after="0" w:line="240" w:lineRule="auto"/>
        <w:rPr>
          <w:sz w:val="24"/>
          <w:szCs w:val="24"/>
          <w:lang w:val="sv-FI"/>
        </w:rPr>
      </w:pPr>
    </w:p>
    <w:p w14:paraId="755AD077" w14:textId="5CD09DC8" w:rsidR="00584747" w:rsidRPr="00A37BE1" w:rsidRDefault="00584747" w:rsidP="00D04AE1">
      <w:pPr>
        <w:pStyle w:val="Rubrik2"/>
        <w:rPr>
          <w:rFonts w:ascii="Calibri" w:hAnsi="Calibri" w:cs="Calibri"/>
          <w:b/>
          <w:bCs/>
          <w:color w:val="auto"/>
          <w:sz w:val="72"/>
          <w:szCs w:val="72"/>
        </w:rPr>
      </w:pPr>
      <w:bookmarkStart w:id="85" w:name="_Toc27031605"/>
      <w:r w:rsidRPr="00A37BE1">
        <w:rPr>
          <w:rFonts w:ascii="Calibri" w:hAnsi="Calibri" w:cs="Calibri"/>
          <w:color w:val="auto"/>
          <w:sz w:val="72"/>
          <w:szCs w:val="72"/>
        </w:rPr>
        <w:lastRenderedPageBreak/>
        <w:t>Bilagor</w:t>
      </w:r>
      <w:bookmarkEnd w:id="85"/>
    </w:p>
    <w:p w14:paraId="37FC4D3B" w14:textId="165FD6C5" w:rsidR="00584747" w:rsidRPr="00A37BE1" w:rsidRDefault="00584747" w:rsidP="009F2505">
      <w:pPr>
        <w:pStyle w:val="Rubrik1"/>
        <w:rPr>
          <w:rFonts w:ascii="Calibri" w:hAnsi="Calibri" w:cs="Calibri"/>
          <w:b/>
          <w:i/>
          <w:color w:val="auto"/>
          <w:sz w:val="48"/>
          <w:szCs w:val="48"/>
        </w:rPr>
      </w:pPr>
      <w:bookmarkStart w:id="86" w:name="_Toc27031606"/>
      <w:r w:rsidRPr="00A37BE1">
        <w:rPr>
          <w:rStyle w:val="Stark"/>
          <w:rFonts w:ascii="Calibri" w:hAnsi="Calibri" w:cs="Calibri"/>
          <w:b w:val="0"/>
          <w:i/>
          <w:color w:val="auto"/>
          <w:sz w:val="48"/>
          <w:szCs w:val="48"/>
        </w:rPr>
        <w:t>Lasses p</w:t>
      </w:r>
      <w:r w:rsidRPr="00A37BE1">
        <w:rPr>
          <w:rFonts w:ascii="Calibri" w:hAnsi="Calibri" w:cs="Calibri"/>
          <w:bCs/>
          <w:i/>
          <w:color w:val="auto"/>
          <w:sz w:val="48"/>
          <w:szCs w:val="48"/>
        </w:rPr>
        <w:t>ublikationer</w:t>
      </w:r>
      <w:bookmarkEnd w:id="86"/>
    </w:p>
    <w:p w14:paraId="652BAEC4" w14:textId="77777777" w:rsidR="00584747" w:rsidRPr="00A37BE1" w:rsidRDefault="00584747" w:rsidP="00584747">
      <w:pPr>
        <w:pStyle w:val="Brdtext"/>
        <w:rPr>
          <w:bCs/>
        </w:rPr>
      </w:pPr>
    </w:p>
    <w:p w14:paraId="56D93CB2" w14:textId="3D24452B" w:rsidR="00FB0656" w:rsidRPr="00D13E5E" w:rsidRDefault="00FB0656" w:rsidP="00D13E5E">
      <w:r w:rsidRPr="00AF71CF">
        <w:rPr>
          <w:rFonts w:ascii="Calibri" w:hAnsi="Calibri" w:cs="Calibri"/>
          <w:sz w:val="28"/>
          <w:szCs w:val="28"/>
        </w:rPr>
        <w:t xml:space="preserve">Vahvanen V.; Gripenberg L.; Nuutinen P.: Pheripheral-Nerve Injuries of the hand in children – a follow-up-study of 38 patients. Scandinavian Journal of Plastic and Reconstructive Surgery and Hand Surgery. Volume 15, Issue 1, Pages 49 </w:t>
      </w:r>
      <w:r w:rsidR="00D13E5E" w:rsidRPr="00036E29">
        <w:rPr>
          <w:sz w:val="28"/>
          <w:szCs w:val="28"/>
        </w:rPr>
        <w:t>–</w:t>
      </w:r>
      <w:r w:rsidRPr="00AF71CF">
        <w:rPr>
          <w:rFonts w:ascii="Calibri" w:hAnsi="Calibri" w:cs="Calibri"/>
          <w:sz w:val="28"/>
          <w:szCs w:val="28"/>
        </w:rPr>
        <w:t xml:space="preserve"> 51. Published 1988</w:t>
      </w:r>
    </w:p>
    <w:p w14:paraId="080C33FD" w14:textId="77777777" w:rsidR="00FB0656" w:rsidRPr="00AF71CF" w:rsidRDefault="00FB0656" w:rsidP="00FB0656">
      <w:pPr>
        <w:pStyle w:val="Brdtext"/>
        <w:jc w:val="both"/>
        <w:rPr>
          <w:rFonts w:ascii="Calibri" w:hAnsi="Calibri" w:cs="Calibri"/>
          <w:sz w:val="28"/>
          <w:szCs w:val="28"/>
        </w:rPr>
      </w:pPr>
      <w:r w:rsidRPr="00AF71CF">
        <w:rPr>
          <w:rFonts w:ascii="Calibri" w:hAnsi="Calibri" w:cs="Calibri"/>
          <w:sz w:val="28"/>
          <w:szCs w:val="28"/>
        </w:rPr>
        <w:t>Vahvanen V.; Gripenberg L.; Nuutinen P.: Flexor Tendon Injury of the hand in children – a long-term follow-up-study of 84 patients. Scandinavian Journal of Plastic and Reconstructive Surgery and Hand Surgery. Volume 15, Issue 1, Pages 43-48. Published 1981.</w:t>
      </w:r>
    </w:p>
    <w:p w14:paraId="042FEEA0" w14:textId="77777777" w:rsidR="00FB0656" w:rsidRPr="00AF71CF" w:rsidRDefault="00FB0656" w:rsidP="00FB0656">
      <w:pPr>
        <w:pStyle w:val="Brdtext"/>
        <w:jc w:val="both"/>
        <w:rPr>
          <w:rFonts w:ascii="Calibri" w:hAnsi="Calibri" w:cs="Calibri"/>
          <w:sz w:val="28"/>
          <w:szCs w:val="28"/>
        </w:rPr>
      </w:pPr>
      <w:r w:rsidRPr="00AF71CF">
        <w:rPr>
          <w:rFonts w:ascii="Calibri" w:hAnsi="Calibri" w:cs="Calibri"/>
          <w:sz w:val="28"/>
          <w:szCs w:val="28"/>
        </w:rPr>
        <w:t>Vahvanen V.; Gripenberg L.; Elo J.; et al: Tobramycin-Clindamycin versus Cephalothin-cephalexin in the treatmen of appendicular peritonitis. Zeitschrift für Kinderchirurgie-Surgery in infancy and childhood. Volume 34, issue 3, Pages 227-235. Published 1981.</w:t>
      </w:r>
    </w:p>
    <w:p w14:paraId="104FB2D1" w14:textId="67D45058" w:rsidR="00FB0656" w:rsidRPr="00AF71CF" w:rsidRDefault="00FB0656" w:rsidP="00D13E5E">
      <w:pPr>
        <w:rPr>
          <w:rFonts w:ascii="Calibri" w:hAnsi="Calibri" w:cs="Calibri"/>
          <w:sz w:val="28"/>
          <w:szCs w:val="28"/>
        </w:rPr>
      </w:pPr>
      <w:r w:rsidRPr="00AF71CF">
        <w:rPr>
          <w:rFonts w:ascii="Calibri" w:hAnsi="Calibri" w:cs="Calibri"/>
          <w:sz w:val="28"/>
          <w:szCs w:val="28"/>
        </w:rPr>
        <w:t>Vahvanen V.; Gripenberg L.: Fracture of radial neck in children – long-term follow-up-study of 43 cases. Acta orthopedica Scandinavica. Volume 49, Issue: 1, Pages 32-</w:t>
      </w:r>
      <w:r w:rsidR="00D13E5E" w:rsidRPr="00D13E5E">
        <w:rPr>
          <w:sz w:val="28"/>
          <w:szCs w:val="28"/>
        </w:rPr>
        <w:t>–</w:t>
      </w:r>
      <w:r w:rsidRPr="00AF71CF">
        <w:rPr>
          <w:rFonts w:ascii="Calibri" w:hAnsi="Calibri" w:cs="Calibri"/>
          <w:sz w:val="28"/>
          <w:szCs w:val="28"/>
        </w:rPr>
        <w:t>38. Published 1978.</w:t>
      </w:r>
    </w:p>
    <w:p w14:paraId="3BBABF9A" w14:textId="5B68D0F6" w:rsidR="00FB0656" w:rsidRPr="00D13E5E" w:rsidRDefault="00FB0656" w:rsidP="00D13E5E">
      <w:r w:rsidRPr="00AF71CF">
        <w:rPr>
          <w:rFonts w:ascii="Calibri" w:hAnsi="Calibri" w:cs="Calibri"/>
          <w:sz w:val="28"/>
          <w:szCs w:val="28"/>
        </w:rPr>
        <w:t>Gripenberg L.; Stenström R.: Reversed rotation of foregut and pre</w:t>
      </w:r>
      <w:r w:rsidR="00D13E5E" w:rsidRPr="00D13E5E">
        <w:rPr>
          <w:sz w:val="28"/>
          <w:szCs w:val="28"/>
        </w:rPr>
        <w:t>–</w:t>
      </w:r>
      <w:r w:rsidRPr="00AF71CF">
        <w:rPr>
          <w:rFonts w:ascii="Calibri" w:hAnsi="Calibri" w:cs="Calibri"/>
          <w:sz w:val="28"/>
          <w:szCs w:val="28"/>
        </w:rPr>
        <w:t>duodenal portalvein in a newborn baby. Zeitschrift für Kinderchirurgie und Grenzgebiete. Volume 23, Issue 3, Pages 318</w:t>
      </w:r>
      <w:r w:rsidR="00D13E5E" w:rsidRPr="00036E29">
        <w:rPr>
          <w:sz w:val="28"/>
          <w:szCs w:val="28"/>
        </w:rPr>
        <w:t>–</w:t>
      </w:r>
      <w:r w:rsidRPr="00AF71CF">
        <w:rPr>
          <w:rFonts w:ascii="Calibri" w:hAnsi="Calibri" w:cs="Calibri"/>
          <w:sz w:val="28"/>
          <w:szCs w:val="28"/>
        </w:rPr>
        <w:t>322. Published 1978.</w:t>
      </w:r>
    </w:p>
    <w:p w14:paraId="0F31C16A" w14:textId="03D28D40" w:rsidR="00FB0656" w:rsidRPr="00D13E5E" w:rsidRDefault="00FB0656" w:rsidP="00D13E5E">
      <w:r w:rsidRPr="00AF71CF">
        <w:rPr>
          <w:rFonts w:ascii="Calibri" w:hAnsi="Calibri" w:cs="Calibri"/>
          <w:sz w:val="28"/>
          <w:szCs w:val="28"/>
        </w:rPr>
        <w:t>Stenström R.; Gripenberg L.: Acute Bursitis Calcarea-Trocanterica in an infant, with perforation into hip-joint demonstrated by arthrogram. Pediatric Radiology. Volume 7, Issue 1, Pages 51</w:t>
      </w:r>
      <w:r w:rsidR="00D13E5E" w:rsidRPr="00036E29">
        <w:rPr>
          <w:sz w:val="28"/>
          <w:szCs w:val="28"/>
        </w:rPr>
        <w:t>–</w:t>
      </w:r>
      <w:r w:rsidRPr="00AF71CF">
        <w:rPr>
          <w:rFonts w:ascii="Calibri" w:hAnsi="Calibri" w:cs="Calibri"/>
          <w:sz w:val="28"/>
          <w:szCs w:val="28"/>
        </w:rPr>
        <w:t>52. Published 1978.</w:t>
      </w:r>
    </w:p>
    <w:p w14:paraId="5C34943A" w14:textId="100B9873" w:rsidR="00FB0656" w:rsidRPr="00D13E5E" w:rsidRDefault="00FB0656" w:rsidP="00D13E5E">
      <w:r w:rsidRPr="00AF71CF">
        <w:rPr>
          <w:rFonts w:ascii="Calibri" w:hAnsi="Calibri" w:cs="Calibri"/>
          <w:sz w:val="28"/>
          <w:szCs w:val="28"/>
        </w:rPr>
        <w:t>Stenström R.; Gripenberg L.; Bergius A.R.: Traumatic Bowing of forearm and lower leg in children. Acta Radiologica-Diagnosis. Volume 19, Issue 1B, Pages 243</w:t>
      </w:r>
      <w:r w:rsidR="00D13E5E" w:rsidRPr="00036E29">
        <w:rPr>
          <w:sz w:val="28"/>
          <w:szCs w:val="28"/>
        </w:rPr>
        <w:t>–</w:t>
      </w:r>
      <w:r w:rsidRPr="00AF71CF">
        <w:rPr>
          <w:rFonts w:ascii="Calibri" w:hAnsi="Calibri" w:cs="Calibri"/>
          <w:sz w:val="28"/>
          <w:szCs w:val="28"/>
        </w:rPr>
        <w:t>249. Published 1978.</w:t>
      </w:r>
    </w:p>
    <w:p w14:paraId="463952C3" w14:textId="77777777" w:rsidR="00FB0656" w:rsidRPr="00AF71CF" w:rsidRDefault="00FB0656" w:rsidP="00FB0656">
      <w:pPr>
        <w:pStyle w:val="Brdtext"/>
        <w:jc w:val="both"/>
        <w:rPr>
          <w:rFonts w:ascii="Calibri" w:hAnsi="Calibri" w:cs="Calibri"/>
          <w:sz w:val="28"/>
          <w:szCs w:val="28"/>
        </w:rPr>
      </w:pPr>
      <w:r w:rsidRPr="00AF71CF">
        <w:rPr>
          <w:rFonts w:ascii="Calibri" w:hAnsi="Calibri" w:cs="Calibri"/>
          <w:sz w:val="28"/>
          <w:szCs w:val="28"/>
        </w:rPr>
        <w:lastRenderedPageBreak/>
        <w:t xml:space="preserve">Gripenberg U.; Elfving J.; Gripenberg L.: Case of Monosomy G. Acta Patologica et Microbiologica Scandinavica Section A-Patalogy. Volume A 79, Issue 2, Pages 214-&amp;. Published 1971. </w:t>
      </w:r>
    </w:p>
    <w:p w14:paraId="5850EBC8" w14:textId="77777777" w:rsidR="00FB0656" w:rsidRPr="00AF71CF" w:rsidRDefault="00FB0656" w:rsidP="00FB0656">
      <w:pPr>
        <w:pStyle w:val="Brdtext"/>
        <w:jc w:val="both"/>
        <w:rPr>
          <w:rFonts w:ascii="Calibri" w:hAnsi="Calibri" w:cs="Calibri"/>
          <w:sz w:val="28"/>
          <w:szCs w:val="28"/>
        </w:rPr>
      </w:pPr>
      <w:r w:rsidRPr="00AF71CF">
        <w:rPr>
          <w:rFonts w:ascii="Calibri" w:hAnsi="Calibri" w:cs="Calibri"/>
          <w:sz w:val="28"/>
          <w:szCs w:val="28"/>
        </w:rPr>
        <w:t>Gripenberg U.; Elfving J.; Gripenberg L.: Girl with autosomal monosomy (45, XX, G 21’). Scandinavian Journal of Clinical &amp;Laboratory Investigation. Volume 27, Supplement 116, Pages 43-&amp;. Published 1971.</w:t>
      </w:r>
    </w:p>
    <w:p w14:paraId="40CA50D3" w14:textId="79AD4120" w:rsidR="00FB0656" w:rsidRPr="00AF71CF" w:rsidRDefault="00FB0656" w:rsidP="00FB0656">
      <w:pPr>
        <w:pStyle w:val="Brdtext"/>
        <w:jc w:val="both"/>
        <w:rPr>
          <w:rFonts w:ascii="Calibri" w:hAnsi="Calibri" w:cs="Calibri"/>
          <w:sz w:val="28"/>
          <w:szCs w:val="28"/>
        </w:rPr>
      </w:pPr>
      <w:r w:rsidRPr="00AF71CF">
        <w:rPr>
          <w:rFonts w:ascii="Calibri" w:hAnsi="Calibri" w:cs="Calibri"/>
          <w:sz w:val="28"/>
          <w:szCs w:val="28"/>
        </w:rPr>
        <w:t xml:space="preserve">Gripenberg U.; Gripenberg L.; Froland, A.: A boy with an XO/XY karyotype. Hereditas-Genetiskt arkiv. Volume 53, Issue 3, Pages 421&amp;. Published 1965. </w:t>
      </w:r>
    </w:p>
    <w:p w14:paraId="7E6DAD8C" w14:textId="48DC3A26" w:rsidR="00FB0656" w:rsidRPr="00D13E5E" w:rsidRDefault="00FB0656" w:rsidP="00D13E5E">
      <w:r w:rsidRPr="00AF71CF">
        <w:rPr>
          <w:rFonts w:ascii="Calibri" w:hAnsi="Calibri" w:cs="Calibri"/>
          <w:sz w:val="28"/>
          <w:szCs w:val="28"/>
        </w:rPr>
        <w:t>Gripenberg, L.:  On the anomalis of intestinal rotation, report – report of 14 cases. Acta Chirurgia Scandinavica. Volume 104, Issue 4, Pages 261</w:t>
      </w:r>
      <w:r w:rsidR="00D13E5E" w:rsidRPr="00036E29">
        <w:rPr>
          <w:sz w:val="28"/>
          <w:szCs w:val="28"/>
        </w:rPr>
        <w:t>–</w:t>
      </w:r>
      <w:r w:rsidRPr="00AF71CF">
        <w:rPr>
          <w:rFonts w:ascii="Calibri" w:hAnsi="Calibri" w:cs="Calibri"/>
          <w:sz w:val="28"/>
          <w:szCs w:val="28"/>
        </w:rPr>
        <w:t>284. Published 1953.</w:t>
      </w:r>
    </w:p>
    <w:p w14:paraId="51A779BF" w14:textId="5301FEF4" w:rsidR="00FB0656" w:rsidRPr="00036E29" w:rsidRDefault="00FB0656" w:rsidP="00D13E5E">
      <w:pPr>
        <w:rPr>
          <w:lang w:val="sv-FI"/>
        </w:rPr>
      </w:pPr>
      <w:r w:rsidRPr="00AF71CF">
        <w:rPr>
          <w:rFonts w:ascii="Calibri" w:hAnsi="Calibri" w:cs="Calibri"/>
          <w:sz w:val="28"/>
          <w:szCs w:val="28"/>
        </w:rPr>
        <w:t xml:space="preserve">Sulamaa, M.; Gripenberg, L.; Ahvenainen; Ek: Prognosis and treatment of congenial atresia of the esophagus. </w:t>
      </w:r>
      <w:r w:rsidRPr="00AF71CF">
        <w:rPr>
          <w:rFonts w:ascii="Calibri" w:hAnsi="Calibri" w:cs="Calibri"/>
          <w:sz w:val="28"/>
          <w:szCs w:val="28"/>
          <w:lang w:val="sv-FI"/>
        </w:rPr>
        <w:t xml:space="preserve">Acta Chirurgia </w:t>
      </w:r>
      <w:r w:rsidR="006B4EE3" w:rsidRPr="00AF71CF">
        <w:rPr>
          <w:rFonts w:ascii="Calibri" w:hAnsi="Calibri" w:cs="Calibri"/>
          <w:sz w:val="28"/>
          <w:szCs w:val="28"/>
          <w:lang w:val="sv-FI"/>
        </w:rPr>
        <w:t>Scandinavia</w:t>
      </w:r>
      <w:r w:rsidRPr="00AF71CF">
        <w:rPr>
          <w:rFonts w:ascii="Calibri" w:hAnsi="Calibri" w:cs="Calibri"/>
          <w:sz w:val="28"/>
          <w:szCs w:val="28"/>
          <w:lang w:val="sv-FI"/>
        </w:rPr>
        <w:t>. Volume 102, Issue 2, Pages 141</w:t>
      </w:r>
      <w:r w:rsidR="00D13E5E" w:rsidRPr="00C851A9">
        <w:rPr>
          <w:sz w:val="28"/>
          <w:szCs w:val="28"/>
          <w:lang w:val="sv-FI"/>
        </w:rPr>
        <w:t>–</w:t>
      </w:r>
      <w:r w:rsidRPr="00AF71CF">
        <w:rPr>
          <w:rFonts w:ascii="Calibri" w:hAnsi="Calibri" w:cs="Calibri"/>
          <w:sz w:val="28"/>
          <w:szCs w:val="28"/>
          <w:lang w:val="sv-FI"/>
        </w:rPr>
        <w:t>157. Published 1951.</w:t>
      </w:r>
    </w:p>
    <w:p w14:paraId="5845C90A" w14:textId="12CDEED2" w:rsidR="00DB408B" w:rsidRPr="00036E29" w:rsidRDefault="00DB408B" w:rsidP="00D13E5E">
      <w:pPr>
        <w:rPr>
          <w:lang w:val="sv-FI"/>
        </w:rPr>
      </w:pPr>
      <w:r w:rsidRPr="00AF71CF">
        <w:rPr>
          <w:rFonts w:ascii="Calibri" w:hAnsi="Calibri" w:cs="Calibri"/>
          <w:sz w:val="28"/>
          <w:szCs w:val="28"/>
          <w:lang w:val="sv-FI"/>
        </w:rPr>
        <w:t>Gripenberg, L: Några synpunkter på behandlingen av appendicitperitonit och ileus hos barn. Nordisk medicin. Volume 45, Issue 2, Pages 64</w:t>
      </w:r>
      <w:r w:rsidR="00D13E5E" w:rsidRPr="00C851A9">
        <w:rPr>
          <w:sz w:val="28"/>
          <w:szCs w:val="28"/>
          <w:lang w:val="sv-FI"/>
        </w:rPr>
        <w:t>–</w:t>
      </w:r>
      <w:r w:rsidRPr="00AF71CF">
        <w:rPr>
          <w:rFonts w:ascii="Calibri" w:hAnsi="Calibri" w:cs="Calibri"/>
          <w:sz w:val="28"/>
          <w:szCs w:val="28"/>
          <w:lang w:val="sv-FI"/>
        </w:rPr>
        <w:t>64. Published 1951.</w:t>
      </w:r>
    </w:p>
    <w:p w14:paraId="4B606E49" w14:textId="77777777" w:rsidR="00DB408B" w:rsidRPr="00AF71CF" w:rsidRDefault="00DB408B" w:rsidP="00DB408B">
      <w:pPr>
        <w:pStyle w:val="Brdtext"/>
        <w:jc w:val="both"/>
        <w:rPr>
          <w:rFonts w:ascii="Calibri" w:hAnsi="Calibri" w:cs="Calibri"/>
          <w:sz w:val="28"/>
          <w:szCs w:val="28"/>
          <w:lang w:val="sv-FI"/>
        </w:rPr>
      </w:pPr>
      <w:r w:rsidRPr="00AF71CF">
        <w:rPr>
          <w:rFonts w:ascii="Calibri" w:hAnsi="Calibri" w:cs="Calibri"/>
          <w:sz w:val="28"/>
          <w:szCs w:val="28"/>
          <w:lang w:val="sv-FI"/>
        </w:rPr>
        <w:t>Gripenberg, L; Sulamaa, M: Om Laparatomi indicerade sjukdomstillstånd hos nyfödda och spädbarn. Finlands läkartidning 12:1949.</w:t>
      </w:r>
    </w:p>
    <w:p w14:paraId="083E619F" w14:textId="77777777" w:rsidR="00DB408B" w:rsidRPr="00AF71CF" w:rsidRDefault="00DB408B" w:rsidP="00DB408B">
      <w:pPr>
        <w:pStyle w:val="Brdtext"/>
        <w:jc w:val="both"/>
        <w:rPr>
          <w:rFonts w:ascii="Calibri" w:hAnsi="Calibri" w:cs="Calibri"/>
          <w:sz w:val="28"/>
          <w:szCs w:val="28"/>
          <w:lang w:val="sv-FI"/>
        </w:rPr>
      </w:pPr>
    </w:p>
    <w:p w14:paraId="21E0104B" w14:textId="42F97C55" w:rsidR="00040451" w:rsidRDefault="00040451" w:rsidP="009F2505">
      <w:pPr>
        <w:pStyle w:val="Brdtext"/>
        <w:jc w:val="both"/>
        <w:rPr>
          <w:lang w:val="sv-FI"/>
        </w:rPr>
      </w:pPr>
    </w:p>
    <w:p w14:paraId="78239E12" w14:textId="772BBC9F" w:rsidR="00040451" w:rsidRDefault="00040451" w:rsidP="009F2505">
      <w:pPr>
        <w:pStyle w:val="Brdtext"/>
        <w:jc w:val="both"/>
        <w:rPr>
          <w:lang w:val="sv-FI"/>
        </w:rPr>
      </w:pPr>
    </w:p>
    <w:p w14:paraId="63F00609" w14:textId="488DD728" w:rsidR="00040451" w:rsidRDefault="00040451" w:rsidP="009F2505">
      <w:pPr>
        <w:pStyle w:val="Brdtext"/>
        <w:jc w:val="both"/>
        <w:rPr>
          <w:lang w:val="sv-FI"/>
        </w:rPr>
      </w:pPr>
    </w:p>
    <w:p w14:paraId="048402E2" w14:textId="38E50E6E" w:rsidR="00040451" w:rsidRDefault="00040451" w:rsidP="009F2505">
      <w:pPr>
        <w:pStyle w:val="Brdtext"/>
        <w:jc w:val="both"/>
        <w:rPr>
          <w:lang w:val="sv-FI"/>
        </w:rPr>
      </w:pPr>
    </w:p>
    <w:p w14:paraId="46675DA3" w14:textId="090A4849" w:rsidR="00040451" w:rsidRDefault="00040451" w:rsidP="009F2505">
      <w:pPr>
        <w:pStyle w:val="Brdtext"/>
        <w:jc w:val="both"/>
        <w:rPr>
          <w:lang w:val="sv-FI"/>
        </w:rPr>
      </w:pPr>
    </w:p>
    <w:p w14:paraId="6A83CB65" w14:textId="28CB7C36" w:rsidR="00040451" w:rsidRDefault="00040451" w:rsidP="009F2505">
      <w:pPr>
        <w:pStyle w:val="Brdtext"/>
        <w:jc w:val="both"/>
        <w:rPr>
          <w:lang w:val="sv-FI"/>
        </w:rPr>
      </w:pPr>
    </w:p>
    <w:p w14:paraId="2168F870" w14:textId="28EC177B" w:rsidR="00040451" w:rsidRDefault="00040451" w:rsidP="009F2505">
      <w:pPr>
        <w:pStyle w:val="Brdtext"/>
        <w:jc w:val="both"/>
        <w:rPr>
          <w:lang w:val="sv-FI"/>
        </w:rPr>
      </w:pPr>
    </w:p>
    <w:p w14:paraId="044D97B0" w14:textId="2FC0F1C9" w:rsidR="00040451" w:rsidRDefault="00040451" w:rsidP="009F2505">
      <w:pPr>
        <w:pStyle w:val="Brdtext"/>
        <w:jc w:val="both"/>
        <w:rPr>
          <w:lang w:val="sv-FI"/>
        </w:rPr>
      </w:pPr>
    </w:p>
    <w:p w14:paraId="1808845D" w14:textId="19CA9D2F" w:rsidR="00040451" w:rsidRDefault="00040451" w:rsidP="009F2505">
      <w:pPr>
        <w:pStyle w:val="Brdtext"/>
        <w:jc w:val="both"/>
        <w:rPr>
          <w:lang w:val="sv-FI"/>
        </w:rPr>
      </w:pPr>
    </w:p>
    <w:p w14:paraId="0CFCCCCC" w14:textId="594974D7" w:rsidR="00040451" w:rsidRDefault="00040451" w:rsidP="009F2505">
      <w:pPr>
        <w:pStyle w:val="Brdtext"/>
        <w:jc w:val="both"/>
        <w:rPr>
          <w:lang w:val="sv-FI"/>
        </w:rPr>
      </w:pPr>
    </w:p>
    <w:p w14:paraId="721447ED" w14:textId="0F18378D" w:rsidR="00040451" w:rsidRDefault="00040451" w:rsidP="009F2505">
      <w:pPr>
        <w:pStyle w:val="Brdtext"/>
        <w:jc w:val="both"/>
        <w:rPr>
          <w:lang w:val="sv-FI"/>
        </w:rPr>
      </w:pPr>
    </w:p>
    <w:p w14:paraId="2F17D7CB" w14:textId="77777777" w:rsidR="00040451" w:rsidRDefault="00040451" w:rsidP="009F2505">
      <w:pPr>
        <w:pStyle w:val="Brdtext"/>
        <w:jc w:val="both"/>
        <w:rPr>
          <w:lang w:val="sv-FI"/>
        </w:rPr>
      </w:pPr>
    </w:p>
    <w:p w14:paraId="79F11C0A" w14:textId="52B7CD7A" w:rsidR="00584747" w:rsidRPr="00236757" w:rsidRDefault="00584747" w:rsidP="00685EA2">
      <w:pPr>
        <w:pStyle w:val="Rubrik1"/>
        <w:rPr>
          <w:rFonts w:ascii="Calibri" w:hAnsi="Calibri" w:cs="Calibri"/>
          <w:i/>
          <w:iCs/>
          <w:color w:val="auto"/>
          <w:sz w:val="48"/>
          <w:szCs w:val="48"/>
          <w:lang w:val="sv-FI"/>
        </w:rPr>
      </w:pPr>
      <w:bookmarkStart w:id="87" w:name="_Toc27031607"/>
      <w:r w:rsidRPr="00236757">
        <w:rPr>
          <w:rFonts w:ascii="Calibri" w:hAnsi="Calibri" w:cs="Calibri"/>
          <w:i/>
          <w:iCs/>
          <w:color w:val="auto"/>
          <w:sz w:val="48"/>
          <w:szCs w:val="48"/>
          <w:lang w:val="sv-FI"/>
        </w:rPr>
        <w:lastRenderedPageBreak/>
        <w:t>Ullas publikationer</w:t>
      </w:r>
      <w:bookmarkEnd w:id="87"/>
    </w:p>
    <w:p w14:paraId="31CD99B4" w14:textId="4FDDA7F8" w:rsidR="00584747" w:rsidRPr="00D13E5E" w:rsidRDefault="00584747" w:rsidP="00D13E5E">
      <w:pPr>
        <w:rPr>
          <w:lang w:val="sv-FI"/>
        </w:rPr>
      </w:pPr>
      <w:r w:rsidRPr="00AF71CF">
        <w:rPr>
          <w:rFonts w:ascii="Calibri" w:hAnsi="Calibri" w:cs="Calibri"/>
          <w:sz w:val="28"/>
          <w:szCs w:val="28"/>
          <w:lang w:val="sv-FI"/>
        </w:rPr>
        <w:t xml:space="preserve">En forskare, Sara Cederberg, från Lund i Sverige kommenterade forskarmeriteringen i Finland, visserligen i anslutning till historieämnet, men kritiken torde nog träffa också många andra ämnen (HBL 27.5.2018, sida 30 </w:t>
      </w:r>
      <w:r w:rsidR="00D13E5E" w:rsidRPr="00C851A9">
        <w:rPr>
          <w:sz w:val="28"/>
          <w:szCs w:val="28"/>
          <w:lang w:val="sv-FI"/>
        </w:rPr>
        <w:t>–</w:t>
      </w:r>
      <w:r w:rsidRPr="00AF71CF">
        <w:rPr>
          <w:rFonts w:ascii="Calibri" w:hAnsi="Calibri" w:cs="Calibri"/>
          <w:sz w:val="28"/>
          <w:szCs w:val="28"/>
          <w:lang w:val="sv-FI"/>
        </w:rPr>
        <w:t xml:space="preserve"> 31). Enligt hennes uppfattning gäller det i Finland att uppvisa så omfattande förteckningar som möjligt på publikationer och deltagande i kongresser och framför allt studier av metoder, medan det i Sverige skulle gälla att kunna uppvisa så betydande resultat som möjligt. Hon kritiserar det finländska systemet för avancemang i universitetshierarkin för att det bygger på kvantitet snarare än kvalitet. Ulla som doktorerat vid universitetet i Lund torde nog ha upplevt det här nödvändiga publiceringstvånget som en begränsning för hennes forskning, men för att få ekonomiska förutsättningar var hon tvungen att inordna sig i detta system, vilket syns i de här publicerade förteckningarna.</w:t>
      </w:r>
    </w:p>
    <w:p w14:paraId="378E61C9" w14:textId="77777777" w:rsidR="00584747" w:rsidRPr="00AF71CF" w:rsidRDefault="00584747" w:rsidP="00435BB7">
      <w:pPr>
        <w:spacing w:after="0" w:line="240" w:lineRule="auto"/>
        <w:jc w:val="both"/>
        <w:rPr>
          <w:rFonts w:ascii="Calibri" w:hAnsi="Calibri" w:cs="Calibri"/>
          <w:b/>
          <w:sz w:val="28"/>
          <w:szCs w:val="28"/>
          <w:lang w:val="sv-FI"/>
        </w:rPr>
      </w:pPr>
    </w:p>
    <w:p w14:paraId="6C4A3C3A" w14:textId="4D4A1A7B" w:rsidR="00584747" w:rsidRPr="00AF71CF" w:rsidRDefault="00584747" w:rsidP="00BF1792">
      <w:pPr>
        <w:rPr>
          <w:rFonts w:ascii="Calibri" w:hAnsi="Calibri" w:cs="Calibri"/>
          <w:sz w:val="28"/>
          <w:szCs w:val="28"/>
        </w:rPr>
      </w:pPr>
      <w:r w:rsidRPr="00AF71CF">
        <w:rPr>
          <w:rFonts w:ascii="Calibri" w:hAnsi="Calibri" w:cs="Calibri"/>
          <w:sz w:val="28"/>
          <w:szCs w:val="28"/>
        </w:rPr>
        <w:t>Gripenberg Ulla; Wessman Maija: Restriction Endonuclease Staining Profiles in the C</w:t>
      </w:r>
      <w:r w:rsidR="00BF1792" w:rsidRPr="00BF1792">
        <w:rPr>
          <w:sz w:val="28"/>
          <w:szCs w:val="28"/>
        </w:rPr>
        <w:t>–</w:t>
      </w:r>
      <w:r w:rsidRPr="00AF71CF">
        <w:rPr>
          <w:rFonts w:ascii="Calibri" w:hAnsi="Calibri" w:cs="Calibri"/>
          <w:sz w:val="28"/>
          <w:szCs w:val="28"/>
        </w:rPr>
        <w:t xml:space="preserve">Heterochromatin of Cervidae. Hereditas June 1993, Vol.118(3), pp. 251 </w:t>
      </w:r>
      <w:r w:rsidR="00BF1792" w:rsidRPr="00036E29">
        <w:rPr>
          <w:sz w:val="28"/>
          <w:szCs w:val="28"/>
        </w:rPr>
        <w:t>–</w:t>
      </w:r>
      <w:r w:rsidRPr="00AF71CF">
        <w:rPr>
          <w:rFonts w:ascii="Calibri" w:hAnsi="Calibri" w:cs="Calibri"/>
          <w:sz w:val="28"/>
          <w:szCs w:val="28"/>
        </w:rPr>
        <w:t>257</w:t>
      </w:r>
    </w:p>
    <w:p w14:paraId="76F55F99" w14:textId="77777777" w:rsidR="00584747" w:rsidRPr="00AF71CF" w:rsidRDefault="00584747" w:rsidP="00435BB7">
      <w:pPr>
        <w:spacing w:after="0" w:line="240" w:lineRule="auto"/>
        <w:jc w:val="both"/>
        <w:rPr>
          <w:rFonts w:ascii="Calibri" w:hAnsi="Calibri" w:cs="Calibri"/>
          <w:sz w:val="28"/>
          <w:szCs w:val="28"/>
        </w:rPr>
      </w:pPr>
    </w:p>
    <w:p w14:paraId="3E616B64" w14:textId="65C4EA62"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 xml:space="preserve">Wessman Maija; Gripenberg Ulla: Restriction Endonuclease Staining Profiles in the C-heterochromatin of Cervidae. Hereditas June 1993, Vol.118(3), pp. 243 </w:t>
      </w:r>
      <w:r w:rsidR="00BF1792" w:rsidRPr="00036E29">
        <w:rPr>
          <w:sz w:val="28"/>
          <w:szCs w:val="28"/>
        </w:rPr>
        <w:t>–</w:t>
      </w:r>
      <w:r w:rsidRPr="00AF71CF">
        <w:rPr>
          <w:rFonts w:ascii="Calibri" w:hAnsi="Calibri" w:cs="Calibri"/>
          <w:sz w:val="28"/>
          <w:szCs w:val="28"/>
        </w:rPr>
        <w:t xml:space="preserve"> 249 </w:t>
      </w:r>
    </w:p>
    <w:p w14:paraId="3A61AA14" w14:textId="77777777" w:rsidR="00584747" w:rsidRPr="00AF71CF" w:rsidRDefault="00584747" w:rsidP="00435BB7">
      <w:pPr>
        <w:spacing w:after="0" w:line="240" w:lineRule="auto"/>
        <w:jc w:val="both"/>
        <w:rPr>
          <w:rFonts w:ascii="Calibri" w:hAnsi="Calibri" w:cs="Calibri"/>
          <w:sz w:val="28"/>
          <w:szCs w:val="28"/>
        </w:rPr>
      </w:pPr>
    </w:p>
    <w:p w14:paraId="4FC6976F" w14:textId="6B0B661D"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 xml:space="preserve">Tengstrom Carola; Autio Seppo; Gripenberg Ulla: High-resolution banding: a study of 85 patients with mental retardation. Clinical Genetics May 1986, Vol. 29 (5), pp. 474 </w:t>
      </w:r>
      <w:r w:rsidR="00BF1792" w:rsidRPr="00036E29">
        <w:rPr>
          <w:sz w:val="28"/>
          <w:szCs w:val="28"/>
        </w:rPr>
        <w:t>–</w:t>
      </w:r>
      <w:r w:rsidRPr="00AF71CF">
        <w:rPr>
          <w:rFonts w:ascii="Calibri" w:hAnsi="Calibri" w:cs="Calibri"/>
          <w:sz w:val="28"/>
          <w:szCs w:val="28"/>
        </w:rPr>
        <w:t xml:space="preserve"> 474</w:t>
      </w:r>
    </w:p>
    <w:p w14:paraId="10AC52D2" w14:textId="77777777" w:rsidR="00584747" w:rsidRPr="00AF71CF" w:rsidRDefault="00584747" w:rsidP="00435BB7">
      <w:pPr>
        <w:spacing w:after="0" w:line="240" w:lineRule="auto"/>
        <w:jc w:val="both"/>
        <w:rPr>
          <w:rFonts w:ascii="Calibri" w:hAnsi="Calibri" w:cs="Calibri"/>
          <w:sz w:val="28"/>
          <w:szCs w:val="28"/>
        </w:rPr>
      </w:pPr>
    </w:p>
    <w:p w14:paraId="3DF1FF6E" w14:textId="77777777"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Ulla Gripenberg; Mauri Nieminen: The cromosomes of reindeer (Rangifer tarandus). Rangifer 01 June 1986, Vol. 6 (1-App)</w:t>
      </w:r>
    </w:p>
    <w:p w14:paraId="07E10132" w14:textId="77777777" w:rsidR="00584747" w:rsidRPr="00AF71CF" w:rsidRDefault="00584747" w:rsidP="00435BB7">
      <w:pPr>
        <w:spacing w:after="0" w:line="240" w:lineRule="auto"/>
        <w:jc w:val="both"/>
        <w:rPr>
          <w:rFonts w:ascii="Calibri" w:hAnsi="Calibri" w:cs="Calibri"/>
          <w:sz w:val="28"/>
          <w:szCs w:val="28"/>
        </w:rPr>
      </w:pPr>
    </w:p>
    <w:p w14:paraId="5DF793A9" w14:textId="52A17F19" w:rsidR="00584747" w:rsidRPr="00AF71CF" w:rsidRDefault="00584747" w:rsidP="00435BB7">
      <w:pPr>
        <w:spacing w:after="0" w:line="240" w:lineRule="auto"/>
        <w:jc w:val="both"/>
        <w:rPr>
          <w:rFonts w:ascii="Calibri" w:hAnsi="Calibri" w:cs="Calibri"/>
          <w:sz w:val="28"/>
          <w:szCs w:val="28"/>
          <w:lang w:val="sv-FI"/>
        </w:rPr>
      </w:pPr>
      <w:r w:rsidRPr="00AF71CF">
        <w:rPr>
          <w:rFonts w:ascii="Calibri" w:hAnsi="Calibri" w:cs="Calibri"/>
          <w:sz w:val="28"/>
          <w:szCs w:val="28"/>
        </w:rPr>
        <w:t xml:space="preserve">Gripenberg Ulla; Blomqvist Leif; Pamilo Pekka; Söderlund Veronica; Tarkkanen Ahti; Wahlberg Carl; Varvio-Aho Sirkka-Liisa; Virta-Ranta-Knowles Kirsti: Multiple ocular coloboma (MOC) in snow leopards (Panthera unica) Clinical report, pedigree analysis, chromosome investigations and serum protein studies. </w:t>
      </w:r>
      <w:r w:rsidRPr="00AF71CF">
        <w:rPr>
          <w:rFonts w:ascii="Calibri" w:hAnsi="Calibri" w:cs="Calibri"/>
          <w:sz w:val="28"/>
          <w:szCs w:val="28"/>
          <w:lang w:val="sv-FI"/>
        </w:rPr>
        <w:t xml:space="preserve">Hereditas, </w:t>
      </w:r>
      <w:r w:rsidR="006B4EE3" w:rsidRPr="00AF71CF">
        <w:rPr>
          <w:rFonts w:ascii="Calibri" w:hAnsi="Calibri" w:cs="Calibri"/>
          <w:sz w:val="28"/>
          <w:szCs w:val="28"/>
          <w:lang w:val="sv-FI"/>
        </w:rPr>
        <w:t>December</w:t>
      </w:r>
      <w:r w:rsidRPr="00AF71CF">
        <w:rPr>
          <w:rFonts w:ascii="Calibri" w:hAnsi="Calibri" w:cs="Calibri"/>
          <w:sz w:val="28"/>
          <w:szCs w:val="28"/>
          <w:lang w:val="sv-FI"/>
        </w:rPr>
        <w:t>, 1985, Vol. 103 (2), pp. 221</w:t>
      </w:r>
      <w:r w:rsidR="00BF1792" w:rsidRPr="00C851A9">
        <w:rPr>
          <w:sz w:val="28"/>
          <w:szCs w:val="28"/>
          <w:lang w:val="sv-FI"/>
        </w:rPr>
        <w:t>–</w:t>
      </w:r>
      <w:r w:rsidRPr="00AF71CF">
        <w:rPr>
          <w:rFonts w:ascii="Calibri" w:hAnsi="Calibri" w:cs="Calibri"/>
          <w:sz w:val="28"/>
          <w:szCs w:val="28"/>
          <w:lang w:val="sv-FI"/>
        </w:rPr>
        <w:t>229</w:t>
      </w:r>
    </w:p>
    <w:p w14:paraId="7DE89295" w14:textId="77777777" w:rsidR="00584747" w:rsidRPr="00AF71CF" w:rsidRDefault="00584747" w:rsidP="00435BB7">
      <w:pPr>
        <w:spacing w:after="0" w:line="240" w:lineRule="auto"/>
        <w:jc w:val="both"/>
        <w:rPr>
          <w:rFonts w:ascii="Calibri" w:hAnsi="Calibri" w:cs="Calibri"/>
          <w:sz w:val="28"/>
          <w:szCs w:val="28"/>
          <w:lang w:val="sv-FI"/>
        </w:rPr>
      </w:pPr>
    </w:p>
    <w:p w14:paraId="5E4C5650" w14:textId="779A6510"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lang w:val="sv-FI"/>
        </w:rPr>
        <w:lastRenderedPageBreak/>
        <w:t xml:space="preserve">Ulla Gripenberg: Humancytogenetiska laboratoriet. Ingår i Institutum Geneticum. </w:t>
      </w:r>
      <w:r w:rsidRPr="00AF71CF">
        <w:rPr>
          <w:rFonts w:ascii="Calibri" w:hAnsi="Calibri" w:cs="Calibri"/>
          <w:sz w:val="28"/>
          <w:szCs w:val="28"/>
          <w:lang w:val="fi-FI"/>
        </w:rPr>
        <w:t>Universitas Helsingensis = Perinnöllisyystieteen laitos. Helsingin yliopisto = Genetiska institutionen: 1923</w:t>
      </w:r>
      <w:r w:rsidR="00BF1792" w:rsidRPr="00036E29">
        <w:rPr>
          <w:sz w:val="28"/>
          <w:szCs w:val="28"/>
          <w:lang w:val="fi-FI"/>
        </w:rPr>
        <w:t>–1</w:t>
      </w:r>
      <w:r w:rsidRPr="00AF71CF">
        <w:rPr>
          <w:rFonts w:ascii="Calibri" w:hAnsi="Calibri" w:cs="Calibri"/>
          <w:sz w:val="28"/>
          <w:szCs w:val="28"/>
          <w:lang w:val="fi-FI"/>
        </w:rPr>
        <w:t xml:space="preserve">983. (Laamanen Irja toim.) </w:t>
      </w:r>
      <w:r w:rsidRPr="00AF71CF">
        <w:rPr>
          <w:rFonts w:ascii="Calibri" w:hAnsi="Calibri" w:cs="Calibri"/>
          <w:sz w:val="28"/>
          <w:szCs w:val="28"/>
        </w:rPr>
        <w:t>Helsinki 1983.</w:t>
      </w:r>
    </w:p>
    <w:p w14:paraId="31982264" w14:textId="77777777" w:rsidR="00584747" w:rsidRPr="00AF71CF" w:rsidRDefault="00584747" w:rsidP="00435BB7">
      <w:pPr>
        <w:spacing w:after="0" w:line="240" w:lineRule="auto"/>
        <w:jc w:val="both"/>
        <w:rPr>
          <w:rFonts w:ascii="Calibri" w:hAnsi="Calibri" w:cs="Calibri"/>
          <w:sz w:val="28"/>
          <w:szCs w:val="28"/>
        </w:rPr>
      </w:pPr>
    </w:p>
    <w:p w14:paraId="346C1C50" w14:textId="43C08D29"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 xml:space="preserve">Meme Julius S.; Gripenberg Ulla; Kähkönen Marketta: Fanconi’s anaemia; chromosome breakage in a large African family. Hereditas December 1980, Vol. 93 (2), pp. 255 </w:t>
      </w:r>
      <w:r w:rsidR="00BF1792" w:rsidRPr="00036E29">
        <w:rPr>
          <w:sz w:val="28"/>
          <w:szCs w:val="28"/>
        </w:rPr>
        <w:t>–</w:t>
      </w:r>
      <w:r w:rsidR="00BF1792">
        <w:rPr>
          <w:rFonts w:ascii="Calibri" w:hAnsi="Calibri" w:cs="Calibri"/>
          <w:sz w:val="28"/>
          <w:szCs w:val="28"/>
        </w:rPr>
        <w:t xml:space="preserve"> </w:t>
      </w:r>
      <w:r w:rsidRPr="00AF71CF">
        <w:rPr>
          <w:rFonts w:ascii="Calibri" w:hAnsi="Calibri" w:cs="Calibri"/>
          <w:sz w:val="28"/>
          <w:szCs w:val="28"/>
        </w:rPr>
        <w:t>260</w:t>
      </w:r>
    </w:p>
    <w:p w14:paraId="3286F591" w14:textId="77777777" w:rsidR="00584747" w:rsidRPr="00AF71CF" w:rsidRDefault="00584747" w:rsidP="00435BB7">
      <w:pPr>
        <w:spacing w:after="0" w:line="240" w:lineRule="auto"/>
        <w:jc w:val="both"/>
        <w:rPr>
          <w:rFonts w:ascii="Calibri" w:hAnsi="Calibri" w:cs="Calibri"/>
          <w:sz w:val="28"/>
          <w:szCs w:val="28"/>
        </w:rPr>
      </w:pPr>
    </w:p>
    <w:p w14:paraId="7E87809B" w14:textId="1895CAE9" w:rsidR="00584747" w:rsidRPr="0095389F" w:rsidRDefault="00584747" w:rsidP="00435BB7">
      <w:pPr>
        <w:spacing w:after="0" w:line="240" w:lineRule="auto"/>
        <w:jc w:val="both"/>
        <w:rPr>
          <w:rFonts w:ascii="Calibri" w:hAnsi="Calibri" w:cs="Calibri"/>
          <w:sz w:val="28"/>
          <w:szCs w:val="28"/>
        </w:rPr>
      </w:pPr>
      <w:r w:rsidRPr="0095389F">
        <w:rPr>
          <w:rFonts w:ascii="Calibri" w:hAnsi="Calibri" w:cs="Calibri"/>
          <w:sz w:val="28"/>
          <w:szCs w:val="28"/>
        </w:rPr>
        <w:t>Gripenberg Ulla; Hongell Karin; Knuutila Sakari; Kähkönen Marketta; Leisti Jaakko: Hereditas June 1980, Vol.</w:t>
      </w:r>
      <w:r w:rsidR="006B4EE3" w:rsidRPr="0095389F">
        <w:rPr>
          <w:rFonts w:ascii="Calibri" w:hAnsi="Calibri" w:cs="Calibri"/>
          <w:sz w:val="28"/>
          <w:szCs w:val="28"/>
        </w:rPr>
        <w:t xml:space="preserve"> </w:t>
      </w:r>
      <w:r w:rsidRPr="0095389F">
        <w:rPr>
          <w:rFonts w:ascii="Calibri" w:hAnsi="Calibri" w:cs="Calibri"/>
          <w:sz w:val="28"/>
          <w:szCs w:val="28"/>
        </w:rPr>
        <w:t xml:space="preserve">92 (2) pp. 223 </w:t>
      </w:r>
      <w:r w:rsidR="00BF1792" w:rsidRPr="0095389F">
        <w:rPr>
          <w:sz w:val="28"/>
          <w:szCs w:val="28"/>
        </w:rPr>
        <w:t>–</w:t>
      </w:r>
      <w:r w:rsidRPr="0095389F">
        <w:rPr>
          <w:rFonts w:ascii="Calibri" w:hAnsi="Calibri" w:cs="Calibri"/>
          <w:sz w:val="28"/>
          <w:szCs w:val="28"/>
        </w:rPr>
        <w:t xml:space="preserve"> 228</w:t>
      </w:r>
    </w:p>
    <w:p w14:paraId="2F5DBEB5" w14:textId="77777777" w:rsidR="00584747" w:rsidRPr="0095389F" w:rsidRDefault="00584747" w:rsidP="00435BB7">
      <w:pPr>
        <w:spacing w:after="0" w:line="240" w:lineRule="auto"/>
        <w:jc w:val="both"/>
        <w:rPr>
          <w:rFonts w:ascii="Calibri" w:hAnsi="Calibri" w:cs="Calibri"/>
          <w:sz w:val="28"/>
          <w:szCs w:val="28"/>
        </w:rPr>
      </w:pPr>
    </w:p>
    <w:p w14:paraId="3A69FE18" w14:textId="4596048B"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Gripenberg Ulla; Ahlqvist Johan; Stenström Rasmus; Gripenberg Lars: Two chromosomally different populations in a human neoplasm. Hereditas November 1977, Vol.</w:t>
      </w:r>
      <w:r w:rsidR="006B4EE3">
        <w:rPr>
          <w:rFonts w:ascii="Calibri" w:hAnsi="Calibri" w:cs="Calibri"/>
          <w:sz w:val="28"/>
          <w:szCs w:val="28"/>
        </w:rPr>
        <w:t xml:space="preserve"> </w:t>
      </w:r>
      <w:r w:rsidRPr="00AF71CF">
        <w:rPr>
          <w:rFonts w:ascii="Calibri" w:hAnsi="Calibri" w:cs="Calibri"/>
          <w:sz w:val="28"/>
          <w:szCs w:val="28"/>
        </w:rPr>
        <w:t xml:space="preserve">87 (1), pp. 51 </w:t>
      </w:r>
      <w:r w:rsidR="00BF1792" w:rsidRPr="00036E29">
        <w:rPr>
          <w:sz w:val="28"/>
          <w:szCs w:val="28"/>
        </w:rPr>
        <w:t>–</w:t>
      </w:r>
      <w:r w:rsidRPr="00AF71CF">
        <w:rPr>
          <w:rFonts w:ascii="Calibri" w:hAnsi="Calibri" w:cs="Calibri"/>
          <w:sz w:val="28"/>
          <w:szCs w:val="28"/>
        </w:rPr>
        <w:t xml:space="preserve"> 56</w:t>
      </w:r>
    </w:p>
    <w:p w14:paraId="0F45BE7B" w14:textId="77777777" w:rsidR="00584747" w:rsidRPr="00AF71CF" w:rsidRDefault="00584747" w:rsidP="00435BB7">
      <w:pPr>
        <w:spacing w:after="0" w:line="240" w:lineRule="auto"/>
        <w:jc w:val="both"/>
        <w:rPr>
          <w:rFonts w:ascii="Calibri" w:hAnsi="Calibri" w:cs="Calibri"/>
          <w:sz w:val="28"/>
          <w:szCs w:val="28"/>
        </w:rPr>
      </w:pPr>
    </w:p>
    <w:p w14:paraId="01A92D69" w14:textId="77777777"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Gripenberg Ulla; Forbes C.; Extensive cytological damagecaused by measles in African children. Journal of Medical Genetics 1 June 1974, Vol. 11 (2), p. 171</w:t>
      </w:r>
    </w:p>
    <w:p w14:paraId="523FB583" w14:textId="77777777" w:rsidR="00584747" w:rsidRPr="00AF71CF" w:rsidRDefault="00584747" w:rsidP="00435BB7">
      <w:pPr>
        <w:spacing w:after="0" w:line="240" w:lineRule="auto"/>
        <w:jc w:val="both"/>
        <w:rPr>
          <w:rFonts w:ascii="Calibri" w:hAnsi="Calibri" w:cs="Calibri"/>
          <w:sz w:val="28"/>
          <w:szCs w:val="28"/>
        </w:rPr>
      </w:pPr>
    </w:p>
    <w:p w14:paraId="71234E69" w14:textId="6D008A07" w:rsidR="00584747" w:rsidRPr="00AF71CF" w:rsidRDefault="00584747" w:rsidP="00435BB7">
      <w:pPr>
        <w:spacing w:after="0" w:line="240" w:lineRule="auto"/>
        <w:jc w:val="both"/>
        <w:rPr>
          <w:rFonts w:ascii="Calibri" w:hAnsi="Calibri" w:cs="Calibri"/>
          <w:sz w:val="28"/>
          <w:szCs w:val="28"/>
        </w:rPr>
      </w:pPr>
      <w:r w:rsidRPr="006D77A6">
        <w:rPr>
          <w:rFonts w:ascii="Calibri" w:hAnsi="Calibri" w:cs="Calibri"/>
          <w:sz w:val="28"/>
          <w:szCs w:val="28"/>
        </w:rPr>
        <w:t xml:space="preserve">Hongell Karin; Gripenberg Ulla; Iivanainen Matti: Down’s Syndome. </w:t>
      </w:r>
      <w:r w:rsidRPr="00AF71CF">
        <w:rPr>
          <w:rFonts w:ascii="Calibri" w:hAnsi="Calibri" w:cs="Calibri"/>
          <w:sz w:val="28"/>
          <w:szCs w:val="28"/>
        </w:rPr>
        <w:t xml:space="preserve">Human Heredity 1972, Vol. 22 (1), pp. 7 </w:t>
      </w:r>
      <w:r w:rsidR="00BF1792" w:rsidRPr="00036E29">
        <w:rPr>
          <w:sz w:val="28"/>
          <w:szCs w:val="28"/>
        </w:rPr>
        <w:t>–</w:t>
      </w:r>
      <w:r w:rsidRPr="00AF71CF">
        <w:rPr>
          <w:rFonts w:ascii="Calibri" w:hAnsi="Calibri" w:cs="Calibri"/>
          <w:sz w:val="28"/>
          <w:szCs w:val="28"/>
        </w:rPr>
        <w:t xml:space="preserve"> 14 </w:t>
      </w:r>
    </w:p>
    <w:p w14:paraId="7284060E" w14:textId="77777777" w:rsidR="00584747" w:rsidRPr="00AF71CF" w:rsidRDefault="00584747" w:rsidP="00435BB7">
      <w:pPr>
        <w:spacing w:after="0" w:line="240" w:lineRule="auto"/>
        <w:jc w:val="both"/>
        <w:rPr>
          <w:rFonts w:ascii="Calibri" w:hAnsi="Calibri" w:cs="Calibri"/>
          <w:sz w:val="28"/>
          <w:szCs w:val="28"/>
        </w:rPr>
      </w:pPr>
    </w:p>
    <w:p w14:paraId="4DE9474A" w14:textId="7640485F"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 xml:space="preserve">Knuutila Sakari; Gripenberg Ulla: The fluorecence pattern of a human Yq+ chromosome. Hereditas May 1972, Vol. 70 (2), pp. 307 </w:t>
      </w:r>
      <w:r w:rsidR="00BF1792" w:rsidRPr="00036E29">
        <w:rPr>
          <w:sz w:val="28"/>
          <w:szCs w:val="28"/>
        </w:rPr>
        <w:t>–</w:t>
      </w:r>
      <w:r w:rsidRPr="00AF71CF">
        <w:rPr>
          <w:rFonts w:ascii="Calibri" w:hAnsi="Calibri" w:cs="Calibri"/>
          <w:sz w:val="28"/>
          <w:szCs w:val="28"/>
        </w:rPr>
        <w:t xml:space="preserve"> 308</w:t>
      </w:r>
    </w:p>
    <w:p w14:paraId="0960B3A2" w14:textId="77777777" w:rsidR="00584747" w:rsidRPr="00AF71CF" w:rsidRDefault="00584747" w:rsidP="00435BB7">
      <w:pPr>
        <w:spacing w:after="0" w:line="240" w:lineRule="auto"/>
        <w:jc w:val="both"/>
        <w:rPr>
          <w:rFonts w:ascii="Calibri" w:hAnsi="Calibri" w:cs="Calibri"/>
          <w:sz w:val="28"/>
          <w:szCs w:val="28"/>
        </w:rPr>
      </w:pPr>
    </w:p>
    <w:p w14:paraId="5DD807D8" w14:textId="00AA5F71"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 xml:space="preserve">Gripenberg Ulla; Levan Albert; Clifford Peter: Chromosomes in burkitt lymphomas. I. Serial studies in a case with bilitheral tumors showing different chromosomal stemlines. International Journal of Cancer 15 May 1969, Vol. 4 (3), pp. 334 </w:t>
      </w:r>
      <w:r w:rsidR="00BF1792" w:rsidRPr="00036E29">
        <w:rPr>
          <w:sz w:val="28"/>
          <w:szCs w:val="28"/>
        </w:rPr>
        <w:t>–</w:t>
      </w:r>
      <w:r w:rsidRPr="00AF71CF">
        <w:rPr>
          <w:rFonts w:ascii="Calibri" w:hAnsi="Calibri" w:cs="Calibri"/>
          <w:sz w:val="28"/>
          <w:szCs w:val="28"/>
        </w:rPr>
        <w:t xml:space="preserve"> 349</w:t>
      </w:r>
    </w:p>
    <w:p w14:paraId="43B1D9F0" w14:textId="77777777" w:rsidR="00584747" w:rsidRPr="00AF71CF" w:rsidRDefault="00584747" w:rsidP="00435BB7">
      <w:pPr>
        <w:spacing w:after="0" w:line="240" w:lineRule="auto"/>
        <w:jc w:val="both"/>
        <w:rPr>
          <w:rFonts w:ascii="Calibri" w:hAnsi="Calibri" w:cs="Calibri"/>
          <w:sz w:val="28"/>
          <w:szCs w:val="28"/>
        </w:rPr>
      </w:pPr>
    </w:p>
    <w:p w14:paraId="19029851" w14:textId="08EFA832"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 xml:space="preserve">Clifford Peter; Gripenberg Ulla; Klein Eva; Fenyö Evamaria; Manolov George: Treatment of Burkitt’s lymphoma. The Lancet 1968, Vol. 292 (7566), pp. 517 </w:t>
      </w:r>
      <w:r w:rsidR="00BF1792" w:rsidRPr="00036E29">
        <w:rPr>
          <w:sz w:val="28"/>
          <w:szCs w:val="28"/>
        </w:rPr>
        <w:t>–</w:t>
      </w:r>
      <w:r w:rsidRPr="00AF71CF">
        <w:rPr>
          <w:rFonts w:ascii="Calibri" w:hAnsi="Calibri" w:cs="Calibri"/>
          <w:sz w:val="28"/>
          <w:szCs w:val="28"/>
        </w:rPr>
        <w:t xml:space="preserve"> 518</w:t>
      </w:r>
    </w:p>
    <w:p w14:paraId="530CEFC3" w14:textId="77777777" w:rsidR="006B4EE3" w:rsidRPr="00AF71CF" w:rsidRDefault="006B4EE3" w:rsidP="00435BB7">
      <w:pPr>
        <w:spacing w:after="0" w:line="240" w:lineRule="auto"/>
        <w:jc w:val="both"/>
        <w:rPr>
          <w:rFonts w:ascii="Calibri" w:hAnsi="Calibri" w:cs="Calibri"/>
          <w:sz w:val="28"/>
          <w:szCs w:val="28"/>
        </w:rPr>
      </w:pPr>
    </w:p>
    <w:p w14:paraId="1B5F6162" w14:textId="77777777"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 xml:space="preserve">Gripenberg Ulla: Observations on variations in the human karyotype 1967. Doktorsavhandling. Helsingfors universitet, 1967. </w:t>
      </w:r>
    </w:p>
    <w:p w14:paraId="35279CA2" w14:textId="77777777" w:rsidR="00584747" w:rsidRPr="00AF71CF" w:rsidRDefault="00584747" w:rsidP="00435BB7">
      <w:pPr>
        <w:spacing w:after="0" w:line="240" w:lineRule="auto"/>
        <w:jc w:val="both"/>
        <w:rPr>
          <w:rFonts w:ascii="Calibri" w:hAnsi="Calibri" w:cs="Calibri"/>
          <w:sz w:val="28"/>
          <w:szCs w:val="28"/>
        </w:rPr>
      </w:pPr>
    </w:p>
    <w:p w14:paraId="4BB0B6E3" w14:textId="77777777"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 xml:space="preserve">Gripenberg Ulla; Turpeinen Kaisa: Avioliitto ja sukupuolielämä. Helsinki 1967.  </w:t>
      </w:r>
    </w:p>
    <w:p w14:paraId="5564F99B" w14:textId="77777777" w:rsidR="00584747" w:rsidRPr="00AF71CF" w:rsidRDefault="00584747" w:rsidP="00435BB7">
      <w:pPr>
        <w:spacing w:after="0" w:line="240" w:lineRule="auto"/>
        <w:jc w:val="both"/>
        <w:rPr>
          <w:rFonts w:ascii="Calibri" w:hAnsi="Calibri" w:cs="Calibri"/>
          <w:sz w:val="28"/>
          <w:szCs w:val="28"/>
        </w:rPr>
      </w:pPr>
    </w:p>
    <w:p w14:paraId="1DC892AA" w14:textId="3BE44AF6"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lastRenderedPageBreak/>
        <w:t xml:space="preserve">Gripenberg Ulla: Chromosome changes induced by X-ray therapy. Hereditas October 1967, Vol. 57(3), pp. 43 9 </w:t>
      </w:r>
      <w:r w:rsidR="00BF1792" w:rsidRPr="00036E29">
        <w:rPr>
          <w:sz w:val="28"/>
          <w:szCs w:val="28"/>
        </w:rPr>
        <w:t>–</w:t>
      </w:r>
      <w:r w:rsidRPr="00AF71CF">
        <w:rPr>
          <w:rFonts w:ascii="Calibri" w:hAnsi="Calibri" w:cs="Calibri"/>
          <w:sz w:val="28"/>
          <w:szCs w:val="28"/>
        </w:rPr>
        <w:t xml:space="preserve"> 440</w:t>
      </w:r>
    </w:p>
    <w:p w14:paraId="32AF580E" w14:textId="77777777" w:rsidR="00584747" w:rsidRPr="00AF71CF" w:rsidRDefault="00584747" w:rsidP="00435BB7">
      <w:pPr>
        <w:spacing w:after="0" w:line="240" w:lineRule="auto"/>
        <w:jc w:val="both"/>
        <w:rPr>
          <w:rFonts w:ascii="Calibri" w:hAnsi="Calibri" w:cs="Calibri"/>
          <w:sz w:val="28"/>
          <w:szCs w:val="28"/>
        </w:rPr>
      </w:pPr>
    </w:p>
    <w:p w14:paraId="0BD1D1D4" w14:textId="24A7127F"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 xml:space="preserve">Gripenberg Ulla: The cytological behavior of a human ring-chromosome. Chromosome 1967, Vol. 20 (3), pp. 284 </w:t>
      </w:r>
      <w:r w:rsidR="00BF1792" w:rsidRPr="00036E29">
        <w:rPr>
          <w:sz w:val="28"/>
          <w:szCs w:val="28"/>
        </w:rPr>
        <w:t>–</w:t>
      </w:r>
      <w:r w:rsidRPr="00AF71CF">
        <w:rPr>
          <w:rFonts w:ascii="Calibri" w:hAnsi="Calibri" w:cs="Calibri"/>
          <w:sz w:val="28"/>
          <w:szCs w:val="28"/>
        </w:rPr>
        <w:t xml:space="preserve"> 289</w:t>
      </w:r>
    </w:p>
    <w:p w14:paraId="0B6B6319" w14:textId="77777777" w:rsidR="00584747" w:rsidRPr="00AF71CF" w:rsidRDefault="00584747" w:rsidP="00435BB7">
      <w:pPr>
        <w:spacing w:after="0" w:line="240" w:lineRule="auto"/>
        <w:jc w:val="both"/>
        <w:rPr>
          <w:rFonts w:ascii="Calibri" w:hAnsi="Calibri" w:cs="Calibri"/>
          <w:sz w:val="28"/>
          <w:szCs w:val="28"/>
        </w:rPr>
      </w:pPr>
    </w:p>
    <w:p w14:paraId="31C56896" w14:textId="6A5B7F9B"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 xml:space="preserve">Iivanainen Matti; Gripenberg Ulla: Clinico-neurological findings in connection of three </w:t>
      </w:r>
      <w:r w:rsidR="00D6682E" w:rsidRPr="00AF71CF">
        <w:rPr>
          <w:rFonts w:ascii="Calibri" w:hAnsi="Calibri" w:cs="Calibri"/>
          <w:sz w:val="28"/>
          <w:szCs w:val="28"/>
        </w:rPr>
        <w:t>chromosomal</w:t>
      </w:r>
      <w:r w:rsidRPr="00AF71CF">
        <w:rPr>
          <w:rFonts w:ascii="Calibri" w:hAnsi="Calibri" w:cs="Calibri"/>
          <w:sz w:val="28"/>
          <w:szCs w:val="28"/>
        </w:rPr>
        <w:t xml:space="preserve"> aberrations: An extra chromosome in group E, A D/C translocation and an unusually long B group chromosome. Acta Neurologica Scandinavica June 1967, Vol. 43 (S31), pp. 53 </w:t>
      </w:r>
      <w:r w:rsidR="00BF1792" w:rsidRPr="00036E29">
        <w:rPr>
          <w:sz w:val="28"/>
          <w:szCs w:val="28"/>
        </w:rPr>
        <w:t>–</w:t>
      </w:r>
      <w:r w:rsidRPr="00AF71CF">
        <w:rPr>
          <w:rFonts w:ascii="Calibri" w:hAnsi="Calibri" w:cs="Calibri"/>
          <w:sz w:val="28"/>
          <w:szCs w:val="28"/>
        </w:rPr>
        <w:t xml:space="preserve"> 54 </w:t>
      </w:r>
    </w:p>
    <w:p w14:paraId="7D4A064D" w14:textId="77777777" w:rsidR="00584747" w:rsidRPr="00AF71CF" w:rsidRDefault="00584747" w:rsidP="00435BB7">
      <w:pPr>
        <w:spacing w:after="0" w:line="240" w:lineRule="auto"/>
        <w:jc w:val="both"/>
        <w:rPr>
          <w:rFonts w:ascii="Calibri" w:hAnsi="Calibri" w:cs="Calibri"/>
          <w:sz w:val="28"/>
          <w:szCs w:val="28"/>
        </w:rPr>
      </w:pPr>
    </w:p>
    <w:p w14:paraId="1BE0A093" w14:textId="3025B125"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 xml:space="preserve">Gripenberg Ulla: Chromosome studies in some virus infections. Hereditas December 1965, Vol. 54 (1), pp. 1 </w:t>
      </w:r>
      <w:r w:rsidR="00BF1792" w:rsidRPr="00036E29">
        <w:rPr>
          <w:sz w:val="28"/>
          <w:szCs w:val="28"/>
        </w:rPr>
        <w:t>–</w:t>
      </w:r>
      <w:r w:rsidRPr="00AF71CF">
        <w:rPr>
          <w:rFonts w:ascii="Calibri" w:hAnsi="Calibri" w:cs="Calibri"/>
          <w:sz w:val="28"/>
          <w:szCs w:val="28"/>
        </w:rPr>
        <w:t>18</w:t>
      </w:r>
    </w:p>
    <w:p w14:paraId="137CF0C3" w14:textId="77777777" w:rsidR="00584747" w:rsidRPr="00AF71CF" w:rsidRDefault="00584747" w:rsidP="00435BB7">
      <w:pPr>
        <w:spacing w:after="0" w:line="240" w:lineRule="auto"/>
        <w:jc w:val="both"/>
        <w:rPr>
          <w:rFonts w:ascii="Calibri" w:hAnsi="Calibri" w:cs="Calibri"/>
          <w:sz w:val="28"/>
          <w:szCs w:val="28"/>
        </w:rPr>
      </w:pPr>
    </w:p>
    <w:p w14:paraId="3B2D15A6" w14:textId="0EF68A45"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 xml:space="preserve">Gripenberg Ulla; Gripenberg Lars; Fröland Anders: A boy with an XO/XY karyotype. Hereditas November 1965, Vol. 53 (3), pp. 42 1 </w:t>
      </w:r>
      <w:r w:rsidR="00BF1792" w:rsidRPr="00036E29">
        <w:rPr>
          <w:sz w:val="28"/>
          <w:szCs w:val="28"/>
        </w:rPr>
        <w:t xml:space="preserve">– </w:t>
      </w:r>
      <w:r w:rsidRPr="00AF71CF">
        <w:rPr>
          <w:rFonts w:ascii="Calibri" w:hAnsi="Calibri" w:cs="Calibri"/>
          <w:sz w:val="28"/>
          <w:szCs w:val="28"/>
        </w:rPr>
        <w:t>422</w:t>
      </w:r>
    </w:p>
    <w:p w14:paraId="4BA44C9B" w14:textId="77777777" w:rsidR="00584747" w:rsidRPr="00AF71CF" w:rsidRDefault="00584747" w:rsidP="00435BB7">
      <w:pPr>
        <w:spacing w:after="0" w:line="240" w:lineRule="auto"/>
        <w:jc w:val="both"/>
        <w:rPr>
          <w:rFonts w:ascii="Calibri" w:hAnsi="Calibri" w:cs="Calibri"/>
          <w:sz w:val="28"/>
          <w:szCs w:val="28"/>
        </w:rPr>
      </w:pPr>
    </w:p>
    <w:p w14:paraId="791BC533" w14:textId="71A4DC0E"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 xml:space="preserve">Gripenberg Ulla: Size variation and orientation of the human Y chromosome. Chromosoma 1964, Vol. 15(5), </w:t>
      </w:r>
      <w:r w:rsidR="00D6682E" w:rsidRPr="00AF71CF">
        <w:rPr>
          <w:rFonts w:ascii="Calibri" w:hAnsi="Calibri" w:cs="Calibri"/>
          <w:sz w:val="28"/>
          <w:szCs w:val="28"/>
        </w:rPr>
        <w:t>pp. 618</w:t>
      </w:r>
      <w:r w:rsidRPr="00AF71CF">
        <w:rPr>
          <w:rFonts w:ascii="Calibri" w:hAnsi="Calibri" w:cs="Calibri"/>
          <w:sz w:val="28"/>
          <w:szCs w:val="28"/>
        </w:rPr>
        <w:t xml:space="preserve"> </w:t>
      </w:r>
      <w:r w:rsidR="00BF1792" w:rsidRPr="00036E29">
        <w:rPr>
          <w:sz w:val="28"/>
          <w:szCs w:val="28"/>
        </w:rPr>
        <w:t xml:space="preserve">– </w:t>
      </w:r>
      <w:r w:rsidRPr="00AF71CF">
        <w:rPr>
          <w:rFonts w:ascii="Calibri" w:hAnsi="Calibri" w:cs="Calibri"/>
          <w:sz w:val="28"/>
          <w:szCs w:val="28"/>
        </w:rPr>
        <w:t>629</w:t>
      </w:r>
    </w:p>
    <w:p w14:paraId="39692F23" w14:textId="77777777" w:rsidR="00584747" w:rsidRPr="00AF71CF" w:rsidRDefault="00584747" w:rsidP="00435BB7">
      <w:pPr>
        <w:spacing w:after="0" w:line="240" w:lineRule="auto"/>
        <w:jc w:val="both"/>
        <w:rPr>
          <w:rFonts w:ascii="Calibri" w:hAnsi="Calibri" w:cs="Calibri"/>
          <w:sz w:val="28"/>
          <w:szCs w:val="28"/>
        </w:rPr>
      </w:pPr>
    </w:p>
    <w:p w14:paraId="13422410" w14:textId="3E9782B4" w:rsidR="00584747" w:rsidRPr="00AF71CF" w:rsidRDefault="00584747" w:rsidP="00435BB7">
      <w:pPr>
        <w:spacing w:after="0" w:line="240" w:lineRule="auto"/>
        <w:jc w:val="both"/>
        <w:rPr>
          <w:rFonts w:ascii="Calibri" w:hAnsi="Calibri" w:cs="Calibri"/>
          <w:sz w:val="28"/>
          <w:szCs w:val="28"/>
        </w:rPr>
      </w:pPr>
      <w:r w:rsidRPr="00AF71CF">
        <w:rPr>
          <w:rFonts w:ascii="Calibri" w:hAnsi="Calibri" w:cs="Calibri"/>
          <w:sz w:val="28"/>
          <w:szCs w:val="28"/>
        </w:rPr>
        <w:t xml:space="preserve">Gripenberg Ulla; Airaksinen Eila: A D/F Translocation in a Case of Regular Trisomy 21 Down’s Syndrome. Cytogenetic and Genome </w:t>
      </w:r>
      <w:r w:rsidR="00D6682E" w:rsidRPr="00AF71CF">
        <w:rPr>
          <w:rFonts w:ascii="Calibri" w:hAnsi="Calibri" w:cs="Calibri"/>
          <w:sz w:val="28"/>
          <w:szCs w:val="28"/>
        </w:rPr>
        <w:t>Research</w:t>
      </w:r>
      <w:r w:rsidRPr="00AF71CF">
        <w:rPr>
          <w:rFonts w:ascii="Calibri" w:hAnsi="Calibri" w:cs="Calibri"/>
          <w:sz w:val="28"/>
          <w:szCs w:val="28"/>
        </w:rPr>
        <w:t xml:space="preserve"> 1964, Vol. 3(4), pp. 219 – 227</w:t>
      </w:r>
    </w:p>
    <w:p w14:paraId="1A7C4E23" w14:textId="77777777" w:rsidR="00A52293" w:rsidRPr="00A52293" w:rsidRDefault="00A52293" w:rsidP="00435BB7">
      <w:pPr>
        <w:spacing w:after="0" w:line="240" w:lineRule="auto"/>
        <w:jc w:val="both"/>
        <w:rPr>
          <w:sz w:val="24"/>
          <w:szCs w:val="24"/>
        </w:rPr>
      </w:pPr>
    </w:p>
    <w:p w14:paraId="3F618FCA" w14:textId="77777777" w:rsidR="00AF71CF" w:rsidRDefault="00AF71CF">
      <w:pPr>
        <w:rPr>
          <w:rFonts w:ascii="Calibri" w:eastAsiaTheme="majorEastAsia" w:hAnsi="Calibri" w:cs="Calibri"/>
          <w:i/>
          <w:iCs/>
          <w:sz w:val="48"/>
          <w:szCs w:val="48"/>
        </w:rPr>
      </w:pPr>
      <w:r>
        <w:rPr>
          <w:rFonts w:ascii="Calibri" w:hAnsi="Calibri" w:cs="Calibri"/>
          <w:i/>
          <w:iCs/>
          <w:sz w:val="48"/>
          <w:szCs w:val="48"/>
        </w:rPr>
        <w:br w:type="page"/>
      </w:r>
    </w:p>
    <w:p w14:paraId="7179B0BD" w14:textId="478FFFCC" w:rsidR="00584747" w:rsidRPr="00236757" w:rsidRDefault="00584747" w:rsidP="009F2505">
      <w:pPr>
        <w:pStyle w:val="Rubrik1"/>
        <w:rPr>
          <w:rFonts w:ascii="Calibri" w:hAnsi="Calibri" w:cs="Calibri"/>
          <w:i/>
          <w:iCs/>
          <w:color w:val="auto"/>
          <w:sz w:val="48"/>
          <w:szCs w:val="48"/>
        </w:rPr>
      </w:pPr>
      <w:bookmarkStart w:id="88" w:name="_Toc27031608"/>
      <w:r w:rsidRPr="00236757">
        <w:rPr>
          <w:rFonts w:ascii="Calibri" w:hAnsi="Calibri" w:cs="Calibri"/>
          <w:i/>
          <w:iCs/>
          <w:color w:val="auto"/>
          <w:sz w:val="48"/>
          <w:szCs w:val="48"/>
        </w:rPr>
        <w:lastRenderedPageBreak/>
        <w:t>Ullas kongressresor</w:t>
      </w:r>
      <w:bookmarkEnd w:id="88"/>
    </w:p>
    <w:p w14:paraId="4E9F0EB9" w14:textId="29B2568C" w:rsidR="00AD456C" w:rsidRPr="00AF71CF" w:rsidRDefault="00584747" w:rsidP="00435BB7">
      <w:pPr>
        <w:pStyle w:val="Rubrik"/>
        <w:jc w:val="both"/>
        <w:rPr>
          <w:rFonts w:ascii="Calibri" w:hAnsi="Calibri" w:cs="Calibri"/>
          <w:bCs/>
          <w:color w:val="auto"/>
          <w:sz w:val="28"/>
          <w:szCs w:val="28"/>
        </w:rPr>
      </w:pPr>
      <w:r w:rsidRPr="00AF71CF">
        <w:rPr>
          <w:rFonts w:ascii="Calibri" w:hAnsi="Calibri" w:cs="Calibri"/>
          <w:bCs/>
          <w:color w:val="auto"/>
          <w:sz w:val="28"/>
          <w:szCs w:val="28"/>
        </w:rPr>
        <w:t>1948</w:t>
      </w:r>
      <w:r w:rsidRPr="00AF71CF">
        <w:rPr>
          <w:rFonts w:ascii="Calibri" w:hAnsi="Calibri" w:cs="Calibri"/>
          <w:bCs/>
          <w:color w:val="auto"/>
          <w:sz w:val="28"/>
          <w:szCs w:val="28"/>
        </w:rPr>
        <w:tab/>
        <w:t xml:space="preserve">International Congress of Genetics, </w:t>
      </w:r>
      <w:r w:rsidR="00D6682E" w:rsidRPr="00AF71CF">
        <w:rPr>
          <w:rFonts w:ascii="Calibri" w:hAnsi="Calibri" w:cs="Calibri"/>
          <w:bCs/>
          <w:color w:val="auto"/>
          <w:sz w:val="28"/>
          <w:szCs w:val="28"/>
        </w:rPr>
        <w:t>Stockholm</w:t>
      </w:r>
      <w:r w:rsidR="00AD456C" w:rsidRPr="00AF71CF">
        <w:rPr>
          <w:rFonts w:ascii="Calibri" w:hAnsi="Calibri" w:cs="Calibri"/>
          <w:bCs/>
          <w:color w:val="auto"/>
          <w:sz w:val="28"/>
          <w:szCs w:val="28"/>
        </w:rPr>
        <w:t>.</w:t>
      </w:r>
    </w:p>
    <w:p w14:paraId="256EF3FB" w14:textId="73924CF3" w:rsidR="00584747" w:rsidRPr="00AF71CF" w:rsidRDefault="00584747" w:rsidP="00435BB7">
      <w:pPr>
        <w:pStyle w:val="Rubrik"/>
        <w:jc w:val="both"/>
        <w:rPr>
          <w:rFonts w:ascii="Calibri" w:hAnsi="Calibri" w:cs="Calibri"/>
          <w:bCs/>
          <w:color w:val="auto"/>
          <w:sz w:val="28"/>
          <w:szCs w:val="28"/>
        </w:rPr>
      </w:pPr>
      <w:r w:rsidRPr="00AF71CF">
        <w:rPr>
          <w:rFonts w:ascii="Calibri" w:hAnsi="Calibri" w:cs="Calibri"/>
          <w:bCs/>
          <w:color w:val="auto"/>
          <w:sz w:val="28"/>
          <w:szCs w:val="28"/>
        </w:rPr>
        <w:t xml:space="preserve"> </w:t>
      </w:r>
    </w:p>
    <w:p w14:paraId="48D7A8D8" w14:textId="77777777" w:rsidR="00AD456C" w:rsidRPr="00AF71CF" w:rsidRDefault="00584747" w:rsidP="00435BB7">
      <w:pPr>
        <w:pStyle w:val="Rubrik"/>
        <w:jc w:val="both"/>
        <w:rPr>
          <w:rFonts w:ascii="Calibri" w:hAnsi="Calibri" w:cs="Calibri"/>
          <w:bCs/>
          <w:color w:val="auto"/>
          <w:sz w:val="28"/>
          <w:szCs w:val="28"/>
        </w:rPr>
      </w:pPr>
      <w:r w:rsidRPr="00AF71CF">
        <w:rPr>
          <w:rFonts w:ascii="Calibri" w:hAnsi="Calibri" w:cs="Calibri"/>
          <w:bCs/>
          <w:color w:val="auto"/>
          <w:sz w:val="28"/>
          <w:szCs w:val="28"/>
        </w:rPr>
        <w:t>1956</w:t>
      </w:r>
      <w:r w:rsidRPr="00AF71CF">
        <w:rPr>
          <w:rFonts w:ascii="Calibri" w:hAnsi="Calibri" w:cs="Calibri"/>
          <w:bCs/>
          <w:color w:val="auto"/>
          <w:sz w:val="28"/>
          <w:szCs w:val="28"/>
        </w:rPr>
        <w:tab/>
      </w:r>
      <w:r w:rsidR="00053DC8" w:rsidRPr="00AF71CF">
        <w:rPr>
          <w:rFonts w:ascii="Calibri" w:hAnsi="Calibri" w:cs="Calibri"/>
          <w:bCs/>
          <w:color w:val="auto"/>
          <w:sz w:val="28"/>
          <w:szCs w:val="28"/>
        </w:rPr>
        <w:t>I International Congress of Human Genetics, Köpenhamn</w:t>
      </w:r>
      <w:r w:rsidR="00AD456C" w:rsidRPr="00AF71CF">
        <w:rPr>
          <w:rFonts w:ascii="Calibri" w:hAnsi="Calibri" w:cs="Calibri"/>
          <w:bCs/>
          <w:color w:val="auto"/>
          <w:sz w:val="28"/>
          <w:szCs w:val="28"/>
        </w:rPr>
        <w:t>.</w:t>
      </w:r>
    </w:p>
    <w:p w14:paraId="5ECFB868" w14:textId="4244149D" w:rsidR="00053DC8" w:rsidRPr="00AF71CF" w:rsidRDefault="00053DC8" w:rsidP="00435BB7">
      <w:pPr>
        <w:pStyle w:val="Rubrik"/>
        <w:jc w:val="both"/>
        <w:rPr>
          <w:rFonts w:ascii="Calibri" w:hAnsi="Calibri" w:cs="Calibri"/>
          <w:bCs/>
          <w:color w:val="auto"/>
          <w:sz w:val="28"/>
          <w:szCs w:val="28"/>
        </w:rPr>
      </w:pPr>
      <w:r w:rsidRPr="00AF71CF">
        <w:rPr>
          <w:rFonts w:ascii="Calibri" w:hAnsi="Calibri" w:cs="Calibri"/>
          <w:bCs/>
          <w:color w:val="auto"/>
          <w:sz w:val="28"/>
          <w:szCs w:val="28"/>
        </w:rPr>
        <w:t xml:space="preserve"> </w:t>
      </w:r>
    </w:p>
    <w:p w14:paraId="16EE5467" w14:textId="77777777" w:rsidR="00AD456C" w:rsidRPr="00AF71CF" w:rsidRDefault="00053DC8" w:rsidP="00435BB7">
      <w:pPr>
        <w:pStyle w:val="Rubrik"/>
        <w:jc w:val="both"/>
        <w:rPr>
          <w:rFonts w:ascii="Calibri" w:hAnsi="Calibri" w:cs="Calibri"/>
          <w:bCs/>
          <w:color w:val="auto"/>
          <w:sz w:val="28"/>
          <w:szCs w:val="28"/>
        </w:rPr>
      </w:pPr>
      <w:r w:rsidRPr="00AF71CF">
        <w:rPr>
          <w:rFonts w:ascii="Calibri" w:hAnsi="Calibri" w:cs="Calibri"/>
          <w:bCs/>
          <w:color w:val="auto"/>
          <w:sz w:val="28"/>
          <w:szCs w:val="28"/>
        </w:rPr>
        <w:t xml:space="preserve">1961 </w:t>
      </w:r>
      <w:r w:rsidRPr="00AF71CF">
        <w:rPr>
          <w:rFonts w:ascii="Calibri" w:hAnsi="Calibri" w:cs="Calibri"/>
          <w:bCs/>
          <w:color w:val="auto"/>
          <w:sz w:val="28"/>
          <w:szCs w:val="28"/>
        </w:rPr>
        <w:tab/>
        <w:t>II International Congress of Genetics, Rom</w:t>
      </w:r>
      <w:r w:rsidR="00AD456C" w:rsidRPr="00AF71CF">
        <w:rPr>
          <w:rFonts w:ascii="Calibri" w:hAnsi="Calibri" w:cs="Calibri"/>
          <w:bCs/>
          <w:color w:val="auto"/>
          <w:sz w:val="28"/>
          <w:szCs w:val="28"/>
        </w:rPr>
        <w:t>.</w:t>
      </w:r>
    </w:p>
    <w:p w14:paraId="1824A823" w14:textId="47620889" w:rsidR="004B3354" w:rsidRPr="00AF71CF" w:rsidRDefault="004B3354" w:rsidP="00435BB7">
      <w:pPr>
        <w:pStyle w:val="Rubrik"/>
        <w:jc w:val="both"/>
        <w:rPr>
          <w:rFonts w:ascii="Calibri" w:hAnsi="Calibri" w:cs="Calibri"/>
          <w:bCs/>
          <w:color w:val="auto"/>
          <w:sz w:val="28"/>
          <w:szCs w:val="28"/>
        </w:rPr>
      </w:pPr>
      <w:r w:rsidRPr="00AF71CF">
        <w:rPr>
          <w:rFonts w:ascii="Calibri" w:hAnsi="Calibri" w:cs="Calibri"/>
          <w:bCs/>
          <w:color w:val="auto"/>
          <w:sz w:val="28"/>
          <w:szCs w:val="28"/>
        </w:rPr>
        <w:t xml:space="preserve"> </w:t>
      </w:r>
    </w:p>
    <w:p w14:paraId="044F77FA" w14:textId="5BCCBA1A" w:rsidR="00AD456C" w:rsidRPr="00AF71CF" w:rsidRDefault="004B3354" w:rsidP="00435BB7">
      <w:pPr>
        <w:pStyle w:val="Rubrik"/>
        <w:jc w:val="both"/>
        <w:rPr>
          <w:rFonts w:ascii="Calibri" w:hAnsi="Calibri" w:cs="Calibri"/>
          <w:bCs/>
          <w:color w:val="auto"/>
          <w:sz w:val="28"/>
          <w:szCs w:val="28"/>
        </w:rPr>
      </w:pPr>
      <w:r w:rsidRPr="00AF71CF">
        <w:rPr>
          <w:rFonts w:ascii="Calibri" w:hAnsi="Calibri" w:cs="Calibri"/>
          <w:bCs/>
          <w:color w:val="auto"/>
          <w:sz w:val="28"/>
          <w:szCs w:val="28"/>
        </w:rPr>
        <w:t xml:space="preserve">1963 </w:t>
      </w:r>
      <w:r w:rsidRPr="00AF71CF">
        <w:rPr>
          <w:rFonts w:ascii="Calibri" w:hAnsi="Calibri" w:cs="Calibri"/>
          <w:bCs/>
          <w:color w:val="auto"/>
          <w:sz w:val="28"/>
          <w:szCs w:val="28"/>
        </w:rPr>
        <w:tab/>
        <w:t>XI International Congress of Geneti</w:t>
      </w:r>
      <w:r w:rsidR="00EA3453" w:rsidRPr="00AF71CF">
        <w:rPr>
          <w:rFonts w:ascii="Calibri" w:hAnsi="Calibri" w:cs="Calibri"/>
          <w:bCs/>
          <w:color w:val="auto"/>
          <w:sz w:val="28"/>
          <w:szCs w:val="28"/>
        </w:rPr>
        <w:t>c</w:t>
      </w:r>
      <w:r w:rsidRPr="00AF71CF">
        <w:rPr>
          <w:rFonts w:ascii="Calibri" w:hAnsi="Calibri" w:cs="Calibri"/>
          <w:bCs/>
          <w:color w:val="auto"/>
          <w:sz w:val="28"/>
          <w:szCs w:val="28"/>
        </w:rPr>
        <w:t>s, Haag</w:t>
      </w:r>
      <w:r w:rsidR="00AD456C" w:rsidRPr="00AF71CF">
        <w:rPr>
          <w:rFonts w:ascii="Calibri" w:hAnsi="Calibri" w:cs="Calibri"/>
          <w:bCs/>
          <w:color w:val="auto"/>
          <w:sz w:val="28"/>
          <w:szCs w:val="28"/>
        </w:rPr>
        <w:t>.</w:t>
      </w:r>
    </w:p>
    <w:p w14:paraId="55410E9D" w14:textId="51B0BD00" w:rsidR="004B3354" w:rsidRPr="00AF71CF" w:rsidRDefault="004B3354" w:rsidP="00435BB7">
      <w:pPr>
        <w:pStyle w:val="Rubrik"/>
        <w:jc w:val="both"/>
        <w:rPr>
          <w:rFonts w:ascii="Calibri" w:hAnsi="Calibri" w:cs="Calibri"/>
          <w:bCs/>
          <w:color w:val="auto"/>
          <w:sz w:val="28"/>
          <w:szCs w:val="28"/>
        </w:rPr>
      </w:pPr>
      <w:r w:rsidRPr="00AF71CF">
        <w:rPr>
          <w:rFonts w:ascii="Calibri" w:hAnsi="Calibri" w:cs="Calibri"/>
          <w:bCs/>
          <w:color w:val="auto"/>
          <w:sz w:val="28"/>
          <w:szCs w:val="28"/>
        </w:rPr>
        <w:t xml:space="preserve"> </w:t>
      </w:r>
    </w:p>
    <w:p w14:paraId="783FE3DF" w14:textId="77777777" w:rsidR="00AD456C" w:rsidRPr="00AF71CF" w:rsidRDefault="004B3354" w:rsidP="00435BB7">
      <w:pPr>
        <w:pStyle w:val="Rubrik"/>
        <w:jc w:val="both"/>
        <w:rPr>
          <w:rFonts w:ascii="Calibri" w:hAnsi="Calibri" w:cs="Calibri"/>
          <w:bCs/>
          <w:color w:val="auto"/>
          <w:sz w:val="28"/>
          <w:szCs w:val="28"/>
          <w:lang w:val="sv-FI"/>
        </w:rPr>
      </w:pPr>
      <w:r w:rsidRPr="00AF71CF">
        <w:rPr>
          <w:rFonts w:ascii="Calibri" w:hAnsi="Calibri" w:cs="Calibri"/>
          <w:bCs/>
          <w:color w:val="auto"/>
          <w:sz w:val="28"/>
          <w:szCs w:val="28"/>
          <w:lang w:val="sv-FI"/>
        </w:rPr>
        <w:t>1964</w:t>
      </w:r>
      <w:r w:rsidRPr="00AF71CF">
        <w:rPr>
          <w:rFonts w:ascii="Calibri" w:hAnsi="Calibri" w:cs="Calibri"/>
          <w:bCs/>
          <w:color w:val="auto"/>
          <w:sz w:val="28"/>
          <w:szCs w:val="28"/>
          <w:lang w:val="sv-FI"/>
        </w:rPr>
        <w:tab/>
        <w:t>II Nordiska genetikerkonferensen, Helsingfors, generalsekreterare</w:t>
      </w:r>
      <w:r w:rsidR="00AD456C" w:rsidRPr="00AF71CF">
        <w:rPr>
          <w:rFonts w:ascii="Calibri" w:hAnsi="Calibri" w:cs="Calibri"/>
          <w:bCs/>
          <w:color w:val="auto"/>
          <w:sz w:val="28"/>
          <w:szCs w:val="28"/>
          <w:lang w:val="sv-FI"/>
        </w:rPr>
        <w:t>.</w:t>
      </w:r>
    </w:p>
    <w:p w14:paraId="7C0AA0AC" w14:textId="107F21C9" w:rsidR="00584747" w:rsidRPr="00AF71CF" w:rsidRDefault="004B3354" w:rsidP="00435BB7">
      <w:pPr>
        <w:pStyle w:val="Rubrik"/>
        <w:jc w:val="both"/>
        <w:rPr>
          <w:rFonts w:ascii="Calibri" w:hAnsi="Calibri" w:cs="Calibri"/>
          <w:bCs/>
          <w:color w:val="auto"/>
          <w:sz w:val="28"/>
          <w:szCs w:val="28"/>
          <w:lang w:val="sv-FI"/>
        </w:rPr>
      </w:pPr>
      <w:r w:rsidRPr="00AF71CF">
        <w:rPr>
          <w:rFonts w:ascii="Calibri" w:hAnsi="Calibri" w:cs="Calibri"/>
          <w:bCs/>
          <w:color w:val="auto"/>
          <w:sz w:val="28"/>
          <w:szCs w:val="28"/>
          <w:lang w:val="sv-FI"/>
        </w:rPr>
        <w:t xml:space="preserve"> </w:t>
      </w:r>
    </w:p>
    <w:p w14:paraId="2D841216" w14:textId="62204899" w:rsidR="00AD456C" w:rsidRPr="00AF71CF" w:rsidRDefault="004B3354" w:rsidP="00435BB7">
      <w:pPr>
        <w:pStyle w:val="Brdtext"/>
        <w:shd w:val="clear" w:color="auto" w:fill="FFFFFF" w:themeFill="background1"/>
        <w:spacing w:line="240" w:lineRule="auto"/>
        <w:jc w:val="both"/>
        <w:rPr>
          <w:rFonts w:ascii="Calibri" w:hAnsi="Calibri" w:cs="Calibri"/>
          <w:sz w:val="28"/>
          <w:szCs w:val="28"/>
        </w:rPr>
      </w:pPr>
      <w:r w:rsidRPr="00AF71CF">
        <w:rPr>
          <w:rFonts w:ascii="Calibri" w:hAnsi="Calibri" w:cs="Calibri"/>
          <w:sz w:val="28"/>
          <w:szCs w:val="28"/>
          <w:lang w:val="sv-FI"/>
        </w:rPr>
        <w:tab/>
      </w:r>
      <w:r w:rsidRPr="00AF71CF">
        <w:rPr>
          <w:rFonts w:ascii="Calibri" w:hAnsi="Calibri" w:cs="Calibri"/>
          <w:sz w:val="28"/>
          <w:szCs w:val="28"/>
        </w:rPr>
        <w:t>CIOMs Seminar for Human Genetics, Köpenhamn</w:t>
      </w:r>
      <w:r w:rsidR="00AD456C" w:rsidRPr="00AF71CF">
        <w:rPr>
          <w:rFonts w:ascii="Calibri" w:hAnsi="Calibri" w:cs="Calibri"/>
          <w:sz w:val="28"/>
          <w:szCs w:val="28"/>
        </w:rPr>
        <w:t xml:space="preserve">. </w:t>
      </w:r>
    </w:p>
    <w:p w14:paraId="367FF2E2" w14:textId="2961A1A6" w:rsidR="00AD456C" w:rsidRPr="00AF71CF" w:rsidRDefault="00AD456C" w:rsidP="00435BB7">
      <w:pPr>
        <w:pStyle w:val="Brdtext"/>
        <w:shd w:val="clear" w:color="auto" w:fill="FFFFFF" w:themeFill="background1"/>
        <w:spacing w:line="240" w:lineRule="auto"/>
        <w:jc w:val="both"/>
        <w:rPr>
          <w:rFonts w:ascii="Calibri" w:hAnsi="Calibri" w:cs="Calibri"/>
          <w:sz w:val="28"/>
          <w:szCs w:val="28"/>
        </w:rPr>
      </w:pPr>
      <w:r w:rsidRPr="00AF71CF">
        <w:rPr>
          <w:rFonts w:ascii="Calibri" w:hAnsi="Calibri" w:cs="Calibri"/>
          <w:sz w:val="28"/>
          <w:szCs w:val="28"/>
        </w:rPr>
        <w:t>1966</w:t>
      </w:r>
      <w:r w:rsidRPr="00AF71CF">
        <w:rPr>
          <w:rFonts w:ascii="Calibri" w:hAnsi="Calibri" w:cs="Calibri"/>
          <w:sz w:val="28"/>
          <w:szCs w:val="28"/>
        </w:rPr>
        <w:tab/>
        <w:t xml:space="preserve">IV Nordiska genetikerkonferensen, Lund. </w:t>
      </w:r>
    </w:p>
    <w:p w14:paraId="05D8907E" w14:textId="44A281FD" w:rsidR="00AD456C" w:rsidRPr="00AF71CF" w:rsidRDefault="00AD456C" w:rsidP="00435BB7">
      <w:pPr>
        <w:pStyle w:val="Brdtext"/>
        <w:shd w:val="clear" w:color="auto" w:fill="FFFFFF" w:themeFill="background1"/>
        <w:spacing w:line="240" w:lineRule="auto"/>
        <w:jc w:val="both"/>
        <w:rPr>
          <w:rFonts w:ascii="Calibri" w:hAnsi="Calibri" w:cs="Calibri"/>
          <w:sz w:val="28"/>
          <w:szCs w:val="28"/>
        </w:rPr>
      </w:pPr>
      <w:r w:rsidRPr="00AF71CF">
        <w:rPr>
          <w:rFonts w:ascii="Calibri" w:hAnsi="Calibri" w:cs="Calibri"/>
          <w:sz w:val="28"/>
          <w:szCs w:val="28"/>
        </w:rPr>
        <w:tab/>
        <w:t xml:space="preserve">III International Congress of Human Genetics, Chicago. </w:t>
      </w:r>
    </w:p>
    <w:p w14:paraId="3E175D9E" w14:textId="0B8DF9EA" w:rsidR="004B3354" w:rsidRPr="00AF71CF" w:rsidRDefault="004B3354" w:rsidP="00435BB7">
      <w:pPr>
        <w:pStyle w:val="Brdtext"/>
        <w:shd w:val="clear" w:color="auto" w:fill="FFFFFF" w:themeFill="background1"/>
        <w:spacing w:line="240" w:lineRule="auto"/>
        <w:ind w:left="720" w:hanging="720"/>
        <w:jc w:val="both"/>
        <w:rPr>
          <w:rFonts w:ascii="Calibri" w:hAnsi="Calibri" w:cs="Calibri"/>
          <w:sz w:val="28"/>
          <w:szCs w:val="28"/>
        </w:rPr>
      </w:pPr>
      <w:r w:rsidRPr="00AF71CF">
        <w:rPr>
          <w:rFonts w:ascii="Calibri" w:hAnsi="Calibri" w:cs="Calibri"/>
          <w:sz w:val="28"/>
          <w:szCs w:val="28"/>
        </w:rPr>
        <w:t>196</w:t>
      </w:r>
      <w:r w:rsidR="00AD456C" w:rsidRPr="00AF71CF">
        <w:rPr>
          <w:rFonts w:ascii="Calibri" w:hAnsi="Calibri" w:cs="Calibri"/>
          <w:sz w:val="28"/>
          <w:szCs w:val="28"/>
        </w:rPr>
        <w:t>7</w:t>
      </w:r>
      <w:r w:rsidR="00AD456C" w:rsidRPr="00AF71CF">
        <w:rPr>
          <w:rFonts w:ascii="Calibri" w:hAnsi="Calibri" w:cs="Calibri"/>
          <w:sz w:val="28"/>
          <w:szCs w:val="28"/>
        </w:rPr>
        <w:tab/>
        <w:t>Second International Symposium on the Biological Characterzation of Human Tumours, Rom.</w:t>
      </w:r>
    </w:p>
    <w:p w14:paraId="34FE2AE6" w14:textId="5ADD0C0E" w:rsidR="00AD456C" w:rsidRPr="00AF71CF" w:rsidRDefault="00AD456C" w:rsidP="00435BB7">
      <w:pPr>
        <w:pStyle w:val="Brdtext"/>
        <w:shd w:val="clear" w:color="auto" w:fill="FFFFFF" w:themeFill="background1"/>
        <w:spacing w:line="240" w:lineRule="auto"/>
        <w:ind w:left="720" w:hanging="720"/>
        <w:jc w:val="both"/>
        <w:rPr>
          <w:rFonts w:ascii="Calibri" w:hAnsi="Calibri" w:cs="Calibri"/>
          <w:sz w:val="28"/>
          <w:szCs w:val="28"/>
        </w:rPr>
      </w:pPr>
      <w:r w:rsidRPr="00AF71CF">
        <w:rPr>
          <w:rFonts w:ascii="Calibri" w:hAnsi="Calibri" w:cs="Calibri"/>
          <w:sz w:val="28"/>
          <w:szCs w:val="28"/>
        </w:rPr>
        <w:tab/>
        <w:t>Course in Tissue Cultures as a Tool in Cytogenetics, Genetiska institutet, Lund.</w:t>
      </w:r>
    </w:p>
    <w:p w14:paraId="70FECAFD" w14:textId="6A6E2F86" w:rsidR="00AD456C" w:rsidRPr="00AF71CF" w:rsidRDefault="00F54931" w:rsidP="00435BB7">
      <w:pPr>
        <w:pStyle w:val="Brdtext"/>
        <w:shd w:val="clear" w:color="auto" w:fill="FFFFFF" w:themeFill="background1"/>
        <w:jc w:val="both"/>
        <w:rPr>
          <w:rFonts w:ascii="Calibri" w:hAnsi="Calibri" w:cs="Calibri"/>
          <w:sz w:val="28"/>
          <w:szCs w:val="28"/>
        </w:rPr>
      </w:pPr>
      <w:r w:rsidRPr="00AF71CF">
        <w:rPr>
          <w:rFonts w:ascii="Calibri" w:hAnsi="Calibri" w:cs="Calibri"/>
          <w:sz w:val="28"/>
          <w:szCs w:val="28"/>
        </w:rPr>
        <w:t>1969</w:t>
      </w:r>
      <w:r w:rsidRPr="00AF71CF">
        <w:rPr>
          <w:rFonts w:ascii="Calibri" w:hAnsi="Calibri" w:cs="Calibri"/>
          <w:sz w:val="28"/>
          <w:szCs w:val="28"/>
        </w:rPr>
        <w:tab/>
        <w:t>III International Symposium of the Biological Characterization of Human Tumors, Madrid.</w:t>
      </w:r>
    </w:p>
    <w:p w14:paraId="202216A7" w14:textId="17F61B1A" w:rsidR="00F54931" w:rsidRPr="00AF71CF" w:rsidRDefault="00F54931" w:rsidP="00435BB7">
      <w:pPr>
        <w:pStyle w:val="Brdtext"/>
        <w:shd w:val="clear" w:color="auto" w:fill="FFFFFF" w:themeFill="background1"/>
        <w:jc w:val="both"/>
        <w:rPr>
          <w:rFonts w:ascii="Calibri" w:hAnsi="Calibri" w:cs="Calibri"/>
          <w:sz w:val="28"/>
          <w:szCs w:val="28"/>
          <w:lang w:val="sv-FI"/>
        </w:rPr>
      </w:pPr>
      <w:r w:rsidRPr="00AF71CF">
        <w:rPr>
          <w:rFonts w:ascii="Calibri" w:hAnsi="Calibri" w:cs="Calibri"/>
          <w:sz w:val="28"/>
          <w:szCs w:val="28"/>
          <w:lang w:val="sv-FI"/>
        </w:rPr>
        <w:t>1970</w:t>
      </w:r>
      <w:r w:rsidRPr="00AF71CF">
        <w:rPr>
          <w:rFonts w:ascii="Calibri" w:hAnsi="Calibri" w:cs="Calibri"/>
          <w:sz w:val="28"/>
          <w:szCs w:val="28"/>
          <w:lang w:val="sv-FI"/>
        </w:rPr>
        <w:tab/>
        <w:t>Symposium för det nordiska samfundet för cellbiologi, Helsingfors.</w:t>
      </w:r>
    </w:p>
    <w:p w14:paraId="577A7375" w14:textId="3E6C80EE" w:rsidR="00F54931" w:rsidRPr="00AF71CF" w:rsidRDefault="00F54931" w:rsidP="00FB0656">
      <w:pPr>
        <w:pStyle w:val="Brdtext"/>
        <w:jc w:val="both"/>
        <w:rPr>
          <w:rFonts w:ascii="Calibri" w:hAnsi="Calibri" w:cs="Calibri"/>
          <w:i/>
          <w:iCs/>
          <w:sz w:val="28"/>
          <w:szCs w:val="28"/>
          <w:lang w:val="sv-FI"/>
        </w:rPr>
      </w:pPr>
      <w:r w:rsidRPr="00AF71CF">
        <w:rPr>
          <w:rFonts w:ascii="Calibri" w:hAnsi="Calibri" w:cs="Calibri"/>
          <w:sz w:val="28"/>
          <w:szCs w:val="28"/>
          <w:lang w:val="sv-FI"/>
        </w:rPr>
        <w:t>1971</w:t>
      </w:r>
      <w:r w:rsidRPr="00AF71CF">
        <w:rPr>
          <w:rFonts w:ascii="Calibri" w:hAnsi="Calibri" w:cs="Calibri"/>
          <w:sz w:val="28"/>
          <w:szCs w:val="28"/>
          <w:lang w:val="sv-FI"/>
        </w:rPr>
        <w:tab/>
        <w:t xml:space="preserve">IV Internationella för Human Genetics, Paris. </w:t>
      </w:r>
      <w:r w:rsidR="00FB0656" w:rsidRPr="00AF71CF">
        <w:rPr>
          <w:rFonts w:ascii="Calibri" w:hAnsi="Calibri" w:cs="Calibri"/>
          <w:i/>
          <w:iCs/>
          <w:sz w:val="28"/>
          <w:szCs w:val="28"/>
          <w:lang w:val="sv-FI"/>
        </w:rPr>
        <w:t xml:space="preserve">Här fungerade hon som ordförande.  </w:t>
      </w:r>
    </w:p>
    <w:p w14:paraId="5C0C5071" w14:textId="7C0614B1" w:rsidR="00A52293" w:rsidRPr="00AF71CF" w:rsidRDefault="00A52293" w:rsidP="00435BB7">
      <w:pPr>
        <w:pStyle w:val="Brdtext"/>
        <w:shd w:val="clear" w:color="auto" w:fill="FFFFFF" w:themeFill="background1"/>
        <w:jc w:val="both"/>
        <w:rPr>
          <w:rFonts w:ascii="Calibri" w:hAnsi="Calibri" w:cs="Calibri"/>
          <w:sz w:val="28"/>
          <w:szCs w:val="28"/>
        </w:rPr>
      </w:pPr>
      <w:r w:rsidRPr="00AF71CF">
        <w:rPr>
          <w:rFonts w:ascii="Calibri" w:hAnsi="Calibri" w:cs="Calibri"/>
          <w:sz w:val="28"/>
          <w:szCs w:val="28"/>
        </w:rPr>
        <w:t xml:space="preserve">1972 </w:t>
      </w:r>
      <w:r w:rsidRPr="00AF71CF">
        <w:rPr>
          <w:rFonts w:ascii="Calibri" w:hAnsi="Calibri" w:cs="Calibri"/>
          <w:sz w:val="28"/>
          <w:szCs w:val="28"/>
        </w:rPr>
        <w:tab/>
        <w:t>International Agency.</w:t>
      </w:r>
    </w:p>
    <w:p w14:paraId="31D6DFDB" w14:textId="0ACF4153" w:rsidR="00A52293" w:rsidRPr="00AF71CF" w:rsidRDefault="00A52293" w:rsidP="00435BB7">
      <w:pPr>
        <w:pStyle w:val="Brdtext"/>
        <w:shd w:val="clear" w:color="auto" w:fill="FFFFFF" w:themeFill="background1"/>
        <w:ind w:left="720" w:hanging="720"/>
        <w:jc w:val="both"/>
        <w:rPr>
          <w:rFonts w:ascii="Calibri" w:hAnsi="Calibri" w:cs="Calibri"/>
          <w:sz w:val="28"/>
          <w:szCs w:val="28"/>
        </w:rPr>
      </w:pPr>
      <w:r w:rsidRPr="00AF71CF">
        <w:rPr>
          <w:rFonts w:ascii="Calibri" w:hAnsi="Calibri" w:cs="Calibri"/>
          <w:sz w:val="28"/>
          <w:szCs w:val="28"/>
        </w:rPr>
        <w:t xml:space="preserve">1973 </w:t>
      </w:r>
      <w:r w:rsidRPr="00AF71CF">
        <w:rPr>
          <w:rFonts w:ascii="Calibri" w:hAnsi="Calibri" w:cs="Calibri"/>
          <w:sz w:val="28"/>
          <w:szCs w:val="28"/>
        </w:rPr>
        <w:tab/>
        <w:t>V International Symposium on the Biological Character</w:t>
      </w:r>
      <w:r w:rsidR="0094782E" w:rsidRPr="00AF71CF">
        <w:rPr>
          <w:rFonts w:ascii="Calibri" w:hAnsi="Calibri" w:cs="Calibri"/>
          <w:sz w:val="28"/>
          <w:szCs w:val="28"/>
        </w:rPr>
        <w:t>i</w:t>
      </w:r>
      <w:r w:rsidRPr="00AF71CF">
        <w:rPr>
          <w:rFonts w:ascii="Calibri" w:hAnsi="Calibri" w:cs="Calibri"/>
          <w:sz w:val="28"/>
          <w:szCs w:val="28"/>
        </w:rPr>
        <w:t xml:space="preserve">zation of </w:t>
      </w:r>
      <w:r w:rsidR="00D6682E" w:rsidRPr="00AF71CF">
        <w:rPr>
          <w:rFonts w:ascii="Calibri" w:hAnsi="Calibri" w:cs="Calibri"/>
          <w:sz w:val="28"/>
          <w:szCs w:val="28"/>
        </w:rPr>
        <w:t>Human</w:t>
      </w:r>
      <w:r w:rsidRPr="00AF71CF">
        <w:rPr>
          <w:rFonts w:ascii="Calibri" w:hAnsi="Calibri" w:cs="Calibri"/>
          <w:sz w:val="28"/>
          <w:szCs w:val="28"/>
        </w:rPr>
        <w:t xml:space="preserve"> Tumours, Bologna. </w:t>
      </w:r>
    </w:p>
    <w:p w14:paraId="0C24197C" w14:textId="4B805FC6" w:rsidR="00584747" w:rsidRPr="00AF71CF" w:rsidRDefault="00A52293" w:rsidP="00435BB7">
      <w:pPr>
        <w:pStyle w:val="Brdtext"/>
        <w:shd w:val="clear" w:color="auto" w:fill="FFFFFF" w:themeFill="background1"/>
        <w:ind w:left="720" w:hanging="720"/>
        <w:jc w:val="both"/>
        <w:rPr>
          <w:rFonts w:ascii="Calibri" w:hAnsi="Calibri" w:cs="Calibri"/>
          <w:sz w:val="28"/>
          <w:szCs w:val="28"/>
        </w:rPr>
      </w:pPr>
      <w:r w:rsidRPr="00AF71CF">
        <w:rPr>
          <w:rFonts w:ascii="Calibri" w:hAnsi="Calibri" w:cs="Calibri"/>
          <w:sz w:val="28"/>
          <w:szCs w:val="28"/>
        </w:rPr>
        <w:t>1974</w:t>
      </w:r>
      <w:r w:rsidRPr="00AF71CF">
        <w:rPr>
          <w:rFonts w:ascii="Calibri" w:hAnsi="Calibri" w:cs="Calibri"/>
          <w:sz w:val="28"/>
          <w:szCs w:val="28"/>
        </w:rPr>
        <w:tab/>
        <w:t>European Society of Human Genetics.</w:t>
      </w:r>
    </w:p>
    <w:p w14:paraId="16E70F37" w14:textId="45501631" w:rsidR="00287305" w:rsidRPr="00AF71CF" w:rsidRDefault="00287305" w:rsidP="00435BB7">
      <w:pPr>
        <w:pStyle w:val="Brdtext"/>
        <w:shd w:val="clear" w:color="auto" w:fill="FFFFFF" w:themeFill="background1"/>
        <w:ind w:left="720" w:hanging="720"/>
        <w:jc w:val="both"/>
        <w:rPr>
          <w:rFonts w:ascii="Calibri" w:hAnsi="Calibri" w:cs="Calibri"/>
          <w:sz w:val="28"/>
          <w:szCs w:val="28"/>
        </w:rPr>
      </w:pPr>
      <w:r w:rsidRPr="00AF71CF">
        <w:rPr>
          <w:rFonts w:ascii="Calibri" w:hAnsi="Calibri" w:cs="Calibri"/>
          <w:sz w:val="28"/>
          <w:szCs w:val="28"/>
        </w:rPr>
        <w:t>1976</w:t>
      </w:r>
      <w:r w:rsidRPr="00AF71CF">
        <w:rPr>
          <w:rFonts w:ascii="Calibri" w:hAnsi="Calibri" w:cs="Calibri"/>
          <w:sz w:val="28"/>
          <w:szCs w:val="28"/>
        </w:rPr>
        <w:tab/>
        <w:t>European Society of Human Genetics</w:t>
      </w:r>
      <w:r w:rsidR="00D6682E">
        <w:rPr>
          <w:rFonts w:ascii="Calibri" w:hAnsi="Calibri" w:cs="Calibri"/>
          <w:sz w:val="28"/>
          <w:szCs w:val="28"/>
        </w:rPr>
        <w:t>:</w:t>
      </w:r>
      <w:r w:rsidR="00D6682E" w:rsidRPr="00AF71CF">
        <w:rPr>
          <w:rFonts w:ascii="Calibri" w:hAnsi="Calibri" w:cs="Calibri"/>
          <w:sz w:val="28"/>
          <w:szCs w:val="28"/>
        </w:rPr>
        <w:t>” Genetic</w:t>
      </w:r>
      <w:r w:rsidRPr="00AF71CF">
        <w:rPr>
          <w:rFonts w:ascii="Calibri" w:hAnsi="Calibri" w:cs="Calibri"/>
          <w:sz w:val="28"/>
          <w:szCs w:val="28"/>
        </w:rPr>
        <w:t xml:space="preserve"> Polymorphisms”, Aten</w:t>
      </w:r>
    </w:p>
    <w:p w14:paraId="409388D2" w14:textId="67C0AE29" w:rsidR="00287305" w:rsidRPr="00AF71CF" w:rsidRDefault="00287305" w:rsidP="00435BB7">
      <w:pPr>
        <w:pStyle w:val="Brdtext"/>
        <w:shd w:val="clear" w:color="auto" w:fill="FFFFFF" w:themeFill="background1"/>
        <w:ind w:left="720" w:hanging="720"/>
        <w:jc w:val="both"/>
        <w:rPr>
          <w:rFonts w:ascii="Calibri" w:hAnsi="Calibri" w:cs="Calibri"/>
          <w:sz w:val="28"/>
          <w:szCs w:val="28"/>
          <w:lang w:val="sv-FI"/>
        </w:rPr>
      </w:pPr>
      <w:r w:rsidRPr="00AF71CF">
        <w:rPr>
          <w:rFonts w:ascii="Calibri" w:hAnsi="Calibri" w:cs="Calibri"/>
          <w:sz w:val="28"/>
          <w:szCs w:val="28"/>
        </w:rPr>
        <w:tab/>
      </w:r>
      <w:r w:rsidRPr="00AF71CF">
        <w:rPr>
          <w:rFonts w:ascii="Calibri" w:hAnsi="Calibri" w:cs="Calibri"/>
          <w:sz w:val="28"/>
          <w:szCs w:val="28"/>
          <w:lang w:val="sv-FI"/>
        </w:rPr>
        <w:t xml:space="preserve">V Internationella kongressen om Human Genetics, </w:t>
      </w:r>
      <w:r w:rsidR="00D6682E" w:rsidRPr="00AF71CF">
        <w:rPr>
          <w:rFonts w:ascii="Calibri" w:hAnsi="Calibri" w:cs="Calibri"/>
          <w:sz w:val="28"/>
          <w:szCs w:val="28"/>
          <w:lang w:val="sv-FI"/>
        </w:rPr>
        <w:t>México</w:t>
      </w:r>
      <w:r w:rsidRPr="00AF71CF">
        <w:rPr>
          <w:rFonts w:ascii="Calibri" w:hAnsi="Calibri" w:cs="Calibri"/>
          <w:sz w:val="28"/>
          <w:szCs w:val="28"/>
          <w:lang w:val="sv-FI"/>
        </w:rPr>
        <w:t>.</w:t>
      </w:r>
    </w:p>
    <w:p w14:paraId="3664269C" w14:textId="002274BA" w:rsidR="00287305" w:rsidRPr="00AF71CF" w:rsidRDefault="00287305" w:rsidP="00435BB7">
      <w:pPr>
        <w:pStyle w:val="Brdtext"/>
        <w:shd w:val="clear" w:color="auto" w:fill="FFFFFF" w:themeFill="background1"/>
        <w:ind w:left="720" w:hanging="720"/>
        <w:jc w:val="both"/>
        <w:rPr>
          <w:rFonts w:ascii="Calibri" w:hAnsi="Calibri" w:cs="Calibri"/>
          <w:sz w:val="28"/>
          <w:szCs w:val="28"/>
        </w:rPr>
      </w:pPr>
      <w:r w:rsidRPr="00AF71CF">
        <w:rPr>
          <w:rFonts w:ascii="Calibri" w:hAnsi="Calibri" w:cs="Calibri"/>
          <w:sz w:val="28"/>
          <w:szCs w:val="28"/>
        </w:rPr>
        <w:t>1977</w:t>
      </w:r>
      <w:r w:rsidRPr="00AF71CF">
        <w:rPr>
          <w:rFonts w:ascii="Calibri" w:hAnsi="Calibri" w:cs="Calibri"/>
          <w:sz w:val="28"/>
          <w:szCs w:val="28"/>
        </w:rPr>
        <w:tab/>
        <w:t>Helsinki Chromosome Conference, Member of the Advisory Board, Helsinki.</w:t>
      </w:r>
    </w:p>
    <w:p w14:paraId="44E4BA31" w14:textId="4F02B99E" w:rsidR="00287305" w:rsidRPr="00AF71CF" w:rsidRDefault="00287305" w:rsidP="00435BB7">
      <w:pPr>
        <w:pStyle w:val="Brdtext"/>
        <w:shd w:val="clear" w:color="auto" w:fill="FFFFFF" w:themeFill="background1"/>
        <w:ind w:left="720" w:hanging="720"/>
        <w:jc w:val="both"/>
        <w:rPr>
          <w:rFonts w:ascii="Calibri" w:hAnsi="Calibri" w:cs="Calibri"/>
          <w:sz w:val="28"/>
          <w:szCs w:val="28"/>
        </w:rPr>
      </w:pPr>
      <w:r w:rsidRPr="00AF71CF">
        <w:rPr>
          <w:rFonts w:ascii="Calibri" w:hAnsi="Calibri" w:cs="Calibri"/>
          <w:sz w:val="28"/>
          <w:szCs w:val="28"/>
        </w:rPr>
        <w:t xml:space="preserve">1979 </w:t>
      </w:r>
      <w:r w:rsidRPr="00AF71CF">
        <w:rPr>
          <w:rFonts w:ascii="Calibri" w:hAnsi="Calibri" w:cs="Calibri"/>
          <w:sz w:val="28"/>
          <w:szCs w:val="28"/>
        </w:rPr>
        <w:tab/>
        <w:t xml:space="preserve">The Wessex Symposium, </w:t>
      </w:r>
      <w:r w:rsidR="00D6682E" w:rsidRPr="00AF71CF">
        <w:rPr>
          <w:rFonts w:ascii="Calibri" w:hAnsi="Calibri" w:cs="Calibri"/>
          <w:sz w:val="28"/>
          <w:szCs w:val="28"/>
        </w:rPr>
        <w:t>Southampton</w:t>
      </w:r>
      <w:r w:rsidRPr="00AF71CF">
        <w:rPr>
          <w:rFonts w:ascii="Calibri" w:hAnsi="Calibri" w:cs="Calibri"/>
          <w:sz w:val="28"/>
          <w:szCs w:val="28"/>
        </w:rPr>
        <w:t>, England.</w:t>
      </w:r>
    </w:p>
    <w:p w14:paraId="1E2A061E" w14:textId="1A037B50" w:rsidR="00287305" w:rsidRPr="00AF71CF" w:rsidRDefault="00287305" w:rsidP="00435BB7">
      <w:pPr>
        <w:pStyle w:val="Brdtext"/>
        <w:shd w:val="clear" w:color="auto" w:fill="FFFFFF" w:themeFill="background1"/>
        <w:ind w:left="720" w:hanging="720"/>
        <w:jc w:val="both"/>
        <w:rPr>
          <w:rFonts w:ascii="Calibri" w:hAnsi="Calibri" w:cs="Calibri"/>
          <w:sz w:val="28"/>
          <w:szCs w:val="28"/>
        </w:rPr>
      </w:pPr>
      <w:r w:rsidRPr="00AF71CF">
        <w:rPr>
          <w:rFonts w:ascii="Calibri" w:hAnsi="Calibri" w:cs="Calibri"/>
          <w:sz w:val="28"/>
          <w:szCs w:val="28"/>
        </w:rPr>
        <w:lastRenderedPageBreak/>
        <w:tab/>
        <w:t xml:space="preserve">IX Meeting on the Scandinavian </w:t>
      </w:r>
      <w:r w:rsidR="00D6682E" w:rsidRPr="00AF71CF">
        <w:rPr>
          <w:rFonts w:ascii="Calibri" w:hAnsi="Calibri" w:cs="Calibri"/>
          <w:sz w:val="28"/>
          <w:szCs w:val="28"/>
        </w:rPr>
        <w:t>Association</w:t>
      </w:r>
      <w:r w:rsidRPr="00AF71CF">
        <w:rPr>
          <w:rFonts w:ascii="Calibri" w:hAnsi="Calibri" w:cs="Calibri"/>
          <w:sz w:val="28"/>
          <w:szCs w:val="28"/>
        </w:rPr>
        <w:t xml:space="preserve"> of Genetics, Umeå.</w:t>
      </w:r>
    </w:p>
    <w:p w14:paraId="7E4E1BEB" w14:textId="2852BC24" w:rsidR="00287305" w:rsidRPr="00AF71CF" w:rsidRDefault="00287305" w:rsidP="00435BB7">
      <w:pPr>
        <w:pStyle w:val="Brdtext"/>
        <w:shd w:val="clear" w:color="auto" w:fill="FFFFFF" w:themeFill="background1"/>
        <w:ind w:left="720" w:hanging="720"/>
        <w:jc w:val="both"/>
        <w:rPr>
          <w:rFonts w:ascii="Calibri" w:hAnsi="Calibri" w:cs="Calibri"/>
          <w:sz w:val="28"/>
          <w:szCs w:val="28"/>
        </w:rPr>
      </w:pPr>
      <w:r w:rsidRPr="00AF71CF">
        <w:rPr>
          <w:rFonts w:ascii="Calibri" w:hAnsi="Calibri" w:cs="Calibri"/>
          <w:sz w:val="28"/>
          <w:szCs w:val="28"/>
        </w:rPr>
        <w:t xml:space="preserve">1980 </w:t>
      </w:r>
      <w:r w:rsidRPr="00AF71CF">
        <w:rPr>
          <w:rFonts w:ascii="Calibri" w:hAnsi="Calibri" w:cs="Calibri"/>
          <w:sz w:val="28"/>
          <w:szCs w:val="28"/>
        </w:rPr>
        <w:tab/>
        <w:t>II International Snow Leopard Symposium, Zürich.</w:t>
      </w:r>
    </w:p>
    <w:p w14:paraId="0908780A" w14:textId="081DAED0" w:rsidR="00287305" w:rsidRPr="00AF71CF" w:rsidRDefault="00287305" w:rsidP="00435BB7">
      <w:pPr>
        <w:pStyle w:val="Brdtext"/>
        <w:shd w:val="clear" w:color="auto" w:fill="FFFFFF" w:themeFill="background1"/>
        <w:ind w:left="720" w:hanging="720"/>
        <w:jc w:val="both"/>
        <w:rPr>
          <w:rFonts w:ascii="Calibri" w:hAnsi="Calibri" w:cs="Calibri"/>
          <w:sz w:val="28"/>
          <w:szCs w:val="28"/>
        </w:rPr>
      </w:pPr>
      <w:r w:rsidRPr="00AF71CF">
        <w:rPr>
          <w:rFonts w:ascii="Calibri" w:hAnsi="Calibri" w:cs="Calibri"/>
          <w:sz w:val="28"/>
          <w:szCs w:val="28"/>
        </w:rPr>
        <w:t>1981</w:t>
      </w:r>
      <w:r w:rsidRPr="00AF71CF">
        <w:rPr>
          <w:rFonts w:ascii="Calibri" w:hAnsi="Calibri" w:cs="Calibri"/>
          <w:sz w:val="28"/>
          <w:szCs w:val="28"/>
        </w:rPr>
        <w:tab/>
        <w:t>VI International Congress of Human Genetics, Jerusalem</w:t>
      </w:r>
    </w:p>
    <w:p w14:paraId="75C81AF4" w14:textId="0CFB1DF4" w:rsidR="00287305" w:rsidRPr="00AF71CF" w:rsidRDefault="00287305" w:rsidP="00435BB7">
      <w:pPr>
        <w:pStyle w:val="Brdtext"/>
        <w:shd w:val="clear" w:color="auto" w:fill="FFFFFF" w:themeFill="background1"/>
        <w:ind w:left="720" w:hanging="720"/>
        <w:jc w:val="both"/>
        <w:rPr>
          <w:rFonts w:ascii="Calibri" w:hAnsi="Calibri" w:cs="Calibri"/>
          <w:sz w:val="28"/>
          <w:szCs w:val="28"/>
        </w:rPr>
      </w:pPr>
      <w:r w:rsidRPr="00AF71CF">
        <w:rPr>
          <w:rFonts w:ascii="Calibri" w:hAnsi="Calibri" w:cs="Calibri"/>
          <w:sz w:val="28"/>
          <w:szCs w:val="28"/>
        </w:rPr>
        <w:t xml:space="preserve">1982 </w:t>
      </w:r>
      <w:r w:rsidRPr="00AF71CF">
        <w:rPr>
          <w:rFonts w:ascii="Calibri" w:hAnsi="Calibri" w:cs="Calibri"/>
          <w:sz w:val="28"/>
          <w:szCs w:val="28"/>
        </w:rPr>
        <w:tab/>
        <w:t>International Theriological Congress, Helsingfors.</w:t>
      </w:r>
    </w:p>
    <w:p w14:paraId="51BAD8D8" w14:textId="1610711B" w:rsidR="00287305" w:rsidRPr="00AF71CF" w:rsidRDefault="00287305" w:rsidP="00435BB7">
      <w:pPr>
        <w:pStyle w:val="Brdtext"/>
        <w:shd w:val="clear" w:color="auto" w:fill="FFFFFF" w:themeFill="background1"/>
        <w:ind w:left="720" w:hanging="720"/>
        <w:jc w:val="both"/>
        <w:rPr>
          <w:rFonts w:ascii="Calibri" w:hAnsi="Calibri" w:cs="Calibri"/>
          <w:sz w:val="28"/>
          <w:szCs w:val="28"/>
        </w:rPr>
      </w:pPr>
      <w:r w:rsidRPr="00AF71CF">
        <w:rPr>
          <w:rFonts w:ascii="Calibri" w:hAnsi="Calibri" w:cs="Calibri"/>
          <w:sz w:val="28"/>
          <w:szCs w:val="28"/>
        </w:rPr>
        <w:tab/>
        <w:t>International Snow Leopard Symposium, Seattle</w:t>
      </w:r>
      <w:r w:rsidR="00AA2E50" w:rsidRPr="00AF71CF">
        <w:rPr>
          <w:rFonts w:ascii="Calibri" w:hAnsi="Calibri" w:cs="Calibri"/>
          <w:sz w:val="28"/>
          <w:szCs w:val="28"/>
        </w:rPr>
        <w:t>.</w:t>
      </w:r>
    </w:p>
    <w:p w14:paraId="160F8781" w14:textId="2971CDEB" w:rsidR="00287305" w:rsidRPr="00AF71CF" w:rsidRDefault="00287305" w:rsidP="00435BB7">
      <w:pPr>
        <w:pStyle w:val="Brdtext"/>
        <w:shd w:val="clear" w:color="auto" w:fill="FFFFFF" w:themeFill="background1"/>
        <w:ind w:left="720" w:hanging="720"/>
        <w:jc w:val="both"/>
        <w:rPr>
          <w:rFonts w:ascii="Calibri" w:hAnsi="Calibri" w:cs="Calibri"/>
          <w:sz w:val="28"/>
          <w:szCs w:val="28"/>
        </w:rPr>
      </w:pPr>
      <w:r w:rsidRPr="00AF71CF">
        <w:rPr>
          <w:rFonts w:ascii="Calibri" w:hAnsi="Calibri" w:cs="Calibri"/>
          <w:sz w:val="28"/>
          <w:szCs w:val="28"/>
        </w:rPr>
        <w:t>1983</w:t>
      </w:r>
      <w:r w:rsidRPr="00AF71CF">
        <w:rPr>
          <w:rFonts w:ascii="Calibri" w:hAnsi="Calibri" w:cs="Calibri"/>
          <w:sz w:val="28"/>
          <w:szCs w:val="28"/>
        </w:rPr>
        <w:tab/>
      </w:r>
      <w:r w:rsidR="00AA2E50" w:rsidRPr="00AF71CF">
        <w:rPr>
          <w:rFonts w:ascii="Calibri" w:hAnsi="Calibri" w:cs="Calibri"/>
          <w:sz w:val="28"/>
          <w:szCs w:val="28"/>
        </w:rPr>
        <w:t>VIII International Chromosome Conference, Lübeck.</w:t>
      </w:r>
    </w:p>
    <w:p w14:paraId="0DF57994" w14:textId="26BF2519" w:rsidR="00AA2E50" w:rsidRPr="00AF71CF" w:rsidRDefault="00AA2E50" w:rsidP="00435BB7">
      <w:pPr>
        <w:pStyle w:val="Brdtext"/>
        <w:shd w:val="clear" w:color="auto" w:fill="FFFFFF" w:themeFill="background1"/>
        <w:ind w:left="720" w:hanging="720"/>
        <w:jc w:val="both"/>
        <w:rPr>
          <w:rFonts w:ascii="Calibri" w:hAnsi="Calibri" w:cs="Calibri"/>
          <w:sz w:val="28"/>
          <w:szCs w:val="28"/>
        </w:rPr>
      </w:pPr>
      <w:r w:rsidRPr="00AF71CF">
        <w:rPr>
          <w:rFonts w:ascii="Calibri" w:hAnsi="Calibri" w:cs="Calibri"/>
          <w:sz w:val="28"/>
          <w:szCs w:val="28"/>
        </w:rPr>
        <w:t>1984</w:t>
      </w:r>
      <w:r w:rsidRPr="00AF71CF">
        <w:rPr>
          <w:rFonts w:ascii="Calibri" w:hAnsi="Calibri" w:cs="Calibri"/>
          <w:sz w:val="28"/>
          <w:szCs w:val="28"/>
        </w:rPr>
        <w:tab/>
        <w:t>6</w:t>
      </w:r>
      <w:r w:rsidRPr="00AF71CF">
        <w:rPr>
          <w:rFonts w:ascii="Calibri" w:hAnsi="Calibri" w:cs="Calibri"/>
          <w:sz w:val="28"/>
          <w:szCs w:val="28"/>
          <w:vertAlign w:val="superscript"/>
        </w:rPr>
        <w:t>th</w:t>
      </w:r>
      <w:r w:rsidRPr="00AF71CF">
        <w:rPr>
          <w:rFonts w:ascii="Calibri" w:hAnsi="Calibri" w:cs="Calibri"/>
          <w:sz w:val="28"/>
          <w:szCs w:val="28"/>
        </w:rPr>
        <w:t xml:space="preserve"> European Colloquium on Cytogene</w:t>
      </w:r>
      <w:r w:rsidR="0094782E" w:rsidRPr="00AF71CF">
        <w:rPr>
          <w:rFonts w:ascii="Calibri" w:hAnsi="Calibri" w:cs="Calibri"/>
          <w:sz w:val="28"/>
          <w:szCs w:val="28"/>
        </w:rPr>
        <w:t>t</w:t>
      </w:r>
      <w:r w:rsidRPr="00AF71CF">
        <w:rPr>
          <w:rFonts w:ascii="Calibri" w:hAnsi="Calibri" w:cs="Calibri"/>
          <w:sz w:val="28"/>
          <w:szCs w:val="28"/>
        </w:rPr>
        <w:t>ics of Domestic Animals, Zürich.</w:t>
      </w:r>
    </w:p>
    <w:p w14:paraId="70D06557" w14:textId="423B489D" w:rsidR="00AA2E50" w:rsidRPr="00AF71CF" w:rsidRDefault="00AA2E50" w:rsidP="00435BB7">
      <w:pPr>
        <w:pStyle w:val="Brdtext"/>
        <w:shd w:val="clear" w:color="auto" w:fill="FFFFFF" w:themeFill="background1"/>
        <w:ind w:left="720" w:hanging="720"/>
        <w:jc w:val="both"/>
        <w:rPr>
          <w:rFonts w:ascii="Calibri" w:hAnsi="Calibri" w:cs="Calibri"/>
          <w:sz w:val="28"/>
          <w:szCs w:val="28"/>
        </w:rPr>
      </w:pPr>
      <w:r w:rsidRPr="00AF71CF">
        <w:rPr>
          <w:rFonts w:ascii="Calibri" w:hAnsi="Calibri" w:cs="Calibri"/>
          <w:sz w:val="28"/>
          <w:szCs w:val="28"/>
        </w:rPr>
        <w:tab/>
        <w:t>Second International Moose Symposium, Uppsala.</w:t>
      </w:r>
    </w:p>
    <w:p w14:paraId="0C0928EC" w14:textId="77777777" w:rsidR="00AA2E50" w:rsidRPr="00AF71CF" w:rsidRDefault="00AA2E50" w:rsidP="00435BB7">
      <w:pPr>
        <w:pStyle w:val="Brdtext"/>
        <w:shd w:val="clear" w:color="auto" w:fill="FFFFFF" w:themeFill="background1"/>
        <w:ind w:left="720"/>
        <w:jc w:val="both"/>
        <w:rPr>
          <w:rFonts w:ascii="Calibri" w:hAnsi="Calibri" w:cs="Calibri"/>
          <w:sz w:val="28"/>
          <w:szCs w:val="28"/>
          <w:lang w:val="sv-FI"/>
        </w:rPr>
      </w:pPr>
      <w:r w:rsidRPr="00AF71CF">
        <w:rPr>
          <w:rFonts w:ascii="Calibri" w:hAnsi="Calibri" w:cs="Calibri"/>
          <w:sz w:val="28"/>
          <w:szCs w:val="28"/>
          <w:lang w:val="sv-FI"/>
        </w:rPr>
        <w:t>Seminarium på invitation av genetiska Institutionen vid Göteborgs universitet, Göteborg.</w:t>
      </w:r>
    </w:p>
    <w:p w14:paraId="2E17992B" w14:textId="1F102A61" w:rsidR="00AA2E50" w:rsidRPr="00AF71CF" w:rsidRDefault="00AA2E50" w:rsidP="00435BB7">
      <w:pPr>
        <w:pStyle w:val="Brdtext"/>
        <w:shd w:val="clear" w:color="auto" w:fill="FFFFFF" w:themeFill="background1"/>
        <w:jc w:val="both"/>
        <w:rPr>
          <w:rFonts w:ascii="Calibri" w:hAnsi="Calibri" w:cs="Calibri"/>
          <w:sz w:val="28"/>
          <w:szCs w:val="28"/>
        </w:rPr>
      </w:pPr>
      <w:r w:rsidRPr="00AF71CF">
        <w:rPr>
          <w:rFonts w:ascii="Calibri" w:hAnsi="Calibri" w:cs="Calibri"/>
          <w:sz w:val="28"/>
          <w:szCs w:val="28"/>
        </w:rPr>
        <w:t>1985</w:t>
      </w:r>
      <w:r w:rsidRPr="00AF71CF">
        <w:rPr>
          <w:rFonts w:ascii="Calibri" w:hAnsi="Calibri" w:cs="Calibri"/>
          <w:sz w:val="28"/>
          <w:szCs w:val="28"/>
        </w:rPr>
        <w:tab/>
        <w:t>Fourth International</w:t>
      </w:r>
      <w:r w:rsidR="0094782E" w:rsidRPr="00AF71CF">
        <w:rPr>
          <w:rFonts w:ascii="Calibri" w:hAnsi="Calibri" w:cs="Calibri"/>
          <w:sz w:val="28"/>
          <w:szCs w:val="28"/>
        </w:rPr>
        <w:t xml:space="preserve"> </w:t>
      </w:r>
      <w:r w:rsidRPr="00AF71CF">
        <w:rPr>
          <w:rFonts w:ascii="Calibri" w:hAnsi="Calibri" w:cs="Calibri"/>
          <w:sz w:val="28"/>
          <w:szCs w:val="28"/>
        </w:rPr>
        <w:t>Theriological Congress, Edmonton.</w:t>
      </w:r>
    </w:p>
    <w:p w14:paraId="3D846F47" w14:textId="3D10BEFF" w:rsidR="00AA2E50" w:rsidRPr="00AF71CF" w:rsidRDefault="00AA2E50" w:rsidP="00435BB7">
      <w:pPr>
        <w:pStyle w:val="Brdtext"/>
        <w:shd w:val="clear" w:color="auto" w:fill="FFFFFF" w:themeFill="background1"/>
        <w:jc w:val="both"/>
        <w:rPr>
          <w:rFonts w:ascii="Calibri" w:hAnsi="Calibri" w:cs="Calibri"/>
          <w:sz w:val="28"/>
          <w:szCs w:val="28"/>
        </w:rPr>
      </w:pPr>
      <w:r w:rsidRPr="00AF71CF">
        <w:rPr>
          <w:rFonts w:ascii="Calibri" w:hAnsi="Calibri" w:cs="Calibri"/>
          <w:sz w:val="28"/>
          <w:szCs w:val="28"/>
        </w:rPr>
        <w:tab/>
        <w:t>1</w:t>
      </w:r>
      <w:r w:rsidRPr="00AF71CF">
        <w:rPr>
          <w:rFonts w:ascii="Calibri" w:hAnsi="Calibri" w:cs="Calibri"/>
          <w:sz w:val="28"/>
          <w:szCs w:val="28"/>
          <w:vertAlign w:val="superscript"/>
        </w:rPr>
        <w:t>st</w:t>
      </w:r>
      <w:r w:rsidRPr="00AF71CF">
        <w:rPr>
          <w:rFonts w:ascii="Calibri" w:hAnsi="Calibri" w:cs="Calibri"/>
          <w:sz w:val="28"/>
          <w:szCs w:val="28"/>
        </w:rPr>
        <w:t xml:space="preserve"> Symposium über Wildtiergenetik, Justus Liebig-Universität, Giessen (BDR)</w:t>
      </w:r>
    </w:p>
    <w:p w14:paraId="467C0BB0" w14:textId="45EEBC56" w:rsidR="0012625B" w:rsidRPr="00AF71CF" w:rsidRDefault="0012625B" w:rsidP="00435BB7">
      <w:pPr>
        <w:pStyle w:val="Brdtext"/>
        <w:shd w:val="clear" w:color="auto" w:fill="FFFFFF" w:themeFill="background1"/>
        <w:jc w:val="both"/>
        <w:rPr>
          <w:rFonts w:ascii="Calibri" w:hAnsi="Calibri" w:cs="Calibri"/>
          <w:sz w:val="28"/>
          <w:szCs w:val="28"/>
        </w:rPr>
      </w:pPr>
      <w:r w:rsidRPr="00AF71CF">
        <w:rPr>
          <w:rFonts w:ascii="Calibri" w:hAnsi="Calibri" w:cs="Calibri"/>
          <w:sz w:val="28"/>
          <w:szCs w:val="28"/>
        </w:rPr>
        <w:t>1986</w:t>
      </w:r>
      <w:r w:rsidRPr="00AF71CF">
        <w:rPr>
          <w:rFonts w:ascii="Calibri" w:hAnsi="Calibri" w:cs="Calibri"/>
          <w:sz w:val="28"/>
          <w:szCs w:val="28"/>
        </w:rPr>
        <w:tab/>
        <w:t>Fifth Snow Leopard Symposium, Srinagar.</w:t>
      </w:r>
    </w:p>
    <w:p w14:paraId="72BC0003" w14:textId="611FFEAA" w:rsidR="0012625B" w:rsidRPr="00AF71CF" w:rsidRDefault="0012625B" w:rsidP="00435BB7">
      <w:pPr>
        <w:pStyle w:val="Brdtext"/>
        <w:shd w:val="clear" w:color="auto" w:fill="FFFFFF" w:themeFill="background1"/>
        <w:jc w:val="both"/>
        <w:rPr>
          <w:rFonts w:ascii="Calibri" w:hAnsi="Calibri" w:cs="Calibri"/>
          <w:sz w:val="28"/>
          <w:szCs w:val="28"/>
        </w:rPr>
      </w:pPr>
      <w:r w:rsidRPr="00AF71CF">
        <w:rPr>
          <w:rFonts w:ascii="Calibri" w:hAnsi="Calibri" w:cs="Calibri"/>
          <w:sz w:val="28"/>
          <w:szCs w:val="28"/>
        </w:rPr>
        <w:tab/>
        <w:t xml:space="preserve">V International Congress of Human </w:t>
      </w:r>
      <w:r w:rsidR="00D6682E" w:rsidRPr="00AF71CF">
        <w:rPr>
          <w:rFonts w:ascii="Calibri" w:hAnsi="Calibri" w:cs="Calibri"/>
          <w:sz w:val="28"/>
          <w:szCs w:val="28"/>
        </w:rPr>
        <w:t>Genetics</w:t>
      </w:r>
      <w:r w:rsidRPr="00AF71CF">
        <w:rPr>
          <w:rFonts w:ascii="Calibri" w:hAnsi="Calibri" w:cs="Calibri"/>
          <w:sz w:val="28"/>
          <w:szCs w:val="28"/>
        </w:rPr>
        <w:t>, Berlin.</w:t>
      </w:r>
      <w:r w:rsidR="0094782E" w:rsidRPr="00AF71CF">
        <w:rPr>
          <w:rFonts w:ascii="Calibri" w:hAnsi="Calibri" w:cs="Calibri"/>
          <w:sz w:val="28"/>
          <w:szCs w:val="28"/>
        </w:rPr>
        <w:t xml:space="preserve"> </w:t>
      </w:r>
    </w:p>
    <w:p w14:paraId="4D32EE7C" w14:textId="283481AB" w:rsidR="0012625B" w:rsidRPr="00AF71CF" w:rsidRDefault="0012625B" w:rsidP="00435BB7">
      <w:pPr>
        <w:pStyle w:val="Brdtext"/>
        <w:shd w:val="clear" w:color="auto" w:fill="FFFFFF" w:themeFill="background1"/>
        <w:jc w:val="both"/>
        <w:rPr>
          <w:rFonts w:ascii="Calibri" w:hAnsi="Calibri" w:cs="Calibri"/>
          <w:sz w:val="28"/>
          <w:szCs w:val="28"/>
          <w:lang w:val="sv-FI"/>
        </w:rPr>
      </w:pPr>
      <w:r w:rsidRPr="00AF71CF">
        <w:rPr>
          <w:rFonts w:ascii="Calibri" w:hAnsi="Calibri" w:cs="Calibri"/>
          <w:sz w:val="28"/>
          <w:szCs w:val="28"/>
          <w:lang w:val="sv-FI"/>
        </w:rPr>
        <w:t>1987</w:t>
      </w:r>
      <w:r w:rsidRPr="00AF71CF">
        <w:rPr>
          <w:rFonts w:ascii="Calibri" w:hAnsi="Calibri" w:cs="Calibri"/>
          <w:sz w:val="28"/>
          <w:szCs w:val="28"/>
          <w:lang w:val="sv-FI"/>
        </w:rPr>
        <w:tab/>
        <w:t xml:space="preserve">Invitation att ge ett </w:t>
      </w:r>
      <w:r w:rsidR="00D6682E" w:rsidRPr="00AF71CF">
        <w:rPr>
          <w:rFonts w:ascii="Calibri" w:hAnsi="Calibri" w:cs="Calibri"/>
          <w:sz w:val="28"/>
          <w:szCs w:val="28"/>
          <w:lang w:val="sv-FI"/>
        </w:rPr>
        <w:t>föredrag</w:t>
      </w:r>
      <w:r w:rsidRPr="00AF71CF">
        <w:rPr>
          <w:rFonts w:ascii="Calibri" w:hAnsi="Calibri" w:cs="Calibri"/>
          <w:sz w:val="28"/>
          <w:szCs w:val="28"/>
          <w:lang w:val="sv-FI"/>
        </w:rPr>
        <w:t xml:space="preserve"> vid </w:t>
      </w:r>
      <w:r w:rsidR="00D6682E" w:rsidRPr="00AF71CF">
        <w:rPr>
          <w:rFonts w:ascii="Calibri" w:hAnsi="Calibri" w:cs="Calibri"/>
          <w:sz w:val="28"/>
          <w:szCs w:val="28"/>
          <w:lang w:val="sv-FI"/>
        </w:rPr>
        <w:t>University</w:t>
      </w:r>
      <w:r w:rsidRPr="00AF71CF">
        <w:rPr>
          <w:rFonts w:ascii="Calibri" w:hAnsi="Calibri" w:cs="Calibri"/>
          <w:sz w:val="28"/>
          <w:szCs w:val="28"/>
          <w:lang w:val="sv-FI"/>
        </w:rPr>
        <w:t xml:space="preserve"> of Krakow.</w:t>
      </w:r>
    </w:p>
    <w:p w14:paraId="3FA3C621" w14:textId="345AE42A" w:rsidR="0012625B" w:rsidRPr="00AF71CF" w:rsidRDefault="0012625B" w:rsidP="00435BB7">
      <w:pPr>
        <w:pStyle w:val="Brdtext"/>
        <w:shd w:val="clear" w:color="auto" w:fill="FFFFFF" w:themeFill="background1"/>
        <w:jc w:val="both"/>
        <w:rPr>
          <w:rFonts w:ascii="Calibri" w:hAnsi="Calibri" w:cs="Calibri"/>
          <w:sz w:val="28"/>
          <w:szCs w:val="28"/>
        </w:rPr>
      </w:pPr>
      <w:r w:rsidRPr="00AF71CF">
        <w:rPr>
          <w:rFonts w:ascii="Calibri" w:hAnsi="Calibri" w:cs="Calibri"/>
          <w:sz w:val="28"/>
          <w:szCs w:val="28"/>
          <w:lang w:val="sv-FI"/>
        </w:rPr>
        <w:tab/>
      </w:r>
      <w:r w:rsidRPr="00AF71CF">
        <w:rPr>
          <w:rFonts w:ascii="Calibri" w:hAnsi="Calibri" w:cs="Calibri"/>
          <w:sz w:val="28"/>
          <w:szCs w:val="28"/>
        </w:rPr>
        <w:t xml:space="preserve">IX International Chromosome </w:t>
      </w:r>
      <w:r w:rsidR="00D6682E" w:rsidRPr="00AF71CF">
        <w:rPr>
          <w:rFonts w:ascii="Calibri" w:hAnsi="Calibri" w:cs="Calibri"/>
          <w:sz w:val="28"/>
          <w:szCs w:val="28"/>
        </w:rPr>
        <w:t>Conference</w:t>
      </w:r>
      <w:r w:rsidRPr="00AF71CF">
        <w:rPr>
          <w:rFonts w:ascii="Calibri" w:hAnsi="Calibri" w:cs="Calibri"/>
          <w:sz w:val="28"/>
          <w:szCs w:val="28"/>
        </w:rPr>
        <w:t>, Uppsala.</w:t>
      </w:r>
    </w:p>
    <w:p w14:paraId="51020DF3" w14:textId="2E628ADA" w:rsidR="0012625B" w:rsidRPr="00AF71CF" w:rsidRDefault="0012625B" w:rsidP="00435BB7">
      <w:pPr>
        <w:pStyle w:val="Brdtext"/>
        <w:shd w:val="clear" w:color="auto" w:fill="FFFFFF" w:themeFill="background1"/>
        <w:jc w:val="both"/>
        <w:rPr>
          <w:rFonts w:ascii="Calibri" w:hAnsi="Calibri" w:cs="Calibri"/>
          <w:sz w:val="28"/>
          <w:szCs w:val="28"/>
        </w:rPr>
      </w:pPr>
      <w:r w:rsidRPr="00AF71CF">
        <w:rPr>
          <w:rFonts w:ascii="Calibri" w:hAnsi="Calibri" w:cs="Calibri"/>
          <w:sz w:val="28"/>
          <w:szCs w:val="28"/>
        </w:rPr>
        <w:t>1988</w:t>
      </w:r>
      <w:r w:rsidRPr="00AF71CF">
        <w:rPr>
          <w:rFonts w:ascii="Calibri" w:hAnsi="Calibri" w:cs="Calibri"/>
          <w:sz w:val="28"/>
          <w:szCs w:val="28"/>
        </w:rPr>
        <w:tab/>
        <w:t>XVI International Congress of Genetics, Toronto.</w:t>
      </w:r>
    </w:p>
    <w:p w14:paraId="1575A7C9" w14:textId="7593D492" w:rsidR="0012625B" w:rsidRPr="00AF71CF" w:rsidRDefault="0012625B" w:rsidP="00435BB7">
      <w:pPr>
        <w:pStyle w:val="Brdtext"/>
        <w:shd w:val="clear" w:color="auto" w:fill="FFFFFF" w:themeFill="background1"/>
        <w:jc w:val="both"/>
        <w:rPr>
          <w:rFonts w:ascii="Calibri" w:hAnsi="Calibri" w:cs="Calibri"/>
          <w:sz w:val="28"/>
          <w:szCs w:val="28"/>
        </w:rPr>
      </w:pPr>
      <w:r w:rsidRPr="00AF71CF">
        <w:rPr>
          <w:rFonts w:ascii="Calibri" w:hAnsi="Calibri" w:cs="Calibri"/>
          <w:sz w:val="28"/>
          <w:szCs w:val="28"/>
        </w:rPr>
        <w:t>1990</w:t>
      </w:r>
      <w:r w:rsidRPr="00AF71CF">
        <w:rPr>
          <w:rFonts w:ascii="Calibri" w:hAnsi="Calibri" w:cs="Calibri"/>
          <w:sz w:val="28"/>
          <w:szCs w:val="28"/>
        </w:rPr>
        <w:tab/>
        <w:t>9</w:t>
      </w:r>
      <w:r w:rsidRPr="00AF71CF">
        <w:rPr>
          <w:rFonts w:ascii="Calibri" w:hAnsi="Calibri" w:cs="Calibri"/>
          <w:sz w:val="28"/>
          <w:szCs w:val="28"/>
          <w:vertAlign w:val="superscript"/>
        </w:rPr>
        <w:t>th</w:t>
      </w:r>
      <w:r w:rsidRPr="00AF71CF">
        <w:rPr>
          <w:rFonts w:ascii="Calibri" w:hAnsi="Calibri" w:cs="Calibri"/>
          <w:sz w:val="28"/>
          <w:szCs w:val="28"/>
        </w:rPr>
        <w:t xml:space="preserve"> European Colloquium of Cytogenetics of Domestic Animals, Toulouse.</w:t>
      </w:r>
    </w:p>
    <w:p w14:paraId="67FD257B" w14:textId="05F98BD8" w:rsidR="0012625B" w:rsidRPr="00AF71CF" w:rsidRDefault="0012625B" w:rsidP="00435BB7">
      <w:pPr>
        <w:pStyle w:val="Brdtext"/>
        <w:shd w:val="clear" w:color="auto" w:fill="FFFFFF" w:themeFill="background1"/>
        <w:jc w:val="both"/>
        <w:rPr>
          <w:rFonts w:ascii="Calibri" w:hAnsi="Calibri" w:cs="Calibri"/>
          <w:sz w:val="28"/>
          <w:szCs w:val="28"/>
        </w:rPr>
      </w:pPr>
      <w:r w:rsidRPr="00AF71CF">
        <w:rPr>
          <w:rFonts w:ascii="Calibri" w:hAnsi="Calibri" w:cs="Calibri"/>
          <w:sz w:val="28"/>
          <w:szCs w:val="28"/>
        </w:rPr>
        <w:t>1991</w:t>
      </w:r>
      <w:r w:rsidRPr="00AF71CF">
        <w:rPr>
          <w:rFonts w:ascii="Calibri" w:hAnsi="Calibri" w:cs="Calibri"/>
          <w:sz w:val="28"/>
          <w:szCs w:val="28"/>
        </w:rPr>
        <w:tab/>
        <w:t>8</w:t>
      </w:r>
      <w:r w:rsidRPr="00AF71CF">
        <w:rPr>
          <w:rFonts w:ascii="Calibri" w:hAnsi="Calibri" w:cs="Calibri"/>
          <w:sz w:val="28"/>
          <w:szCs w:val="28"/>
          <w:vertAlign w:val="superscript"/>
        </w:rPr>
        <w:t>th</w:t>
      </w:r>
      <w:r w:rsidRPr="00AF71CF">
        <w:rPr>
          <w:rFonts w:ascii="Calibri" w:hAnsi="Calibri" w:cs="Calibri"/>
          <w:sz w:val="28"/>
          <w:szCs w:val="28"/>
        </w:rPr>
        <w:t xml:space="preserve"> International Congress of Human Genetics, Washington D.C.</w:t>
      </w:r>
    </w:p>
    <w:p w14:paraId="5176A267" w14:textId="22D5BA89" w:rsidR="0012625B" w:rsidRPr="00AF71CF" w:rsidRDefault="0012625B" w:rsidP="00435BB7">
      <w:pPr>
        <w:pStyle w:val="Brdtext"/>
        <w:shd w:val="clear" w:color="auto" w:fill="FFFFFF" w:themeFill="background1"/>
        <w:jc w:val="both"/>
        <w:rPr>
          <w:rFonts w:ascii="Calibri" w:hAnsi="Calibri" w:cs="Calibri"/>
          <w:sz w:val="28"/>
          <w:szCs w:val="28"/>
        </w:rPr>
      </w:pPr>
      <w:r w:rsidRPr="00AF71CF">
        <w:rPr>
          <w:rFonts w:ascii="Calibri" w:hAnsi="Calibri" w:cs="Calibri"/>
          <w:sz w:val="28"/>
          <w:szCs w:val="28"/>
        </w:rPr>
        <w:t>1992</w:t>
      </w:r>
      <w:r w:rsidRPr="00AF71CF">
        <w:rPr>
          <w:rFonts w:ascii="Calibri" w:hAnsi="Calibri" w:cs="Calibri"/>
          <w:sz w:val="28"/>
          <w:szCs w:val="28"/>
        </w:rPr>
        <w:tab/>
        <w:t>European Society of Human Genetics 24</w:t>
      </w:r>
      <w:r w:rsidRPr="00AF71CF">
        <w:rPr>
          <w:rFonts w:ascii="Calibri" w:hAnsi="Calibri" w:cs="Calibri"/>
          <w:sz w:val="28"/>
          <w:szCs w:val="28"/>
          <w:vertAlign w:val="superscript"/>
        </w:rPr>
        <w:t>th</w:t>
      </w:r>
      <w:r w:rsidRPr="00AF71CF">
        <w:rPr>
          <w:rFonts w:ascii="Calibri" w:hAnsi="Calibri" w:cs="Calibri"/>
          <w:sz w:val="28"/>
          <w:szCs w:val="28"/>
        </w:rPr>
        <w:t xml:space="preserve"> Annual Meeting, Helsingör.</w:t>
      </w:r>
    </w:p>
    <w:p w14:paraId="7C61D110" w14:textId="43E96595" w:rsidR="0012625B" w:rsidRPr="00AF71CF" w:rsidRDefault="0012625B" w:rsidP="00435BB7">
      <w:pPr>
        <w:pStyle w:val="Brdtext"/>
        <w:shd w:val="clear" w:color="auto" w:fill="FFFFFF" w:themeFill="background1"/>
        <w:jc w:val="both"/>
        <w:rPr>
          <w:rFonts w:ascii="Calibri" w:hAnsi="Calibri" w:cs="Calibri"/>
          <w:sz w:val="28"/>
          <w:szCs w:val="28"/>
          <w:lang w:val="sv-FI"/>
        </w:rPr>
      </w:pPr>
      <w:r w:rsidRPr="00AF71CF">
        <w:rPr>
          <w:rFonts w:ascii="Calibri" w:hAnsi="Calibri" w:cs="Calibri"/>
          <w:sz w:val="28"/>
          <w:szCs w:val="28"/>
          <w:lang w:val="sv-FI"/>
        </w:rPr>
        <w:t>1993</w:t>
      </w:r>
      <w:r w:rsidRPr="00AF71CF">
        <w:rPr>
          <w:rFonts w:ascii="Calibri" w:hAnsi="Calibri" w:cs="Calibri"/>
          <w:sz w:val="28"/>
          <w:szCs w:val="28"/>
          <w:lang w:val="sv-FI"/>
        </w:rPr>
        <w:tab/>
        <w:t>Festsymposium med anledning av professor Margareta Mikkelsens 70-årsdag, Köpenhamn.</w:t>
      </w:r>
    </w:p>
    <w:p w14:paraId="09D0589A" w14:textId="18E3D4C7" w:rsidR="00584747" w:rsidRPr="003D3B55" w:rsidRDefault="00584747" w:rsidP="00435BB7">
      <w:pPr>
        <w:pStyle w:val="Brdtext"/>
        <w:jc w:val="both"/>
        <w:rPr>
          <w:sz w:val="24"/>
          <w:szCs w:val="24"/>
          <w:lang w:val="sv-FI"/>
        </w:rPr>
      </w:pPr>
    </w:p>
    <w:p w14:paraId="77669F0C" w14:textId="36F07783" w:rsidR="00584747" w:rsidRDefault="00584747" w:rsidP="00435BB7">
      <w:pPr>
        <w:pStyle w:val="Brdtext"/>
        <w:jc w:val="both"/>
        <w:rPr>
          <w:lang w:val="sv-FI"/>
        </w:rPr>
      </w:pPr>
    </w:p>
    <w:p w14:paraId="4225A2A6" w14:textId="38DD8DC7" w:rsidR="00584747" w:rsidRDefault="00584747" w:rsidP="00435BB7">
      <w:pPr>
        <w:pStyle w:val="Brdtext"/>
        <w:jc w:val="both"/>
        <w:rPr>
          <w:lang w:val="sv-FI"/>
        </w:rPr>
      </w:pPr>
    </w:p>
    <w:p w14:paraId="2694CC1C" w14:textId="35670638" w:rsidR="00584747" w:rsidRDefault="00584747" w:rsidP="00435BB7">
      <w:pPr>
        <w:pStyle w:val="Brdtext"/>
        <w:jc w:val="both"/>
        <w:rPr>
          <w:lang w:val="sv-FI"/>
        </w:rPr>
      </w:pPr>
    </w:p>
    <w:p w14:paraId="4C666716" w14:textId="0F8DA18B" w:rsidR="00584747" w:rsidRDefault="00584747" w:rsidP="00435BB7">
      <w:pPr>
        <w:pStyle w:val="Brdtext"/>
        <w:jc w:val="both"/>
        <w:rPr>
          <w:lang w:val="sv-FI"/>
        </w:rPr>
      </w:pPr>
    </w:p>
    <w:p w14:paraId="477B1036" w14:textId="390D77BC" w:rsidR="00584747" w:rsidRDefault="00584747" w:rsidP="00435BB7">
      <w:pPr>
        <w:pStyle w:val="Brdtext"/>
        <w:jc w:val="both"/>
        <w:rPr>
          <w:lang w:val="sv-FI"/>
        </w:rPr>
      </w:pPr>
    </w:p>
    <w:p w14:paraId="64A2D096" w14:textId="60EB56F4" w:rsidR="00790888" w:rsidRPr="00A37445" w:rsidRDefault="00790888" w:rsidP="00112EAA">
      <w:pPr>
        <w:pStyle w:val="Rubrik1"/>
        <w:rPr>
          <w:rFonts w:ascii="Calibri" w:hAnsi="Calibri" w:cs="Calibri"/>
          <w:b/>
          <w:bCs/>
          <w:color w:val="auto"/>
          <w:sz w:val="48"/>
          <w:szCs w:val="48"/>
          <w:lang w:val="fi-FI"/>
        </w:rPr>
      </w:pPr>
      <w:bookmarkStart w:id="89" w:name="_Toc27031609"/>
      <w:r w:rsidRPr="00A37445">
        <w:rPr>
          <w:rFonts w:ascii="Calibri" w:hAnsi="Calibri" w:cs="Calibri"/>
          <w:b/>
          <w:bCs/>
          <w:color w:val="auto"/>
          <w:sz w:val="48"/>
          <w:szCs w:val="48"/>
          <w:lang w:val="fi-FI"/>
        </w:rPr>
        <w:lastRenderedPageBreak/>
        <w:t>Referenser</w:t>
      </w:r>
      <w:bookmarkEnd w:id="89"/>
    </w:p>
    <w:p w14:paraId="3F73B90A" w14:textId="77777777" w:rsidR="00FC5D5B" w:rsidRPr="00AF71CF" w:rsidRDefault="00FC5D5B" w:rsidP="00435BB7">
      <w:pPr>
        <w:pStyle w:val="Underrubrik"/>
        <w:jc w:val="both"/>
        <w:rPr>
          <w:rFonts w:ascii="Calibri" w:hAnsi="Calibri" w:cs="Calibri"/>
          <w:sz w:val="28"/>
          <w:szCs w:val="28"/>
          <w:lang w:val="fi-FI"/>
        </w:rPr>
      </w:pPr>
    </w:p>
    <w:p w14:paraId="69F60015" w14:textId="244FB91D" w:rsidR="00B8226C" w:rsidRPr="004C65C0" w:rsidRDefault="00B8226C" w:rsidP="00435BB7">
      <w:pPr>
        <w:spacing w:after="0" w:line="240" w:lineRule="auto"/>
        <w:jc w:val="both"/>
        <w:rPr>
          <w:rFonts w:ascii="Calibri" w:hAnsi="Calibri" w:cs="Calibri"/>
          <w:sz w:val="28"/>
          <w:szCs w:val="28"/>
          <w:lang w:val="fi-FI"/>
        </w:rPr>
      </w:pPr>
      <w:r w:rsidRPr="00AF71CF">
        <w:rPr>
          <w:rFonts w:ascii="Calibri" w:hAnsi="Calibri" w:cs="Calibri"/>
          <w:sz w:val="28"/>
          <w:szCs w:val="28"/>
          <w:lang w:val="fi-FI"/>
        </w:rPr>
        <w:t xml:space="preserve">Aalto, Seppo: Kapina tehtailla. Kuusankoski 1918. </w:t>
      </w:r>
      <w:r w:rsidRPr="004C65C0">
        <w:rPr>
          <w:rFonts w:ascii="Calibri" w:hAnsi="Calibri" w:cs="Calibri"/>
          <w:sz w:val="28"/>
          <w:szCs w:val="28"/>
          <w:lang w:val="fi-FI"/>
        </w:rPr>
        <w:t>Helsinki, 2018.</w:t>
      </w:r>
    </w:p>
    <w:p w14:paraId="217D59D0" w14:textId="77777777" w:rsidR="00FC5D5B" w:rsidRPr="004C65C0" w:rsidRDefault="00FC5D5B" w:rsidP="00435BB7">
      <w:pPr>
        <w:spacing w:after="0" w:line="240" w:lineRule="auto"/>
        <w:jc w:val="both"/>
        <w:rPr>
          <w:rFonts w:ascii="Calibri" w:hAnsi="Calibri" w:cs="Calibri"/>
          <w:sz w:val="28"/>
          <w:szCs w:val="28"/>
          <w:lang w:val="fi-FI"/>
        </w:rPr>
      </w:pPr>
    </w:p>
    <w:p w14:paraId="64FFBD1B" w14:textId="20D6A488" w:rsidR="00967ADA" w:rsidRPr="00AF71CF" w:rsidRDefault="00967ADA" w:rsidP="00435BB7">
      <w:pPr>
        <w:pStyle w:val="Brdtext"/>
        <w:spacing w:line="240" w:lineRule="auto"/>
        <w:jc w:val="both"/>
        <w:rPr>
          <w:rFonts w:ascii="Calibri" w:hAnsi="Calibri" w:cs="Calibri"/>
          <w:sz w:val="28"/>
          <w:szCs w:val="28"/>
          <w:lang w:val="fi-FI"/>
        </w:rPr>
      </w:pPr>
      <w:r w:rsidRPr="004C65C0">
        <w:rPr>
          <w:rFonts w:ascii="Calibri" w:hAnsi="Calibri" w:cs="Calibri"/>
          <w:sz w:val="28"/>
          <w:szCs w:val="28"/>
          <w:lang w:val="fi-FI"/>
        </w:rPr>
        <w:t xml:space="preserve">Backman, Woldemar: Keppo gård. </w:t>
      </w:r>
      <w:r w:rsidRPr="00AF71CF">
        <w:rPr>
          <w:rFonts w:ascii="Calibri" w:hAnsi="Calibri" w:cs="Calibri"/>
          <w:sz w:val="28"/>
          <w:szCs w:val="28"/>
          <w:lang w:val="fi-FI"/>
        </w:rPr>
        <w:t xml:space="preserve">Vasa, </w:t>
      </w:r>
      <w:commentRangeStart w:id="90"/>
      <w:r w:rsidRPr="00AF71CF">
        <w:rPr>
          <w:rFonts w:ascii="Calibri" w:hAnsi="Calibri" w:cs="Calibri"/>
          <w:sz w:val="28"/>
          <w:szCs w:val="28"/>
          <w:lang w:val="fi-FI"/>
        </w:rPr>
        <w:t>1944</w:t>
      </w:r>
      <w:commentRangeEnd w:id="90"/>
      <w:r w:rsidRPr="00AF71CF">
        <w:rPr>
          <w:rStyle w:val="Kommentarsreferens"/>
          <w:rFonts w:ascii="Calibri" w:hAnsi="Calibri" w:cs="Calibri"/>
          <w:sz w:val="28"/>
          <w:szCs w:val="28"/>
        </w:rPr>
        <w:commentReference w:id="90"/>
      </w:r>
      <w:r w:rsidRPr="00AF71CF">
        <w:rPr>
          <w:rFonts w:ascii="Calibri" w:hAnsi="Calibri" w:cs="Calibri"/>
          <w:sz w:val="28"/>
          <w:szCs w:val="28"/>
          <w:lang w:val="fi-FI"/>
        </w:rPr>
        <w:t>.</w:t>
      </w:r>
    </w:p>
    <w:p w14:paraId="7B7E086F" w14:textId="2AC970A4" w:rsidR="000F4FF7" w:rsidRPr="006D77A6" w:rsidRDefault="000F4FF7"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lang w:val="fi-FI"/>
        </w:rPr>
        <w:t xml:space="preserve">Donner, Jörn: Kaupungin sydämessä, Kahdeksan tapaa kuvailla </w:t>
      </w:r>
      <w:r w:rsidR="009621E8" w:rsidRPr="00AF71CF">
        <w:rPr>
          <w:rFonts w:ascii="Calibri" w:hAnsi="Calibri" w:cs="Calibri"/>
          <w:sz w:val="28"/>
          <w:szCs w:val="28"/>
          <w:lang w:val="fi-FI"/>
        </w:rPr>
        <w:t xml:space="preserve">Helsinkiä. </w:t>
      </w:r>
      <w:r w:rsidR="009621E8" w:rsidRPr="006D77A6">
        <w:rPr>
          <w:rFonts w:ascii="Calibri" w:hAnsi="Calibri" w:cs="Calibri"/>
          <w:sz w:val="28"/>
          <w:szCs w:val="28"/>
          <w:lang w:val="sv-FI"/>
        </w:rPr>
        <w:t>Helsinki 1987.</w:t>
      </w:r>
    </w:p>
    <w:p w14:paraId="0CF2FE2D" w14:textId="75B6FD19" w:rsidR="00E0137E" w:rsidRPr="00AF71CF" w:rsidRDefault="00E0137E" w:rsidP="00435BB7">
      <w:pPr>
        <w:pStyle w:val="Brdtext"/>
        <w:spacing w:line="240" w:lineRule="auto"/>
        <w:jc w:val="both"/>
        <w:rPr>
          <w:rFonts w:ascii="Calibri" w:hAnsi="Calibri" w:cs="Calibri"/>
          <w:sz w:val="28"/>
          <w:szCs w:val="28"/>
          <w:lang w:val="sv-FI"/>
        </w:rPr>
      </w:pPr>
      <w:r w:rsidRPr="006D77A6">
        <w:rPr>
          <w:rFonts w:ascii="Calibri" w:hAnsi="Calibri" w:cs="Calibri"/>
          <w:sz w:val="28"/>
          <w:szCs w:val="28"/>
          <w:lang w:val="sv-FI"/>
        </w:rPr>
        <w:t xml:space="preserve">Enckell, Emelie: Generales dotter. Dagmar Thesleff. </w:t>
      </w:r>
      <w:r w:rsidRPr="00AF71CF">
        <w:rPr>
          <w:rFonts w:ascii="Calibri" w:hAnsi="Calibri" w:cs="Calibri"/>
          <w:sz w:val="28"/>
          <w:szCs w:val="28"/>
          <w:lang w:val="sv-FI"/>
        </w:rPr>
        <w:t>Helsingfors, 2017.</w:t>
      </w:r>
    </w:p>
    <w:p w14:paraId="4206A414" w14:textId="77777777" w:rsidR="00967ADA" w:rsidRPr="00AF71CF" w:rsidRDefault="00967ADA" w:rsidP="00435BB7">
      <w:pPr>
        <w:pStyle w:val="Brdtext"/>
        <w:spacing w:line="240" w:lineRule="auto"/>
        <w:jc w:val="both"/>
        <w:rPr>
          <w:rFonts w:ascii="Calibri" w:hAnsi="Calibri" w:cs="Calibri"/>
          <w:sz w:val="28"/>
          <w:szCs w:val="28"/>
          <w:lang w:val="fi-FI"/>
        </w:rPr>
      </w:pPr>
      <w:r w:rsidRPr="00AF71CF">
        <w:rPr>
          <w:rFonts w:ascii="Calibri" w:hAnsi="Calibri" w:cs="Calibri"/>
          <w:sz w:val="28"/>
          <w:szCs w:val="28"/>
          <w:lang w:val="sv-FI"/>
        </w:rPr>
        <w:t xml:space="preserve">Fager, Carl-Erik: 60 år orientering i Finland. </w:t>
      </w:r>
      <w:r w:rsidRPr="00AF71CF">
        <w:rPr>
          <w:rFonts w:ascii="Calibri" w:hAnsi="Calibri" w:cs="Calibri"/>
          <w:sz w:val="28"/>
          <w:szCs w:val="28"/>
          <w:lang w:val="fi-FI"/>
        </w:rPr>
        <w:t>Ekenäs, 1983.</w:t>
      </w:r>
    </w:p>
    <w:p w14:paraId="13D17161" w14:textId="19BF3B88" w:rsidR="00967ADA" w:rsidRPr="00AF71CF" w:rsidRDefault="00967ADA"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lang w:val="fi-FI"/>
        </w:rPr>
        <w:t>Havia, Tapani; Sivula, Arto; Slätis, Pär: Suomen kirurgiayhdistys 1925</w:t>
      </w:r>
      <w:r w:rsidR="00BF1792" w:rsidRPr="00BF1792">
        <w:rPr>
          <w:sz w:val="28"/>
          <w:szCs w:val="28"/>
          <w:lang w:val="fi-FI"/>
        </w:rPr>
        <w:t>–</w:t>
      </w:r>
      <w:r w:rsidRPr="00AF71CF">
        <w:rPr>
          <w:rFonts w:ascii="Calibri" w:hAnsi="Calibri" w:cs="Calibri"/>
          <w:sz w:val="28"/>
          <w:szCs w:val="28"/>
          <w:lang w:val="fi-FI"/>
        </w:rPr>
        <w:t xml:space="preserve">2000 Kirurgiföreningen i Finland. </w:t>
      </w:r>
      <w:r w:rsidRPr="00AF71CF">
        <w:rPr>
          <w:rFonts w:ascii="Calibri" w:hAnsi="Calibri" w:cs="Calibri"/>
          <w:sz w:val="28"/>
          <w:szCs w:val="28"/>
          <w:lang w:val="sv-FI"/>
        </w:rPr>
        <w:t>Jyväskylä, 2000.</w:t>
      </w:r>
    </w:p>
    <w:p w14:paraId="64F74F1B" w14:textId="77777777" w:rsidR="004C0C4B" w:rsidRPr="00AF71CF" w:rsidRDefault="004C0C4B"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lang w:val="sv-FI"/>
        </w:rPr>
        <w:t xml:space="preserve">Gripa, toim. Jari Paunonen (utdelad vid Lars pensionering 1979) </w:t>
      </w:r>
    </w:p>
    <w:p w14:paraId="7EA2B9D6" w14:textId="585BA2D4" w:rsidR="00967ADA" w:rsidRPr="00AF71CF" w:rsidRDefault="00967ADA"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lang w:val="sv-FI"/>
        </w:rPr>
        <w:t>Gripenberg, Beatrice (möjligen): Carl Fredrik Hallberg (en familjekrönika). Maskinskrivet manuskript, 21.3.1966.</w:t>
      </w:r>
    </w:p>
    <w:p w14:paraId="43C050AF" w14:textId="7D43C829" w:rsidR="00967ADA" w:rsidRPr="00AF71CF" w:rsidRDefault="00967ADA"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lang w:val="sv-FI"/>
        </w:rPr>
        <w:t>Gripenberg, Lars: Svart vaxdukshäfte med dagboksanteckningar från åren 1982</w:t>
      </w:r>
      <w:r w:rsidR="005D4FFB" w:rsidRPr="00AF71CF">
        <w:rPr>
          <w:rFonts w:ascii="Calibri" w:hAnsi="Calibri" w:cs="Calibri"/>
          <w:sz w:val="28"/>
          <w:szCs w:val="28"/>
          <w:lang w:val="sv-FI"/>
        </w:rPr>
        <w:t xml:space="preserve"> </w:t>
      </w:r>
      <w:r w:rsidR="00BF1792" w:rsidRPr="00C851A9">
        <w:rPr>
          <w:sz w:val="28"/>
          <w:szCs w:val="28"/>
          <w:lang w:val="sv-FI"/>
        </w:rPr>
        <w:t>–</w:t>
      </w:r>
      <w:r w:rsidR="005D4FFB" w:rsidRPr="00AF71CF">
        <w:rPr>
          <w:rFonts w:ascii="Calibri" w:hAnsi="Calibri" w:cs="Calibri"/>
          <w:sz w:val="28"/>
          <w:szCs w:val="28"/>
          <w:lang w:val="sv-FI"/>
        </w:rPr>
        <w:t xml:space="preserve"> </w:t>
      </w:r>
      <w:r w:rsidRPr="00AF71CF">
        <w:rPr>
          <w:rFonts w:ascii="Calibri" w:hAnsi="Calibri" w:cs="Calibri"/>
          <w:sz w:val="28"/>
          <w:szCs w:val="28"/>
          <w:lang w:val="sv-FI"/>
        </w:rPr>
        <w:t>1983.</w:t>
      </w:r>
    </w:p>
    <w:p w14:paraId="43E432D9" w14:textId="4A36987D" w:rsidR="00967ADA" w:rsidRPr="00AF71CF" w:rsidRDefault="00967ADA" w:rsidP="00435BB7">
      <w:pPr>
        <w:pStyle w:val="Brdtext"/>
        <w:spacing w:line="240" w:lineRule="auto"/>
        <w:jc w:val="both"/>
        <w:rPr>
          <w:rFonts w:ascii="Calibri" w:hAnsi="Calibri" w:cs="Calibri"/>
          <w:sz w:val="28"/>
          <w:szCs w:val="28"/>
          <w:lang w:val="fi-FI"/>
        </w:rPr>
      </w:pPr>
      <w:r w:rsidRPr="00AF71CF">
        <w:rPr>
          <w:rFonts w:ascii="Calibri" w:hAnsi="Calibri" w:cs="Calibri"/>
          <w:sz w:val="28"/>
          <w:szCs w:val="28"/>
          <w:lang w:val="fi-FI"/>
        </w:rPr>
        <w:t>Gripenberg, Lars: Sulamaa oli suora ihminen. LVa extra 2B/97 Medisi</w:t>
      </w:r>
      <w:r w:rsidR="0094782E" w:rsidRPr="00AF71CF">
        <w:rPr>
          <w:rFonts w:ascii="Calibri" w:hAnsi="Calibri" w:cs="Calibri"/>
          <w:sz w:val="28"/>
          <w:szCs w:val="28"/>
          <w:lang w:val="fi-FI"/>
        </w:rPr>
        <w:t>i</w:t>
      </w:r>
      <w:r w:rsidRPr="00AF71CF">
        <w:rPr>
          <w:rFonts w:ascii="Calibri" w:hAnsi="Calibri" w:cs="Calibri"/>
          <w:sz w:val="28"/>
          <w:szCs w:val="28"/>
          <w:lang w:val="fi-FI"/>
        </w:rPr>
        <w:t>nisen henkilöhistorian tallentaja, 1997.</w:t>
      </w:r>
    </w:p>
    <w:p w14:paraId="247F908A" w14:textId="77777777" w:rsidR="00967ADA" w:rsidRPr="00AF71CF" w:rsidRDefault="00967ADA"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lang w:val="sv-FI"/>
        </w:rPr>
        <w:t>Gripenberg, Lars (red. Martin Gripenberg): Till Svalbard med m/s Monte Pascoal, (Helsingfors, 2005)</w:t>
      </w:r>
    </w:p>
    <w:p w14:paraId="4CD8D294" w14:textId="77777777" w:rsidR="00967ADA" w:rsidRPr="00AF71CF" w:rsidRDefault="00967ADA"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lang w:val="sv-FI"/>
        </w:rPr>
        <w:t>Gripenberg, Lennart: Anteckningar om Bertel Gripenberg. Familjeupplaga. Helsingfors, 1973.</w:t>
      </w:r>
    </w:p>
    <w:p w14:paraId="35134671" w14:textId="77777777" w:rsidR="00967ADA" w:rsidRPr="00AF71CF" w:rsidRDefault="00967ADA"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lang w:val="sv-FI"/>
        </w:rPr>
        <w:t>Gripenberg, Martin: med PANDAN runt Saimen. Reseberättelse i manuskriptform, 1959.</w:t>
      </w:r>
    </w:p>
    <w:p w14:paraId="3F822C40" w14:textId="77777777" w:rsidR="00967ADA" w:rsidRPr="00AF71CF" w:rsidRDefault="00967ADA"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lang w:val="sv-FI"/>
        </w:rPr>
        <w:t>Gripenberg, Martin: Till Olavs land. Reseberättelse i manuskriptform, 1961.</w:t>
      </w:r>
    </w:p>
    <w:p w14:paraId="7FE86CDC" w14:textId="77777777" w:rsidR="00967ADA" w:rsidRPr="00AF71CF" w:rsidRDefault="00967ADA"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lang w:val="sv-FI"/>
        </w:rPr>
        <w:t>Gripenberg, Martin: Påsklov i Vålådalen. Reseberättelse i manuskriptform, 1960-talet.</w:t>
      </w:r>
    </w:p>
    <w:p w14:paraId="12A53D6B" w14:textId="77777777" w:rsidR="00967ADA" w:rsidRPr="00AF71CF" w:rsidRDefault="00967ADA"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lang w:val="sv-FI"/>
        </w:rPr>
        <w:t>Gripenberg, Martin: s/y Auroras loggböcker för somrarna 1978 och 1981.</w:t>
      </w:r>
    </w:p>
    <w:p w14:paraId="6831F155" w14:textId="329F8CF6" w:rsidR="00DF04A5" w:rsidRPr="00AF71CF" w:rsidRDefault="00DF04A5" w:rsidP="00435BB7">
      <w:pPr>
        <w:pStyle w:val="Brdtext"/>
        <w:spacing w:line="240" w:lineRule="auto"/>
        <w:jc w:val="both"/>
        <w:rPr>
          <w:rFonts w:ascii="Calibri" w:hAnsi="Calibri" w:cs="Calibri"/>
          <w:sz w:val="28"/>
          <w:szCs w:val="28"/>
          <w:lang w:val="fi-FI"/>
        </w:rPr>
      </w:pPr>
      <w:r w:rsidRPr="00AF71CF">
        <w:rPr>
          <w:rFonts w:ascii="Calibri" w:hAnsi="Calibri" w:cs="Calibri"/>
          <w:sz w:val="28"/>
          <w:szCs w:val="28"/>
          <w:lang w:val="sv-FI"/>
        </w:rPr>
        <w:t>Kenyatta Jomo (Ed. J.</w:t>
      </w:r>
      <w:r w:rsidR="005D4FFB" w:rsidRPr="00AF71CF">
        <w:rPr>
          <w:rFonts w:ascii="Calibri" w:hAnsi="Calibri" w:cs="Calibri"/>
          <w:sz w:val="28"/>
          <w:szCs w:val="28"/>
          <w:lang w:val="sv-FI"/>
        </w:rPr>
        <w:t xml:space="preserve"> </w:t>
      </w:r>
      <w:r w:rsidRPr="00AF71CF">
        <w:rPr>
          <w:rFonts w:ascii="Calibri" w:hAnsi="Calibri" w:cs="Calibri"/>
          <w:sz w:val="28"/>
          <w:szCs w:val="28"/>
          <w:lang w:val="sv-FI"/>
        </w:rPr>
        <w:t>Karuki): Facing Mount Kenya</w:t>
      </w:r>
      <w:r w:rsidR="00287AB4" w:rsidRPr="00AF71CF">
        <w:rPr>
          <w:rFonts w:ascii="Calibri" w:hAnsi="Calibri" w:cs="Calibri"/>
          <w:sz w:val="28"/>
          <w:szCs w:val="28"/>
          <w:lang w:val="sv-FI"/>
        </w:rPr>
        <w:t xml:space="preserve">. </w:t>
      </w:r>
      <w:r w:rsidR="00287AB4" w:rsidRPr="00AF71CF">
        <w:rPr>
          <w:rFonts w:ascii="Calibri" w:hAnsi="Calibri" w:cs="Calibri"/>
          <w:sz w:val="28"/>
          <w:szCs w:val="28"/>
        </w:rPr>
        <w:t xml:space="preserve">The Tribal Life of the Gikuyu. </w:t>
      </w:r>
      <w:r w:rsidR="00287AB4" w:rsidRPr="00AF71CF">
        <w:rPr>
          <w:rFonts w:ascii="Calibri" w:hAnsi="Calibri" w:cs="Calibri"/>
          <w:sz w:val="28"/>
          <w:szCs w:val="28"/>
          <w:lang w:val="fi-FI"/>
        </w:rPr>
        <w:t>Nairobi, 1975.</w:t>
      </w:r>
    </w:p>
    <w:p w14:paraId="5F04444F" w14:textId="4801ADD1" w:rsidR="00967ADA" w:rsidRPr="00AF71CF" w:rsidRDefault="00967ADA" w:rsidP="00435BB7">
      <w:pPr>
        <w:pStyle w:val="Brdtext"/>
        <w:spacing w:line="240" w:lineRule="auto"/>
        <w:jc w:val="both"/>
        <w:rPr>
          <w:rFonts w:ascii="Calibri" w:hAnsi="Calibri" w:cs="Calibri"/>
          <w:sz w:val="28"/>
          <w:szCs w:val="28"/>
          <w:lang w:val="fi-FI"/>
        </w:rPr>
      </w:pPr>
      <w:r w:rsidRPr="00AF71CF">
        <w:rPr>
          <w:rFonts w:ascii="Calibri" w:hAnsi="Calibri" w:cs="Calibri"/>
          <w:sz w:val="28"/>
          <w:szCs w:val="28"/>
          <w:lang w:val="fi-FI"/>
        </w:rPr>
        <w:t xml:space="preserve">Kunnalliskalenteri 1978. </w:t>
      </w:r>
    </w:p>
    <w:p w14:paraId="037607DE" w14:textId="6C72FD5F" w:rsidR="006321B5" w:rsidRPr="00AF71CF" w:rsidRDefault="006321B5" w:rsidP="00435BB7">
      <w:pPr>
        <w:pStyle w:val="Brdtext"/>
        <w:spacing w:line="240" w:lineRule="auto"/>
        <w:jc w:val="both"/>
        <w:rPr>
          <w:rFonts w:ascii="Calibri" w:hAnsi="Calibri" w:cs="Calibri"/>
          <w:sz w:val="28"/>
          <w:szCs w:val="28"/>
          <w:lang w:val="fi-FI"/>
        </w:rPr>
      </w:pPr>
      <w:r w:rsidRPr="00AF71CF">
        <w:rPr>
          <w:rFonts w:ascii="Calibri" w:hAnsi="Calibri" w:cs="Calibri"/>
          <w:sz w:val="28"/>
          <w:szCs w:val="28"/>
          <w:lang w:val="fi-FI"/>
        </w:rPr>
        <w:lastRenderedPageBreak/>
        <w:t>Kuisma Markku</w:t>
      </w:r>
      <w:r w:rsidR="0041764A" w:rsidRPr="00AF71CF">
        <w:rPr>
          <w:rFonts w:ascii="Calibri" w:hAnsi="Calibri" w:cs="Calibri"/>
          <w:sz w:val="28"/>
          <w:szCs w:val="28"/>
          <w:lang w:val="fi-FI"/>
        </w:rPr>
        <w:t>,</w:t>
      </w:r>
      <w:r w:rsidRPr="00AF71CF">
        <w:rPr>
          <w:rFonts w:ascii="Calibri" w:hAnsi="Calibri" w:cs="Calibri"/>
          <w:sz w:val="28"/>
          <w:szCs w:val="28"/>
          <w:lang w:val="fi-FI"/>
        </w:rPr>
        <w:t xml:space="preserve"> Finnilä Anna</w:t>
      </w:r>
      <w:r w:rsidR="0041764A" w:rsidRPr="00AF71CF">
        <w:rPr>
          <w:rFonts w:ascii="Calibri" w:hAnsi="Calibri" w:cs="Calibri"/>
          <w:sz w:val="28"/>
          <w:szCs w:val="28"/>
          <w:lang w:val="fi-FI"/>
        </w:rPr>
        <w:t>,</w:t>
      </w:r>
      <w:r w:rsidRPr="00AF71CF">
        <w:rPr>
          <w:rFonts w:ascii="Calibri" w:hAnsi="Calibri" w:cs="Calibri"/>
          <w:sz w:val="28"/>
          <w:szCs w:val="28"/>
          <w:lang w:val="fi-FI"/>
        </w:rPr>
        <w:t xml:space="preserve"> Keskisarja</w:t>
      </w:r>
      <w:r w:rsidR="0041764A" w:rsidRPr="00AF71CF">
        <w:rPr>
          <w:rFonts w:ascii="Calibri" w:hAnsi="Calibri" w:cs="Calibri"/>
          <w:sz w:val="28"/>
          <w:szCs w:val="28"/>
          <w:lang w:val="fi-FI"/>
        </w:rPr>
        <w:t xml:space="preserve"> </w:t>
      </w:r>
      <w:r w:rsidRPr="00AF71CF">
        <w:rPr>
          <w:rFonts w:ascii="Calibri" w:hAnsi="Calibri" w:cs="Calibri"/>
          <w:sz w:val="28"/>
          <w:szCs w:val="28"/>
          <w:lang w:val="fi-FI"/>
        </w:rPr>
        <w:t>Teemu</w:t>
      </w:r>
      <w:r w:rsidR="0041764A" w:rsidRPr="00AF71CF">
        <w:rPr>
          <w:rFonts w:ascii="Calibri" w:hAnsi="Calibri" w:cs="Calibri"/>
          <w:sz w:val="28"/>
          <w:szCs w:val="28"/>
          <w:lang w:val="fi-FI"/>
        </w:rPr>
        <w:t>,</w:t>
      </w:r>
      <w:r w:rsidRPr="00AF71CF">
        <w:rPr>
          <w:rFonts w:ascii="Calibri" w:hAnsi="Calibri" w:cs="Calibri"/>
          <w:sz w:val="28"/>
          <w:szCs w:val="28"/>
          <w:lang w:val="fi-FI"/>
        </w:rPr>
        <w:t xml:space="preserve"> Sarantola-Weiss Minna</w:t>
      </w:r>
      <w:r w:rsidR="0041764A" w:rsidRPr="00AF71CF">
        <w:rPr>
          <w:rFonts w:ascii="Calibri" w:hAnsi="Calibri" w:cs="Calibri"/>
          <w:sz w:val="28"/>
          <w:szCs w:val="28"/>
          <w:lang w:val="fi-FI"/>
        </w:rPr>
        <w:t>:</w:t>
      </w:r>
      <w:r w:rsidRPr="00AF71CF">
        <w:rPr>
          <w:rFonts w:ascii="Calibri" w:hAnsi="Calibri" w:cs="Calibri"/>
          <w:sz w:val="28"/>
          <w:szCs w:val="28"/>
          <w:lang w:val="fi-FI"/>
        </w:rPr>
        <w:t xml:space="preserve"> Hulluja päiviä, Huikeita vuosia. Helsinki 2012.</w:t>
      </w:r>
    </w:p>
    <w:p w14:paraId="126F1B27" w14:textId="6E116948" w:rsidR="00F00D57" w:rsidRPr="00AF71CF" w:rsidRDefault="00F00D57" w:rsidP="00435BB7">
      <w:pPr>
        <w:pStyle w:val="Brdtext"/>
        <w:spacing w:line="240" w:lineRule="auto"/>
        <w:jc w:val="both"/>
        <w:rPr>
          <w:rFonts w:ascii="Calibri" w:hAnsi="Calibri" w:cs="Calibri"/>
          <w:sz w:val="28"/>
          <w:szCs w:val="28"/>
          <w:lang w:val="fi-FI"/>
        </w:rPr>
      </w:pPr>
      <w:r w:rsidRPr="00AF71CF">
        <w:rPr>
          <w:rFonts w:ascii="Calibri" w:hAnsi="Calibri" w:cs="Calibri"/>
          <w:sz w:val="28"/>
          <w:szCs w:val="28"/>
          <w:lang w:val="fi-FI"/>
        </w:rPr>
        <w:t>Köhler Stuart: Sotavolvon matkassa, Hämeenlinna 2005.</w:t>
      </w:r>
    </w:p>
    <w:p w14:paraId="41BD8342" w14:textId="5DE13323" w:rsidR="00967ADA" w:rsidRPr="00AF71CF" w:rsidRDefault="00967ADA" w:rsidP="00435BB7">
      <w:pPr>
        <w:spacing w:line="240" w:lineRule="auto"/>
        <w:jc w:val="both"/>
        <w:rPr>
          <w:rFonts w:ascii="Calibri" w:hAnsi="Calibri" w:cs="Calibri"/>
          <w:sz w:val="28"/>
          <w:szCs w:val="28"/>
          <w:lang w:val="fi-FI"/>
        </w:rPr>
      </w:pPr>
      <w:r w:rsidRPr="00AF71CF">
        <w:rPr>
          <w:rFonts w:ascii="Calibri" w:hAnsi="Calibri" w:cs="Calibri"/>
          <w:sz w:val="28"/>
          <w:szCs w:val="28"/>
          <w:lang w:val="fi-FI"/>
        </w:rPr>
        <w:t>Laiho, Maritta: Leikkaussalissa valitkoon hiljaisuus: huolenpidon arvonperintö Helsingin diakonis</w:t>
      </w:r>
      <w:r w:rsidR="009F2505" w:rsidRPr="00AF71CF">
        <w:rPr>
          <w:rFonts w:ascii="Calibri" w:hAnsi="Calibri" w:cs="Calibri"/>
          <w:sz w:val="28"/>
          <w:szCs w:val="28"/>
          <w:lang w:val="fi-FI"/>
        </w:rPr>
        <w:t>-</w:t>
      </w:r>
      <w:r w:rsidRPr="00AF71CF">
        <w:rPr>
          <w:rFonts w:ascii="Calibri" w:hAnsi="Calibri" w:cs="Calibri"/>
          <w:sz w:val="28"/>
          <w:szCs w:val="28"/>
          <w:lang w:val="fi-FI"/>
        </w:rPr>
        <w:t>s</w:t>
      </w:r>
      <w:r w:rsidR="00D6682E">
        <w:rPr>
          <w:rFonts w:ascii="Calibri" w:hAnsi="Calibri" w:cs="Calibri"/>
          <w:sz w:val="28"/>
          <w:szCs w:val="28"/>
          <w:lang w:val="fi-FI"/>
        </w:rPr>
        <w:t>iraal</w:t>
      </w:r>
      <w:r w:rsidRPr="00AF71CF">
        <w:rPr>
          <w:rFonts w:ascii="Calibri" w:hAnsi="Calibri" w:cs="Calibri"/>
          <w:sz w:val="28"/>
          <w:szCs w:val="28"/>
          <w:lang w:val="fi-FI"/>
        </w:rPr>
        <w:t xml:space="preserve">laitoksella. Jyväskylä, 2005. </w:t>
      </w:r>
    </w:p>
    <w:p w14:paraId="1E615EC9" w14:textId="4314F2FF" w:rsidR="00967ADA" w:rsidRPr="00AF71CF" w:rsidRDefault="00967ADA" w:rsidP="00435BB7">
      <w:pPr>
        <w:pStyle w:val="Brdtext"/>
        <w:spacing w:line="240" w:lineRule="auto"/>
        <w:jc w:val="both"/>
        <w:rPr>
          <w:rFonts w:ascii="Calibri" w:hAnsi="Calibri" w:cs="Calibri"/>
          <w:sz w:val="28"/>
          <w:szCs w:val="28"/>
          <w:lang w:val="fi-FI"/>
        </w:rPr>
      </w:pPr>
      <w:r w:rsidRPr="00AF71CF">
        <w:rPr>
          <w:rFonts w:ascii="Calibri" w:hAnsi="Calibri" w:cs="Calibri"/>
          <w:sz w:val="28"/>
          <w:szCs w:val="28"/>
          <w:lang w:val="fi-FI"/>
        </w:rPr>
        <w:t>Lehtonen, Raili</w:t>
      </w:r>
      <w:r w:rsidR="0041764A" w:rsidRPr="00AF71CF">
        <w:rPr>
          <w:rFonts w:ascii="Calibri" w:hAnsi="Calibri" w:cs="Calibri"/>
          <w:sz w:val="28"/>
          <w:szCs w:val="28"/>
          <w:lang w:val="fi-FI"/>
        </w:rPr>
        <w:t>,</w:t>
      </w:r>
      <w:r w:rsidRPr="00AF71CF">
        <w:rPr>
          <w:rFonts w:ascii="Calibri" w:hAnsi="Calibri" w:cs="Calibri"/>
          <w:sz w:val="28"/>
          <w:szCs w:val="28"/>
          <w:lang w:val="fi-FI"/>
        </w:rPr>
        <w:t xml:space="preserve"> Edgren Johanna</w:t>
      </w:r>
      <w:r w:rsidR="0041764A" w:rsidRPr="00AF71CF">
        <w:rPr>
          <w:rFonts w:ascii="Calibri" w:hAnsi="Calibri" w:cs="Calibri"/>
          <w:sz w:val="28"/>
          <w:szCs w:val="28"/>
          <w:lang w:val="fi-FI"/>
        </w:rPr>
        <w:t>,</w:t>
      </w:r>
      <w:r w:rsidRPr="00AF71CF">
        <w:rPr>
          <w:rFonts w:ascii="Calibri" w:hAnsi="Calibri" w:cs="Calibri"/>
          <w:sz w:val="28"/>
          <w:szCs w:val="28"/>
          <w:lang w:val="fi-FI"/>
        </w:rPr>
        <w:t xml:space="preserve"> Kaartinen Esko: Eiran sairaala 100 vuotta 1905</w:t>
      </w:r>
      <w:r w:rsidR="00BF1792" w:rsidRPr="00BF1792">
        <w:rPr>
          <w:sz w:val="28"/>
          <w:szCs w:val="28"/>
          <w:lang w:val="fi-FI"/>
        </w:rPr>
        <w:t>–</w:t>
      </w:r>
      <w:r w:rsidRPr="00AF71CF">
        <w:rPr>
          <w:rFonts w:ascii="Calibri" w:hAnsi="Calibri" w:cs="Calibri"/>
          <w:sz w:val="28"/>
          <w:szCs w:val="28"/>
          <w:lang w:val="fi-FI"/>
        </w:rPr>
        <w:t>2005. Eira sjukhus 100 år 1905</w:t>
      </w:r>
      <w:r w:rsidR="00BF1792" w:rsidRPr="00036E29">
        <w:rPr>
          <w:sz w:val="28"/>
          <w:szCs w:val="28"/>
          <w:lang w:val="fi-FI"/>
        </w:rPr>
        <w:t>–</w:t>
      </w:r>
      <w:r w:rsidRPr="00AF71CF">
        <w:rPr>
          <w:rFonts w:ascii="Calibri" w:hAnsi="Calibri" w:cs="Calibri"/>
          <w:sz w:val="28"/>
          <w:szCs w:val="28"/>
          <w:lang w:val="fi-FI"/>
        </w:rPr>
        <w:t>2005. Helsinki, 2005.</w:t>
      </w:r>
    </w:p>
    <w:p w14:paraId="187DF666" w14:textId="77777777" w:rsidR="00967ADA" w:rsidRPr="00AF71CF" w:rsidRDefault="00967ADA" w:rsidP="00435BB7">
      <w:pPr>
        <w:pStyle w:val="Brdtext"/>
        <w:spacing w:line="240" w:lineRule="auto"/>
        <w:jc w:val="both"/>
        <w:rPr>
          <w:rFonts w:ascii="Calibri" w:hAnsi="Calibri" w:cs="Calibri"/>
          <w:sz w:val="28"/>
          <w:szCs w:val="28"/>
          <w:lang w:val="fi-FI"/>
        </w:rPr>
      </w:pPr>
      <w:r w:rsidRPr="00AF71CF">
        <w:rPr>
          <w:rFonts w:ascii="Calibri" w:hAnsi="Calibri" w:cs="Calibri"/>
          <w:sz w:val="28"/>
          <w:szCs w:val="28"/>
          <w:lang w:val="fi-FI"/>
        </w:rPr>
        <w:t>Lääkärintyön muistoja – Läkarminnen. Toimittanut Amos Pasternack, Tuula Ruokonen, Monica Ståhls-Hindsberg. Hämeenlinna, 2006</w:t>
      </w:r>
    </w:p>
    <w:p w14:paraId="3362756E" w14:textId="77777777" w:rsidR="00967ADA" w:rsidRPr="00AF71CF" w:rsidRDefault="00967ADA" w:rsidP="00435BB7">
      <w:pPr>
        <w:pStyle w:val="Brdtext"/>
        <w:spacing w:line="240" w:lineRule="auto"/>
        <w:jc w:val="both"/>
        <w:rPr>
          <w:rFonts w:ascii="Calibri" w:hAnsi="Calibri" w:cs="Calibri"/>
          <w:kern w:val="2"/>
          <w:sz w:val="28"/>
          <w:szCs w:val="28"/>
          <w:lang w:val="sv-FI"/>
        </w:rPr>
      </w:pPr>
      <w:r w:rsidRPr="00AF71CF">
        <w:rPr>
          <w:rFonts w:ascii="Calibri" w:hAnsi="Calibri" w:cs="Calibri"/>
          <w:sz w:val="28"/>
          <w:szCs w:val="28"/>
          <w:lang w:val="fi-FI"/>
        </w:rPr>
        <w:t xml:space="preserve">Lääkärinä sodassa. Suomen lääkäriliiton kokoamista muistelmista toimittanut Kyllikki Kauttu. </w:t>
      </w:r>
      <w:r w:rsidRPr="00AF71CF">
        <w:rPr>
          <w:rFonts w:ascii="Calibri" w:hAnsi="Calibri" w:cs="Calibri"/>
          <w:sz w:val="28"/>
          <w:szCs w:val="28"/>
          <w:lang w:val="sv-FI"/>
        </w:rPr>
        <w:t>Jyväskylä, 1989.</w:t>
      </w:r>
    </w:p>
    <w:p w14:paraId="633FD6A6" w14:textId="42F0F76E" w:rsidR="00967ADA" w:rsidRPr="00AF71CF" w:rsidRDefault="00967ADA"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lang w:val="sv-FI"/>
        </w:rPr>
        <w:t>Malm, Pehr: Eira sjukhus 1905</w:t>
      </w:r>
      <w:r w:rsidR="005D4FFB" w:rsidRPr="00AF71CF">
        <w:rPr>
          <w:rFonts w:ascii="Calibri" w:hAnsi="Calibri" w:cs="Calibri"/>
          <w:sz w:val="28"/>
          <w:szCs w:val="28"/>
          <w:lang w:val="sv-FI"/>
        </w:rPr>
        <w:t xml:space="preserve"> </w:t>
      </w:r>
      <w:r w:rsidR="00BF1792" w:rsidRPr="00C851A9">
        <w:rPr>
          <w:sz w:val="28"/>
          <w:szCs w:val="28"/>
          <w:lang w:val="sv-FI"/>
        </w:rPr>
        <w:t>–</w:t>
      </w:r>
      <w:r w:rsidR="005D4FFB" w:rsidRPr="00AF71CF">
        <w:rPr>
          <w:rFonts w:ascii="Calibri" w:hAnsi="Calibri" w:cs="Calibri"/>
          <w:sz w:val="28"/>
          <w:szCs w:val="28"/>
          <w:lang w:val="sv-FI"/>
        </w:rPr>
        <w:t xml:space="preserve"> </w:t>
      </w:r>
      <w:r w:rsidRPr="00AF71CF">
        <w:rPr>
          <w:rFonts w:ascii="Calibri" w:hAnsi="Calibri" w:cs="Calibri"/>
          <w:sz w:val="28"/>
          <w:szCs w:val="28"/>
          <w:lang w:val="sv-FI"/>
        </w:rPr>
        <w:t>1965. Särtryck ur Finska Läkarsällskapets handlingar. Band 109. Helsingfors, 1965.</w:t>
      </w:r>
    </w:p>
    <w:p w14:paraId="231A8868" w14:textId="77777777" w:rsidR="00967ADA" w:rsidRPr="00AF71CF" w:rsidRDefault="00967ADA"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lang w:val="sv-FI"/>
        </w:rPr>
        <w:t>Medicinalstyrelsen: Matrikelutdrag för medicinelicentiat Lars Gripenberg, 3.9.1951.</w:t>
      </w:r>
    </w:p>
    <w:p w14:paraId="4BEFB90D" w14:textId="77777777" w:rsidR="00967ADA" w:rsidRPr="006D77A6" w:rsidRDefault="00967ADA" w:rsidP="00435BB7">
      <w:pPr>
        <w:pStyle w:val="Brdtext"/>
        <w:spacing w:line="240" w:lineRule="auto"/>
        <w:jc w:val="both"/>
        <w:rPr>
          <w:rFonts w:ascii="Calibri" w:hAnsi="Calibri" w:cs="Calibri"/>
          <w:sz w:val="28"/>
          <w:szCs w:val="28"/>
          <w:lang w:val="sv-FI"/>
        </w:rPr>
      </w:pPr>
      <w:r w:rsidRPr="006D77A6">
        <w:rPr>
          <w:rFonts w:ascii="Calibri" w:hAnsi="Calibri" w:cs="Calibri"/>
          <w:sz w:val="28"/>
          <w:szCs w:val="28"/>
          <w:lang w:val="sv-FI"/>
        </w:rPr>
        <w:t>Naavasalo, Reino: Jatkosodan lääkintäupseeri</w:t>
      </w:r>
      <w:r w:rsidR="004E3BFA" w:rsidRPr="006D77A6">
        <w:rPr>
          <w:rFonts w:ascii="Calibri" w:hAnsi="Calibri" w:cs="Calibri"/>
          <w:sz w:val="28"/>
          <w:szCs w:val="28"/>
          <w:lang w:val="sv-FI"/>
        </w:rPr>
        <w:t>, Vammala 1999.</w:t>
      </w:r>
    </w:p>
    <w:p w14:paraId="469AF533" w14:textId="77777777" w:rsidR="00967ADA" w:rsidRPr="00AF71CF" w:rsidRDefault="00967ADA" w:rsidP="00435BB7">
      <w:pPr>
        <w:pStyle w:val="Brdtext"/>
        <w:spacing w:line="240" w:lineRule="auto"/>
        <w:jc w:val="both"/>
        <w:rPr>
          <w:rFonts w:ascii="Calibri" w:hAnsi="Calibri" w:cs="Calibri"/>
          <w:sz w:val="28"/>
          <w:szCs w:val="28"/>
          <w:lang w:val="fi-FI"/>
        </w:rPr>
      </w:pPr>
      <w:r w:rsidRPr="00AF71CF">
        <w:rPr>
          <w:rFonts w:ascii="Calibri" w:hAnsi="Calibri" w:cs="Calibri"/>
          <w:sz w:val="28"/>
          <w:szCs w:val="28"/>
          <w:lang w:val="fi-FI"/>
        </w:rPr>
        <w:t>Nuutinen, Rainer: Sotalääkärin muistelmat. Jyväskylä, 2001.</w:t>
      </w:r>
    </w:p>
    <w:p w14:paraId="41BD7853" w14:textId="5E960AEC" w:rsidR="00967ADA" w:rsidRPr="00AF71CF" w:rsidRDefault="00967ADA" w:rsidP="00435BB7">
      <w:pPr>
        <w:pStyle w:val="Brdtext"/>
        <w:spacing w:line="240" w:lineRule="auto"/>
        <w:jc w:val="both"/>
        <w:rPr>
          <w:rFonts w:ascii="Calibri" w:hAnsi="Calibri" w:cs="Calibri"/>
          <w:sz w:val="28"/>
          <w:szCs w:val="28"/>
        </w:rPr>
      </w:pPr>
      <w:r w:rsidRPr="00AF71CF">
        <w:rPr>
          <w:rFonts w:ascii="Calibri" w:hAnsi="Calibri" w:cs="Calibri"/>
          <w:sz w:val="28"/>
          <w:szCs w:val="28"/>
          <w:lang w:val="fi-FI"/>
        </w:rPr>
        <w:t xml:space="preserve">Pohjalainen, Ilona: Sairaanhoitajana kenttäsairaalassa talvi- ja jatkosodassa. </w:t>
      </w:r>
      <w:r w:rsidRPr="00AF71CF">
        <w:rPr>
          <w:rFonts w:ascii="Calibri" w:hAnsi="Calibri" w:cs="Calibri"/>
          <w:sz w:val="28"/>
          <w:szCs w:val="28"/>
        </w:rPr>
        <w:t>Pro gradu tutkielma. Tampereen Yliopisto, 1999.</w:t>
      </w:r>
    </w:p>
    <w:p w14:paraId="3D2DFA18" w14:textId="63C81385" w:rsidR="00741645" w:rsidRPr="00AF71CF" w:rsidRDefault="00741645" w:rsidP="00435BB7">
      <w:pPr>
        <w:pStyle w:val="Brdtext"/>
        <w:spacing w:line="240" w:lineRule="auto"/>
        <w:jc w:val="both"/>
        <w:rPr>
          <w:rFonts w:ascii="Calibri" w:hAnsi="Calibri" w:cs="Calibri"/>
          <w:sz w:val="28"/>
          <w:szCs w:val="28"/>
        </w:rPr>
      </w:pPr>
      <w:r w:rsidRPr="00AF71CF">
        <w:rPr>
          <w:rFonts w:ascii="Calibri" w:hAnsi="Calibri" w:cs="Calibri"/>
          <w:sz w:val="28"/>
          <w:szCs w:val="28"/>
        </w:rPr>
        <w:t>Roberts Charles C.D. Vildmarkens adel.</w:t>
      </w:r>
      <w:r w:rsidRPr="00AF71CF">
        <w:rPr>
          <w:rFonts w:ascii="Calibri" w:hAnsi="Calibri" w:cs="Calibri"/>
          <w:color w:val="545454"/>
          <w:sz w:val="28"/>
          <w:szCs w:val="28"/>
          <w:shd w:val="clear" w:color="auto" w:fill="FFFFFF"/>
        </w:rPr>
        <w:t xml:space="preserve"> </w:t>
      </w:r>
      <w:r w:rsidRPr="00AF71CF">
        <w:rPr>
          <w:rFonts w:ascii="Calibri" w:hAnsi="Calibri" w:cs="Calibri"/>
          <w:sz w:val="28"/>
          <w:szCs w:val="28"/>
          <w:shd w:val="clear" w:color="auto" w:fill="FFFFFF"/>
        </w:rPr>
        <w:t>Helsingfors, 1919.</w:t>
      </w:r>
    </w:p>
    <w:p w14:paraId="1CBDD6FB" w14:textId="2227E5DF" w:rsidR="00967ADA" w:rsidRPr="00AF71CF" w:rsidRDefault="00967ADA"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rPr>
        <w:t xml:space="preserve">Scheinin, T.M.; Häyry, P.: The Surgical Hospital in Helsinki 100 years. </w:t>
      </w:r>
      <w:r w:rsidRPr="00AF71CF">
        <w:rPr>
          <w:rFonts w:ascii="Calibri" w:hAnsi="Calibri" w:cs="Calibri"/>
          <w:sz w:val="28"/>
          <w:szCs w:val="28"/>
          <w:lang w:val="sv-FI"/>
        </w:rPr>
        <w:t xml:space="preserve">Reprint from Annales Chirurgiae et Gynaecologiae. </w:t>
      </w:r>
      <w:r w:rsidR="00D6682E" w:rsidRPr="00AF71CF">
        <w:rPr>
          <w:rFonts w:ascii="Calibri" w:hAnsi="Calibri" w:cs="Calibri"/>
          <w:sz w:val="28"/>
          <w:szCs w:val="28"/>
          <w:lang w:val="sv-FI"/>
        </w:rPr>
        <w:t>Vol. 78</w:t>
      </w:r>
      <w:r w:rsidRPr="00AF71CF">
        <w:rPr>
          <w:rFonts w:ascii="Calibri" w:hAnsi="Calibri" w:cs="Calibri"/>
          <w:sz w:val="28"/>
          <w:szCs w:val="28"/>
          <w:lang w:val="sv-FI"/>
        </w:rPr>
        <w:t>, Number 3, 158</w:t>
      </w:r>
      <w:r w:rsidR="005D4FFB" w:rsidRPr="00AF71CF">
        <w:rPr>
          <w:rFonts w:ascii="Calibri" w:hAnsi="Calibri" w:cs="Calibri"/>
          <w:sz w:val="28"/>
          <w:szCs w:val="28"/>
          <w:lang w:val="sv-FI"/>
        </w:rPr>
        <w:t xml:space="preserve"> </w:t>
      </w:r>
      <w:r w:rsidR="00BF1792" w:rsidRPr="00C851A9">
        <w:rPr>
          <w:sz w:val="28"/>
          <w:szCs w:val="28"/>
          <w:lang w:val="sv-FI"/>
        </w:rPr>
        <w:t>–</w:t>
      </w:r>
      <w:r w:rsidR="005D4FFB" w:rsidRPr="00AF71CF">
        <w:rPr>
          <w:rFonts w:ascii="Calibri" w:hAnsi="Calibri" w:cs="Calibri"/>
          <w:sz w:val="28"/>
          <w:szCs w:val="28"/>
          <w:lang w:val="sv-FI"/>
        </w:rPr>
        <w:t xml:space="preserve"> </w:t>
      </w:r>
      <w:r w:rsidRPr="00AF71CF">
        <w:rPr>
          <w:rFonts w:ascii="Calibri" w:hAnsi="Calibri" w:cs="Calibri"/>
          <w:sz w:val="28"/>
          <w:szCs w:val="28"/>
          <w:lang w:val="sv-FI"/>
        </w:rPr>
        <w:t xml:space="preserve">227, 1978. </w:t>
      </w:r>
    </w:p>
    <w:p w14:paraId="39ED11F5" w14:textId="77777777" w:rsidR="00967ADA" w:rsidRPr="00AF71CF" w:rsidRDefault="00967ADA"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lang w:val="sv-FI"/>
        </w:rPr>
        <w:t>Scouting i Grankulla 75 år. Hangö, 1985.</w:t>
      </w:r>
    </w:p>
    <w:p w14:paraId="56D6B560" w14:textId="77777777" w:rsidR="00967ADA" w:rsidRPr="00AF71CF" w:rsidRDefault="00967ADA"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lang w:val="sv-FI"/>
        </w:rPr>
        <w:t>Sjövall, Mikael; Rastenberger, Patrik: På strövtåg i Aiboland. Helsingfors, 2015.</w:t>
      </w:r>
    </w:p>
    <w:p w14:paraId="05F907C2" w14:textId="32E7A5F9" w:rsidR="00967ADA" w:rsidRPr="00AF71CF" w:rsidRDefault="00967ADA" w:rsidP="00435BB7">
      <w:pPr>
        <w:pStyle w:val="Brdtext"/>
        <w:spacing w:line="240" w:lineRule="auto"/>
        <w:jc w:val="both"/>
        <w:rPr>
          <w:rFonts w:ascii="Calibri" w:hAnsi="Calibri" w:cs="Calibri"/>
          <w:sz w:val="28"/>
          <w:szCs w:val="28"/>
          <w:lang w:val="fi-FI"/>
        </w:rPr>
      </w:pPr>
      <w:r w:rsidRPr="00AF71CF">
        <w:rPr>
          <w:rFonts w:ascii="Calibri" w:hAnsi="Calibri" w:cs="Calibri"/>
          <w:sz w:val="28"/>
          <w:szCs w:val="28"/>
          <w:lang w:val="sv-FI"/>
        </w:rPr>
        <w:t>Sonck, Fredrik: Genom konsumtion upprätthåller arbetarklasse</w:t>
      </w:r>
      <w:r w:rsidR="00983F9D" w:rsidRPr="00AF71CF">
        <w:rPr>
          <w:rFonts w:ascii="Calibri" w:hAnsi="Calibri" w:cs="Calibri"/>
          <w:sz w:val="28"/>
          <w:szCs w:val="28"/>
          <w:lang w:val="sv-FI"/>
        </w:rPr>
        <w:t>n</w:t>
      </w:r>
      <w:r w:rsidRPr="00AF71CF">
        <w:rPr>
          <w:rFonts w:ascii="Calibri" w:hAnsi="Calibri" w:cs="Calibri"/>
          <w:sz w:val="28"/>
          <w:szCs w:val="28"/>
          <w:lang w:val="sv-FI"/>
        </w:rPr>
        <w:t xml:space="preserve"> klassamhället. </w:t>
      </w:r>
      <w:r w:rsidRPr="00AF71CF">
        <w:rPr>
          <w:rFonts w:ascii="Calibri" w:hAnsi="Calibri" w:cs="Calibri"/>
          <w:sz w:val="28"/>
          <w:szCs w:val="28"/>
          <w:lang w:val="fi-FI"/>
        </w:rPr>
        <w:t>Hufvudstadsbladet, 12.3.2017.</w:t>
      </w:r>
    </w:p>
    <w:p w14:paraId="3DAB55D3" w14:textId="77777777" w:rsidR="00967ADA" w:rsidRPr="00AF71CF" w:rsidRDefault="00967ADA" w:rsidP="00435BB7">
      <w:pPr>
        <w:pStyle w:val="Underrubrik"/>
        <w:jc w:val="both"/>
        <w:rPr>
          <w:rFonts w:ascii="Calibri" w:hAnsi="Calibri" w:cs="Calibri"/>
          <w:iCs/>
          <w:sz w:val="28"/>
          <w:szCs w:val="28"/>
          <w:lang w:val="fi-FI"/>
        </w:rPr>
      </w:pPr>
      <w:r w:rsidRPr="00AF71CF">
        <w:rPr>
          <w:rFonts w:ascii="Calibri" w:hAnsi="Calibri" w:cs="Calibri"/>
          <w:iCs/>
          <w:sz w:val="28"/>
          <w:szCs w:val="28"/>
          <w:lang w:val="fi-FI"/>
        </w:rPr>
        <w:t>Sulamaa, Matti: Veitsellä ja sydämellä: Kirurgin muistelmia. (toim. Riita Valkjärvi), 1971.</w:t>
      </w:r>
    </w:p>
    <w:p w14:paraId="710849E7" w14:textId="77777777" w:rsidR="00967ADA" w:rsidRPr="00AF71CF" w:rsidRDefault="00967ADA" w:rsidP="00435BB7">
      <w:pPr>
        <w:pStyle w:val="Brdtext"/>
        <w:spacing w:line="240" w:lineRule="auto"/>
        <w:jc w:val="both"/>
        <w:rPr>
          <w:rFonts w:ascii="Calibri" w:hAnsi="Calibri" w:cs="Calibri"/>
          <w:sz w:val="28"/>
          <w:szCs w:val="28"/>
          <w:lang w:val="fi-FI"/>
        </w:rPr>
      </w:pPr>
      <w:r w:rsidRPr="00AF71CF">
        <w:rPr>
          <w:rFonts w:ascii="Calibri" w:hAnsi="Calibri" w:cs="Calibri"/>
          <w:sz w:val="28"/>
          <w:szCs w:val="28"/>
          <w:lang w:val="fi-FI"/>
        </w:rPr>
        <w:t>Suolahti, Eino E.: Helsingin neljä vuosisataa, 2. painos. Helsinki, 1972.</w:t>
      </w:r>
    </w:p>
    <w:p w14:paraId="66082358" w14:textId="77777777" w:rsidR="00967ADA" w:rsidRPr="00AF71CF" w:rsidRDefault="00967ADA" w:rsidP="00435BB7">
      <w:pPr>
        <w:pStyle w:val="Brdtext"/>
        <w:spacing w:line="240" w:lineRule="auto"/>
        <w:jc w:val="both"/>
        <w:rPr>
          <w:rFonts w:ascii="Calibri" w:hAnsi="Calibri" w:cs="Calibri"/>
          <w:sz w:val="28"/>
          <w:szCs w:val="28"/>
          <w:lang w:val="fi-FI"/>
        </w:rPr>
      </w:pPr>
      <w:r w:rsidRPr="00AF71CF">
        <w:rPr>
          <w:rFonts w:ascii="Calibri" w:hAnsi="Calibri" w:cs="Calibri"/>
          <w:sz w:val="28"/>
          <w:szCs w:val="28"/>
          <w:lang w:val="fi-FI"/>
        </w:rPr>
        <w:t>Suomen lastenkirurgiayhdistys. Sulamaa-seura ry 1973-1993. Toimittanut Jouko Viljanto, Päivi Salminen. Turku, 1993.</w:t>
      </w:r>
    </w:p>
    <w:p w14:paraId="37CEDFF4" w14:textId="27DDF3B6" w:rsidR="00C05E28" w:rsidRPr="00AF71CF" w:rsidRDefault="00967ADA" w:rsidP="00435BB7">
      <w:pPr>
        <w:pStyle w:val="Brdtext"/>
        <w:spacing w:line="240" w:lineRule="auto"/>
        <w:jc w:val="both"/>
        <w:rPr>
          <w:rFonts w:ascii="Calibri" w:hAnsi="Calibri" w:cs="Calibri"/>
          <w:sz w:val="28"/>
          <w:szCs w:val="28"/>
          <w:lang w:val="sv-FI"/>
        </w:rPr>
      </w:pPr>
      <w:r w:rsidRPr="00AF71CF">
        <w:rPr>
          <w:rFonts w:ascii="Calibri" w:hAnsi="Calibri" w:cs="Calibri"/>
          <w:sz w:val="28"/>
          <w:szCs w:val="28"/>
          <w:lang w:val="fi-FI"/>
        </w:rPr>
        <w:lastRenderedPageBreak/>
        <w:t xml:space="preserve">Suomen Punainen Risti: Richard Faltin, Sotakirurgi ja Punaisen Ristin työntekijä. </w:t>
      </w:r>
      <w:r w:rsidRPr="00AF71CF">
        <w:rPr>
          <w:rFonts w:ascii="Calibri" w:hAnsi="Calibri" w:cs="Calibri"/>
          <w:sz w:val="28"/>
          <w:szCs w:val="28"/>
          <w:lang w:val="sv-FI"/>
        </w:rPr>
        <w:t>Helsinki, 1967.</w:t>
      </w:r>
    </w:p>
    <w:p w14:paraId="08DB4D7C" w14:textId="603842A5" w:rsidR="00DB408B" w:rsidRPr="00AF71CF" w:rsidRDefault="00DB408B" w:rsidP="00435BB7">
      <w:pPr>
        <w:pStyle w:val="Brdtext"/>
        <w:spacing w:line="240" w:lineRule="auto"/>
        <w:jc w:val="both"/>
        <w:rPr>
          <w:rFonts w:ascii="Calibri" w:hAnsi="Calibri" w:cs="Calibri"/>
          <w:sz w:val="28"/>
          <w:szCs w:val="28"/>
          <w:lang w:val="sv-FI"/>
        </w:rPr>
      </w:pPr>
    </w:p>
    <w:p w14:paraId="6961A169" w14:textId="617A2171" w:rsidR="00DB408B" w:rsidRDefault="00DB408B" w:rsidP="00435BB7">
      <w:pPr>
        <w:pStyle w:val="Brdtext"/>
        <w:spacing w:line="240" w:lineRule="auto"/>
        <w:jc w:val="both"/>
        <w:rPr>
          <w:sz w:val="24"/>
          <w:szCs w:val="24"/>
          <w:lang w:val="sv-FI"/>
        </w:rPr>
      </w:pPr>
    </w:p>
    <w:p w14:paraId="2561E643" w14:textId="37CB55A2" w:rsidR="00DB408B" w:rsidRDefault="00DB408B" w:rsidP="00435BB7">
      <w:pPr>
        <w:pStyle w:val="Brdtext"/>
        <w:spacing w:line="240" w:lineRule="auto"/>
        <w:jc w:val="both"/>
        <w:rPr>
          <w:sz w:val="24"/>
          <w:szCs w:val="24"/>
          <w:lang w:val="sv-FI"/>
        </w:rPr>
      </w:pPr>
    </w:p>
    <w:p w14:paraId="2EC827AE" w14:textId="4FA713A1" w:rsidR="00DB408B" w:rsidRDefault="00DB408B" w:rsidP="00435BB7">
      <w:pPr>
        <w:pStyle w:val="Brdtext"/>
        <w:spacing w:line="240" w:lineRule="auto"/>
        <w:jc w:val="both"/>
        <w:rPr>
          <w:sz w:val="24"/>
          <w:szCs w:val="24"/>
          <w:lang w:val="sv-FI"/>
        </w:rPr>
      </w:pPr>
    </w:p>
    <w:p w14:paraId="57A8E406" w14:textId="0540A089" w:rsidR="00DB408B" w:rsidRDefault="00DB408B" w:rsidP="00435BB7">
      <w:pPr>
        <w:pStyle w:val="Brdtext"/>
        <w:spacing w:line="240" w:lineRule="auto"/>
        <w:jc w:val="both"/>
        <w:rPr>
          <w:sz w:val="24"/>
          <w:szCs w:val="24"/>
          <w:lang w:val="sv-FI"/>
        </w:rPr>
      </w:pPr>
    </w:p>
    <w:p w14:paraId="1B5B5FE5" w14:textId="0CAB880C" w:rsidR="00DB408B" w:rsidRDefault="00DB408B" w:rsidP="00435BB7">
      <w:pPr>
        <w:pStyle w:val="Brdtext"/>
        <w:spacing w:line="240" w:lineRule="auto"/>
        <w:jc w:val="both"/>
        <w:rPr>
          <w:sz w:val="24"/>
          <w:szCs w:val="24"/>
          <w:lang w:val="sv-FI"/>
        </w:rPr>
      </w:pPr>
    </w:p>
    <w:p w14:paraId="2B8EFE2A" w14:textId="494E4F34" w:rsidR="007D3845" w:rsidRDefault="007D3845" w:rsidP="00435BB7">
      <w:pPr>
        <w:pStyle w:val="Brdtext"/>
        <w:spacing w:line="240" w:lineRule="auto"/>
        <w:jc w:val="both"/>
        <w:rPr>
          <w:sz w:val="24"/>
          <w:szCs w:val="24"/>
          <w:lang w:val="sv-FI"/>
        </w:rPr>
      </w:pPr>
    </w:p>
    <w:p w14:paraId="5C41625E" w14:textId="5367A03E" w:rsidR="007D3845" w:rsidRDefault="007D3845" w:rsidP="00435BB7">
      <w:pPr>
        <w:pStyle w:val="Brdtext"/>
        <w:spacing w:line="240" w:lineRule="auto"/>
        <w:jc w:val="both"/>
        <w:rPr>
          <w:sz w:val="24"/>
          <w:szCs w:val="24"/>
          <w:lang w:val="sv-FI"/>
        </w:rPr>
      </w:pPr>
    </w:p>
    <w:p w14:paraId="497B3A2C" w14:textId="1773870C" w:rsidR="007D3845" w:rsidRDefault="007D3845" w:rsidP="00435BB7">
      <w:pPr>
        <w:pStyle w:val="Brdtext"/>
        <w:spacing w:line="240" w:lineRule="auto"/>
        <w:jc w:val="both"/>
        <w:rPr>
          <w:sz w:val="24"/>
          <w:szCs w:val="24"/>
          <w:lang w:val="sv-FI"/>
        </w:rPr>
      </w:pPr>
    </w:p>
    <w:p w14:paraId="4610A1C3" w14:textId="071A9DD8" w:rsidR="007D3845" w:rsidRDefault="007D3845" w:rsidP="00435BB7">
      <w:pPr>
        <w:pStyle w:val="Brdtext"/>
        <w:spacing w:line="240" w:lineRule="auto"/>
        <w:jc w:val="both"/>
        <w:rPr>
          <w:sz w:val="24"/>
          <w:szCs w:val="24"/>
          <w:lang w:val="sv-FI"/>
        </w:rPr>
      </w:pPr>
    </w:p>
    <w:p w14:paraId="49DC7CF8" w14:textId="2AB31089" w:rsidR="00A37BE1" w:rsidRDefault="00A37BE1" w:rsidP="00435BB7">
      <w:pPr>
        <w:pStyle w:val="Brdtext"/>
        <w:spacing w:line="240" w:lineRule="auto"/>
        <w:jc w:val="both"/>
        <w:rPr>
          <w:sz w:val="24"/>
          <w:szCs w:val="24"/>
          <w:lang w:val="sv-FI"/>
        </w:rPr>
      </w:pPr>
    </w:p>
    <w:sectPr w:rsidR="00A37BE1" w:rsidSect="00653422">
      <w:footerReference w:type="default" r:id="rId205"/>
      <w:type w:val="continuous"/>
      <w:pgSz w:w="12240" w:h="15840"/>
      <w:pgMar w:top="1440" w:right="1440" w:bottom="1440" w:left="1440" w:header="720" w:footer="720" w:gutter="0"/>
      <w:pgNumType w:start="0"/>
      <w:cols w:space="720"/>
      <w:titlePg/>
      <w:docGrid w:linePitch="360" w:charSpace="-2049"/>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90" w:author="Martin Gripenberg" w:date="2017-02-02T16:20:00Z" w:initials="MG">
    <w:p w14:paraId="288423EB" w14:textId="77777777" w:rsidR="00EB6518" w:rsidRPr="000F0524" w:rsidRDefault="00EB6518" w:rsidP="00967ADA">
      <w:pPr>
        <w:pStyle w:val="Kommentarer"/>
        <w:rPr>
          <w:lang w:val="sv-FI"/>
        </w:rPr>
      </w:pPr>
      <w:r>
        <w:rPr>
          <w:rStyle w:val="Kommentarsreferens"/>
        </w:rPr>
        <w:annotationRef/>
      </w:r>
      <w:r>
        <w:rPr>
          <w:sz w:val="24"/>
          <w:szCs w:val="24"/>
          <w:lang w:val="sv-FI"/>
        </w:rPr>
        <w:t>”Till Svalbard med m/s Monte Pascoal”, (Helsingfors 2005 Kirja kerrallaan ISBN 952-91-8476-X</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288423EB"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88423EB" w16cid:durableId="1D9ADC2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4FDFE4" w14:textId="77777777" w:rsidR="008551EE" w:rsidRDefault="008551EE" w:rsidP="00FE5A91">
      <w:pPr>
        <w:spacing w:after="0" w:line="240" w:lineRule="auto"/>
      </w:pPr>
      <w:r>
        <w:separator/>
      </w:r>
    </w:p>
  </w:endnote>
  <w:endnote w:type="continuationSeparator" w:id="0">
    <w:p w14:paraId="3B2B7A43" w14:textId="77777777" w:rsidR="008551EE" w:rsidRDefault="008551EE" w:rsidP="00FE5A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69394342"/>
      <w:docPartObj>
        <w:docPartGallery w:val="Page Numbers (Bottom of Page)"/>
        <w:docPartUnique/>
      </w:docPartObj>
    </w:sdtPr>
    <w:sdtEndPr/>
    <w:sdtContent>
      <w:p w14:paraId="1AEC871D" w14:textId="75677440" w:rsidR="00EB6518" w:rsidRDefault="00EB6518">
        <w:pPr>
          <w:pStyle w:val="Sidfot"/>
          <w:jc w:val="center"/>
        </w:pPr>
        <w:r>
          <w:fldChar w:fldCharType="begin"/>
        </w:r>
        <w:r>
          <w:instrText>PAGE   \* MERGEFORMAT</w:instrText>
        </w:r>
        <w:r>
          <w:fldChar w:fldCharType="separate"/>
        </w:r>
        <w:r>
          <w:rPr>
            <w:lang w:val="sv-SE"/>
          </w:rPr>
          <w:t>2</w:t>
        </w:r>
        <w:r>
          <w:fldChar w:fldCharType="end"/>
        </w:r>
      </w:p>
    </w:sdtContent>
  </w:sdt>
  <w:p w14:paraId="03999933" w14:textId="77777777" w:rsidR="00EB6518" w:rsidRDefault="00EB6518">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28F390E" w14:textId="77777777" w:rsidR="008551EE" w:rsidRDefault="008551EE" w:rsidP="00FE5A91">
      <w:pPr>
        <w:spacing w:after="0" w:line="240" w:lineRule="auto"/>
      </w:pPr>
      <w:r>
        <w:separator/>
      </w:r>
    </w:p>
  </w:footnote>
  <w:footnote w:type="continuationSeparator" w:id="0">
    <w:p w14:paraId="3E551DCC" w14:textId="77777777" w:rsidR="008551EE" w:rsidRDefault="008551EE" w:rsidP="00FE5A91">
      <w:pPr>
        <w:spacing w:after="0" w:line="240" w:lineRule="auto"/>
      </w:pPr>
      <w:r>
        <w:continuationSeparator/>
      </w:r>
    </w:p>
  </w:footnote>
  <w:footnote w:id="1">
    <w:p w14:paraId="0621B601" w14:textId="540BB21A" w:rsidR="00EB6518" w:rsidRPr="00950062" w:rsidRDefault="00EB6518" w:rsidP="00770ECC">
      <w:pPr>
        <w:pStyle w:val="Fotnotstext"/>
        <w:jc w:val="both"/>
        <w:rPr>
          <w:sz w:val="24"/>
          <w:szCs w:val="24"/>
          <w:lang w:val="sv-FI"/>
        </w:rPr>
      </w:pPr>
      <w:r w:rsidRPr="00950062">
        <w:rPr>
          <w:rStyle w:val="Fotnotsreferens"/>
          <w:sz w:val="24"/>
          <w:szCs w:val="24"/>
        </w:rPr>
        <w:footnoteRef/>
      </w:r>
      <w:r w:rsidRPr="00950062">
        <w:rPr>
          <w:sz w:val="24"/>
          <w:szCs w:val="24"/>
          <w:lang w:val="sv-FI"/>
        </w:rPr>
        <w:t xml:space="preserve"> Jaana Gluschkoff har skrivit sin doktorsavhandling om senatorn Lennart Gripenberg: Murtuva säätyvalta, kestävä eliitti (2008). Texten har översatts och redigerats av ekon. mag. Håkan Nordqvist på uppdrag av Stiftelsen ”Anna och Lennart Gripenbergs fond” 2016.</w:t>
      </w:r>
    </w:p>
  </w:footnote>
  <w:footnote w:id="2">
    <w:p w14:paraId="0BB40027" w14:textId="7BD6FE12" w:rsidR="00EB6518" w:rsidRPr="00950062" w:rsidRDefault="00EB6518" w:rsidP="00770ECC">
      <w:pPr>
        <w:pStyle w:val="Normalwebb"/>
        <w:shd w:val="clear" w:color="auto" w:fill="FFFFFF"/>
        <w:spacing w:before="120" w:beforeAutospacing="0" w:after="120" w:afterAutospacing="0"/>
        <w:jc w:val="both"/>
        <w:rPr>
          <w:rFonts w:asciiTheme="minorHAnsi" w:hAnsiTheme="minorHAnsi" w:cstheme="minorHAnsi"/>
          <w:color w:val="222222"/>
          <w:lang w:val="sv-FI"/>
        </w:rPr>
      </w:pPr>
      <w:r w:rsidRPr="00950062">
        <w:rPr>
          <w:rStyle w:val="Fotnotsreferens"/>
          <w:rFonts w:asciiTheme="minorHAnsi" w:hAnsiTheme="minorHAnsi" w:cstheme="minorHAnsi"/>
        </w:rPr>
        <w:footnoteRef/>
      </w:r>
      <w:r w:rsidRPr="00950062">
        <w:rPr>
          <w:rFonts w:asciiTheme="minorHAnsi" w:hAnsiTheme="minorHAnsi" w:cstheme="minorHAnsi"/>
          <w:lang w:val="sv-FI"/>
        </w:rPr>
        <w:t xml:space="preserve"> </w:t>
      </w:r>
      <w:r w:rsidRPr="00950062">
        <w:rPr>
          <w:rFonts w:asciiTheme="minorHAnsi" w:hAnsiTheme="minorHAnsi" w:cstheme="minorHAnsi"/>
          <w:bCs/>
          <w:color w:val="222222"/>
          <w:lang w:val="sv-FI"/>
        </w:rPr>
        <w:t>Kemira Oyj</w:t>
      </w:r>
      <w:r>
        <w:rPr>
          <w:rFonts w:asciiTheme="minorHAnsi" w:hAnsiTheme="minorHAnsi" w:cstheme="minorHAnsi"/>
          <w:color w:val="222222"/>
          <w:lang w:val="sv-FI"/>
        </w:rPr>
        <w:t xml:space="preserve"> </w:t>
      </w:r>
      <w:r w:rsidRPr="00950062">
        <w:rPr>
          <w:rFonts w:asciiTheme="minorHAnsi" w:hAnsiTheme="minorHAnsi" w:cstheme="minorHAnsi"/>
          <w:color w:val="222222"/>
          <w:lang w:val="sv-FI"/>
        </w:rPr>
        <w:t>är en</w:t>
      </w:r>
      <w:r>
        <w:rPr>
          <w:rFonts w:asciiTheme="minorHAnsi" w:hAnsiTheme="minorHAnsi" w:cstheme="minorHAnsi"/>
          <w:color w:val="222222"/>
          <w:lang w:val="sv-FI"/>
        </w:rPr>
        <w:t xml:space="preserve"> </w:t>
      </w:r>
      <w:r w:rsidRPr="00950062">
        <w:rPr>
          <w:rFonts w:asciiTheme="minorHAnsi" w:hAnsiTheme="minorHAnsi" w:cstheme="minorHAnsi"/>
          <w:color w:val="222222"/>
          <w:lang w:val="sv-FI"/>
        </w:rPr>
        <w:t>finländsk börsnoterad kemikaliekoncern. Företaget har sina rötter i </w:t>
      </w:r>
      <w:r w:rsidRPr="00950062">
        <w:rPr>
          <w:rFonts w:asciiTheme="minorHAnsi" w:hAnsiTheme="minorHAnsi" w:cstheme="minorHAnsi"/>
          <w:bCs/>
          <w:color w:val="222222"/>
          <w:lang w:val="sv-FI"/>
        </w:rPr>
        <w:t>Statens Svavelsyre och superfosfatfabrik</w:t>
      </w:r>
      <w:r>
        <w:rPr>
          <w:rFonts w:asciiTheme="minorHAnsi" w:hAnsiTheme="minorHAnsi" w:cstheme="minorHAnsi"/>
          <w:color w:val="222222"/>
          <w:lang w:val="sv-FI"/>
        </w:rPr>
        <w:t xml:space="preserve"> </w:t>
      </w:r>
      <w:r w:rsidRPr="00950062">
        <w:rPr>
          <w:rFonts w:asciiTheme="minorHAnsi" w:hAnsiTheme="minorHAnsi" w:cstheme="minorHAnsi"/>
          <w:color w:val="222222"/>
          <w:lang w:val="sv-FI"/>
        </w:rPr>
        <w:t>som grundades 1920. 1933 blev det aktiebolag, och fick 1961 namnet</w:t>
      </w:r>
      <w:r>
        <w:rPr>
          <w:rFonts w:asciiTheme="minorHAnsi" w:hAnsiTheme="minorHAnsi" w:cstheme="minorHAnsi"/>
          <w:color w:val="222222"/>
          <w:lang w:val="sv-FI"/>
        </w:rPr>
        <w:t xml:space="preserve"> </w:t>
      </w:r>
      <w:r w:rsidRPr="00950062">
        <w:rPr>
          <w:rFonts w:asciiTheme="minorHAnsi" w:hAnsiTheme="minorHAnsi" w:cstheme="minorHAnsi"/>
          <w:bCs/>
          <w:color w:val="222222"/>
          <w:lang w:val="sv-FI"/>
        </w:rPr>
        <w:t xml:space="preserve">Rikkihappo Oy </w:t>
      </w:r>
      <w:r w:rsidRPr="00950062">
        <w:rPr>
          <w:rFonts w:asciiTheme="minorHAnsi" w:hAnsiTheme="minorHAnsi" w:cstheme="minorHAnsi"/>
          <w:color w:val="222222"/>
          <w:lang w:val="sv-FI"/>
        </w:rPr>
        <w:t>(”Svavelsyra</w:t>
      </w:r>
      <w:r>
        <w:rPr>
          <w:rFonts w:asciiTheme="minorHAnsi" w:hAnsiTheme="minorHAnsi" w:cstheme="minorHAnsi"/>
          <w:color w:val="222222"/>
          <w:lang w:val="sv-FI"/>
        </w:rPr>
        <w:t xml:space="preserve"> </w:t>
      </w:r>
      <w:r w:rsidRPr="00950062">
        <w:rPr>
          <w:rFonts w:asciiTheme="minorHAnsi" w:hAnsiTheme="minorHAnsi" w:cstheme="minorHAnsi"/>
          <w:color w:val="222222"/>
          <w:lang w:val="sv-FI"/>
        </w:rPr>
        <w:t>Ab”). 1971</w:t>
      </w:r>
      <w:r>
        <w:rPr>
          <w:rFonts w:asciiTheme="minorHAnsi" w:hAnsiTheme="minorHAnsi" w:cstheme="minorHAnsi"/>
          <w:color w:val="222222"/>
          <w:lang w:val="sv-FI"/>
        </w:rPr>
        <w:t xml:space="preserve"> </w:t>
      </w:r>
      <w:hyperlink r:id="rId1" w:tooltip="Fusion" w:history="1">
        <w:r w:rsidRPr="00950062">
          <w:rPr>
            <w:rStyle w:val="Hyperlnk"/>
            <w:rFonts w:asciiTheme="minorHAnsi" w:hAnsiTheme="minorHAnsi" w:cstheme="minorHAnsi"/>
            <w:color w:val="auto"/>
            <w:u w:val="none"/>
            <w:lang w:val="sv-FI"/>
          </w:rPr>
          <w:t>fusionerades</w:t>
        </w:r>
      </w:hyperlink>
      <w:r>
        <w:rPr>
          <w:rStyle w:val="Hyperlnk"/>
          <w:rFonts w:asciiTheme="minorHAnsi" w:hAnsiTheme="minorHAnsi" w:cstheme="minorHAnsi"/>
          <w:color w:val="auto"/>
          <w:u w:val="none"/>
          <w:lang w:val="sv-FI"/>
        </w:rPr>
        <w:t xml:space="preserve"> </w:t>
      </w:r>
      <w:r w:rsidRPr="00950062">
        <w:rPr>
          <w:rFonts w:asciiTheme="minorHAnsi" w:hAnsiTheme="minorHAnsi" w:cstheme="minorHAnsi"/>
          <w:color w:val="222222"/>
          <w:lang w:val="sv-FI"/>
        </w:rPr>
        <w:t>det med likaledes statliga</w:t>
      </w:r>
      <w:r>
        <w:rPr>
          <w:rFonts w:asciiTheme="minorHAnsi" w:hAnsiTheme="minorHAnsi" w:cstheme="minorHAnsi"/>
          <w:color w:val="222222"/>
          <w:lang w:val="sv-FI"/>
        </w:rPr>
        <w:t xml:space="preserve"> </w:t>
      </w:r>
      <w:r w:rsidRPr="00950062">
        <w:rPr>
          <w:rFonts w:asciiTheme="minorHAnsi" w:hAnsiTheme="minorHAnsi" w:cstheme="minorHAnsi"/>
          <w:i/>
          <w:iCs/>
          <w:color w:val="222222"/>
          <w:lang w:val="sv-FI"/>
        </w:rPr>
        <w:t>Typpi Oy</w:t>
      </w:r>
      <w:r>
        <w:rPr>
          <w:rFonts w:asciiTheme="minorHAnsi" w:hAnsiTheme="minorHAnsi" w:cstheme="minorHAnsi"/>
          <w:i/>
          <w:iCs/>
          <w:color w:val="222222"/>
          <w:lang w:val="sv-FI"/>
        </w:rPr>
        <w:t xml:space="preserve"> </w:t>
      </w:r>
      <w:r w:rsidRPr="00950062">
        <w:rPr>
          <w:rFonts w:asciiTheme="minorHAnsi" w:hAnsiTheme="minorHAnsi" w:cstheme="minorHAnsi"/>
          <w:color w:val="222222"/>
          <w:lang w:val="sv-FI"/>
        </w:rPr>
        <w:t>(”Kväve Ab”) och övertog dess 1952 grundade fabrik för</w:t>
      </w:r>
      <w:r>
        <w:rPr>
          <w:rFonts w:asciiTheme="minorHAnsi" w:hAnsiTheme="minorHAnsi" w:cstheme="minorHAnsi"/>
          <w:color w:val="222222"/>
          <w:lang w:val="sv-FI"/>
        </w:rPr>
        <w:t xml:space="preserve"> </w:t>
      </w:r>
      <w:hyperlink r:id="rId2" w:tooltip="Konstgödsel" w:history="1">
        <w:r w:rsidRPr="00950062">
          <w:rPr>
            <w:rStyle w:val="Hyperlnk"/>
            <w:rFonts w:asciiTheme="minorHAnsi" w:hAnsiTheme="minorHAnsi" w:cstheme="minorHAnsi"/>
            <w:color w:val="auto"/>
            <w:u w:val="none"/>
            <w:lang w:val="sv-FI"/>
          </w:rPr>
          <w:t>konstgödsel</w:t>
        </w:r>
      </w:hyperlink>
      <w:r>
        <w:rPr>
          <w:rStyle w:val="Hyperlnk"/>
          <w:rFonts w:asciiTheme="minorHAnsi" w:hAnsiTheme="minorHAnsi" w:cstheme="minorHAnsi"/>
          <w:color w:val="auto"/>
          <w:u w:val="none"/>
          <w:lang w:val="sv-FI"/>
        </w:rPr>
        <w:t xml:space="preserve"> </w:t>
      </w:r>
      <w:r w:rsidRPr="00950062">
        <w:rPr>
          <w:rFonts w:asciiTheme="minorHAnsi" w:hAnsiTheme="minorHAnsi" w:cstheme="minorHAnsi"/>
          <w:color w:val="222222"/>
          <w:lang w:val="sv-FI"/>
        </w:rPr>
        <w:t>i</w:t>
      </w:r>
      <w:r>
        <w:rPr>
          <w:rFonts w:asciiTheme="minorHAnsi" w:hAnsiTheme="minorHAnsi" w:cstheme="minorHAnsi"/>
          <w:color w:val="222222"/>
          <w:lang w:val="sv-FI"/>
        </w:rPr>
        <w:t xml:space="preserve"> </w:t>
      </w:r>
      <w:hyperlink r:id="rId3" w:tooltip="Uleåborg" w:history="1">
        <w:r w:rsidRPr="00950062">
          <w:rPr>
            <w:rStyle w:val="Hyperlnk"/>
            <w:rFonts w:asciiTheme="minorHAnsi" w:hAnsiTheme="minorHAnsi" w:cstheme="minorHAnsi"/>
            <w:color w:val="auto"/>
            <w:u w:val="none"/>
            <w:lang w:val="sv-FI"/>
          </w:rPr>
          <w:t>Uleåborg</w:t>
        </w:r>
      </w:hyperlink>
      <w:r w:rsidRPr="00950062">
        <w:rPr>
          <w:rFonts w:asciiTheme="minorHAnsi" w:hAnsiTheme="minorHAnsi" w:cstheme="minorHAnsi"/>
          <w:color w:val="222222"/>
          <w:lang w:val="sv-FI"/>
        </w:rPr>
        <w:t>. I samband med fusionen fick koncernen från 1972 namnet</w:t>
      </w:r>
      <w:r>
        <w:rPr>
          <w:rFonts w:asciiTheme="minorHAnsi" w:hAnsiTheme="minorHAnsi" w:cstheme="minorHAnsi"/>
          <w:color w:val="222222"/>
          <w:lang w:val="sv-FI"/>
        </w:rPr>
        <w:t xml:space="preserve"> </w:t>
      </w:r>
      <w:r w:rsidRPr="00950062">
        <w:rPr>
          <w:rFonts w:asciiTheme="minorHAnsi" w:hAnsiTheme="minorHAnsi" w:cstheme="minorHAnsi"/>
          <w:i/>
          <w:iCs/>
          <w:color w:val="222222"/>
          <w:lang w:val="sv-FI"/>
        </w:rPr>
        <w:t>Kemira Oy</w:t>
      </w:r>
      <w:r w:rsidRPr="00950062">
        <w:rPr>
          <w:rFonts w:asciiTheme="minorHAnsi" w:hAnsiTheme="minorHAnsi" w:cstheme="minorHAnsi"/>
          <w:color w:val="222222"/>
          <w:lang w:val="sv-FI"/>
        </w:rPr>
        <w:t>. Samma år införlivades också</w:t>
      </w:r>
      <w:r>
        <w:rPr>
          <w:rFonts w:asciiTheme="minorHAnsi" w:hAnsiTheme="minorHAnsi" w:cstheme="minorHAnsi"/>
          <w:color w:val="222222"/>
          <w:lang w:val="sv-FI"/>
        </w:rPr>
        <w:t xml:space="preserve"> </w:t>
      </w:r>
      <w:r w:rsidRPr="00950062">
        <w:rPr>
          <w:rFonts w:asciiTheme="minorHAnsi" w:hAnsiTheme="minorHAnsi" w:cstheme="minorHAnsi"/>
          <w:i/>
          <w:iCs/>
          <w:color w:val="222222"/>
          <w:lang w:val="sv-FI"/>
        </w:rPr>
        <w:t>Dickursby Färgfabriker</w:t>
      </w:r>
      <w:r>
        <w:rPr>
          <w:rFonts w:asciiTheme="minorHAnsi" w:hAnsiTheme="minorHAnsi" w:cstheme="minorHAnsi"/>
          <w:i/>
          <w:iCs/>
          <w:color w:val="222222"/>
          <w:lang w:val="sv-FI"/>
        </w:rPr>
        <w:t xml:space="preserve">, </w:t>
      </w:r>
      <w:r w:rsidRPr="00950062">
        <w:rPr>
          <w:rFonts w:asciiTheme="minorHAnsi" w:hAnsiTheme="minorHAnsi" w:cstheme="minorHAnsi"/>
          <w:color w:val="222222"/>
          <w:lang w:val="sv-FI"/>
        </w:rPr>
        <w:t xml:space="preserve">numera </w:t>
      </w:r>
      <w:r>
        <w:rPr>
          <w:rFonts w:asciiTheme="minorHAnsi" w:hAnsiTheme="minorHAnsi" w:cstheme="minorHAnsi"/>
          <w:color w:val="222222"/>
          <w:lang w:val="sv-FI"/>
        </w:rPr>
        <w:t>de</w:t>
      </w:r>
      <w:r w:rsidRPr="00950062">
        <w:rPr>
          <w:rFonts w:asciiTheme="minorHAnsi" w:hAnsiTheme="minorHAnsi" w:cstheme="minorHAnsi"/>
          <w:color w:val="222222"/>
          <w:lang w:val="sv-FI"/>
        </w:rPr>
        <w:t>t självständgt börsbolag</w:t>
      </w:r>
      <w:r>
        <w:rPr>
          <w:rFonts w:asciiTheme="minorHAnsi" w:hAnsiTheme="minorHAnsi" w:cstheme="minorHAnsi"/>
          <w:color w:val="222222"/>
          <w:lang w:val="sv-FI"/>
        </w:rPr>
        <w:t xml:space="preserve">et </w:t>
      </w:r>
      <w:hyperlink r:id="rId4" w:tooltip="Tikkurila Oyj" w:history="1">
        <w:r w:rsidRPr="00950062">
          <w:rPr>
            <w:rStyle w:val="Hyperlnk"/>
            <w:rFonts w:asciiTheme="minorHAnsi" w:hAnsiTheme="minorHAnsi" w:cstheme="minorHAnsi"/>
            <w:i/>
            <w:iCs/>
            <w:color w:val="auto"/>
            <w:u w:val="none"/>
            <w:lang w:val="sv-FI"/>
          </w:rPr>
          <w:t>Tikkurila Oy</w:t>
        </w:r>
        <w:r w:rsidRPr="00950062">
          <w:rPr>
            <w:rStyle w:val="Hyperlnk"/>
            <w:rFonts w:asciiTheme="minorHAnsi" w:hAnsiTheme="minorHAnsi" w:cstheme="minorHAnsi"/>
            <w:i/>
            <w:iCs/>
            <w:color w:val="0B0080"/>
            <w:lang w:val="sv-FI"/>
          </w:rPr>
          <w:t>j</w:t>
        </w:r>
      </w:hyperlink>
      <w:r w:rsidRPr="00950062">
        <w:rPr>
          <w:rFonts w:asciiTheme="minorHAnsi" w:hAnsiTheme="minorHAnsi" w:cstheme="minorHAnsi"/>
          <w:color w:val="222222"/>
          <w:lang w:val="sv-FI"/>
        </w:rPr>
        <w:t xml:space="preserve"> i koncernen.</w:t>
      </w:r>
    </w:p>
    <w:p w14:paraId="69F2788D" w14:textId="3E08C2CF" w:rsidR="00EB6518" w:rsidRPr="00F35043" w:rsidRDefault="00EB6518">
      <w:pPr>
        <w:pStyle w:val="Fotnotstext"/>
        <w:rPr>
          <w:lang w:val="sv-FI"/>
        </w:rPr>
      </w:pPr>
    </w:p>
  </w:footnote>
  <w:footnote w:id="3">
    <w:p w14:paraId="10084A7B" w14:textId="77777777" w:rsidR="00EB6518" w:rsidRDefault="00EB6518" w:rsidP="0031459A">
      <w:pPr>
        <w:jc w:val="both"/>
        <w:rPr>
          <w:sz w:val="24"/>
          <w:szCs w:val="24"/>
          <w:lang w:val="sv-FI"/>
        </w:rPr>
      </w:pPr>
      <w:r w:rsidRPr="008F7A8C">
        <w:rPr>
          <w:rStyle w:val="Fotnotsreferens"/>
          <w:sz w:val="24"/>
          <w:szCs w:val="24"/>
        </w:rPr>
        <w:footnoteRef/>
      </w:r>
      <w:r w:rsidRPr="008F7A8C">
        <w:rPr>
          <w:sz w:val="24"/>
          <w:szCs w:val="24"/>
          <w:lang w:val="sv-FI"/>
        </w:rPr>
        <w:t xml:space="preserve"> Richard Faltin (1867</w:t>
      </w:r>
      <w:r w:rsidRPr="00C851A9">
        <w:rPr>
          <w:sz w:val="28"/>
          <w:szCs w:val="28"/>
          <w:lang w:val="sv-FI"/>
        </w:rPr>
        <w:t>–</w:t>
      </w:r>
      <w:r w:rsidRPr="008F7A8C">
        <w:rPr>
          <w:sz w:val="24"/>
          <w:szCs w:val="24"/>
          <w:lang w:val="sv-FI"/>
        </w:rPr>
        <w:t>1952) fungerade som krigskirurg i fem krig och alltid på den förlorande sidan</w:t>
      </w:r>
      <w:r>
        <w:rPr>
          <w:sz w:val="24"/>
          <w:szCs w:val="24"/>
          <w:lang w:val="sv-FI"/>
        </w:rPr>
        <w:t>.</w:t>
      </w:r>
      <w:r w:rsidRPr="008F7A8C">
        <w:rPr>
          <w:sz w:val="24"/>
          <w:szCs w:val="24"/>
          <w:lang w:val="sv-FI"/>
        </w:rPr>
        <w:t xml:space="preserve"> Under rysk-japanska kriget i Manchuriet utvecklade han vetenskapligt den organisation och de metoder som senare blev gällande i all krigskirurgi: Vid fronten skall sjukvårdsverksam</w:t>
      </w:r>
      <w:r>
        <w:rPr>
          <w:sz w:val="24"/>
          <w:szCs w:val="24"/>
          <w:lang w:val="sv-FI"/>
        </w:rPr>
        <w:t>-</w:t>
      </w:r>
      <w:r w:rsidRPr="008F7A8C">
        <w:rPr>
          <w:sz w:val="24"/>
          <w:szCs w:val="24"/>
          <w:lang w:val="sv-FI"/>
        </w:rPr>
        <w:t>heten begränsas till ren första hjälp: hindra patienterna från att kvävas, stämma blodflöde, lindra smärta, förhindra chocktillstånd och att sätta patienten i transportskick. Däremot skulle man inte ta ut kulor eller granatskärvor eftersom de operationerna inte är särskilt brådskande och tryggare kan göras under mera ordnade förhållanden. Som krigskirurg beklagade Faltin särskilt att man sällan kunde följa patienten under hela tillfriskningsprocessen eftersom patien</w:t>
      </w:r>
      <w:r>
        <w:rPr>
          <w:sz w:val="24"/>
          <w:szCs w:val="24"/>
          <w:lang w:val="sv-FI"/>
        </w:rPr>
        <w:t>-</w:t>
      </w:r>
      <w:r w:rsidRPr="008F7A8C">
        <w:rPr>
          <w:sz w:val="24"/>
          <w:szCs w:val="24"/>
          <w:lang w:val="sv-FI"/>
        </w:rPr>
        <w:t xml:space="preserve">ten oftast sänds vidare, vilket han ansåg vara direkt olämpligt. </w:t>
      </w:r>
    </w:p>
    <w:p w14:paraId="2C4229E6" w14:textId="5E7D829B" w:rsidR="00EB6518" w:rsidRPr="008F7A8C" w:rsidRDefault="00EB6518" w:rsidP="0031459A">
      <w:pPr>
        <w:jc w:val="both"/>
        <w:rPr>
          <w:sz w:val="24"/>
          <w:szCs w:val="24"/>
          <w:lang w:val="sv-FI"/>
        </w:rPr>
      </w:pPr>
      <w:r>
        <w:rPr>
          <w:sz w:val="24"/>
          <w:szCs w:val="24"/>
          <w:lang w:val="sv-FI"/>
        </w:rPr>
        <w:t>U</w:t>
      </w:r>
      <w:r w:rsidRPr="008F7A8C">
        <w:rPr>
          <w:sz w:val="24"/>
          <w:szCs w:val="24"/>
          <w:lang w:val="sv-FI"/>
        </w:rPr>
        <w:t>nder inbördeskriget</w:t>
      </w:r>
      <w:r>
        <w:rPr>
          <w:sz w:val="24"/>
          <w:szCs w:val="24"/>
          <w:lang w:val="sv-FI"/>
        </w:rPr>
        <w:t xml:space="preserve"> i Finland 1918 </w:t>
      </w:r>
      <w:r w:rsidRPr="008F7A8C">
        <w:rPr>
          <w:sz w:val="24"/>
          <w:szCs w:val="24"/>
          <w:lang w:val="sv-FI"/>
        </w:rPr>
        <w:t xml:space="preserve">organiserade </w:t>
      </w:r>
      <w:r>
        <w:rPr>
          <w:sz w:val="24"/>
          <w:szCs w:val="24"/>
          <w:lang w:val="sv-FI"/>
        </w:rPr>
        <w:t>han</w:t>
      </w:r>
      <w:r w:rsidRPr="008F7A8C">
        <w:rPr>
          <w:sz w:val="24"/>
          <w:szCs w:val="24"/>
          <w:lang w:val="sv-FI"/>
        </w:rPr>
        <w:t xml:space="preserve"> det röda Finlands krigssjukvård</w:t>
      </w:r>
      <w:r>
        <w:rPr>
          <w:sz w:val="24"/>
          <w:szCs w:val="24"/>
          <w:lang w:val="sv-FI"/>
        </w:rPr>
        <w:t xml:space="preserve"> kanske för att han råkade hamna på den sidan av fronten.</w:t>
      </w:r>
      <w:r w:rsidRPr="008F7A8C">
        <w:rPr>
          <w:sz w:val="24"/>
          <w:szCs w:val="24"/>
          <w:lang w:val="sv-FI"/>
        </w:rPr>
        <w:t xml:space="preserve"> </w:t>
      </w:r>
    </w:p>
    <w:p w14:paraId="331B1868" w14:textId="77777777" w:rsidR="00EB6518" w:rsidRDefault="00EB6518" w:rsidP="0031459A">
      <w:pPr>
        <w:pStyle w:val="Fotnotstext"/>
        <w:jc w:val="both"/>
        <w:rPr>
          <w:sz w:val="24"/>
          <w:szCs w:val="24"/>
          <w:lang w:val="sv-FI"/>
        </w:rPr>
      </w:pPr>
      <w:r>
        <w:rPr>
          <w:sz w:val="24"/>
          <w:szCs w:val="24"/>
          <w:lang w:val="sv-FI"/>
        </w:rPr>
        <w:t>Efter kriget utförde han s</w:t>
      </w:r>
      <w:r w:rsidRPr="008F7A8C">
        <w:rPr>
          <w:sz w:val="24"/>
          <w:szCs w:val="24"/>
          <w:lang w:val="sv-FI"/>
        </w:rPr>
        <w:t>törsta delen av sin civila verksamhet som extra ordinarie professor vid Kirurgiska sjukhuset i Helsingfors</w:t>
      </w:r>
      <w:r>
        <w:rPr>
          <w:sz w:val="24"/>
          <w:szCs w:val="24"/>
          <w:lang w:val="sv-FI"/>
        </w:rPr>
        <w:t xml:space="preserve"> och</w:t>
      </w:r>
      <w:r w:rsidRPr="008F7A8C">
        <w:rPr>
          <w:sz w:val="24"/>
          <w:szCs w:val="24"/>
          <w:lang w:val="sv-FI"/>
        </w:rPr>
        <w:t xml:space="preserve"> föreläste </w:t>
      </w:r>
      <w:r>
        <w:rPr>
          <w:sz w:val="24"/>
          <w:szCs w:val="24"/>
          <w:lang w:val="sv-FI"/>
        </w:rPr>
        <w:t>f</w:t>
      </w:r>
      <w:r w:rsidRPr="008F7A8C">
        <w:rPr>
          <w:sz w:val="24"/>
          <w:szCs w:val="24"/>
          <w:lang w:val="sv-FI"/>
        </w:rPr>
        <w:t>ör dess personal</w:t>
      </w:r>
      <w:r>
        <w:rPr>
          <w:sz w:val="24"/>
          <w:szCs w:val="24"/>
          <w:lang w:val="sv-FI"/>
        </w:rPr>
        <w:t xml:space="preserve"> ännu efter sin pensionering</w:t>
      </w:r>
      <w:r w:rsidRPr="008F7A8C">
        <w:rPr>
          <w:sz w:val="24"/>
          <w:szCs w:val="24"/>
          <w:lang w:val="sv-FI"/>
        </w:rPr>
        <w:t xml:space="preserve">. Efter pensioneringen organiserade </w:t>
      </w:r>
      <w:r>
        <w:rPr>
          <w:sz w:val="24"/>
          <w:szCs w:val="24"/>
          <w:lang w:val="sv-FI"/>
        </w:rPr>
        <w:t>Faltin</w:t>
      </w:r>
      <w:r w:rsidRPr="008F7A8C">
        <w:rPr>
          <w:sz w:val="24"/>
          <w:szCs w:val="24"/>
          <w:lang w:val="sv-FI"/>
        </w:rPr>
        <w:t xml:space="preserve"> också Finlands Röda kors ”ambulans” </w:t>
      </w:r>
      <w:r>
        <w:rPr>
          <w:sz w:val="24"/>
          <w:szCs w:val="24"/>
          <w:lang w:val="sv-FI"/>
        </w:rPr>
        <w:t xml:space="preserve">(egentligen ett krigssjukhus) </w:t>
      </w:r>
      <w:r w:rsidRPr="008F7A8C">
        <w:rPr>
          <w:sz w:val="24"/>
          <w:szCs w:val="24"/>
          <w:lang w:val="sv-FI"/>
        </w:rPr>
        <w:t xml:space="preserve">i kriget i Abessinien. </w:t>
      </w:r>
    </w:p>
    <w:p w14:paraId="4FC59D52" w14:textId="1389E1AD" w:rsidR="00EB6518" w:rsidRPr="008F7A8C" w:rsidRDefault="00EB6518" w:rsidP="0031459A">
      <w:pPr>
        <w:pStyle w:val="Fotnotstext"/>
        <w:jc w:val="both"/>
        <w:rPr>
          <w:sz w:val="24"/>
          <w:szCs w:val="24"/>
          <w:lang w:val="sv-FI"/>
        </w:rPr>
      </w:pPr>
      <w:r w:rsidRPr="008F7A8C">
        <w:rPr>
          <w:sz w:val="24"/>
          <w:szCs w:val="24"/>
          <w:lang w:val="sv-FI"/>
        </w:rPr>
        <w:t>Som ledare vid Finlands Röda Kors drömde han om att starta ett sjukhus för organisationen. Det kunde han slutligen</w:t>
      </w:r>
      <w:r>
        <w:rPr>
          <w:sz w:val="24"/>
          <w:szCs w:val="24"/>
          <w:lang w:val="sv-FI"/>
        </w:rPr>
        <w:t xml:space="preserve"> </w:t>
      </w:r>
      <w:r w:rsidRPr="008F7A8C">
        <w:rPr>
          <w:sz w:val="24"/>
          <w:szCs w:val="24"/>
          <w:lang w:val="sv-FI"/>
        </w:rPr>
        <w:t>genomföra i Helsingfors</w:t>
      </w:r>
      <w:r>
        <w:rPr>
          <w:sz w:val="24"/>
          <w:szCs w:val="24"/>
          <w:lang w:val="sv-FI"/>
        </w:rPr>
        <w:t xml:space="preserve"> </w:t>
      </w:r>
      <w:r w:rsidRPr="008F7A8C">
        <w:rPr>
          <w:sz w:val="24"/>
          <w:szCs w:val="24"/>
          <w:lang w:val="sv-FI"/>
        </w:rPr>
        <w:t>med hjälp av sin klasskamrat Carl Gustaf Manner</w:t>
      </w:r>
      <w:r>
        <w:rPr>
          <w:sz w:val="24"/>
          <w:szCs w:val="24"/>
          <w:lang w:val="sv-FI"/>
        </w:rPr>
        <w:t>-</w:t>
      </w:r>
      <w:r w:rsidRPr="008F7A8C">
        <w:rPr>
          <w:sz w:val="24"/>
          <w:szCs w:val="24"/>
          <w:lang w:val="sv-FI"/>
        </w:rPr>
        <w:t xml:space="preserve">heim – det vita Finlands fältmarskalk och president. Mannerheim övertog ordförandeskapet i FRK, men Faltin fungerade länge som FRK:s verksamhetsledare. (Suomen Punainen Risti, 1967) </w:t>
      </w:r>
    </w:p>
    <w:p w14:paraId="08615740" w14:textId="1D10D4CB" w:rsidR="00EB6518" w:rsidRPr="0000585D" w:rsidRDefault="00EB6518" w:rsidP="0031459A">
      <w:pPr>
        <w:pStyle w:val="Fotnotstext"/>
        <w:jc w:val="both"/>
        <w:rPr>
          <w:lang w:val="sv-FI"/>
        </w:rPr>
      </w:pPr>
    </w:p>
  </w:footnote>
  <w:footnote w:id="4">
    <w:p w14:paraId="093C5C08" w14:textId="65002AF9" w:rsidR="00EB6518" w:rsidRPr="00DB3DE6" w:rsidRDefault="00EB6518">
      <w:pPr>
        <w:pStyle w:val="Fotnotstext"/>
        <w:rPr>
          <w:lang w:val="sv-FI"/>
        </w:rPr>
      </w:pPr>
      <w:r>
        <w:rPr>
          <w:rStyle w:val="Fotnotsreferens"/>
        </w:rPr>
        <w:footnoteRef/>
      </w:r>
      <w:r w:rsidRPr="00DB3DE6">
        <w:rPr>
          <w:lang w:val="sv-FI"/>
        </w:rPr>
        <w:t xml:space="preserve"> </w:t>
      </w:r>
      <w:r w:rsidRPr="00DB3DE6">
        <w:rPr>
          <w:rFonts w:ascii="Verdana" w:hAnsi="Verdana"/>
          <w:color w:val="191919"/>
          <w:lang w:val="sv-FI"/>
        </w:rPr>
        <w:t>Kolorektalcancer är en folksjukdom och är idag den näst vanligaste cancerformen hos både kvinnor och män.</w:t>
      </w:r>
    </w:p>
  </w:footnote>
  <w:footnote w:id="5">
    <w:p w14:paraId="0E790374" w14:textId="77777777" w:rsidR="00EB6518" w:rsidRPr="00C062E0" w:rsidRDefault="00EB6518" w:rsidP="00054DEE">
      <w:pPr>
        <w:pStyle w:val="Fotnotstext"/>
        <w:spacing w:line="276" w:lineRule="auto"/>
        <w:rPr>
          <w:rFonts w:cstheme="minorHAnsi"/>
          <w:sz w:val="24"/>
          <w:szCs w:val="24"/>
          <w:lang w:val="sv-FI"/>
        </w:rPr>
      </w:pPr>
      <w:r w:rsidRPr="008E0B44">
        <w:rPr>
          <w:rStyle w:val="Fotnotsreferens"/>
          <w:i/>
          <w:sz w:val="24"/>
          <w:szCs w:val="24"/>
        </w:rPr>
        <w:footnoteRef/>
      </w:r>
      <w:r w:rsidRPr="0039414D">
        <w:rPr>
          <w:sz w:val="22"/>
          <w:szCs w:val="22"/>
          <w:lang w:val="sv-FI"/>
        </w:rPr>
        <w:t xml:space="preserve"> </w:t>
      </w:r>
      <w:r w:rsidRPr="00C062E0">
        <w:rPr>
          <w:rFonts w:cstheme="minorHAnsi"/>
          <w:sz w:val="24"/>
          <w:szCs w:val="24"/>
          <w:lang w:val="sv-FI"/>
        </w:rPr>
        <w:t xml:space="preserve">Arvo Ylppö </w:t>
      </w:r>
      <w:r w:rsidRPr="00C062E0">
        <w:rPr>
          <w:rFonts w:cstheme="minorHAnsi"/>
          <w:sz w:val="24"/>
          <w:szCs w:val="24"/>
          <w:shd w:val="clear" w:color="auto" w:fill="FFFFFF"/>
          <w:lang w:val="sv-FI"/>
        </w:rPr>
        <w:t>var en finländsk</w:t>
      </w:r>
      <w:r w:rsidRPr="00C062E0">
        <w:rPr>
          <w:rStyle w:val="apple-converted-space"/>
          <w:rFonts w:cstheme="minorHAnsi"/>
          <w:sz w:val="24"/>
          <w:szCs w:val="24"/>
          <w:shd w:val="clear" w:color="auto" w:fill="FFFFFF"/>
          <w:lang w:val="sv-FI"/>
        </w:rPr>
        <w:t> </w:t>
      </w:r>
      <w:hyperlink r:id="rId5" w:tooltip="Barnläkare" w:history="1">
        <w:r w:rsidRPr="00C062E0">
          <w:rPr>
            <w:rStyle w:val="Hyperlnk"/>
            <w:rFonts w:cstheme="minorHAnsi"/>
            <w:color w:val="auto"/>
            <w:sz w:val="24"/>
            <w:szCs w:val="24"/>
            <w:u w:val="none"/>
            <w:shd w:val="clear" w:color="auto" w:fill="FFFFFF"/>
            <w:lang w:val="sv-FI"/>
          </w:rPr>
          <w:t>barnläkare</w:t>
        </w:r>
      </w:hyperlink>
      <w:r w:rsidRPr="00C062E0">
        <w:rPr>
          <w:rFonts w:cstheme="minorHAnsi"/>
          <w:sz w:val="24"/>
          <w:szCs w:val="24"/>
          <w:shd w:val="clear" w:color="auto" w:fill="FFFFFF"/>
          <w:lang w:val="sv-FI"/>
        </w:rPr>
        <w:t>,</w:t>
      </w:r>
      <w:r w:rsidRPr="00C062E0">
        <w:rPr>
          <w:rStyle w:val="apple-converted-space"/>
          <w:rFonts w:cstheme="minorHAnsi"/>
          <w:sz w:val="24"/>
          <w:szCs w:val="24"/>
          <w:shd w:val="clear" w:color="auto" w:fill="FFFFFF"/>
          <w:lang w:val="sv-FI"/>
        </w:rPr>
        <w:t> </w:t>
      </w:r>
      <w:hyperlink r:id="rId6" w:tooltip="Arkiater" w:history="1">
        <w:r w:rsidRPr="00C062E0">
          <w:rPr>
            <w:rStyle w:val="Hyperlnk"/>
            <w:rFonts w:cstheme="minorHAnsi"/>
            <w:color w:val="auto"/>
            <w:sz w:val="24"/>
            <w:szCs w:val="24"/>
            <w:u w:val="none"/>
            <w:shd w:val="clear" w:color="auto" w:fill="FFFFFF"/>
            <w:lang w:val="sv-FI"/>
          </w:rPr>
          <w:t>arkiater</w:t>
        </w:r>
      </w:hyperlink>
      <w:r w:rsidRPr="00C062E0">
        <w:rPr>
          <w:rStyle w:val="apple-converted-space"/>
          <w:rFonts w:cstheme="minorHAnsi"/>
          <w:sz w:val="24"/>
          <w:szCs w:val="24"/>
          <w:shd w:val="clear" w:color="auto" w:fill="FFFFFF"/>
          <w:lang w:val="sv-FI"/>
        </w:rPr>
        <w:t> </w:t>
      </w:r>
      <w:r w:rsidRPr="00C062E0">
        <w:rPr>
          <w:rFonts w:cstheme="minorHAnsi"/>
          <w:sz w:val="24"/>
          <w:szCs w:val="24"/>
          <w:shd w:val="clear" w:color="auto" w:fill="FFFFFF"/>
          <w:lang w:val="sv-FI"/>
        </w:rPr>
        <w:t>och professor i</w:t>
      </w:r>
      <w:r w:rsidRPr="00C062E0">
        <w:rPr>
          <w:rStyle w:val="apple-converted-space"/>
          <w:rFonts w:cstheme="minorHAnsi"/>
          <w:sz w:val="24"/>
          <w:szCs w:val="24"/>
          <w:shd w:val="clear" w:color="auto" w:fill="FFFFFF"/>
          <w:lang w:val="sv-FI"/>
        </w:rPr>
        <w:t> </w:t>
      </w:r>
      <w:hyperlink r:id="rId7" w:tooltip="Pediatrik" w:history="1">
        <w:r w:rsidRPr="00C062E0">
          <w:rPr>
            <w:rStyle w:val="Hyperlnk"/>
            <w:rFonts w:cstheme="minorHAnsi"/>
            <w:color w:val="auto"/>
            <w:sz w:val="24"/>
            <w:szCs w:val="24"/>
            <w:u w:val="none"/>
            <w:shd w:val="clear" w:color="auto" w:fill="FFFFFF"/>
            <w:lang w:val="sv-FI"/>
          </w:rPr>
          <w:t>pediatrik</w:t>
        </w:r>
      </w:hyperlink>
      <w:r w:rsidRPr="00C062E0">
        <w:rPr>
          <w:rFonts w:cstheme="minorHAnsi"/>
          <w:sz w:val="24"/>
          <w:szCs w:val="24"/>
          <w:shd w:val="clear" w:color="auto" w:fill="FFFFFF"/>
          <w:lang w:val="sv-FI"/>
        </w:rPr>
        <w:t>. Ylppö var internationellt känd för sin forskning rörande vården av prematura barn (för tidigt födda). I Finland känner man honom också som pionjär för rådgivning i moderskaps- och barnavårdsfrågor.</w:t>
      </w:r>
    </w:p>
  </w:footnote>
  <w:footnote w:id="6">
    <w:p w14:paraId="39E59F08" w14:textId="6262F312" w:rsidR="00EB6518" w:rsidRPr="000563ED" w:rsidRDefault="00EB6518" w:rsidP="00C24846">
      <w:pPr>
        <w:jc w:val="both"/>
        <w:rPr>
          <w:sz w:val="24"/>
          <w:szCs w:val="24"/>
          <w:lang w:val="sv-FI"/>
        </w:rPr>
      </w:pPr>
      <w:r w:rsidRPr="000563ED">
        <w:rPr>
          <w:rStyle w:val="Fotnotsreferens"/>
          <w:sz w:val="24"/>
          <w:szCs w:val="24"/>
        </w:rPr>
        <w:footnoteRef/>
      </w:r>
      <w:r w:rsidRPr="000563ED">
        <w:rPr>
          <w:sz w:val="24"/>
          <w:szCs w:val="24"/>
          <w:lang w:val="sv-FI"/>
        </w:rPr>
        <w:t xml:space="preserve"> Ullas mor Elin Svedlin kallades Moren. Hon fick ett långt liv, först som hustru till Thure Svedlin, verkställande direktör vid Holger Schildts förlag. I den egenskapen fungerade hon och som värdinna för otaliga författarmöten i det egna hemmet. Efter att Thure avlidit engagerade hon sig i barnens och barnbarnens liv, skrev en grundlig släktkrönika (Som finns i Veronicas ägo, en ”Bilderbok” - med andra släktuppgifter som finns i min ägo i källaren. Länge hjälpte hon Ulla genom att sammanställa ett kartotek över vetenskapliga artiklar inom humangenetiken. Unge</w:t>
      </w:r>
      <w:r>
        <w:rPr>
          <w:sz w:val="24"/>
          <w:szCs w:val="24"/>
          <w:lang w:val="sv-FI"/>
        </w:rPr>
        <w:t>-</w:t>
      </w:r>
      <w:r w:rsidRPr="000563ED">
        <w:rPr>
          <w:sz w:val="24"/>
          <w:szCs w:val="24"/>
          <w:lang w:val="sv-FI"/>
        </w:rPr>
        <w:t>fär i samband med att Ulla fick ett Roosevelt-stipendium för doktorala studier vid Lunds univer</w:t>
      </w:r>
      <w:r>
        <w:rPr>
          <w:sz w:val="24"/>
          <w:szCs w:val="24"/>
          <w:lang w:val="sv-FI"/>
        </w:rPr>
        <w:t>-</w:t>
      </w:r>
      <w:r w:rsidRPr="000563ED">
        <w:rPr>
          <w:sz w:val="24"/>
          <w:szCs w:val="24"/>
          <w:lang w:val="sv-FI"/>
        </w:rPr>
        <w:t xml:space="preserve">sitet inleddes en brevväxling mellan Ulla och Lasse och Moren. </w:t>
      </w:r>
    </w:p>
    <w:p w14:paraId="3912C5DB" w14:textId="77777777" w:rsidR="00EB6518" w:rsidRPr="000563ED" w:rsidRDefault="00EB6518" w:rsidP="00C24846">
      <w:pPr>
        <w:jc w:val="both"/>
        <w:rPr>
          <w:sz w:val="24"/>
          <w:szCs w:val="24"/>
          <w:lang w:val="sv-FI"/>
        </w:rPr>
      </w:pPr>
      <w:r w:rsidRPr="000563ED">
        <w:rPr>
          <w:sz w:val="24"/>
          <w:szCs w:val="24"/>
          <w:lang w:val="sv-FI"/>
        </w:rPr>
        <w:t xml:space="preserve">Moren sparade de brev och kort hon fick. Jag återfann dem i Ullas kvarlåtenskap. Tyvärr har jag inte hittat Morens brev till Ulla. På Ullas och Lasses sommarvilla Blåberga i norra Esbo fick Moren ett eget rum med Thures säng. Där deltog Moren aktivt i trädgårdsskötseln och ansvarade för hushållet då Ulla var utomlands. </w:t>
      </w:r>
    </w:p>
    <w:p w14:paraId="203D3522" w14:textId="77777777" w:rsidR="00EB6518" w:rsidRPr="000563ED" w:rsidRDefault="00EB6518" w:rsidP="00C24846">
      <w:pPr>
        <w:jc w:val="both"/>
        <w:rPr>
          <w:sz w:val="24"/>
          <w:szCs w:val="24"/>
          <w:lang w:val="sv-FI"/>
        </w:rPr>
      </w:pPr>
      <w:r w:rsidRPr="000563ED">
        <w:rPr>
          <w:sz w:val="24"/>
          <w:szCs w:val="24"/>
          <w:lang w:val="sv-FI"/>
        </w:rPr>
        <w:t>Lars relation till Moren var respektfull och accepterande. Han var dock aldrig beroende av henne, även om han tydligen i samband med Kenyaåret hade lånat en större summa av henne.</w:t>
      </w:r>
    </w:p>
    <w:p w14:paraId="672C1345" w14:textId="5D56B4C8" w:rsidR="00EB6518" w:rsidRPr="000563ED" w:rsidRDefault="00EB6518" w:rsidP="00C24846">
      <w:pPr>
        <w:jc w:val="both"/>
        <w:rPr>
          <w:sz w:val="24"/>
          <w:szCs w:val="24"/>
          <w:lang w:val="sv-FI"/>
        </w:rPr>
      </w:pPr>
      <w:r w:rsidRPr="000563ED">
        <w:rPr>
          <w:sz w:val="24"/>
          <w:szCs w:val="24"/>
          <w:lang w:val="sv-FI"/>
        </w:rPr>
        <w:t>Merparten av breven är skrivna av Ulla till hennes mor, men här finns också brev av Lasse. Breven belyser både Ullas relation till sin mor och resten av familjen inklusive Lasse. Lasses brev belyser hans relation till sin svärmor. Främsta orsaken till att här ta med delar av breven är att de tidigaste breven belyser Ullas studietid i Lund samt Ullas målande beskrivning av parets upplevelser i Kenya. De var mycket väsentliga för bibehållandet av deras relation, trots att det inte alls var deras första besök i Nairobi och Kenya. Flera av breven citeras längre fram i texten.</w:t>
      </w:r>
    </w:p>
    <w:p w14:paraId="59CD089C" w14:textId="31FC5F6D" w:rsidR="00EB6518" w:rsidRPr="00A10C3D" w:rsidRDefault="00EB6518">
      <w:pPr>
        <w:pStyle w:val="Fotnotstext"/>
        <w:rPr>
          <w:lang w:val="sv-FI"/>
        </w:rPr>
      </w:pPr>
    </w:p>
  </w:footnote>
  <w:footnote w:id="7">
    <w:p w14:paraId="74ACF93A" w14:textId="10678459" w:rsidR="00EB6518" w:rsidRPr="00987FF0" w:rsidRDefault="00EB6518">
      <w:pPr>
        <w:pStyle w:val="Fotnotstext"/>
        <w:rPr>
          <w:lang w:val="sv-FI"/>
        </w:rPr>
      </w:pPr>
      <w:r>
        <w:rPr>
          <w:rStyle w:val="Fotnotsreferens"/>
        </w:rPr>
        <w:footnoteRef/>
      </w:r>
      <w:r w:rsidRPr="00987FF0">
        <w:rPr>
          <w:lang w:val="sv-FI"/>
        </w:rPr>
        <w:t xml:space="preserve"> </w:t>
      </w:r>
      <w:r w:rsidRPr="000563ED">
        <w:rPr>
          <w:sz w:val="24"/>
          <w:szCs w:val="24"/>
          <w:lang w:val="sv-FI"/>
        </w:rPr>
        <w:t>Ulla kallades Oa av först Veronicas dotter Mia och senare av alla barnbarnen.</w:t>
      </w:r>
    </w:p>
  </w:footnote>
  <w:footnote w:id="8">
    <w:p w14:paraId="04985805" w14:textId="77777777" w:rsidR="00EB6518" w:rsidRPr="000563ED" w:rsidRDefault="00EB6518" w:rsidP="00CD31DC">
      <w:pPr>
        <w:pStyle w:val="Fotnotstext"/>
        <w:jc w:val="both"/>
        <w:rPr>
          <w:rFonts w:cstheme="minorHAnsi"/>
          <w:color w:val="212121"/>
          <w:sz w:val="24"/>
          <w:szCs w:val="24"/>
          <w:shd w:val="clear" w:color="auto" w:fill="FFFFFF"/>
          <w:lang w:val="sv-FI"/>
        </w:rPr>
      </w:pPr>
      <w:r w:rsidRPr="000563ED">
        <w:rPr>
          <w:rStyle w:val="Fotnotsreferens"/>
          <w:sz w:val="24"/>
          <w:szCs w:val="24"/>
        </w:rPr>
        <w:footnoteRef/>
      </w:r>
      <w:r w:rsidRPr="000563ED">
        <w:rPr>
          <w:sz w:val="24"/>
          <w:szCs w:val="24"/>
          <w:lang w:val="sv-FI"/>
        </w:rPr>
        <w:t xml:space="preserve"> </w:t>
      </w:r>
      <w:r w:rsidRPr="000563ED">
        <w:rPr>
          <w:rFonts w:cstheme="minorHAnsi"/>
          <w:color w:val="212121"/>
          <w:sz w:val="24"/>
          <w:szCs w:val="24"/>
          <w:shd w:val="clear" w:color="auto" w:fill="FFFFFF"/>
          <w:lang w:val="sv-FI"/>
        </w:rPr>
        <w:t xml:space="preserve">De Samvirkende Tjenestepigeforeninger i Danmark ændrede navn til Husassistenternes Fagforbund i 1915, som i 1947 blev til Husligt Arbejder Forbund. Marie Christensen var formand for </w:t>
      </w:r>
    </w:p>
    <w:p w14:paraId="63757CD3" w14:textId="23469568" w:rsidR="00EB6518" w:rsidRPr="000563ED" w:rsidRDefault="00EB6518" w:rsidP="00CD31DC">
      <w:pPr>
        <w:pStyle w:val="Fotnotstext"/>
        <w:jc w:val="both"/>
        <w:rPr>
          <w:sz w:val="24"/>
          <w:szCs w:val="24"/>
          <w:lang w:val="sv-FI"/>
        </w:rPr>
      </w:pPr>
      <w:r w:rsidRPr="000563ED">
        <w:rPr>
          <w:rFonts w:cstheme="minorHAnsi"/>
          <w:color w:val="212121"/>
          <w:sz w:val="24"/>
          <w:szCs w:val="24"/>
          <w:shd w:val="clear" w:color="auto" w:fill="FFFFFF"/>
          <w:lang w:val="sv-FI"/>
        </w:rPr>
        <w:t>Københavns Tjenestepigeforening indtil 1914 og for det landsdækkende fagforbund indtil 1927. Hun var fra 1906 til 1938 skoleleder på Husassistenternes Fagskole. Med sin fagskole medvirkede Marie Christensen til at professionalisere faget og etablere en faglig stolthed og identitet. Fagforbundet blev et forbillede for de svenske og norske tjenestepigebevægelser, og skolen forblev en anerkendt uddannelsesinstitution indtil 1972, hvor den blev nedlagt.</w:t>
      </w:r>
    </w:p>
  </w:footnote>
  <w:footnote w:id="9">
    <w:p w14:paraId="3F4E6516" w14:textId="77777777" w:rsidR="00EB6518" w:rsidRPr="00796E95" w:rsidRDefault="00EB6518" w:rsidP="00CE3DDF">
      <w:pPr>
        <w:pStyle w:val="Fotnotstext"/>
        <w:jc w:val="both"/>
        <w:rPr>
          <w:sz w:val="24"/>
          <w:szCs w:val="24"/>
          <w:lang w:val="sv-FI"/>
        </w:rPr>
      </w:pPr>
      <w:r w:rsidRPr="00796E95">
        <w:rPr>
          <w:rStyle w:val="Fotnotsreferens"/>
          <w:sz w:val="24"/>
          <w:szCs w:val="24"/>
        </w:rPr>
        <w:footnoteRef/>
      </w:r>
      <w:r w:rsidRPr="00796E95">
        <w:rPr>
          <w:sz w:val="24"/>
          <w:szCs w:val="24"/>
          <w:lang w:val="sv-FI"/>
        </w:rPr>
        <w:t xml:space="preserve"> Albert Levan (1905–1998), svensk professor, botanist och ärftlighetsforskare som upptäckte att människan har 46 och inte 48 kromosomer, som man länge hade trott.</w:t>
      </w:r>
    </w:p>
  </w:footnote>
  <w:footnote w:id="10">
    <w:p w14:paraId="19F71578" w14:textId="037AB13E" w:rsidR="00EB6518" w:rsidRPr="006B4893" w:rsidRDefault="00EB6518" w:rsidP="00CE3DDF">
      <w:pPr>
        <w:pStyle w:val="Fotnotstext"/>
        <w:jc w:val="both"/>
        <w:rPr>
          <w:lang w:val="sv-FI"/>
        </w:rPr>
      </w:pPr>
      <w:r>
        <w:rPr>
          <w:rStyle w:val="Fotnotsreferens"/>
        </w:rPr>
        <w:footnoteRef/>
      </w:r>
      <w:r w:rsidRPr="006B4893">
        <w:rPr>
          <w:lang w:val="sv-FI"/>
        </w:rPr>
        <w:t xml:space="preserve"> </w:t>
      </w:r>
      <w:r w:rsidRPr="006B4893">
        <w:rPr>
          <w:sz w:val="24"/>
          <w:szCs w:val="24"/>
          <w:lang w:val="sv-FI"/>
        </w:rPr>
        <w:t>Endokrinologi handlar om skördkörtelm och här är det alltså sköldkörteltumörer som är aktuella.</w:t>
      </w:r>
    </w:p>
  </w:footnote>
  <w:footnote w:id="11">
    <w:p w14:paraId="28A7995D" w14:textId="116DF621" w:rsidR="00EB6518" w:rsidRPr="007106F4" w:rsidRDefault="00EB6518">
      <w:pPr>
        <w:pStyle w:val="Fotnotstext"/>
        <w:rPr>
          <w:lang w:val="sv-FI"/>
        </w:rPr>
      </w:pPr>
      <w:r>
        <w:rPr>
          <w:rStyle w:val="Fotnotsreferens"/>
        </w:rPr>
        <w:footnoteRef/>
      </w:r>
      <w:r w:rsidRPr="007106F4">
        <w:rPr>
          <w:lang w:val="sv-FI"/>
        </w:rPr>
        <w:t xml:space="preserve"> </w:t>
      </w:r>
      <w:r w:rsidRPr="007106F4">
        <w:rPr>
          <w:sz w:val="24"/>
          <w:szCs w:val="24"/>
          <w:lang w:val="sv-FI"/>
        </w:rPr>
        <w:t>Här t</w:t>
      </w:r>
      <w:r>
        <w:rPr>
          <w:sz w:val="24"/>
          <w:szCs w:val="24"/>
          <w:lang w:val="sv-FI"/>
        </w:rPr>
        <w:t>ä</w:t>
      </w:r>
      <w:r w:rsidRPr="007106F4">
        <w:rPr>
          <w:sz w:val="24"/>
          <w:szCs w:val="24"/>
          <w:lang w:val="sv-FI"/>
        </w:rPr>
        <w:t>nker Ulla på talesättet att man ska knycka skott från växter man vill ha för att de ska börja växa. Gåvor fungerar inte lika bra.</w:t>
      </w:r>
    </w:p>
  </w:footnote>
  <w:footnote w:id="12">
    <w:p w14:paraId="175F11B0" w14:textId="4FC00D1F" w:rsidR="00EB6518" w:rsidRPr="0074647A" w:rsidRDefault="00EB6518">
      <w:pPr>
        <w:pStyle w:val="Fotnotstext"/>
        <w:rPr>
          <w:lang w:val="sv-FI"/>
        </w:rPr>
      </w:pPr>
      <w:r>
        <w:rPr>
          <w:rStyle w:val="Fotnotsreferens"/>
        </w:rPr>
        <w:footnoteRef/>
      </w:r>
      <w:r w:rsidRPr="0074647A">
        <w:rPr>
          <w:lang w:val="sv-FI"/>
        </w:rPr>
        <w:t xml:space="preserve"> </w:t>
      </w:r>
      <w:r w:rsidRPr="002A3B71">
        <w:rPr>
          <w:iCs/>
          <w:sz w:val="24"/>
          <w:szCs w:val="24"/>
          <w:lang w:val="sv-FI"/>
        </w:rPr>
        <w:t>Moren upprättade på Ullas begäran ett arkiv med uppgifter om artiklar i genetiska tidskrifter som Ulla avsåg att utnyttja i sina egna artiklar gällande hennes forskning.</w:t>
      </w:r>
    </w:p>
  </w:footnote>
  <w:footnote w:id="13">
    <w:p w14:paraId="1BB7A7CE" w14:textId="77777777" w:rsidR="00EB6518" w:rsidRDefault="00EB6518" w:rsidP="00CE3DDF">
      <w:pPr>
        <w:pStyle w:val="Fotnotstext"/>
        <w:jc w:val="both"/>
        <w:rPr>
          <w:rFonts w:cstheme="minorHAnsi"/>
          <w:bCs/>
          <w:iCs/>
          <w:color w:val="000000"/>
          <w:sz w:val="24"/>
          <w:szCs w:val="24"/>
          <w:shd w:val="clear" w:color="auto" w:fill="FFFFFF"/>
          <w:lang w:val="sv-FI"/>
        </w:rPr>
      </w:pPr>
      <w:r>
        <w:rPr>
          <w:rStyle w:val="Fotnotsreferens"/>
        </w:rPr>
        <w:footnoteRef/>
      </w:r>
      <w:r w:rsidRPr="00EA66B4">
        <w:rPr>
          <w:lang w:val="sv-FI"/>
        </w:rPr>
        <w:t xml:space="preserve"> </w:t>
      </w:r>
      <w:r w:rsidRPr="002A3B71">
        <w:rPr>
          <w:rFonts w:cstheme="minorHAnsi"/>
          <w:bCs/>
          <w:iCs/>
          <w:color w:val="000000"/>
          <w:sz w:val="24"/>
          <w:szCs w:val="24"/>
          <w:shd w:val="clear" w:color="auto" w:fill="FFFFFF"/>
          <w:lang w:val="sv-FI"/>
        </w:rPr>
        <w:t>Hans Ruin var en av bekantskaperna från Farens författarkvällar. Han förenade sin akademiska bana med en karriär som publicist, kulturdebattör och populärföreläsare.</w:t>
      </w:r>
    </w:p>
    <w:p w14:paraId="77EC3C11" w14:textId="6FAD440D" w:rsidR="00EB6518" w:rsidRPr="00EA66B4" w:rsidRDefault="00EB6518" w:rsidP="00CE3DDF">
      <w:pPr>
        <w:pStyle w:val="Fotnotstext"/>
        <w:jc w:val="both"/>
        <w:rPr>
          <w:lang w:val="sv-FI"/>
        </w:rPr>
      </w:pPr>
      <w:r w:rsidRPr="002A3B71">
        <w:rPr>
          <w:rFonts w:cstheme="minorHAnsi"/>
          <w:bCs/>
          <w:iCs/>
          <w:color w:val="000000"/>
          <w:sz w:val="24"/>
          <w:szCs w:val="24"/>
          <w:shd w:val="clear" w:color="auto" w:fill="FFFFFF"/>
          <w:lang w:val="sv-FI"/>
        </w:rPr>
        <w:t>http://www.blf.fi/artikel.php?id=8220</w:t>
      </w:r>
    </w:p>
  </w:footnote>
  <w:footnote w:id="14">
    <w:p w14:paraId="7EA5D20F" w14:textId="152C5515" w:rsidR="00EB6518" w:rsidRPr="00655E93" w:rsidRDefault="00EB6518" w:rsidP="00CE3DDF">
      <w:pPr>
        <w:pStyle w:val="Normalwebb"/>
        <w:shd w:val="clear" w:color="auto" w:fill="FFFFFF"/>
        <w:spacing w:before="120" w:beforeAutospacing="0" w:after="120" w:afterAutospacing="0"/>
        <w:jc w:val="both"/>
        <w:rPr>
          <w:rFonts w:asciiTheme="minorHAnsi" w:hAnsiTheme="minorHAnsi" w:cstheme="minorHAnsi"/>
          <w:color w:val="222222"/>
          <w:lang w:val="sv-FI"/>
        </w:rPr>
      </w:pPr>
      <w:r>
        <w:rPr>
          <w:rStyle w:val="Fotnotsreferens"/>
        </w:rPr>
        <w:footnoteRef/>
      </w:r>
      <w:r w:rsidRPr="00655E93">
        <w:rPr>
          <w:lang w:val="sv-FI"/>
        </w:rPr>
        <w:t xml:space="preserve"> </w:t>
      </w:r>
      <w:r w:rsidRPr="00655E93">
        <w:rPr>
          <w:rFonts w:asciiTheme="minorHAnsi" w:hAnsiTheme="minorHAnsi" w:cstheme="minorHAnsi"/>
          <w:b/>
          <w:bCs/>
          <w:color w:val="222222"/>
          <w:lang w:val="sv-FI"/>
        </w:rPr>
        <w:t>Emmaus</w:t>
      </w:r>
      <w:r w:rsidRPr="00655E93">
        <w:rPr>
          <w:rFonts w:asciiTheme="minorHAnsi" w:hAnsiTheme="minorHAnsi" w:cstheme="minorHAnsi"/>
          <w:color w:val="222222"/>
          <w:lang w:val="sv-FI"/>
        </w:rPr>
        <w:t xml:space="preserve"> är en världsomspännande solidaritetsrörelse, som grundades </w:t>
      </w:r>
      <w:r w:rsidRPr="00655E93">
        <w:rPr>
          <w:rFonts w:asciiTheme="minorHAnsi" w:hAnsiTheme="minorHAnsi" w:cstheme="minorHAnsi"/>
          <w:lang w:val="sv-FI"/>
        </w:rPr>
        <w:t>i </w:t>
      </w:r>
      <w:hyperlink r:id="rId8" w:tooltip="Frankrike" w:history="1">
        <w:r w:rsidRPr="00655E93">
          <w:rPr>
            <w:rStyle w:val="Hyperlnk"/>
            <w:rFonts w:asciiTheme="minorHAnsi" w:hAnsiTheme="minorHAnsi" w:cstheme="minorHAnsi"/>
            <w:color w:val="auto"/>
            <w:u w:val="none"/>
            <w:lang w:val="sv-FI"/>
          </w:rPr>
          <w:t>Frankrike</w:t>
        </w:r>
      </w:hyperlink>
      <w:r w:rsidRPr="00655E93">
        <w:rPr>
          <w:rFonts w:asciiTheme="minorHAnsi" w:hAnsiTheme="minorHAnsi" w:cstheme="minorHAnsi"/>
          <w:color w:val="222222"/>
          <w:lang w:val="sv-FI"/>
        </w:rPr>
        <w:t> 1949 av prästen </w:t>
      </w:r>
      <w:hyperlink r:id="rId9" w:tooltip="Abbé Pierre" w:history="1">
        <w:r w:rsidRPr="00655E93">
          <w:rPr>
            <w:rStyle w:val="Hyperlnk"/>
            <w:rFonts w:asciiTheme="minorHAnsi" w:hAnsiTheme="minorHAnsi" w:cstheme="minorHAnsi"/>
            <w:color w:val="auto"/>
            <w:u w:val="none"/>
            <w:lang w:val="sv-FI"/>
          </w:rPr>
          <w:t>Abbé Pierre</w:t>
        </w:r>
      </w:hyperlink>
      <w:r w:rsidRPr="00655E93">
        <w:rPr>
          <w:rFonts w:asciiTheme="minorHAnsi" w:hAnsiTheme="minorHAnsi" w:cstheme="minorHAnsi"/>
          <w:color w:val="222222"/>
          <w:lang w:val="sv-FI"/>
        </w:rPr>
        <w:t>. Emmausrörelsen är </w:t>
      </w:r>
      <w:hyperlink r:id="rId10" w:tooltip="Politik" w:history="1">
        <w:r w:rsidRPr="00655E93">
          <w:rPr>
            <w:rStyle w:val="Hyperlnk"/>
            <w:rFonts w:asciiTheme="minorHAnsi" w:hAnsiTheme="minorHAnsi" w:cstheme="minorHAnsi"/>
            <w:color w:val="auto"/>
            <w:u w:val="none"/>
            <w:lang w:val="sv-FI"/>
          </w:rPr>
          <w:t>partipolitiskt</w:t>
        </w:r>
      </w:hyperlink>
      <w:r w:rsidRPr="00655E93">
        <w:rPr>
          <w:rFonts w:asciiTheme="minorHAnsi" w:hAnsiTheme="minorHAnsi" w:cstheme="minorHAnsi"/>
          <w:lang w:val="sv-FI"/>
        </w:rPr>
        <w:t> och </w:t>
      </w:r>
      <w:hyperlink r:id="rId11" w:tooltip="Religion" w:history="1">
        <w:r w:rsidRPr="00655E93">
          <w:rPr>
            <w:rStyle w:val="Hyperlnk"/>
            <w:rFonts w:asciiTheme="minorHAnsi" w:hAnsiTheme="minorHAnsi" w:cstheme="minorHAnsi"/>
            <w:color w:val="auto"/>
            <w:u w:val="none"/>
            <w:lang w:val="sv-FI"/>
          </w:rPr>
          <w:t>religiöst</w:t>
        </w:r>
      </w:hyperlink>
      <w:r w:rsidRPr="00655E93">
        <w:rPr>
          <w:rFonts w:asciiTheme="minorHAnsi" w:hAnsiTheme="minorHAnsi" w:cstheme="minorHAnsi"/>
          <w:color w:val="222222"/>
          <w:lang w:val="sv-FI"/>
        </w:rPr>
        <w:t> obunden.</w:t>
      </w:r>
      <w:r>
        <w:rPr>
          <w:rFonts w:asciiTheme="minorHAnsi" w:hAnsiTheme="minorHAnsi" w:cstheme="minorHAnsi"/>
          <w:color w:val="222222"/>
          <w:lang w:val="sv-FI"/>
        </w:rPr>
        <w:t xml:space="preserve"> </w:t>
      </w:r>
      <w:r w:rsidRPr="00655E93">
        <w:rPr>
          <w:rFonts w:asciiTheme="minorHAnsi" w:hAnsiTheme="minorHAnsi" w:cstheme="minorHAnsi"/>
          <w:color w:val="222222"/>
          <w:lang w:val="sv-FI"/>
        </w:rPr>
        <w:t>En mångfaset</w:t>
      </w:r>
      <w:r>
        <w:rPr>
          <w:rFonts w:asciiTheme="minorHAnsi" w:hAnsiTheme="minorHAnsi" w:cstheme="minorHAnsi"/>
          <w:color w:val="222222"/>
          <w:lang w:val="sv-FI"/>
        </w:rPr>
        <w:t>-</w:t>
      </w:r>
      <w:r w:rsidRPr="00655E93">
        <w:rPr>
          <w:rFonts w:asciiTheme="minorHAnsi" w:hAnsiTheme="minorHAnsi" w:cstheme="minorHAnsi"/>
          <w:color w:val="222222"/>
          <w:lang w:val="sv-FI"/>
        </w:rPr>
        <w:t>terad verksamhet bedrivs genom ca 350 grupper i närmare 40 olika länder i Europa, Afrika, Asien och Amerika. År 1971 bildades ett internationellt samordningsorgan, Emmaus International</w:t>
      </w:r>
      <w:hyperlink r:id="rId12" w:anchor="cite_note-1" w:history="1">
        <w:r w:rsidRPr="00655E93">
          <w:rPr>
            <w:rStyle w:val="cite-reference-link-bracket"/>
            <w:rFonts w:asciiTheme="minorHAnsi" w:hAnsiTheme="minorHAnsi" w:cstheme="minorHAnsi"/>
            <w:color w:val="0B0080"/>
            <w:vertAlign w:val="superscript"/>
            <w:lang w:val="sv-FI"/>
          </w:rPr>
          <w:t>[</w:t>
        </w:r>
        <w:r w:rsidRPr="00655E93">
          <w:rPr>
            <w:rStyle w:val="Hyperlnk"/>
            <w:rFonts w:asciiTheme="minorHAnsi" w:hAnsiTheme="minorHAnsi" w:cstheme="minorHAnsi"/>
            <w:color w:val="0B0080"/>
            <w:vertAlign w:val="superscript"/>
            <w:lang w:val="sv-FI"/>
          </w:rPr>
          <w:t>1</w:t>
        </w:r>
        <w:r w:rsidRPr="00655E93">
          <w:rPr>
            <w:rStyle w:val="cite-reference-link-bracket"/>
            <w:rFonts w:asciiTheme="minorHAnsi" w:hAnsiTheme="minorHAnsi" w:cstheme="minorHAnsi"/>
            <w:color w:val="0B0080"/>
            <w:vertAlign w:val="superscript"/>
            <w:lang w:val="sv-FI"/>
          </w:rPr>
          <w:t>]</w:t>
        </w:r>
      </w:hyperlink>
      <w:r w:rsidRPr="00655E93">
        <w:rPr>
          <w:rFonts w:asciiTheme="minorHAnsi" w:hAnsiTheme="minorHAnsi" w:cstheme="minorHAnsi"/>
          <w:color w:val="222222"/>
          <w:lang w:val="sv-FI"/>
        </w:rPr>
        <w:t>. De olika regionerna har egna samordningsorgan, till exempel Emmaus Europa. Varje medlemsgrupp är oberoende gentemot den internationella organisationen.</w:t>
      </w:r>
    </w:p>
    <w:p w14:paraId="3A78823C" w14:textId="77777777" w:rsidR="00EB6518" w:rsidRPr="00655E93" w:rsidRDefault="00EB6518" w:rsidP="00CE3DDF">
      <w:pPr>
        <w:pStyle w:val="Normalwebb"/>
        <w:shd w:val="clear" w:color="auto" w:fill="FFFFFF"/>
        <w:spacing w:before="120" w:beforeAutospacing="0" w:after="120" w:afterAutospacing="0"/>
        <w:jc w:val="both"/>
        <w:rPr>
          <w:rFonts w:asciiTheme="minorHAnsi" w:hAnsiTheme="minorHAnsi" w:cstheme="minorHAnsi"/>
          <w:color w:val="222222"/>
          <w:lang w:val="sv-FI"/>
        </w:rPr>
      </w:pPr>
      <w:r w:rsidRPr="00655E93">
        <w:rPr>
          <w:rFonts w:asciiTheme="minorHAnsi" w:hAnsiTheme="minorHAnsi" w:cstheme="minorHAnsi"/>
          <w:color w:val="222222"/>
          <w:lang w:val="sv-FI"/>
        </w:rPr>
        <w:t>Det Emmaus-grupperna över hela världen har gemensamt är att de arbetar med och för de mest utsatta och fattiga i samhället, mot orsakerna till </w:t>
      </w:r>
      <w:hyperlink r:id="rId13" w:tooltip="Fattigdom" w:history="1">
        <w:r w:rsidRPr="00CE3DDF">
          <w:rPr>
            <w:rStyle w:val="Hyperlnk"/>
            <w:rFonts w:asciiTheme="minorHAnsi" w:hAnsiTheme="minorHAnsi" w:cstheme="minorHAnsi"/>
            <w:color w:val="auto"/>
            <w:u w:val="none"/>
            <w:lang w:val="sv-FI"/>
          </w:rPr>
          <w:t>fattigdom</w:t>
        </w:r>
      </w:hyperlink>
      <w:r w:rsidRPr="00CE3DDF">
        <w:rPr>
          <w:rFonts w:asciiTheme="minorHAnsi" w:hAnsiTheme="minorHAnsi" w:cstheme="minorHAnsi"/>
          <w:lang w:val="sv-FI"/>
        </w:rPr>
        <w:t>, </w:t>
      </w:r>
      <w:hyperlink r:id="rId14" w:tooltip="Exklusion (sociologi)" w:history="1">
        <w:r w:rsidRPr="00CE3DDF">
          <w:rPr>
            <w:rStyle w:val="Hyperlnk"/>
            <w:rFonts w:asciiTheme="minorHAnsi" w:hAnsiTheme="minorHAnsi" w:cstheme="minorHAnsi"/>
            <w:color w:val="auto"/>
            <w:u w:val="none"/>
            <w:lang w:val="sv-FI"/>
          </w:rPr>
          <w:t>exkludering</w:t>
        </w:r>
      </w:hyperlink>
      <w:r w:rsidRPr="00CE3DDF">
        <w:rPr>
          <w:rFonts w:asciiTheme="minorHAnsi" w:hAnsiTheme="minorHAnsi" w:cstheme="minorHAnsi"/>
          <w:lang w:val="sv-FI"/>
        </w:rPr>
        <w:t> och </w:t>
      </w:r>
      <w:hyperlink r:id="rId15" w:history="1">
        <w:r w:rsidRPr="00CE3DDF">
          <w:rPr>
            <w:rStyle w:val="Hyperlnk"/>
            <w:rFonts w:asciiTheme="minorHAnsi" w:hAnsiTheme="minorHAnsi" w:cstheme="minorHAnsi"/>
            <w:color w:val="auto"/>
            <w:u w:val="none"/>
            <w:lang w:val="sv-FI"/>
          </w:rPr>
          <w:t>diskriminering</w:t>
        </w:r>
      </w:hyperlink>
      <w:r w:rsidRPr="00CE3DDF">
        <w:rPr>
          <w:rFonts w:asciiTheme="minorHAnsi" w:hAnsiTheme="minorHAnsi" w:cstheme="minorHAnsi"/>
          <w:lang w:val="sv-FI"/>
        </w:rPr>
        <w:t>.</w:t>
      </w:r>
    </w:p>
    <w:p w14:paraId="2A7ADE73" w14:textId="66775918" w:rsidR="00EB6518" w:rsidRPr="00655E93" w:rsidRDefault="00EB6518">
      <w:pPr>
        <w:pStyle w:val="Fotnotstext"/>
        <w:rPr>
          <w:lang w:val="sv-FI"/>
        </w:rPr>
      </w:pPr>
    </w:p>
  </w:footnote>
  <w:footnote w:id="15">
    <w:p w14:paraId="3CC952AF" w14:textId="56E27D52" w:rsidR="00EB6518" w:rsidRPr="00CE3DDF" w:rsidRDefault="00EB6518" w:rsidP="00CE3DDF">
      <w:pPr>
        <w:pStyle w:val="Fotnotstext"/>
        <w:jc w:val="both"/>
        <w:rPr>
          <w:sz w:val="24"/>
          <w:szCs w:val="24"/>
          <w:lang w:val="sv-FI"/>
        </w:rPr>
      </w:pPr>
      <w:r w:rsidRPr="00CE3DDF">
        <w:rPr>
          <w:rStyle w:val="Fotnotsreferens"/>
          <w:sz w:val="24"/>
          <w:szCs w:val="24"/>
        </w:rPr>
        <w:footnoteRef/>
      </w:r>
      <w:r w:rsidRPr="00CE3DDF">
        <w:rPr>
          <w:sz w:val="24"/>
          <w:szCs w:val="24"/>
          <w:lang w:val="sv-FI"/>
        </w:rPr>
        <w:t xml:space="preserve"> Sally Salminen – åländsk författare till succéromanen om skärgårdkvinnan ”Katarina”. </w:t>
      </w:r>
      <w:r>
        <w:rPr>
          <w:sz w:val="24"/>
          <w:szCs w:val="24"/>
          <w:lang w:val="sv-FI"/>
        </w:rPr>
        <w:t>Sally</w:t>
      </w:r>
      <w:r w:rsidRPr="00CE3DDF">
        <w:rPr>
          <w:sz w:val="24"/>
          <w:szCs w:val="24"/>
          <w:lang w:val="sv-FI"/>
        </w:rPr>
        <w:t xml:space="preserve"> var gift med dansken Johannes Dyrkopp.</w:t>
      </w:r>
    </w:p>
  </w:footnote>
  <w:footnote w:id="16">
    <w:p w14:paraId="1275DCD1" w14:textId="77777777" w:rsidR="00EB6518" w:rsidRPr="00CE3DDF" w:rsidRDefault="00EB6518" w:rsidP="00CE3DDF">
      <w:pPr>
        <w:pStyle w:val="Fotnotstext"/>
        <w:jc w:val="both"/>
        <w:rPr>
          <w:sz w:val="24"/>
          <w:szCs w:val="24"/>
          <w:lang w:val="sv-FI"/>
        </w:rPr>
      </w:pPr>
      <w:r w:rsidRPr="00CE3DDF">
        <w:rPr>
          <w:rStyle w:val="Fotnotsreferens"/>
          <w:sz w:val="24"/>
          <w:szCs w:val="24"/>
        </w:rPr>
        <w:footnoteRef/>
      </w:r>
      <w:r w:rsidRPr="00CE3DDF">
        <w:rPr>
          <w:sz w:val="24"/>
          <w:szCs w:val="24"/>
          <w:lang w:val="sv-FI"/>
        </w:rPr>
        <w:t xml:space="preserve"> </w:t>
      </w:r>
      <w:r w:rsidRPr="00CE3DDF">
        <w:rPr>
          <w:rStyle w:val="Stark"/>
          <w:rFonts w:cstheme="minorHAnsi"/>
          <w:b w:val="0"/>
          <w:sz w:val="24"/>
          <w:szCs w:val="24"/>
          <w:shd w:val="clear" w:color="auto" w:fill="FFFFFF"/>
          <w:lang w:val="sv-FI"/>
        </w:rPr>
        <w:t xml:space="preserve">Barbro Alving (1909 – 1987) var en känd journalist och krigskorrespondent. Hon blev också mycket populär och folkkär för sina kvicka kåserier i såväl tidningsspalterna som i bokform. </w:t>
      </w:r>
      <w:hyperlink r:id="rId16" w:history="1">
        <w:r w:rsidRPr="00CE3DDF">
          <w:rPr>
            <w:rStyle w:val="Hyperlnk"/>
            <w:rFonts w:cstheme="minorHAnsi"/>
            <w:i/>
            <w:iCs/>
            <w:color w:val="auto"/>
            <w:sz w:val="24"/>
            <w:szCs w:val="24"/>
            <w:u w:val="none"/>
            <w:shd w:val="clear" w:color="auto" w:fill="FFFFFF"/>
            <w:lang w:val="sv-FI"/>
          </w:rPr>
          <w:t>http://www.elinwagner.se/vagvisaren-och-larjungen/</w:t>
        </w:r>
      </w:hyperlink>
    </w:p>
  </w:footnote>
  <w:footnote w:id="17">
    <w:p w14:paraId="4EA4FE37" w14:textId="77777777" w:rsidR="00EB6518" w:rsidRPr="00202D61" w:rsidRDefault="00EB6518" w:rsidP="00B8072B">
      <w:pPr>
        <w:jc w:val="both"/>
        <w:rPr>
          <w:sz w:val="24"/>
          <w:szCs w:val="24"/>
          <w:lang w:val="sv-FI"/>
        </w:rPr>
      </w:pPr>
      <w:r w:rsidRPr="00202D61">
        <w:rPr>
          <w:rStyle w:val="Fotnotsreferens"/>
          <w:sz w:val="24"/>
          <w:szCs w:val="24"/>
        </w:rPr>
        <w:footnoteRef/>
      </w:r>
      <w:r w:rsidRPr="00202D61">
        <w:rPr>
          <w:sz w:val="24"/>
          <w:szCs w:val="24"/>
          <w:lang w:val="sv-FI"/>
        </w:rPr>
        <w:t xml:space="preserve"> Klippet ur Dagens Nyheter var från 12.2.1968 under rubriken ”Hemmafruns framtid”. Skrivet av Eva Moberg.</w:t>
      </w:r>
    </w:p>
    <w:p w14:paraId="2AB957FA" w14:textId="77777777" w:rsidR="00EB6518" w:rsidRPr="005C3883" w:rsidRDefault="00EB6518" w:rsidP="00B8072B">
      <w:pPr>
        <w:pStyle w:val="Fotnotstext"/>
        <w:rPr>
          <w:lang w:val="sv-FI"/>
        </w:rPr>
      </w:pPr>
    </w:p>
  </w:footnote>
  <w:footnote w:id="18">
    <w:p w14:paraId="37FB5295" w14:textId="12F8A082" w:rsidR="00EB6518" w:rsidRPr="00A10882" w:rsidRDefault="00EB6518" w:rsidP="007838CE">
      <w:pPr>
        <w:pStyle w:val="Fotnotstext"/>
        <w:jc w:val="both"/>
        <w:rPr>
          <w:sz w:val="24"/>
          <w:szCs w:val="24"/>
          <w:lang w:val="sv-FI"/>
        </w:rPr>
      </w:pPr>
      <w:r w:rsidRPr="00A10882">
        <w:rPr>
          <w:rStyle w:val="Fotnotsreferens"/>
          <w:sz w:val="24"/>
          <w:szCs w:val="24"/>
        </w:rPr>
        <w:footnoteRef/>
      </w:r>
      <w:r w:rsidRPr="00A10882">
        <w:rPr>
          <w:sz w:val="24"/>
          <w:szCs w:val="24"/>
          <w:lang w:val="sv-FI"/>
        </w:rPr>
        <w:t xml:space="preserve"> I Östafrika har varje stam sitt eget språk som inte kan förstås av de andra stammarna. Därför utvecklade de oftast arabiska handelsmännen </w:t>
      </w:r>
      <w:r w:rsidRPr="00724BA3">
        <w:rPr>
          <w:sz w:val="24"/>
          <w:szCs w:val="24"/>
          <w:lang w:val="sv-FI"/>
        </w:rPr>
        <w:t>språket swahilil som en blandning av arabiska och lokala afrikanska språk till ett regionalt regionalt lingua franca</w:t>
      </w:r>
      <w:r>
        <w:rPr>
          <w:sz w:val="24"/>
          <w:szCs w:val="24"/>
          <w:lang w:val="sv-FI"/>
        </w:rPr>
        <w:t xml:space="preserve"> för</w:t>
      </w:r>
      <w:r w:rsidRPr="00A10882">
        <w:rPr>
          <w:sz w:val="24"/>
          <w:szCs w:val="24"/>
          <w:lang w:val="sv-FI"/>
        </w:rPr>
        <w:t xml:space="preserve"> hela Östafri</w:t>
      </w:r>
      <w:r>
        <w:rPr>
          <w:sz w:val="24"/>
          <w:szCs w:val="24"/>
          <w:lang w:val="sv-FI"/>
        </w:rPr>
        <w:t>k</w:t>
      </w:r>
      <w:r w:rsidRPr="00A10882">
        <w:rPr>
          <w:sz w:val="24"/>
          <w:szCs w:val="24"/>
          <w:lang w:val="sv-FI"/>
        </w:rPr>
        <w:t xml:space="preserve">a </w:t>
      </w:r>
      <w:r>
        <w:rPr>
          <w:sz w:val="24"/>
          <w:szCs w:val="24"/>
          <w:lang w:val="sv-FI"/>
        </w:rPr>
        <w:t xml:space="preserve">Först med </w:t>
      </w:r>
      <w:r w:rsidRPr="00A10882">
        <w:rPr>
          <w:sz w:val="24"/>
          <w:szCs w:val="24"/>
          <w:lang w:val="sv-FI"/>
        </w:rPr>
        <w:t>kolonialadministrationen</w:t>
      </w:r>
      <w:r>
        <w:rPr>
          <w:sz w:val="24"/>
          <w:szCs w:val="24"/>
          <w:lang w:val="sv-FI"/>
        </w:rPr>
        <w:t xml:space="preserve"> infördes också engelska. Numera är båda språken officiella trots att bara den bildade klassen kan tala engelska.</w:t>
      </w:r>
    </w:p>
  </w:footnote>
  <w:footnote w:id="19">
    <w:p w14:paraId="0C58087E" w14:textId="448F21AB" w:rsidR="00EB6518" w:rsidRPr="00A10882" w:rsidRDefault="00EB6518" w:rsidP="007838CE">
      <w:pPr>
        <w:pStyle w:val="Fotnotstext"/>
        <w:jc w:val="both"/>
        <w:rPr>
          <w:sz w:val="24"/>
          <w:szCs w:val="24"/>
          <w:lang w:val="sv-FI"/>
        </w:rPr>
      </w:pPr>
      <w:r w:rsidRPr="00A10882">
        <w:rPr>
          <w:rStyle w:val="Fotnotsreferens"/>
          <w:sz w:val="24"/>
          <w:szCs w:val="24"/>
        </w:rPr>
        <w:footnoteRef/>
      </w:r>
      <w:r w:rsidRPr="00A10882">
        <w:rPr>
          <w:sz w:val="24"/>
          <w:szCs w:val="24"/>
          <w:lang w:val="sv-FI"/>
        </w:rPr>
        <w:t xml:space="preserve"> </w:t>
      </w:r>
      <w:r w:rsidRPr="00A10882">
        <w:rPr>
          <w:i/>
          <w:sz w:val="24"/>
          <w:szCs w:val="24"/>
          <w:lang w:val="sv-FI"/>
        </w:rPr>
        <w:t xml:space="preserve">MG: BLM = Bonniers Litterära Magasin. </w:t>
      </w:r>
      <w:r w:rsidRPr="00A10882">
        <w:rPr>
          <w:rStyle w:val="Betoning"/>
          <w:rFonts w:cstheme="minorHAnsi"/>
          <w:b/>
          <w:bCs/>
          <w:i w:val="0"/>
          <w:sz w:val="24"/>
          <w:szCs w:val="24"/>
          <w:shd w:val="clear" w:color="auto" w:fill="FFFFFF"/>
          <w:lang w:val="sv-FI"/>
        </w:rPr>
        <w:t>BLM,</w:t>
      </w:r>
      <w:r w:rsidRPr="00A10882">
        <w:rPr>
          <w:rFonts w:cstheme="minorHAnsi"/>
          <w:i/>
          <w:sz w:val="24"/>
          <w:szCs w:val="24"/>
          <w:shd w:val="clear" w:color="auto" w:fill="FFFFFF"/>
          <w:lang w:val="sv-FI"/>
        </w:rPr>
        <w:t xml:space="preserve"> var under stora delar av 1900-talet en viktig svensk</w:t>
      </w:r>
      <w:r w:rsidRPr="00A10882">
        <w:rPr>
          <w:rStyle w:val="apple-converted-space"/>
          <w:rFonts w:cstheme="minorHAnsi"/>
          <w:i/>
          <w:sz w:val="24"/>
          <w:szCs w:val="24"/>
          <w:shd w:val="clear" w:color="auto" w:fill="FFFFFF"/>
          <w:lang w:val="sv-FI"/>
        </w:rPr>
        <w:t> </w:t>
      </w:r>
      <w:r w:rsidRPr="00A10882">
        <w:rPr>
          <w:rStyle w:val="Betoning"/>
          <w:rFonts w:cstheme="minorHAnsi"/>
          <w:b/>
          <w:bCs/>
          <w:i w:val="0"/>
          <w:sz w:val="24"/>
          <w:szCs w:val="24"/>
          <w:shd w:val="clear" w:color="auto" w:fill="FFFFFF"/>
          <w:lang w:val="sv-FI"/>
        </w:rPr>
        <w:t>tidskrift</w:t>
      </w:r>
      <w:r w:rsidRPr="00A10882">
        <w:rPr>
          <w:rStyle w:val="apple-converted-space"/>
          <w:rFonts w:cstheme="minorHAnsi"/>
          <w:i/>
          <w:sz w:val="24"/>
          <w:szCs w:val="24"/>
          <w:shd w:val="clear" w:color="auto" w:fill="FFFFFF"/>
          <w:lang w:val="sv-FI"/>
        </w:rPr>
        <w:t> </w:t>
      </w:r>
      <w:r w:rsidRPr="00A10882">
        <w:rPr>
          <w:rFonts w:cstheme="minorHAnsi"/>
          <w:i/>
          <w:sz w:val="24"/>
          <w:szCs w:val="24"/>
          <w:shd w:val="clear" w:color="auto" w:fill="FFFFFF"/>
          <w:lang w:val="sv-FI"/>
        </w:rPr>
        <w:t>för kritik och anmälningar av ny litteratur och poesi.).</w:t>
      </w:r>
    </w:p>
  </w:footnote>
  <w:footnote w:id="20">
    <w:p w14:paraId="3C4BE1A1" w14:textId="77777777" w:rsidR="00EB6518" w:rsidRPr="007838CE" w:rsidRDefault="00EB6518" w:rsidP="007838CE">
      <w:pPr>
        <w:pStyle w:val="Fotnotstext"/>
        <w:jc w:val="both"/>
        <w:rPr>
          <w:sz w:val="24"/>
          <w:szCs w:val="24"/>
          <w:lang w:val="sv-FI"/>
        </w:rPr>
      </w:pPr>
      <w:r w:rsidRPr="007838CE">
        <w:rPr>
          <w:rStyle w:val="Fotnotsreferens"/>
          <w:sz w:val="24"/>
          <w:szCs w:val="24"/>
        </w:rPr>
        <w:footnoteRef/>
      </w:r>
      <w:r w:rsidRPr="007838CE">
        <w:rPr>
          <w:sz w:val="24"/>
          <w:szCs w:val="24"/>
          <w:lang w:val="sv-FI"/>
        </w:rPr>
        <w:t xml:space="preserve"> </w:t>
      </w:r>
      <w:r w:rsidRPr="00365245">
        <w:rPr>
          <w:iCs/>
          <w:sz w:val="24"/>
          <w:szCs w:val="24"/>
          <w:lang w:val="sv-FI"/>
        </w:rPr>
        <w:t>Vallan Norrmén var en god familjevän och änka efter Pehr Herman Norrmén, en av de drivande krafterna inom jägarrörelsen, politisk aktivist inom högern, inflytelserik person inom industri- och bankvärlden</w:t>
      </w:r>
    </w:p>
  </w:footnote>
  <w:footnote w:id="21">
    <w:p w14:paraId="3F5E1B99" w14:textId="797ECC2A" w:rsidR="00EB6518" w:rsidRPr="007838CE" w:rsidRDefault="00EB6518" w:rsidP="007838CE">
      <w:pPr>
        <w:pStyle w:val="Fotnotstext"/>
        <w:rPr>
          <w:sz w:val="24"/>
          <w:szCs w:val="24"/>
          <w:lang w:val="sv-FI"/>
        </w:rPr>
      </w:pPr>
      <w:r w:rsidRPr="007838CE">
        <w:rPr>
          <w:rStyle w:val="Fotnotsreferens"/>
          <w:sz w:val="24"/>
          <w:szCs w:val="24"/>
        </w:rPr>
        <w:footnoteRef/>
      </w:r>
      <w:r w:rsidRPr="007838CE">
        <w:rPr>
          <w:sz w:val="24"/>
          <w:szCs w:val="24"/>
          <w:lang w:val="sv-FI"/>
        </w:rPr>
        <w:t xml:space="preserve"> Det var ju långt före skarvinvvasionen i Östersjön</w:t>
      </w:r>
      <w:r>
        <w:rPr>
          <w:sz w:val="24"/>
          <w:szCs w:val="24"/>
          <w:lang w:val="sv-FI"/>
        </w:rPr>
        <w:t xml:space="preserve"> kring millennieskiftet</w:t>
      </w:r>
      <w:r w:rsidRPr="007838CE">
        <w:rPr>
          <w:sz w:val="24"/>
          <w:szCs w:val="24"/>
          <w:lang w:val="sv-FI"/>
        </w:rPr>
        <w:t xml:space="preserve">. Då var skarven </w:t>
      </w:r>
      <w:r>
        <w:rPr>
          <w:sz w:val="24"/>
          <w:szCs w:val="24"/>
          <w:lang w:val="sv-FI"/>
        </w:rPr>
        <w:t xml:space="preserve">ännu </w:t>
      </w:r>
      <w:r w:rsidRPr="007838CE">
        <w:rPr>
          <w:sz w:val="24"/>
          <w:szCs w:val="24"/>
          <w:lang w:val="sv-FI"/>
        </w:rPr>
        <w:t>en så gott som okänd fågel i Norden.</w:t>
      </w:r>
    </w:p>
  </w:footnote>
  <w:footnote w:id="22">
    <w:p w14:paraId="497146A8" w14:textId="77777777" w:rsidR="00EB6518" w:rsidRDefault="00EB6518" w:rsidP="003A1FA9">
      <w:pPr>
        <w:rPr>
          <w:i/>
          <w:lang w:val="sv-FI"/>
        </w:rPr>
      </w:pPr>
      <w:r>
        <w:rPr>
          <w:rStyle w:val="Fotnotsreferens"/>
        </w:rPr>
        <w:footnoteRef/>
      </w:r>
      <w:r w:rsidRPr="002A2E99">
        <w:rPr>
          <w:lang w:val="sv-FI"/>
        </w:rPr>
        <w:t xml:space="preserve"> </w:t>
      </w:r>
      <w:r w:rsidRPr="00A41C0A">
        <w:rPr>
          <w:sz w:val="24"/>
          <w:szCs w:val="24"/>
          <w:lang w:val="sv-FI"/>
        </w:rPr>
        <w:t>Hugo Pipping var en nära bekant till Moren och Faren. Han var en finländsk professor i ekonomi, levde 1895–1975.</w:t>
      </w:r>
    </w:p>
    <w:p w14:paraId="19B06B6F" w14:textId="77777777" w:rsidR="00EB6518" w:rsidRPr="002A2E99" w:rsidRDefault="00EB6518" w:rsidP="006476D7">
      <w:pPr>
        <w:pStyle w:val="Fotnotstext"/>
        <w:rPr>
          <w:lang w:val="sv-FI"/>
        </w:rPr>
      </w:pPr>
    </w:p>
  </w:footnote>
  <w:footnote w:id="23">
    <w:p w14:paraId="2B4391FF" w14:textId="2E49700D" w:rsidR="00EB6518" w:rsidRPr="00C82391" w:rsidRDefault="00EB6518" w:rsidP="00C82391">
      <w:pPr>
        <w:pStyle w:val="Fotnotstext"/>
        <w:jc w:val="both"/>
        <w:rPr>
          <w:sz w:val="24"/>
          <w:szCs w:val="24"/>
          <w:lang w:val="sv-FI"/>
        </w:rPr>
      </w:pPr>
      <w:r w:rsidRPr="00C82391">
        <w:rPr>
          <w:rStyle w:val="Fotnotsreferens"/>
          <w:sz w:val="24"/>
          <w:szCs w:val="24"/>
        </w:rPr>
        <w:footnoteRef/>
      </w:r>
      <w:r w:rsidRPr="00C82391">
        <w:rPr>
          <w:sz w:val="24"/>
          <w:szCs w:val="24"/>
          <w:lang w:val="sv-FI"/>
        </w:rPr>
        <w:t xml:space="preserve"> Med plainen avses den jämförelsevis svala högslätt på 1660 m över havet, där Nairobi ligger högt ovan den närbelägna förkastningen Rift Valley, som sträcker sig från Indiska Oceanen genom Östafrika. Dalen fortsätter från Sudan upp genom Röda havet till Suez i Egypten.</w:t>
      </w:r>
    </w:p>
  </w:footnote>
  <w:footnote w:id="24">
    <w:p w14:paraId="4A1ACDB7" w14:textId="77777777" w:rsidR="00EB6518" w:rsidRPr="002A2E99" w:rsidRDefault="00EB6518" w:rsidP="00C82391">
      <w:pPr>
        <w:pStyle w:val="Fotnotstext"/>
        <w:jc w:val="both"/>
        <w:rPr>
          <w:sz w:val="24"/>
          <w:szCs w:val="24"/>
          <w:lang w:val="sv-FI"/>
        </w:rPr>
      </w:pPr>
      <w:r w:rsidRPr="00C82391">
        <w:rPr>
          <w:rStyle w:val="Fotnotsreferens"/>
          <w:sz w:val="24"/>
          <w:szCs w:val="24"/>
        </w:rPr>
        <w:footnoteRef/>
      </w:r>
      <w:r w:rsidRPr="00C82391">
        <w:rPr>
          <w:sz w:val="24"/>
          <w:szCs w:val="24"/>
          <w:lang w:val="sv-FI"/>
        </w:rPr>
        <w:t xml:space="preserve"> </w:t>
      </w:r>
      <w:r w:rsidRPr="00C82391">
        <w:rPr>
          <w:i/>
          <w:sz w:val="24"/>
          <w:szCs w:val="24"/>
          <w:lang w:val="sv-FI"/>
        </w:rPr>
        <w:t xml:space="preserve"> </w:t>
      </w:r>
      <w:r w:rsidRPr="00C82391">
        <w:rPr>
          <w:sz w:val="24"/>
          <w:szCs w:val="24"/>
          <w:lang w:val="sv-FI"/>
        </w:rPr>
        <w:t>Puffadern är en otymplig meterlång dödligt giftig orm av huggorms släktet. En sån hade nyligen hittats i president Kenyattas trädgård mitt inne i stan. Jomo Kenyatta var Kenyas första president och en legend i sitt land och hela Afrika.</w:t>
      </w:r>
    </w:p>
  </w:footnote>
  <w:footnote w:id="25">
    <w:p w14:paraId="5E36E5A2" w14:textId="61E8BE87" w:rsidR="00EB6518" w:rsidRPr="00397C40" w:rsidRDefault="00EB6518" w:rsidP="00396B5B">
      <w:pPr>
        <w:pStyle w:val="Normalwebb"/>
        <w:shd w:val="clear" w:color="auto" w:fill="FFFFFF"/>
        <w:spacing w:before="120" w:beforeAutospacing="0" w:after="120" w:afterAutospacing="0"/>
        <w:jc w:val="both"/>
        <w:rPr>
          <w:rFonts w:asciiTheme="minorHAnsi" w:hAnsiTheme="minorHAnsi" w:cstheme="minorHAnsi"/>
          <w:lang w:val="sv-FI"/>
        </w:rPr>
      </w:pPr>
      <w:r w:rsidRPr="003075D2">
        <w:rPr>
          <w:rStyle w:val="Fotnotsreferens"/>
          <w:rFonts w:asciiTheme="minorHAnsi" w:hAnsiTheme="minorHAnsi" w:cstheme="minorHAnsi"/>
        </w:rPr>
        <w:footnoteRef/>
      </w:r>
      <w:r w:rsidRPr="003075D2">
        <w:rPr>
          <w:rFonts w:asciiTheme="minorHAnsi" w:hAnsiTheme="minorHAnsi" w:cstheme="minorHAnsi"/>
          <w:lang w:val="sv-FI"/>
        </w:rPr>
        <w:t xml:space="preserve"> </w:t>
      </w:r>
      <w:r w:rsidRPr="00397C40">
        <w:rPr>
          <w:rFonts w:asciiTheme="minorHAnsi" w:hAnsiTheme="minorHAnsi" w:cstheme="minorHAnsi"/>
          <w:lang w:val="sv-FI"/>
        </w:rPr>
        <w:t>John Nannig Speke, född 4.5.1827 i Sommersetshire var en upptäcktsresande, som ingick 1844 i</w:t>
      </w:r>
      <w:r>
        <w:rPr>
          <w:rFonts w:asciiTheme="minorHAnsi" w:hAnsiTheme="minorHAnsi" w:cstheme="minorHAnsi"/>
          <w:lang w:val="sv-FI"/>
        </w:rPr>
        <w:t xml:space="preserve"> </w:t>
      </w:r>
      <w:hyperlink r:id="rId17" w:tooltip="Colin Campbell (fältherre)" w:history="1">
        <w:r w:rsidRPr="00397C40">
          <w:rPr>
            <w:rStyle w:val="Hyperlnk"/>
            <w:rFonts w:asciiTheme="minorHAnsi" w:hAnsiTheme="minorHAnsi" w:cstheme="minorHAnsi"/>
            <w:color w:val="auto"/>
            <w:u w:val="none"/>
            <w:lang w:val="sv-FI"/>
          </w:rPr>
          <w:t>Colin Campbells</w:t>
        </w:r>
      </w:hyperlink>
      <w:r>
        <w:rPr>
          <w:rStyle w:val="Hyperlnk"/>
          <w:rFonts w:asciiTheme="minorHAnsi" w:hAnsiTheme="minorHAnsi" w:cstheme="minorHAnsi"/>
          <w:color w:val="auto"/>
          <w:u w:val="none"/>
          <w:lang w:val="sv-FI"/>
        </w:rPr>
        <w:t xml:space="preserve"> </w:t>
      </w:r>
      <w:r w:rsidRPr="00397C40">
        <w:rPr>
          <w:rFonts w:asciiTheme="minorHAnsi" w:hAnsiTheme="minorHAnsi" w:cstheme="minorHAnsi"/>
          <w:lang w:val="sv-FI"/>
        </w:rPr>
        <w:t xml:space="preserve">division i </w:t>
      </w:r>
      <w:r w:rsidRPr="00397C40">
        <w:rPr>
          <w:rStyle w:val="apple-converted-space"/>
          <w:rFonts w:asciiTheme="minorHAnsi" w:hAnsiTheme="minorHAnsi" w:cstheme="minorHAnsi"/>
          <w:lang w:val="sv-FI"/>
        </w:rPr>
        <w:t xml:space="preserve">den </w:t>
      </w:r>
      <w:hyperlink r:id="rId18" w:tooltip="Angloindiska armén" w:history="1">
        <w:r w:rsidRPr="00397C40">
          <w:rPr>
            <w:rStyle w:val="Hyperlnk"/>
            <w:rFonts w:asciiTheme="minorHAnsi" w:hAnsiTheme="minorHAnsi" w:cstheme="minorHAnsi"/>
            <w:color w:val="auto"/>
            <w:u w:val="none"/>
            <w:lang w:val="sv-FI"/>
          </w:rPr>
          <w:t>indiska här</w:t>
        </w:r>
      </w:hyperlink>
      <w:r w:rsidRPr="00397C40">
        <w:rPr>
          <w:rFonts w:asciiTheme="minorHAnsi" w:hAnsiTheme="minorHAnsi" w:cstheme="minorHAnsi"/>
          <w:lang w:val="sv-FI"/>
        </w:rPr>
        <w:t>, som deltog i</w:t>
      </w:r>
      <w:r>
        <w:rPr>
          <w:rStyle w:val="apple-converted-space"/>
          <w:rFonts w:asciiTheme="minorHAnsi" w:hAnsiTheme="minorHAnsi" w:cstheme="minorHAnsi"/>
          <w:lang w:val="sv-FI"/>
        </w:rPr>
        <w:t xml:space="preserve"> </w:t>
      </w:r>
      <w:hyperlink r:id="rId19" w:tooltip="Punjab (region) [inte skriven än]" w:history="1">
        <w:r w:rsidRPr="00397C40">
          <w:rPr>
            <w:rStyle w:val="Hyperlnk"/>
            <w:rFonts w:asciiTheme="minorHAnsi" w:hAnsiTheme="minorHAnsi" w:cstheme="minorHAnsi"/>
            <w:color w:val="auto"/>
            <w:u w:val="none"/>
            <w:lang w:val="sv-FI"/>
          </w:rPr>
          <w:t>Punjab</w:t>
        </w:r>
      </w:hyperlink>
      <w:hyperlink r:id="rId20" w:tooltip="Fälttåget" w:history="1">
        <w:r w:rsidRPr="00397C40">
          <w:rPr>
            <w:rStyle w:val="Hyperlnk"/>
            <w:rFonts w:asciiTheme="minorHAnsi" w:hAnsiTheme="minorHAnsi" w:cstheme="minorHAnsi"/>
            <w:color w:val="auto"/>
            <w:u w:val="none"/>
            <w:lang w:val="sv-FI"/>
          </w:rPr>
          <w:t>fälttåget</w:t>
        </w:r>
      </w:hyperlink>
      <w:r w:rsidRPr="00397C40">
        <w:rPr>
          <w:rFonts w:asciiTheme="minorHAnsi" w:hAnsiTheme="minorHAnsi" w:cstheme="minorHAnsi"/>
          <w:lang w:val="sv-FI"/>
        </w:rPr>
        <w:t>. Han vann anseende som</w:t>
      </w:r>
      <w:r>
        <w:rPr>
          <w:rStyle w:val="apple-converted-space"/>
          <w:rFonts w:asciiTheme="minorHAnsi" w:hAnsiTheme="minorHAnsi" w:cstheme="minorHAnsi"/>
          <w:lang w:val="sv-FI"/>
        </w:rPr>
        <w:t xml:space="preserve"> </w:t>
      </w:r>
      <w:hyperlink r:id="rId21" w:tooltip="Soldat" w:history="1">
        <w:r w:rsidRPr="00397C40">
          <w:rPr>
            <w:rStyle w:val="Hyperlnk"/>
            <w:rFonts w:asciiTheme="minorHAnsi" w:hAnsiTheme="minorHAnsi" w:cstheme="minorHAnsi"/>
            <w:color w:val="auto"/>
            <w:u w:val="none"/>
            <w:lang w:val="sv-FI"/>
          </w:rPr>
          <w:t>soldat</w:t>
        </w:r>
      </w:hyperlink>
      <w:r w:rsidRPr="00397C40">
        <w:rPr>
          <w:rFonts w:asciiTheme="minorHAnsi" w:hAnsiTheme="minorHAnsi" w:cstheme="minorHAnsi"/>
          <w:lang w:val="sv-FI"/>
        </w:rPr>
        <w:t>,</w:t>
      </w:r>
      <w:r>
        <w:rPr>
          <w:rFonts w:asciiTheme="minorHAnsi" w:hAnsiTheme="minorHAnsi" w:cstheme="minorHAnsi"/>
          <w:lang w:val="sv-FI"/>
        </w:rPr>
        <w:t xml:space="preserve"> </w:t>
      </w:r>
      <w:hyperlink r:id="rId22" w:tooltip="Idrottsman" w:history="1">
        <w:r w:rsidRPr="00397C40">
          <w:rPr>
            <w:rStyle w:val="Hyperlnk"/>
            <w:rFonts w:asciiTheme="minorHAnsi" w:hAnsiTheme="minorHAnsi" w:cstheme="minorHAnsi"/>
            <w:color w:val="auto"/>
            <w:u w:val="none"/>
            <w:lang w:val="sv-FI"/>
          </w:rPr>
          <w:t>idrottsman</w:t>
        </w:r>
      </w:hyperlink>
      <w:r>
        <w:rPr>
          <w:rStyle w:val="Hyperlnk"/>
          <w:rFonts w:asciiTheme="minorHAnsi" w:hAnsiTheme="minorHAnsi" w:cstheme="minorHAnsi"/>
          <w:color w:val="auto"/>
          <w:u w:val="none"/>
          <w:lang w:val="sv-FI"/>
        </w:rPr>
        <w:t xml:space="preserve"> </w:t>
      </w:r>
      <w:r w:rsidRPr="00397C40">
        <w:rPr>
          <w:rFonts w:asciiTheme="minorHAnsi" w:hAnsiTheme="minorHAnsi" w:cstheme="minorHAnsi"/>
          <w:lang w:val="sv-FI"/>
        </w:rPr>
        <w:t>och</w:t>
      </w:r>
      <w:r>
        <w:rPr>
          <w:rFonts w:asciiTheme="minorHAnsi" w:hAnsiTheme="minorHAnsi" w:cstheme="minorHAnsi"/>
          <w:lang w:val="sv-FI"/>
        </w:rPr>
        <w:t xml:space="preserve"> </w:t>
      </w:r>
      <w:hyperlink r:id="rId23" w:tooltip="Naturforskare" w:history="1">
        <w:r w:rsidRPr="00397C40">
          <w:rPr>
            <w:rStyle w:val="Hyperlnk"/>
            <w:rFonts w:asciiTheme="minorHAnsi" w:hAnsiTheme="minorHAnsi" w:cstheme="minorHAnsi"/>
            <w:color w:val="auto"/>
            <w:u w:val="none"/>
            <w:lang w:val="sv-FI"/>
          </w:rPr>
          <w:t>naturforskare</w:t>
        </w:r>
      </w:hyperlink>
      <w:r w:rsidRPr="00397C40">
        <w:rPr>
          <w:rFonts w:asciiTheme="minorHAnsi" w:hAnsiTheme="minorHAnsi" w:cstheme="minorHAnsi"/>
          <w:lang w:val="sv-FI"/>
        </w:rPr>
        <w:t>. Han deltog i</w:t>
      </w:r>
      <w:r>
        <w:rPr>
          <w:rFonts w:asciiTheme="minorHAnsi" w:hAnsiTheme="minorHAnsi" w:cstheme="minorHAnsi"/>
          <w:lang w:val="sv-FI"/>
        </w:rPr>
        <w:t xml:space="preserve"> </w:t>
      </w:r>
      <w:r w:rsidRPr="00397C40">
        <w:rPr>
          <w:rStyle w:val="apple-converted-space"/>
          <w:rFonts w:asciiTheme="minorHAnsi" w:hAnsiTheme="minorHAnsi" w:cstheme="minorHAnsi"/>
          <w:lang w:val="sv-FI"/>
        </w:rPr>
        <w:t xml:space="preserve">upptäcktsresanden </w:t>
      </w:r>
      <w:hyperlink r:id="rId24" w:tooltip="Richard Francis Burton" w:history="1">
        <w:r w:rsidRPr="00397C40">
          <w:rPr>
            <w:rStyle w:val="Hyperlnk"/>
            <w:rFonts w:asciiTheme="minorHAnsi" w:hAnsiTheme="minorHAnsi" w:cstheme="minorHAnsi"/>
            <w:color w:val="auto"/>
            <w:u w:val="none"/>
            <w:lang w:val="sv-FI"/>
          </w:rPr>
          <w:t>Burton</w:t>
        </w:r>
      </w:hyperlink>
      <w:r w:rsidRPr="00FF068D">
        <w:rPr>
          <w:rStyle w:val="Hyperlnk"/>
          <w:rFonts w:asciiTheme="minorHAnsi" w:hAnsiTheme="minorHAnsi" w:cstheme="minorHAnsi"/>
          <w:color w:val="auto"/>
          <w:highlight w:val="yellow"/>
          <w:u w:val="none"/>
          <w:lang w:val="sv-FI"/>
        </w:rPr>
        <w:t>s</w:t>
      </w:r>
      <w:r>
        <w:rPr>
          <w:rStyle w:val="apple-converted-space"/>
          <w:rFonts w:asciiTheme="minorHAnsi" w:hAnsiTheme="minorHAnsi" w:cstheme="minorHAnsi"/>
          <w:lang w:val="sv-FI"/>
        </w:rPr>
        <w:t xml:space="preserve"> </w:t>
      </w:r>
      <w:r w:rsidRPr="00397C40">
        <w:rPr>
          <w:rFonts w:asciiTheme="minorHAnsi" w:hAnsiTheme="minorHAnsi" w:cstheme="minorHAnsi"/>
          <w:lang w:val="sv-FI"/>
        </w:rPr>
        <w:t>expedition 1854 i</w:t>
      </w:r>
      <w:r>
        <w:rPr>
          <w:rStyle w:val="apple-converted-space"/>
          <w:rFonts w:asciiTheme="minorHAnsi" w:hAnsiTheme="minorHAnsi" w:cstheme="minorHAnsi"/>
          <w:lang w:val="sv-FI"/>
        </w:rPr>
        <w:t xml:space="preserve"> </w:t>
      </w:r>
      <w:hyperlink r:id="rId25" w:tooltip="Somaliland" w:history="1">
        <w:r w:rsidRPr="00397C40">
          <w:rPr>
            <w:rStyle w:val="Hyperlnk"/>
            <w:rFonts w:asciiTheme="minorHAnsi" w:hAnsiTheme="minorHAnsi" w:cstheme="minorHAnsi"/>
            <w:color w:val="auto"/>
            <w:u w:val="none"/>
            <w:lang w:val="sv-FI"/>
          </w:rPr>
          <w:t>Somaliland</w:t>
        </w:r>
      </w:hyperlink>
      <w:r w:rsidRPr="00397C40">
        <w:rPr>
          <w:rStyle w:val="Hyperlnk"/>
          <w:rFonts w:asciiTheme="minorHAnsi" w:hAnsiTheme="minorHAnsi" w:cstheme="minorHAnsi"/>
          <w:color w:val="auto"/>
          <w:u w:val="none"/>
          <w:lang w:val="sv-FI"/>
        </w:rPr>
        <w:t>. Under den</w:t>
      </w:r>
      <w:r w:rsidRPr="00397C40">
        <w:rPr>
          <w:rFonts w:asciiTheme="minorHAnsi" w:hAnsiTheme="minorHAnsi" w:cstheme="minorHAnsi"/>
          <w:lang w:val="sv-FI"/>
        </w:rPr>
        <w:t xml:space="preserve"> sårades han svårt i en strid mot somalierna. År 1857 deltog han i en ny expedition för att verifiera ryktena om tillvaron av stora</w:t>
      </w:r>
      <w:r>
        <w:rPr>
          <w:rStyle w:val="apple-converted-space"/>
          <w:rFonts w:asciiTheme="minorHAnsi" w:hAnsiTheme="minorHAnsi" w:cstheme="minorHAnsi"/>
          <w:lang w:val="sv-FI"/>
        </w:rPr>
        <w:t xml:space="preserve"> </w:t>
      </w:r>
      <w:hyperlink r:id="rId26" w:tooltip="Sjöar" w:history="1">
        <w:r w:rsidRPr="00397C40">
          <w:rPr>
            <w:rStyle w:val="Hyperlnk"/>
            <w:rFonts w:asciiTheme="minorHAnsi" w:hAnsiTheme="minorHAnsi" w:cstheme="minorHAnsi"/>
            <w:color w:val="auto"/>
            <w:u w:val="none"/>
            <w:lang w:val="sv-FI"/>
          </w:rPr>
          <w:t>sjöar</w:t>
        </w:r>
      </w:hyperlink>
      <w:r>
        <w:rPr>
          <w:rStyle w:val="Hyperlnk"/>
          <w:rFonts w:asciiTheme="minorHAnsi" w:hAnsiTheme="minorHAnsi" w:cstheme="minorHAnsi"/>
          <w:color w:val="auto"/>
          <w:u w:val="none"/>
          <w:lang w:val="sv-FI"/>
        </w:rPr>
        <w:t xml:space="preserve"> </w:t>
      </w:r>
      <w:r w:rsidRPr="00397C40">
        <w:rPr>
          <w:rFonts w:asciiTheme="minorHAnsi" w:hAnsiTheme="minorHAnsi" w:cstheme="minorHAnsi"/>
          <w:lang w:val="sv-FI"/>
        </w:rPr>
        <w:t>i östra</w:t>
      </w:r>
      <w:r>
        <w:rPr>
          <w:rStyle w:val="apple-converted-space"/>
          <w:rFonts w:asciiTheme="minorHAnsi" w:hAnsiTheme="minorHAnsi" w:cstheme="minorHAnsi"/>
          <w:lang w:val="sv-FI"/>
        </w:rPr>
        <w:t xml:space="preserve"> </w:t>
      </w:r>
      <w:hyperlink r:id="rId27" w:tooltip="Centralafrika" w:history="1">
        <w:r w:rsidRPr="00397C40">
          <w:rPr>
            <w:rStyle w:val="Hyperlnk"/>
            <w:rFonts w:asciiTheme="minorHAnsi" w:hAnsiTheme="minorHAnsi" w:cstheme="minorHAnsi"/>
            <w:color w:val="auto"/>
            <w:u w:val="none"/>
            <w:lang w:val="sv-FI"/>
          </w:rPr>
          <w:t>Centralafrika</w:t>
        </w:r>
      </w:hyperlink>
      <w:r>
        <w:rPr>
          <w:rStyle w:val="apple-converted-space"/>
          <w:rFonts w:asciiTheme="minorHAnsi" w:hAnsiTheme="minorHAnsi" w:cstheme="minorHAnsi"/>
          <w:lang w:val="sv-FI"/>
        </w:rPr>
        <w:t xml:space="preserve"> </w:t>
      </w:r>
      <w:r w:rsidRPr="00397C40">
        <w:rPr>
          <w:rFonts w:asciiTheme="minorHAnsi" w:hAnsiTheme="minorHAnsi" w:cstheme="minorHAnsi"/>
          <w:lang w:val="sv-FI"/>
        </w:rPr>
        <w:t>och särskilt för att söka finna</w:t>
      </w:r>
      <w:r>
        <w:rPr>
          <w:rStyle w:val="apple-converted-space"/>
          <w:rFonts w:asciiTheme="minorHAnsi" w:hAnsiTheme="minorHAnsi" w:cstheme="minorHAnsi"/>
          <w:lang w:val="sv-FI"/>
        </w:rPr>
        <w:t xml:space="preserve"> </w:t>
      </w:r>
      <w:hyperlink r:id="rId28" w:tooltip="Njassasjön" w:history="1">
        <w:r w:rsidRPr="00397C40">
          <w:rPr>
            <w:rStyle w:val="Hyperlnk"/>
            <w:rFonts w:asciiTheme="minorHAnsi" w:hAnsiTheme="minorHAnsi" w:cstheme="minorHAnsi"/>
            <w:color w:val="auto"/>
            <w:u w:val="none"/>
            <w:lang w:val="sv-FI"/>
          </w:rPr>
          <w:t>Njassasjön</w:t>
        </w:r>
      </w:hyperlink>
      <w:r w:rsidRPr="00397C40">
        <w:rPr>
          <w:rFonts w:asciiTheme="minorHAnsi" w:hAnsiTheme="minorHAnsi" w:cstheme="minorHAnsi"/>
          <w:lang w:val="sv-FI"/>
        </w:rPr>
        <w:t>. Dit kunde de inte nå för att vägen var stängd av</w:t>
      </w:r>
      <w:r>
        <w:rPr>
          <w:rStyle w:val="apple-converted-space"/>
          <w:rFonts w:asciiTheme="minorHAnsi" w:hAnsiTheme="minorHAnsi" w:cstheme="minorHAnsi"/>
          <w:lang w:val="sv-FI"/>
        </w:rPr>
        <w:t xml:space="preserve"> </w:t>
      </w:r>
      <w:hyperlink r:id="rId29" w:tooltip="Araber" w:history="1">
        <w:r w:rsidRPr="00397C40">
          <w:rPr>
            <w:rStyle w:val="Hyperlnk"/>
            <w:rFonts w:asciiTheme="minorHAnsi" w:hAnsiTheme="minorHAnsi" w:cstheme="minorHAnsi"/>
            <w:color w:val="auto"/>
            <w:u w:val="none"/>
            <w:lang w:val="sv-FI"/>
          </w:rPr>
          <w:t>araber</w:t>
        </w:r>
      </w:hyperlink>
      <w:r w:rsidRPr="00397C40">
        <w:rPr>
          <w:rFonts w:asciiTheme="minorHAnsi" w:hAnsiTheme="minorHAnsi" w:cstheme="minorHAnsi"/>
          <w:lang w:val="sv-FI"/>
        </w:rPr>
        <w:t>.</w:t>
      </w:r>
    </w:p>
    <w:p w14:paraId="7B146E63" w14:textId="4CEF2D67" w:rsidR="00EB6518" w:rsidRPr="00397C40" w:rsidRDefault="00EB6518" w:rsidP="00396B5B">
      <w:pPr>
        <w:pStyle w:val="Normalwebb"/>
        <w:shd w:val="clear" w:color="auto" w:fill="FFFFFF"/>
        <w:spacing w:before="120" w:beforeAutospacing="0" w:after="120" w:afterAutospacing="0"/>
        <w:jc w:val="both"/>
        <w:rPr>
          <w:rFonts w:asciiTheme="minorHAnsi" w:hAnsiTheme="minorHAnsi" w:cstheme="minorHAnsi"/>
          <w:lang w:val="sv-FI"/>
        </w:rPr>
      </w:pPr>
      <w:r w:rsidRPr="00397C40">
        <w:rPr>
          <w:rFonts w:asciiTheme="minorHAnsi" w:hAnsiTheme="minorHAnsi" w:cstheme="minorHAnsi"/>
          <w:lang w:val="sv-FI"/>
        </w:rPr>
        <w:t>I juni samma år sökte de sig från</w:t>
      </w:r>
      <w:r>
        <w:rPr>
          <w:rFonts w:asciiTheme="minorHAnsi" w:hAnsiTheme="minorHAnsi" w:cstheme="minorHAnsi"/>
          <w:lang w:val="sv-FI"/>
        </w:rPr>
        <w:t xml:space="preserve"> </w:t>
      </w:r>
      <w:hyperlink r:id="rId30" w:tooltip="Sansibar" w:history="1">
        <w:r w:rsidRPr="00397C40">
          <w:rPr>
            <w:rStyle w:val="Hyperlnk"/>
            <w:rFonts w:asciiTheme="minorHAnsi" w:hAnsiTheme="minorHAnsi" w:cstheme="minorHAnsi"/>
            <w:color w:val="auto"/>
            <w:u w:val="none"/>
            <w:lang w:val="sv-FI"/>
          </w:rPr>
          <w:t>Zanzibar</w:t>
        </w:r>
      </w:hyperlink>
      <w:r>
        <w:rPr>
          <w:rStyle w:val="Hyperlnk"/>
          <w:rFonts w:asciiTheme="minorHAnsi" w:hAnsiTheme="minorHAnsi" w:cstheme="minorHAnsi"/>
          <w:color w:val="auto"/>
          <w:u w:val="none"/>
          <w:lang w:val="sv-FI"/>
        </w:rPr>
        <w:t xml:space="preserve"> </w:t>
      </w:r>
      <w:r w:rsidRPr="00397C40">
        <w:rPr>
          <w:rFonts w:asciiTheme="minorHAnsi" w:hAnsiTheme="minorHAnsi" w:cstheme="minorHAnsi"/>
          <w:lang w:val="sv-FI"/>
        </w:rPr>
        <w:t>på en mera nordlig väg. Den förde dem i november till</w:t>
      </w:r>
      <w:r>
        <w:rPr>
          <w:rStyle w:val="apple-converted-space"/>
          <w:rFonts w:asciiTheme="minorHAnsi" w:hAnsiTheme="minorHAnsi" w:cstheme="minorHAnsi"/>
          <w:lang w:val="sv-FI"/>
        </w:rPr>
        <w:t xml:space="preserve"> </w:t>
      </w:r>
      <w:hyperlink r:id="rId31" w:tooltip="Unyamwesi [inte skriven än]" w:history="1">
        <w:r w:rsidRPr="00397C40">
          <w:rPr>
            <w:rStyle w:val="Hyperlnk"/>
            <w:rFonts w:asciiTheme="minorHAnsi" w:hAnsiTheme="minorHAnsi" w:cstheme="minorHAnsi"/>
            <w:color w:val="auto"/>
            <w:u w:val="none"/>
            <w:lang w:val="sv-FI"/>
          </w:rPr>
          <w:t>Unyamwesi</w:t>
        </w:r>
      </w:hyperlink>
      <w:r w:rsidRPr="00397C40">
        <w:rPr>
          <w:rFonts w:asciiTheme="minorHAnsi" w:hAnsiTheme="minorHAnsi" w:cstheme="minorHAnsi"/>
          <w:lang w:val="sv-FI"/>
        </w:rPr>
        <w:t xml:space="preserve">, där de av arabiska köpmän fick veta, att längre norrut fanns tre stora sjöar. Då Burton blev sjuk valde Speke att fortsätta i en nordlig riktning som efter 30 dagsmarscher förde honom till </w:t>
      </w:r>
      <w:hyperlink r:id="rId32" w:tooltip="Victoriasjön" w:history="1">
        <w:r w:rsidRPr="00397C40">
          <w:rPr>
            <w:rStyle w:val="Hyperlnk"/>
            <w:rFonts w:asciiTheme="minorHAnsi" w:hAnsiTheme="minorHAnsi" w:cstheme="minorHAnsi"/>
            <w:color w:val="auto"/>
            <w:u w:val="none"/>
            <w:lang w:val="sv-FI"/>
          </w:rPr>
          <w:t>Victoriasjön</w:t>
        </w:r>
      </w:hyperlink>
      <w:r w:rsidRPr="00397C40">
        <w:rPr>
          <w:rStyle w:val="Hyperlnk"/>
          <w:rFonts w:asciiTheme="minorHAnsi" w:hAnsiTheme="minorHAnsi" w:cstheme="minorHAnsi"/>
          <w:color w:val="auto"/>
          <w:u w:val="none"/>
          <w:lang w:val="sv-FI"/>
        </w:rPr>
        <w:t xml:space="preserve">. Han </w:t>
      </w:r>
      <w:r w:rsidRPr="00397C40">
        <w:rPr>
          <w:rFonts w:asciiTheme="minorHAnsi" w:hAnsiTheme="minorHAnsi" w:cstheme="minorHAnsi"/>
          <w:lang w:val="sv-FI"/>
        </w:rPr>
        <w:t>antog genast att det var</w:t>
      </w:r>
      <w:r>
        <w:rPr>
          <w:rFonts w:asciiTheme="minorHAnsi" w:hAnsiTheme="minorHAnsi" w:cstheme="minorHAnsi"/>
          <w:lang w:val="sv-FI"/>
        </w:rPr>
        <w:t xml:space="preserve"> </w:t>
      </w:r>
      <w:hyperlink r:id="rId33" w:tooltip="Nilen" w:history="1">
        <w:r w:rsidRPr="00397C40">
          <w:rPr>
            <w:rStyle w:val="Hyperlnk"/>
            <w:rFonts w:asciiTheme="minorHAnsi" w:hAnsiTheme="minorHAnsi" w:cstheme="minorHAnsi"/>
            <w:color w:val="auto"/>
            <w:u w:val="none"/>
            <w:lang w:val="sv-FI"/>
          </w:rPr>
          <w:t>Nilens</w:t>
        </w:r>
      </w:hyperlink>
      <w:r>
        <w:rPr>
          <w:rStyle w:val="Hyperlnk"/>
          <w:rFonts w:asciiTheme="minorHAnsi" w:hAnsiTheme="minorHAnsi" w:cstheme="minorHAnsi"/>
          <w:color w:val="auto"/>
          <w:u w:val="none"/>
          <w:lang w:val="sv-FI"/>
        </w:rPr>
        <w:t xml:space="preserve"> </w:t>
      </w:r>
      <w:r w:rsidRPr="00397C40">
        <w:rPr>
          <w:rFonts w:asciiTheme="minorHAnsi" w:hAnsiTheme="minorHAnsi" w:cstheme="minorHAnsi"/>
          <w:lang w:val="sv-FI"/>
        </w:rPr>
        <w:t>sökta källsjö. Då Burton tvivlade på det skyndade Speke tillbaka till England och bekantgjorde sin mening.</w:t>
      </w:r>
    </w:p>
    <w:p w14:paraId="59DBB371" w14:textId="63E4AC3C" w:rsidR="00EB6518" w:rsidRPr="00397C40" w:rsidRDefault="00EB6518" w:rsidP="00396B5B">
      <w:pPr>
        <w:pStyle w:val="Normalwebb"/>
        <w:shd w:val="clear" w:color="auto" w:fill="FFFFFF"/>
        <w:spacing w:before="120" w:beforeAutospacing="0" w:after="120" w:afterAutospacing="0"/>
        <w:jc w:val="both"/>
        <w:rPr>
          <w:rFonts w:asciiTheme="minorHAnsi" w:hAnsiTheme="minorHAnsi" w:cstheme="minorHAnsi"/>
          <w:lang w:val="sv-FI"/>
        </w:rPr>
      </w:pPr>
      <w:r w:rsidRPr="00397C40">
        <w:rPr>
          <w:rFonts w:asciiTheme="minorHAnsi" w:hAnsiTheme="minorHAnsi" w:cstheme="minorHAnsi"/>
          <w:lang w:val="sv-FI"/>
        </w:rPr>
        <w:t>Han fick, trots tvivel och motstånd understöd av</w:t>
      </w:r>
      <w:r>
        <w:rPr>
          <w:rStyle w:val="apple-converted-space"/>
          <w:rFonts w:asciiTheme="minorHAnsi" w:hAnsiTheme="minorHAnsi" w:cstheme="minorHAnsi"/>
          <w:lang w:val="sv-FI"/>
        </w:rPr>
        <w:t xml:space="preserve"> </w:t>
      </w:r>
      <w:r w:rsidRPr="00397C40">
        <w:rPr>
          <w:rStyle w:val="apple-converted-space"/>
          <w:rFonts w:asciiTheme="minorHAnsi" w:hAnsiTheme="minorHAnsi" w:cstheme="minorHAnsi"/>
          <w:lang w:val="sv-FI"/>
        </w:rPr>
        <w:t xml:space="preserve">det </w:t>
      </w:r>
      <w:hyperlink r:id="rId34" w:tooltip="Geografiska sällskapet" w:history="1">
        <w:r w:rsidRPr="00397C40">
          <w:rPr>
            <w:rStyle w:val="Hyperlnk"/>
            <w:rFonts w:asciiTheme="minorHAnsi" w:hAnsiTheme="minorHAnsi" w:cstheme="minorHAnsi"/>
            <w:color w:val="auto"/>
            <w:u w:val="none"/>
            <w:lang w:val="sv-FI"/>
          </w:rPr>
          <w:t>Geografiska sällskapet</w:t>
        </w:r>
      </w:hyperlink>
      <w:r w:rsidRPr="00397C40">
        <w:rPr>
          <w:rStyle w:val="Hyperlnk"/>
          <w:rFonts w:asciiTheme="minorHAnsi" w:hAnsiTheme="minorHAnsi" w:cstheme="minorHAnsi"/>
          <w:color w:val="auto"/>
          <w:u w:val="none"/>
          <w:lang w:val="sv-FI"/>
        </w:rPr>
        <w:t xml:space="preserve">. Därför utrustade sällskapet </w:t>
      </w:r>
      <w:r w:rsidRPr="00397C40">
        <w:rPr>
          <w:rFonts w:asciiTheme="minorHAnsi" w:hAnsiTheme="minorHAnsi" w:cstheme="minorHAnsi"/>
          <w:lang w:val="sv-FI"/>
        </w:rPr>
        <w:t>en ny expedition under ledning av Speke och</w:t>
      </w:r>
      <w:r>
        <w:rPr>
          <w:rStyle w:val="apple-converted-space"/>
          <w:rFonts w:asciiTheme="minorHAnsi" w:hAnsiTheme="minorHAnsi" w:cstheme="minorHAnsi"/>
          <w:lang w:val="sv-FI"/>
        </w:rPr>
        <w:t xml:space="preserve"> </w:t>
      </w:r>
      <w:r w:rsidRPr="00397C40">
        <w:rPr>
          <w:rStyle w:val="apple-converted-space"/>
          <w:rFonts w:asciiTheme="minorHAnsi" w:hAnsiTheme="minorHAnsi" w:cstheme="minorHAnsi"/>
          <w:lang w:val="sv-FI"/>
        </w:rPr>
        <w:t>Grant</w:t>
      </w:r>
      <w:r w:rsidRPr="00397C40">
        <w:rPr>
          <w:rFonts w:asciiTheme="minorHAnsi" w:hAnsiTheme="minorHAnsi" w:cstheme="minorHAnsi"/>
          <w:lang w:val="sv-FI"/>
        </w:rPr>
        <w:t>. Också den startade från Zanzibar. Den 28 juli 1862 såg de Nilens utlopp ur Victoriasjön, och trots att de inte kunde följa floden hela vägen från sjön till</w:t>
      </w:r>
      <w:r>
        <w:rPr>
          <w:rFonts w:asciiTheme="minorHAnsi" w:hAnsiTheme="minorHAnsi" w:cstheme="minorHAnsi"/>
          <w:lang w:val="sv-FI"/>
        </w:rPr>
        <w:t xml:space="preserve"> </w:t>
      </w:r>
      <w:hyperlink r:id="rId35" w:tooltip="Gondokoro [inte skriven än]" w:history="1">
        <w:r w:rsidRPr="00397C40">
          <w:rPr>
            <w:rStyle w:val="Hyperlnk"/>
            <w:rFonts w:asciiTheme="minorHAnsi" w:hAnsiTheme="minorHAnsi" w:cstheme="minorHAnsi"/>
            <w:color w:val="auto"/>
            <w:u w:val="none"/>
            <w:lang w:val="sv-FI"/>
          </w:rPr>
          <w:t>Gondokoro</w:t>
        </w:r>
      </w:hyperlink>
      <w:r>
        <w:rPr>
          <w:rStyle w:val="Hyperlnk"/>
          <w:rFonts w:asciiTheme="minorHAnsi" w:hAnsiTheme="minorHAnsi" w:cstheme="minorHAnsi"/>
          <w:color w:val="auto"/>
          <w:u w:val="none"/>
          <w:lang w:val="sv-FI"/>
        </w:rPr>
        <w:t xml:space="preserve"> </w:t>
      </w:r>
      <w:r w:rsidRPr="00397C40">
        <w:rPr>
          <w:rFonts w:asciiTheme="minorHAnsi" w:hAnsiTheme="minorHAnsi" w:cstheme="minorHAnsi"/>
          <w:lang w:val="sv-FI"/>
        </w:rPr>
        <w:t>tillkännagav Speke från</w:t>
      </w:r>
      <w:r>
        <w:rPr>
          <w:rFonts w:asciiTheme="minorHAnsi" w:hAnsiTheme="minorHAnsi" w:cstheme="minorHAnsi"/>
          <w:lang w:val="sv-FI"/>
        </w:rPr>
        <w:t xml:space="preserve"> </w:t>
      </w:r>
      <w:hyperlink r:id="rId36" w:tooltip="Khartoum" w:history="1">
        <w:r w:rsidRPr="00397C40">
          <w:rPr>
            <w:rStyle w:val="Hyperlnk"/>
            <w:rFonts w:asciiTheme="minorHAnsi" w:hAnsiTheme="minorHAnsi" w:cstheme="minorHAnsi"/>
            <w:color w:val="auto"/>
            <w:u w:val="none"/>
            <w:lang w:val="sv-FI"/>
          </w:rPr>
          <w:t>Khartoum</w:t>
        </w:r>
      </w:hyperlink>
      <w:r w:rsidRPr="00397C40">
        <w:rPr>
          <w:rFonts w:asciiTheme="minorHAnsi" w:hAnsiTheme="minorHAnsi" w:cstheme="minorHAnsi"/>
          <w:lang w:val="sv-FI"/>
        </w:rPr>
        <w:t>, att frågan om Nilens källa var löst.</w:t>
      </w:r>
    </w:p>
  </w:footnote>
  <w:footnote w:id="26">
    <w:p w14:paraId="27E52F35" w14:textId="77777777" w:rsidR="00EB6518" w:rsidRPr="003075D2" w:rsidRDefault="00EB6518" w:rsidP="001C39D3">
      <w:pPr>
        <w:pStyle w:val="Normalwebb"/>
        <w:shd w:val="clear" w:color="auto" w:fill="FFFFFF"/>
        <w:spacing w:before="120" w:beforeAutospacing="0" w:after="120" w:afterAutospacing="0"/>
        <w:jc w:val="both"/>
        <w:rPr>
          <w:rFonts w:asciiTheme="minorHAnsi" w:hAnsiTheme="minorHAnsi" w:cstheme="minorHAnsi"/>
          <w:lang w:val="sv-FI"/>
        </w:rPr>
      </w:pPr>
      <w:r w:rsidRPr="00397C40">
        <w:rPr>
          <w:rStyle w:val="Fotnotsreferens"/>
          <w:rFonts w:asciiTheme="minorHAnsi" w:hAnsiTheme="minorHAnsi" w:cstheme="minorHAnsi"/>
        </w:rPr>
        <w:footnoteRef/>
      </w:r>
      <w:r w:rsidRPr="00397C40">
        <w:rPr>
          <w:rFonts w:asciiTheme="minorHAnsi" w:hAnsiTheme="minorHAnsi" w:cstheme="minorHAnsi"/>
          <w:lang w:val="sv-FI"/>
        </w:rPr>
        <w:t xml:space="preserve"> K</w:t>
      </w:r>
      <w:r w:rsidRPr="00397C40">
        <w:rPr>
          <w:rFonts w:asciiTheme="minorHAnsi" w:hAnsiTheme="minorHAnsi" w:cstheme="minorHAnsi"/>
          <w:bCs/>
          <w:color w:val="222222"/>
          <w:lang w:val="sv-FI"/>
        </w:rPr>
        <w:t>rinumsläktet</w:t>
      </w:r>
      <w:r w:rsidRPr="00397C40">
        <w:rPr>
          <w:rFonts w:asciiTheme="minorHAnsi" w:hAnsiTheme="minorHAnsi" w:cstheme="minorHAnsi"/>
          <w:color w:val="222222"/>
          <w:lang w:val="sv-FI"/>
        </w:rPr>
        <w:t> (</w:t>
      </w:r>
      <w:r w:rsidRPr="00397C40">
        <w:rPr>
          <w:rFonts w:asciiTheme="minorHAnsi" w:hAnsiTheme="minorHAnsi" w:cstheme="minorHAnsi"/>
          <w:i/>
          <w:iCs/>
          <w:color w:val="222222"/>
          <w:lang w:val="sv-FI"/>
        </w:rPr>
        <w:t>Crinum</w:t>
      </w:r>
      <w:r w:rsidRPr="00397C40">
        <w:rPr>
          <w:rFonts w:asciiTheme="minorHAnsi" w:hAnsiTheme="minorHAnsi" w:cstheme="minorHAnsi"/>
          <w:color w:val="222222"/>
          <w:lang w:val="sv-FI"/>
        </w:rPr>
        <w:t>) är ett växtsläkte i familjen </w:t>
      </w:r>
      <w:hyperlink r:id="rId37" w:tooltip="Amaryllisväxter" w:history="1">
        <w:r w:rsidRPr="00397C40">
          <w:rPr>
            <w:rStyle w:val="Hyperlnk"/>
            <w:rFonts w:asciiTheme="minorHAnsi" w:hAnsiTheme="minorHAnsi" w:cstheme="minorHAnsi"/>
            <w:color w:val="auto"/>
            <w:u w:val="none"/>
            <w:lang w:val="sv-FI"/>
          </w:rPr>
          <w:t>amaryllisväxter</w:t>
        </w:r>
      </w:hyperlink>
      <w:r w:rsidRPr="00397C40">
        <w:rPr>
          <w:rFonts w:asciiTheme="minorHAnsi" w:hAnsiTheme="minorHAnsi" w:cstheme="minorHAnsi"/>
          <w:lang w:val="sv-FI"/>
        </w:rPr>
        <w:t xml:space="preserve"> som förekommer i nästan alla varmtempererade och tropiska områden. Släktet innehåller ca 120 arter. En hybrid kan odlas som trädgårdsväxt i södra Sverige, flera arter förekommer som krukväxter och akvarieväxter. </w:t>
      </w:r>
      <w:r w:rsidRPr="00397C40">
        <w:rPr>
          <w:rFonts w:asciiTheme="minorHAnsi" w:hAnsiTheme="minorHAnsi" w:cstheme="minorHAnsi"/>
          <w:shd w:val="clear" w:color="auto" w:fill="FFFFFF"/>
          <w:lang w:val="sv-FI"/>
        </w:rPr>
        <w:t>Blommorna sitter i en flock med två högblad och har lång blompip.</w:t>
      </w:r>
      <w:r w:rsidRPr="00397C40">
        <w:rPr>
          <w:rFonts w:asciiTheme="minorHAnsi" w:hAnsiTheme="minorHAnsi" w:cstheme="minorHAnsi"/>
          <w:lang w:val="sv-FI"/>
        </w:rPr>
        <w:t xml:space="preserve"> De</w:t>
      </w:r>
      <w:r w:rsidRPr="003075D2">
        <w:rPr>
          <w:rFonts w:asciiTheme="minorHAnsi" w:hAnsiTheme="minorHAnsi" w:cstheme="minorHAnsi"/>
          <w:lang w:val="sv-FI"/>
        </w:rPr>
        <w:t xml:space="preserve"> </w:t>
      </w:r>
      <w:r w:rsidRPr="00397C40">
        <w:rPr>
          <w:rFonts w:asciiTheme="minorHAnsi" w:hAnsiTheme="minorHAnsi" w:cstheme="minorHAnsi"/>
          <w:lang w:val="sv-FI"/>
        </w:rPr>
        <w:t>är </w:t>
      </w:r>
      <w:hyperlink r:id="rId38" w:tooltip="Perenn" w:history="1">
        <w:r w:rsidRPr="00397C40">
          <w:rPr>
            <w:rStyle w:val="Hyperlnk"/>
            <w:rFonts w:asciiTheme="minorHAnsi" w:hAnsiTheme="minorHAnsi" w:cstheme="minorHAnsi"/>
            <w:color w:val="auto"/>
            <w:u w:val="none"/>
            <w:lang w:val="sv-FI"/>
          </w:rPr>
          <w:t>peren</w:t>
        </w:r>
        <w:r>
          <w:rPr>
            <w:rStyle w:val="Hyperlnk"/>
            <w:rFonts w:asciiTheme="minorHAnsi" w:hAnsiTheme="minorHAnsi" w:cstheme="minorHAnsi"/>
            <w:color w:val="auto"/>
            <w:u w:val="none"/>
            <w:lang w:val="sv-FI"/>
          </w:rPr>
          <w:t>-</w:t>
        </w:r>
        <w:r w:rsidRPr="00397C40">
          <w:rPr>
            <w:rStyle w:val="Hyperlnk"/>
            <w:rFonts w:asciiTheme="minorHAnsi" w:hAnsiTheme="minorHAnsi" w:cstheme="minorHAnsi"/>
            <w:color w:val="auto"/>
            <w:u w:val="none"/>
            <w:lang w:val="sv-FI"/>
          </w:rPr>
          <w:t>na</w:t>
        </w:r>
      </w:hyperlink>
      <w:r w:rsidRPr="00397C40">
        <w:rPr>
          <w:rFonts w:asciiTheme="minorHAnsi" w:hAnsiTheme="minorHAnsi" w:cstheme="minorHAnsi"/>
          <w:lang w:val="sv-FI"/>
        </w:rPr>
        <w:t> </w:t>
      </w:r>
      <w:hyperlink r:id="rId39" w:tooltip="Ört" w:history="1">
        <w:r w:rsidRPr="00397C40">
          <w:rPr>
            <w:rStyle w:val="Hyperlnk"/>
            <w:rFonts w:asciiTheme="minorHAnsi" w:hAnsiTheme="minorHAnsi" w:cstheme="minorHAnsi"/>
            <w:color w:val="auto"/>
            <w:u w:val="none"/>
            <w:lang w:val="sv-FI"/>
          </w:rPr>
          <w:t>örter</w:t>
        </w:r>
      </w:hyperlink>
      <w:r w:rsidRPr="00397C40">
        <w:rPr>
          <w:rFonts w:asciiTheme="minorHAnsi" w:hAnsiTheme="minorHAnsi" w:cstheme="minorHAnsi"/>
          <w:lang w:val="sv-FI"/>
        </w:rPr>
        <w:t> med </w:t>
      </w:r>
      <w:hyperlink r:id="rId40" w:tooltip="Lök (växtdel)" w:history="1">
        <w:r w:rsidRPr="00397C40">
          <w:rPr>
            <w:rStyle w:val="Hyperlnk"/>
            <w:rFonts w:asciiTheme="minorHAnsi" w:hAnsiTheme="minorHAnsi" w:cstheme="minorHAnsi"/>
            <w:color w:val="auto"/>
            <w:u w:val="none"/>
            <w:lang w:val="sv-FI"/>
          </w:rPr>
          <w:t>lökar</w:t>
        </w:r>
      </w:hyperlink>
      <w:r w:rsidRPr="00397C40">
        <w:rPr>
          <w:rFonts w:asciiTheme="minorHAnsi" w:hAnsiTheme="minorHAnsi" w:cstheme="minorHAnsi"/>
          <w:lang w:val="sv-FI"/>
        </w:rPr>
        <w:t xml:space="preserve"> och de flesta arter har en tydlig så kallad lökhals. </w:t>
      </w:r>
      <w:r w:rsidRPr="00397C40">
        <w:rPr>
          <w:rFonts w:asciiTheme="minorHAnsi" w:hAnsiTheme="minorHAnsi" w:cstheme="minorHAnsi"/>
          <w:shd w:val="clear" w:color="auto" w:fill="FFFFFF"/>
          <w:lang w:val="sv-FI"/>
        </w:rPr>
        <w:t>Namnet </w:t>
      </w:r>
      <w:r w:rsidRPr="00397C40">
        <w:rPr>
          <w:rFonts w:asciiTheme="minorHAnsi" w:hAnsiTheme="minorHAnsi" w:cstheme="minorHAnsi"/>
          <w:i/>
          <w:iCs/>
          <w:shd w:val="clear" w:color="auto" w:fill="FFFFFF"/>
          <w:lang w:val="sv-FI"/>
        </w:rPr>
        <w:t>Crinum</w:t>
      </w:r>
      <w:r w:rsidRPr="00397C40">
        <w:rPr>
          <w:rFonts w:asciiTheme="minorHAnsi" w:hAnsiTheme="minorHAnsi" w:cstheme="minorHAnsi"/>
          <w:shd w:val="clear" w:color="auto" w:fill="FFFFFF"/>
          <w:lang w:val="sv-FI"/>
        </w:rPr>
        <w:t> kommer av grekiskans krinon, som betyder lilja.</w:t>
      </w:r>
      <w:r w:rsidRPr="00397C40">
        <w:rPr>
          <w:rFonts w:asciiTheme="minorHAnsi" w:hAnsiTheme="minorHAnsi" w:cstheme="minorHAnsi"/>
          <w:lang w:val="sv-FI"/>
        </w:rPr>
        <w:t xml:space="preserve"> (Wikipedia)</w:t>
      </w:r>
    </w:p>
    <w:p w14:paraId="1E50D567" w14:textId="77777777" w:rsidR="00EB6518" w:rsidRPr="005027FF" w:rsidRDefault="00EB6518" w:rsidP="001C39D3">
      <w:pPr>
        <w:pStyle w:val="Fotnotstext"/>
        <w:rPr>
          <w:lang w:val="sv-FI"/>
        </w:rPr>
      </w:pPr>
    </w:p>
  </w:footnote>
  <w:footnote w:id="27">
    <w:p w14:paraId="39FB2E5F" w14:textId="77777777" w:rsidR="00EB6518" w:rsidRPr="00CE7C18" w:rsidRDefault="00EB6518" w:rsidP="001C39D3">
      <w:pPr>
        <w:pStyle w:val="Fotnotstext"/>
        <w:jc w:val="both"/>
        <w:rPr>
          <w:rFonts w:cstheme="minorHAnsi"/>
          <w:sz w:val="24"/>
          <w:szCs w:val="24"/>
          <w:lang w:val="sv-FI"/>
        </w:rPr>
      </w:pPr>
      <w:r w:rsidRPr="00CE7C18">
        <w:rPr>
          <w:rStyle w:val="Fotnotsreferens"/>
          <w:rFonts w:cstheme="minorHAnsi"/>
          <w:sz w:val="24"/>
          <w:szCs w:val="24"/>
        </w:rPr>
        <w:footnoteRef/>
      </w:r>
      <w:r w:rsidRPr="00CE7C18">
        <w:rPr>
          <w:rFonts w:cstheme="minorHAnsi"/>
          <w:sz w:val="24"/>
          <w:szCs w:val="24"/>
          <w:lang w:val="sv-FI"/>
        </w:rPr>
        <w:t xml:space="preserve"> </w:t>
      </w:r>
      <w:r w:rsidRPr="0009750B">
        <w:rPr>
          <w:rFonts w:cstheme="minorHAnsi"/>
          <w:color w:val="222222"/>
          <w:sz w:val="24"/>
          <w:szCs w:val="24"/>
          <w:shd w:val="clear" w:color="auto" w:fill="FFFFFF"/>
          <w:lang w:val="sv-FI"/>
        </w:rPr>
        <w:t>S</w:t>
      </w:r>
      <w:r w:rsidRPr="00CE7C18">
        <w:rPr>
          <w:rFonts w:cstheme="minorHAnsi"/>
          <w:bCs/>
          <w:color w:val="222222"/>
          <w:sz w:val="24"/>
          <w:szCs w:val="24"/>
          <w:shd w:val="clear" w:color="auto" w:fill="FFFFFF"/>
          <w:lang w:val="sv-FI"/>
        </w:rPr>
        <w:t>pringkorn</w:t>
      </w:r>
      <w:r w:rsidRPr="00CE7C18">
        <w:rPr>
          <w:rFonts w:cstheme="minorHAnsi"/>
          <w:color w:val="222222"/>
          <w:sz w:val="24"/>
          <w:szCs w:val="24"/>
          <w:shd w:val="clear" w:color="auto" w:fill="FFFFFF"/>
          <w:lang w:val="sv-FI"/>
        </w:rPr>
        <w:t> (</w:t>
      </w:r>
      <w:r w:rsidRPr="00CE7C18">
        <w:rPr>
          <w:rFonts w:cstheme="minorHAnsi"/>
          <w:i/>
          <w:iCs/>
          <w:color w:val="222222"/>
          <w:sz w:val="24"/>
          <w:szCs w:val="24"/>
          <w:shd w:val="clear" w:color="auto" w:fill="FFFFFF"/>
          <w:lang w:val="sv-FI"/>
        </w:rPr>
        <w:t>Impatiens noli-tangere</w:t>
      </w:r>
      <w:r w:rsidRPr="00CE7C18">
        <w:rPr>
          <w:rFonts w:cstheme="minorHAnsi"/>
          <w:color w:val="222222"/>
          <w:sz w:val="24"/>
          <w:szCs w:val="24"/>
          <w:shd w:val="clear" w:color="auto" w:fill="FFFFFF"/>
          <w:lang w:val="sv-FI"/>
        </w:rPr>
        <w:t xml:space="preserve">) är en flerårig ört. Den kan bli upp till 70 cm hög, eller mer om växtplatsen är gynnsam. Den föredrar fuktig näringsrik mark och är kal, blank och saftig. </w:t>
      </w:r>
      <w:r w:rsidRPr="006476D7">
        <w:rPr>
          <w:rFonts w:cstheme="minorHAnsi"/>
          <w:color w:val="222222"/>
          <w:sz w:val="24"/>
          <w:szCs w:val="24"/>
          <w:shd w:val="clear" w:color="auto" w:fill="FFFFFF"/>
          <w:lang w:val="sv-FI"/>
        </w:rPr>
        <w:t>Kan även kallas </w:t>
      </w:r>
      <w:r w:rsidRPr="006476D7">
        <w:rPr>
          <w:rFonts w:cstheme="minorHAnsi"/>
          <w:bCs/>
          <w:color w:val="222222"/>
          <w:sz w:val="24"/>
          <w:szCs w:val="24"/>
          <w:shd w:val="clear" w:color="auto" w:fill="FFFFFF"/>
          <w:lang w:val="sv-FI"/>
        </w:rPr>
        <w:t>vildbalsamin (Wikipedia).</w:t>
      </w:r>
    </w:p>
  </w:footnote>
  <w:footnote w:id="28">
    <w:p w14:paraId="2F5ACE9B" w14:textId="77777777" w:rsidR="00EB6518" w:rsidRPr="00357138" w:rsidRDefault="00EB6518" w:rsidP="0063104C">
      <w:pPr>
        <w:jc w:val="both"/>
        <w:rPr>
          <w:sz w:val="24"/>
          <w:szCs w:val="24"/>
          <w:lang w:val="sv-FI"/>
        </w:rPr>
      </w:pPr>
      <w:r w:rsidRPr="00357138">
        <w:rPr>
          <w:rStyle w:val="Fotnotsreferens"/>
          <w:sz w:val="24"/>
          <w:szCs w:val="24"/>
        </w:rPr>
        <w:footnoteRef/>
      </w:r>
      <w:r w:rsidRPr="00357138">
        <w:rPr>
          <w:sz w:val="24"/>
          <w:szCs w:val="24"/>
          <w:lang w:val="sv-FI"/>
        </w:rPr>
        <w:t xml:space="preserve">  Moren, då 78 år, hade fått i uppdrag att färdigställa en katalog över målaren Hugo Simbergs tavlor. Hugo Simberg levde 1873-1917. Han var en av symbolismens viktigaste målare i Finland.</w:t>
      </w:r>
    </w:p>
    <w:p w14:paraId="49B4E8CC" w14:textId="77777777" w:rsidR="00EB6518" w:rsidRPr="007839DF" w:rsidRDefault="00EB6518" w:rsidP="006476D7">
      <w:pPr>
        <w:pStyle w:val="Fotnotstext"/>
        <w:rPr>
          <w:lang w:val="sv-FI"/>
        </w:rPr>
      </w:pPr>
    </w:p>
  </w:footnote>
  <w:footnote w:id="29">
    <w:p w14:paraId="2797DAB2" w14:textId="66BC570D" w:rsidR="00EB6518" w:rsidRDefault="00EB6518" w:rsidP="00333216">
      <w:pPr>
        <w:pStyle w:val="Fotnotstext"/>
        <w:jc w:val="both"/>
        <w:rPr>
          <w:sz w:val="24"/>
          <w:szCs w:val="24"/>
          <w:lang w:val="sv-FI"/>
        </w:rPr>
      </w:pPr>
      <w:r w:rsidRPr="009144A0">
        <w:rPr>
          <w:rStyle w:val="Fotnotsreferens"/>
          <w:sz w:val="24"/>
          <w:szCs w:val="24"/>
        </w:rPr>
        <w:footnoteRef/>
      </w:r>
      <w:r w:rsidRPr="009144A0">
        <w:rPr>
          <w:sz w:val="24"/>
          <w:szCs w:val="24"/>
          <w:lang w:val="sv-FI"/>
        </w:rPr>
        <w:t xml:space="preserve"> Orbi, Ugandan kob </w:t>
      </w:r>
      <w:r w:rsidRPr="00225321">
        <w:rPr>
          <w:sz w:val="24"/>
          <w:szCs w:val="24"/>
          <w:lang w:val="sv-FI"/>
        </w:rPr>
        <w:t>kallas</w:t>
      </w:r>
      <w:r>
        <w:rPr>
          <w:sz w:val="24"/>
          <w:szCs w:val="24"/>
          <w:lang w:val="sv-FI"/>
        </w:rPr>
        <w:t xml:space="preserve"> också gul gasell och är snarlik</w:t>
      </w:r>
      <w:r w:rsidRPr="009144A0">
        <w:rPr>
          <w:sz w:val="24"/>
          <w:szCs w:val="24"/>
          <w:lang w:val="sv-FI"/>
        </w:rPr>
        <w:t xml:space="preserve"> Thomson gasell</w:t>
      </w:r>
      <w:r>
        <w:rPr>
          <w:sz w:val="24"/>
          <w:szCs w:val="24"/>
          <w:lang w:val="sv-FI"/>
        </w:rPr>
        <w:t xml:space="preserve"> utan den mörka strim-man strax ovan buken.</w:t>
      </w:r>
    </w:p>
    <w:p w14:paraId="07AD9D3C" w14:textId="77777777" w:rsidR="00EB6518" w:rsidRPr="009144A0" w:rsidRDefault="00EB6518" w:rsidP="006476D7">
      <w:pPr>
        <w:pStyle w:val="Fotnotstext"/>
        <w:rPr>
          <w:sz w:val="24"/>
          <w:szCs w:val="24"/>
          <w:lang w:val="sv-FI"/>
        </w:rPr>
      </w:pPr>
    </w:p>
  </w:footnote>
  <w:footnote w:id="30">
    <w:p w14:paraId="5C6AD092" w14:textId="77777777" w:rsidR="00EB6518" w:rsidRPr="00554A55" w:rsidRDefault="00EB6518" w:rsidP="000B1FD8">
      <w:pPr>
        <w:pStyle w:val="Fotnotstext"/>
        <w:rPr>
          <w:sz w:val="24"/>
          <w:szCs w:val="24"/>
          <w:lang w:val="sv-FI"/>
        </w:rPr>
      </w:pPr>
      <w:r w:rsidRPr="00554A55">
        <w:rPr>
          <w:rStyle w:val="Fotnotsreferens"/>
          <w:sz w:val="24"/>
          <w:szCs w:val="24"/>
        </w:rPr>
        <w:footnoteRef/>
      </w:r>
      <w:r w:rsidRPr="00554A55">
        <w:rPr>
          <w:sz w:val="24"/>
          <w:szCs w:val="24"/>
          <w:lang w:val="sv-FI"/>
        </w:rPr>
        <w:t xml:space="preserve"> Det var författaren, ambassadrådet och professorn Göran Stenius familj.</w:t>
      </w:r>
    </w:p>
  </w:footnote>
  <w:footnote w:id="31">
    <w:p w14:paraId="67E5813B" w14:textId="6505ACB2" w:rsidR="00EB6518" w:rsidRPr="00867FE6" w:rsidRDefault="00EB6518" w:rsidP="0005294B">
      <w:pPr>
        <w:pStyle w:val="Fotnotstext"/>
        <w:jc w:val="both"/>
        <w:rPr>
          <w:sz w:val="24"/>
          <w:szCs w:val="24"/>
          <w:lang w:val="sv-FI"/>
        </w:rPr>
      </w:pPr>
      <w:r w:rsidRPr="00867FE6">
        <w:rPr>
          <w:rStyle w:val="Fotnotsreferens"/>
          <w:sz w:val="24"/>
          <w:szCs w:val="24"/>
        </w:rPr>
        <w:footnoteRef/>
      </w:r>
      <w:r w:rsidRPr="00867FE6">
        <w:rPr>
          <w:sz w:val="24"/>
          <w:szCs w:val="24"/>
          <w:lang w:val="sv-FI"/>
        </w:rPr>
        <w:t xml:space="preserve"> </w:t>
      </w:r>
      <w:r w:rsidRPr="00867FE6">
        <w:rPr>
          <w:rFonts w:cstheme="minorHAnsi"/>
          <w:sz w:val="24"/>
          <w:szCs w:val="24"/>
          <w:lang w:val="sv-FI"/>
        </w:rPr>
        <w:t>Pehr Herrman Norrmén (1894</w:t>
      </w:r>
      <w:r>
        <w:rPr>
          <w:rFonts w:cstheme="minorHAnsi"/>
          <w:sz w:val="24"/>
          <w:szCs w:val="24"/>
          <w:lang w:val="sv-FI"/>
        </w:rPr>
        <w:t xml:space="preserve"> </w:t>
      </w:r>
      <w:r w:rsidRPr="00867FE6">
        <w:rPr>
          <w:rFonts w:cstheme="minorHAnsi"/>
          <w:sz w:val="24"/>
          <w:szCs w:val="24"/>
          <w:lang w:val="sv-FI"/>
        </w:rPr>
        <w:t>-</w:t>
      </w:r>
      <w:r>
        <w:rPr>
          <w:rFonts w:cstheme="minorHAnsi"/>
          <w:sz w:val="24"/>
          <w:szCs w:val="24"/>
          <w:lang w:val="sv-FI"/>
        </w:rPr>
        <w:t xml:space="preserve"> </w:t>
      </w:r>
      <w:r w:rsidRPr="00867FE6">
        <w:rPr>
          <w:rFonts w:cstheme="minorHAnsi"/>
          <w:sz w:val="24"/>
          <w:szCs w:val="24"/>
          <w:lang w:val="sv-FI"/>
        </w:rPr>
        <w:t>145) var en journalist, bankman och författare Han</w:t>
      </w:r>
      <w:r w:rsidRPr="00867FE6">
        <w:rPr>
          <w:rFonts w:cstheme="minorHAnsi"/>
          <w:color w:val="222222"/>
          <w:sz w:val="24"/>
          <w:szCs w:val="24"/>
          <w:shd w:val="clear" w:color="auto" w:fill="FFFFFF"/>
          <w:lang w:val="sv-FI"/>
        </w:rPr>
        <w:t> tillhörde den inre kretsen av unga akademiker som </w:t>
      </w:r>
      <w:r w:rsidRPr="00867FE6">
        <w:rPr>
          <w:rFonts w:cstheme="minorHAnsi"/>
          <w:sz w:val="24"/>
          <w:szCs w:val="24"/>
          <w:shd w:val="clear" w:color="auto" w:fill="FFFFFF"/>
          <w:lang w:val="sv-FI"/>
        </w:rPr>
        <w:t>1914</w:t>
      </w:r>
      <w:r w:rsidRPr="00867FE6">
        <w:rPr>
          <w:rFonts w:cstheme="minorHAnsi"/>
          <w:color w:val="222222"/>
          <w:sz w:val="24"/>
          <w:szCs w:val="24"/>
          <w:shd w:val="clear" w:color="auto" w:fill="FFFFFF"/>
          <w:lang w:val="sv-FI"/>
        </w:rPr>
        <w:t> tog initiativet till </w:t>
      </w:r>
      <w:r w:rsidRPr="00867FE6">
        <w:rPr>
          <w:rFonts w:cstheme="minorHAnsi"/>
          <w:sz w:val="24"/>
          <w:szCs w:val="24"/>
          <w:shd w:val="clear" w:color="auto" w:fill="FFFFFF"/>
          <w:lang w:val="sv-FI"/>
        </w:rPr>
        <w:t>jägarrörelsen</w:t>
      </w:r>
      <w:r w:rsidRPr="00867FE6">
        <w:rPr>
          <w:rFonts w:cstheme="minorHAnsi"/>
          <w:color w:val="222222"/>
          <w:sz w:val="24"/>
          <w:szCs w:val="24"/>
          <w:shd w:val="clear" w:color="auto" w:fill="FFFFFF"/>
          <w:lang w:val="sv-FI"/>
        </w:rPr>
        <w:t> och verkade för denna i Stockholm. Från 1923 till 1926 var han chefredaktör för </w:t>
      </w:r>
      <w:r w:rsidRPr="00867FE6">
        <w:rPr>
          <w:rFonts w:cstheme="minorHAnsi"/>
          <w:i/>
          <w:iCs/>
          <w:color w:val="222222"/>
          <w:sz w:val="24"/>
          <w:szCs w:val="24"/>
          <w:shd w:val="clear" w:color="auto" w:fill="FFFFFF"/>
          <w:lang w:val="sv-FI"/>
        </w:rPr>
        <w:t>Hufvudstadsbladet</w:t>
      </w:r>
      <w:r w:rsidRPr="00867FE6">
        <w:rPr>
          <w:rFonts w:cstheme="minorHAnsi"/>
          <w:color w:val="222222"/>
          <w:sz w:val="24"/>
          <w:szCs w:val="24"/>
          <w:shd w:val="clear" w:color="auto" w:fill="FFFFFF"/>
          <w:lang w:val="sv-FI"/>
        </w:rPr>
        <w:t>, därefter </w:t>
      </w:r>
      <w:r w:rsidRPr="00867FE6">
        <w:rPr>
          <w:rFonts w:cstheme="minorHAnsi"/>
          <w:sz w:val="24"/>
          <w:szCs w:val="24"/>
          <w:shd w:val="clear" w:color="auto" w:fill="FFFFFF"/>
          <w:lang w:val="sv-FI"/>
        </w:rPr>
        <w:t>VD</w:t>
      </w:r>
      <w:r w:rsidRPr="00867FE6">
        <w:rPr>
          <w:rFonts w:cstheme="minorHAnsi"/>
          <w:color w:val="222222"/>
          <w:sz w:val="24"/>
          <w:szCs w:val="24"/>
          <w:shd w:val="clear" w:color="auto" w:fill="FFFFFF"/>
          <w:lang w:val="sv-FI"/>
        </w:rPr>
        <w:t> i Träförädlingsindustriernas i Finland arbetsgivare och tillhörde från 1931 </w:t>
      </w:r>
      <w:r w:rsidRPr="00867FE6">
        <w:rPr>
          <w:rFonts w:cstheme="minorHAnsi"/>
          <w:sz w:val="24"/>
          <w:szCs w:val="24"/>
          <w:shd w:val="clear" w:color="auto" w:fill="FFFFFF"/>
          <w:lang w:val="sv-FI"/>
        </w:rPr>
        <w:t>Nordiska förenings</w:t>
      </w:r>
      <w:r>
        <w:rPr>
          <w:rFonts w:cstheme="minorHAnsi"/>
          <w:sz w:val="24"/>
          <w:szCs w:val="24"/>
          <w:shd w:val="clear" w:color="auto" w:fill="FFFFFF"/>
          <w:lang w:val="sv-FI"/>
        </w:rPr>
        <w:t>-</w:t>
      </w:r>
      <w:r w:rsidRPr="00867FE6">
        <w:rPr>
          <w:rFonts w:cstheme="minorHAnsi"/>
          <w:sz w:val="24"/>
          <w:szCs w:val="24"/>
          <w:shd w:val="clear" w:color="auto" w:fill="FFFFFF"/>
          <w:lang w:val="sv-FI"/>
        </w:rPr>
        <w:t>bankens</w:t>
      </w:r>
      <w:r w:rsidRPr="00867FE6">
        <w:rPr>
          <w:rFonts w:cstheme="minorHAnsi"/>
          <w:color w:val="222222"/>
          <w:sz w:val="24"/>
          <w:szCs w:val="24"/>
          <w:shd w:val="clear" w:color="auto" w:fill="FFFFFF"/>
          <w:lang w:val="sv-FI"/>
        </w:rPr>
        <w:t> direktion. Han var gift med Valborg som var Elin Svedlins bästa väninna.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72E2C968"/>
    <w:lvl w:ilvl="0">
      <w:start w:val="1"/>
      <w:numFmt w:val="bullet"/>
      <w:pStyle w:val="Punktlista"/>
      <w:lvlText w:val=""/>
      <w:lvlJc w:val="left"/>
      <w:pPr>
        <w:tabs>
          <w:tab w:val="num" w:pos="360"/>
        </w:tabs>
        <w:ind w:left="360" w:hanging="360"/>
      </w:pPr>
      <w:rPr>
        <w:rFonts w:ascii="Symbol" w:hAnsi="Symbol" w:hint="default"/>
      </w:rPr>
    </w:lvl>
  </w:abstractNum>
  <w:abstractNum w:abstractNumId="1" w15:restartNumberingAfterBreak="0">
    <w:nsid w:val="06A9248F"/>
    <w:multiLevelType w:val="multilevel"/>
    <w:tmpl w:val="63C27B8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C357382"/>
    <w:multiLevelType w:val="hybridMultilevel"/>
    <w:tmpl w:val="52B8EC9E"/>
    <w:lvl w:ilvl="0" w:tplc="89FC13DC">
      <w:start w:val="11"/>
      <w:numFmt w:val="decimal"/>
      <w:lvlText w:val="%1."/>
      <w:lvlJc w:val="left"/>
      <w:pPr>
        <w:ind w:left="1080" w:hanging="360"/>
      </w:pPr>
      <w:rPr>
        <w:rFonts w:hint="default"/>
        <w:color w:val="000000" w:themeColor="text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9272E50"/>
    <w:multiLevelType w:val="hybridMultilevel"/>
    <w:tmpl w:val="C6B0E3C6"/>
    <w:lvl w:ilvl="0" w:tplc="96EE98AE">
      <w:start w:val="1982"/>
      <w:numFmt w:val="bullet"/>
      <w:lvlText w:val="–"/>
      <w:lvlJc w:val="left"/>
      <w:pPr>
        <w:ind w:left="720" w:hanging="360"/>
      </w:pPr>
      <w:rPr>
        <w:rFonts w:ascii="Calibri" w:eastAsia="SimSu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ACB07D7"/>
    <w:multiLevelType w:val="hybridMultilevel"/>
    <w:tmpl w:val="EDFECDA2"/>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5" w15:restartNumberingAfterBreak="0">
    <w:nsid w:val="2EDC75C7"/>
    <w:multiLevelType w:val="multilevel"/>
    <w:tmpl w:val="68B8B14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34461C7E"/>
    <w:multiLevelType w:val="multilevel"/>
    <w:tmpl w:val="76169A8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34914AE0"/>
    <w:multiLevelType w:val="multilevel"/>
    <w:tmpl w:val="5622E8E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35B51B31"/>
    <w:multiLevelType w:val="hybridMultilevel"/>
    <w:tmpl w:val="F57C5CE0"/>
    <w:lvl w:ilvl="0" w:tplc="98E62D0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5CE5903"/>
    <w:multiLevelType w:val="multilevel"/>
    <w:tmpl w:val="1DCA191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37086029"/>
    <w:multiLevelType w:val="hybridMultilevel"/>
    <w:tmpl w:val="05E216D2"/>
    <w:lvl w:ilvl="0" w:tplc="D59EA602">
      <w:numFmt w:val="bullet"/>
      <w:lvlText w:val="–"/>
      <w:lvlJc w:val="left"/>
      <w:pPr>
        <w:ind w:left="720" w:hanging="360"/>
      </w:pPr>
      <w:rPr>
        <w:rFonts w:ascii="Calibri" w:eastAsia="SimSun" w:hAnsi="Calibri" w:cs="Calibri" w:hint="default"/>
        <w:i/>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138555F"/>
    <w:multiLevelType w:val="multilevel"/>
    <w:tmpl w:val="A908401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42F03F0F"/>
    <w:multiLevelType w:val="hybridMultilevel"/>
    <w:tmpl w:val="ACD04C9C"/>
    <w:lvl w:ilvl="0" w:tplc="98BC100A">
      <w:numFmt w:val="bullet"/>
      <w:lvlText w:val="–"/>
      <w:lvlJc w:val="left"/>
      <w:pPr>
        <w:ind w:left="720" w:hanging="360"/>
      </w:pPr>
      <w:rPr>
        <w:rFonts w:ascii="Calibri" w:eastAsia="SimSun" w:hAnsi="Calibri" w:cs="Calibri" w:hint="default"/>
        <w:i/>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4523B0C"/>
    <w:multiLevelType w:val="hybridMultilevel"/>
    <w:tmpl w:val="E59C1D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50869C5"/>
    <w:multiLevelType w:val="hybridMultilevel"/>
    <w:tmpl w:val="53A07E4E"/>
    <w:lvl w:ilvl="0" w:tplc="B01A7C02">
      <w:start w:val="1928"/>
      <w:numFmt w:val="bullet"/>
      <w:lvlText w:val="-"/>
      <w:lvlJc w:val="left"/>
      <w:pPr>
        <w:ind w:left="720" w:hanging="360"/>
      </w:pPr>
      <w:rPr>
        <w:rFonts w:ascii="Calibri" w:eastAsia="SimSun" w:hAnsi="Calibri" w:cs="Calibri" w:hint="default"/>
      </w:rPr>
    </w:lvl>
    <w:lvl w:ilvl="1" w:tplc="081D0003" w:tentative="1">
      <w:start w:val="1"/>
      <w:numFmt w:val="bullet"/>
      <w:lvlText w:val="o"/>
      <w:lvlJc w:val="left"/>
      <w:pPr>
        <w:ind w:left="1440" w:hanging="360"/>
      </w:pPr>
      <w:rPr>
        <w:rFonts w:ascii="Courier New" w:hAnsi="Courier New" w:cs="Courier New" w:hint="default"/>
      </w:rPr>
    </w:lvl>
    <w:lvl w:ilvl="2" w:tplc="081D0005" w:tentative="1">
      <w:start w:val="1"/>
      <w:numFmt w:val="bullet"/>
      <w:lvlText w:val=""/>
      <w:lvlJc w:val="left"/>
      <w:pPr>
        <w:ind w:left="2160" w:hanging="360"/>
      </w:pPr>
      <w:rPr>
        <w:rFonts w:ascii="Wingdings" w:hAnsi="Wingdings" w:hint="default"/>
      </w:rPr>
    </w:lvl>
    <w:lvl w:ilvl="3" w:tplc="081D0001" w:tentative="1">
      <w:start w:val="1"/>
      <w:numFmt w:val="bullet"/>
      <w:lvlText w:val=""/>
      <w:lvlJc w:val="left"/>
      <w:pPr>
        <w:ind w:left="2880" w:hanging="360"/>
      </w:pPr>
      <w:rPr>
        <w:rFonts w:ascii="Symbol" w:hAnsi="Symbol" w:hint="default"/>
      </w:rPr>
    </w:lvl>
    <w:lvl w:ilvl="4" w:tplc="081D0003" w:tentative="1">
      <w:start w:val="1"/>
      <w:numFmt w:val="bullet"/>
      <w:lvlText w:val="o"/>
      <w:lvlJc w:val="left"/>
      <w:pPr>
        <w:ind w:left="3600" w:hanging="360"/>
      </w:pPr>
      <w:rPr>
        <w:rFonts w:ascii="Courier New" w:hAnsi="Courier New" w:cs="Courier New" w:hint="default"/>
      </w:rPr>
    </w:lvl>
    <w:lvl w:ilvl="5" w:tplc="081D0005" w:tentative="1">
      <w:start w:val="1"/>
      <w:numFmt w:val="bullet"/>
      <w:lvlText w:val=""/>
      <w:lvlJc w:val="left"/>
      <w:pPr>
        <w:ind w:left="4320" w:hanging="360"/>
      </w:pPr>
      <w:rPr>
        <w:rFonts w:ascii="Wingdings" w:hAnsi="Wingdings" w:hint="default"/>
      </w:rPr>
    </w:lvl>
    <w:lvl w:ilvl="6" w:tplc="081D0001" w:tentative="1">
      <w:start w:val="1"/>
      <w:numFmt w:val="bullet"/>
      <w:lvlText w:val=""/>
      <w:lvlJc w:val="left"/>
      <w:pPr>
        <w:ind w:left="5040" w:hanging="360"/>
      </w:pPr>
      <w:rPr>
        <w:rFonts w:ascii="Symbol" w:hAnsi="Symbol" w:hint="default"/>
      </w:rPr>
    </w:lvl>
    <w:lvl w:ilvl="7" w:tplc="081D0003" w:tentative="1">
      <w:start w:val="1"/>
      <w:numFmt w:val="bullet"/>
      <w:lvlText w:val="o"/>
      <w:lvlJc w:val="left"/>
      <w:pPr>
        <w:ind w:left="5760" w:hanging="360"/>
      </w:pPr>
      <w:rPr>
        <w:rFonts w:ascii="Courier New" w:hAnsi="Courier New" w:cs="Courier New" w:hint="default"/>
      </w:rPr>
    </w:lvl>
    <w:lvl w:ilvl="8" w:tplc="081D0005" w:tentative="1">
      <w:start w:val="1"/>
      <w:numFmt w:val="bullet"/>
      <w:lvlText w:val=""/>
      <w:lvlJc w:val="left"/>
      <w:pPr>
        <w:ind w:left="6480" w:hanging="360"/>
      </w:pPr>
      <w:rPr>
        <w:rFonts w:ascii="Wingdings" w:hAnsi="Wingdings" w:hint="default"/>
      </w:rPr>
    </w:lvl>
  </w:abstractNum>
  <w:abstractNum w:abstractNumId="15" w15:restartNumberingAfterBreak="0">
    <w:nsid w:val="59CB7A89"/>
    <w:multiLevelType w:val="hybridMultilevel"/>
    <w:tmpl w:val="583C5704"/>
    <w:lvl w:ilvl="0" w:tplc="1000000F">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6" w15:restartNumberingAfterBreak="0">
    <w:nsid w:val="69C03BC5"/>
    <w:multiLevelType w:val="hybridMultilevel"/>
    <w:tmpl w:val="567C6BCA"/>
    <w:lvl w:ilvl="0" w:tplc="342856E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B0137D0"/>
    <w:multiLevelType w:val="hybridMultilevel"/>
    <w:tmpl w:val="EDB49E74"/>
    <w:lvl w:ilvl="0" w:tplc="0308A532">
      <w:start w:val="1982"/>
      <w:numFmt w:val="bullet"/>
      <w:lvlText w:val="–"/>
      <w:lvlJc w:val="left"/>
      <w:pPr>
        <w:ind w:left="720" w:hanging="360"/>
      </w:pPr>
      <w:rPr>
        <w:rFonts w:ascii="Calibri" w:eastAsia="SimSu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D726411"/>
    <w:multiLevelType w:val="hybridMultilevel"/>
    <w:tmpl w:val="B4A81AC8"/>
    <w:lvl w:ilvl="0" w:tplc="A9000D82">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0"/>
  </w:num>
  <w:num w:numId="3">
    <w:abstractNumId w:val="8"/>
  </w:num>
  <w:num w:numId="4">
    <w:abstractNumId w:val="14"/>
  </w:num>
  <w:num w:numId="5">
    <w:abstractNumId w:val="10"/>
  </w:num>
  <w:num w:numId="6">
    <w:abstractNumId w:val="12"/>
  </w:num>
  <w:num w:numId="7">
    <w:abstractNumId w:val="11"/>
  </w:num>
  <w:num w:numId="8">
    <w:abstractNumId w:val="1"/>
  </w:num>
  <w:num w:numId="9">
    <w:abstractNumId w:val="6"/>
  </w:num>
  <w:num w:numId="10">
    <w:abstractNumId w:val="7"/>
  </w:num>
  <w:num w:numId="11">
    <w:abstractNumId w:val="9"/>
  </w:num>
  <w:num w:numId="12">
    <w:abstractNumId w:val="5"/>
  </w:num>
  <w:num w:numId="13">
    <w:abstractNumId w:val="16"/>
  </w:num>
  <w:num w:numId="14">
    <w:abstractNumId w:val="17"/>
  </w:num>
  <w:num w:numId="15">
    <w:abstractNumId w:val="3"/>
  </w:num>
  <w:num w:numId="16">
    <w:abstractNumId w:val="18"/>
  </w:num>
  <w:num w:numId="17">
    <w:abstractNumId w:val="2"/>
  </w:num>
  <w:num w:numId="18">
    <w:abstractNumId w:val="15"/>
  </w:num>
  <w:num w:numId="19">
    <w:abstractNumId w:val="1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artin Gripenberg">
    <w15:presenceInfo w15:providerId="Windows Live" w15:userId="d9c9fef6c25bfb9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zoom w:percent="10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revisionView w:inkAnnotations="0"/>
  <w:defaultTabStop w:val="720"/>
  <w:autoHyphenation/>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savePreviewPicture/>
  <w:hdrShapeDefaults>
    <o:shapedefaults v:ext="edit" spidmax="8193"/>
  </w:hdrShapeDefaults>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6185"/>
    <w:rsid w:val="000000D3"/>
    <w:rsid w:val="00000C03"/>
    <w:rsid w:val="00000ECC"/>
    <w:rsid w:val="00000EF8"/>
    <w:rsid w:val="000010C3"/>
    <w:rsid w:val="000020A2"/>
    <w:rsid w:val="00002AAE"/>
    <w:rsid w:val="00002BC6"/>
    <w:rsid w:val="00003050"/>
    <w:rsid w:val="00003DF0"/>
    <w:rsid w:val="00003F09"/>
    <w:rsid w:val="00003FCE"/>
    <w:rsid w:val="00004033"/>
    <w:rsid w:val="00004949"/>
    <w:rsid w:val="0000499B"/>
    <w:rsid w:val="00004BDB"/>
    <w:rsid w:val="000053B1"/>
    <w:rsid w:val="000054E3"/>
    <w:rsid w:val="000055F5"/>
    <w:rsid w:val="0000585D"/>
    <w:rsid w:val="00006D96"/>
    <w:rsid w:val="00007458"/>
    <w:rsid w:val="00007656"/>
    <w:rsid w:val="00010A97"/>
    <w:rsid w:val="000118D6"/>
    <w:rsid w:val="00011EE4"/>
    <w:rsid w:val="00012488"/>
    <w:rsid w:val="000127CC"/>
    <w:rsid w:val="00012C7B"/>
    <w:rsid w:val="000135D4"/>
    <w:rsid w:val="0001377B"/>
    <w:rsid w:val="00014AF3"/>
    <w:rsid w:val="00016608"/>
    <w:rsid w:val="00016D25"/>
    <w:rsid w:val="0001786E"/>
    <w:rsid w:val="000178D5"/>
    <w:rsid w:val="0002062E"/>
    <w:rsid w:val="000210CB"/>
    <w:rsid w:val="000211C2"/>
    <w:rsid w:val="000222A0"/>
    <w:rsid w:val="00022B40"/>
    <w:rsid w:val="00023458"/>
    <w:rsid w:val="00023DEB"/>
    <w:rsid w:val="00025808"/>
    <w:rsid w:val="00026A20"/>
    <w:rsid w:val="00026AF6"/>
    <w:rsid w:val="00027A01"/>
    <w:rsid w:val="00027BE8"/>
    <w:rsid w:val="000304C8"/>
    <w:rsid w:val="00030891"/>
    <w:rsid w:val="00031C20"/>
    <w:rsid w:val="00032528"/>
    <w:rsid w:val="00032AA1"/>
    <w:rsid w:val="0003305E"/>
    <w:rsid w:val="000341B0"/>
    <w:rsid w:val="000348EB"/>
    <w:rsid w:val="00035EDE"/>
    <w:rsid w:val="00036838"/>
    <w:rsid w:val="000368C5"/>
    <w:rsid w:val="00036AF7"/>
    <w:rsid w:val="00036E29"/>
    <w:rsid w:val="000401B5"/>
    <w:rsid w:val="00040451"/>
    <w:rsid w:val="0004113B"/>
    <w:rsid w:val="00041213"/>
    <w:rsid w:val="0004192F"/>
    <w:rsid w:val="00042C3F"/>
    <w:rsid w:val="00043606"/>
    <w:rsid w:val="00043E96"/>
    <w:rsid w:val="00044694"/>
    <w:rsid w:val="000446A8"/>
    <w:rsid w:val="000460A9"/>
    <w:rsid w:val="00046200"/>
    <w:rsid w:val="000474AC"/>
    <w:rsid w:val="000508C9"/>
    <w:rsid w:val="00050C10"/>
    <w:rsid w:val="00050E0C"/>
    <w:rsid w:val="00050E32"/>
    <w:rsid w:val="00051339"/>
    <w:rsid w:val="00052525"/>
    <w:rsid w:val="000525D2"/>
    <w:rsid w:val="0005285C"/>
    <w:rsid w:val="00052904"/>
    <w:rsid w:val="0005294B"/>
    <w:rsid w:val="00053DC8"/>
    <w:rsid w:val="00053ECB"/>
    <w:rsid w:val="00053F44"/>
    <w:rsid w:val="000545F0"/>
    <w:rsid w:val="00054ACC"/>
    <w:rsid w:val="00054C6E"/>
    <w:rsid w:val="00054DEE"/>
    <w:rsid w:val="00054ED8"/>
    <w:rsid w:val="00055400"/>
    <w:rsid w:val="00055509"/>
    <w:rsid w:val="00055657"/>
    <w:rsid w:val="000563ED"/>
    <w:rsid w:val="000565A1"/>
    <w:rsid w:val="000567FD"/>
    <w:rsid w:val="00057B25"/>
    <w:rsid w:val="00057DF8"/>
    <w:rsid w:val="00057EA6"/>
    <w:rsid w:val="0006073A"/>
    <w:rsid w:val="000607E4"/>
    <w:rsid w:val="00060C05"/>
    <w:rsid w:val="00061366"/>
    <w:rsid w:val="000628FA"/>
    <w:rsid w:val="00064089"/>
    <w:rsid w:val="000654DE"/>
    <w:rsid w:val="00065AD1"/>
    <w:rsid w:val="00065D18"/>
    <w:rsid w:val="00066184"/>
    <w:rsid w:val="000662C7"/>
    <w:rsid w:val="00066301"/>
    <w:rsid w:val="0006637E"/>
    <w:rsid w:val="00067484"/>
    <w:rsid w:val="000675DC"/>
    <w:rsid w:val="00067758"/>
    <w:rsid w:val="00067999"/>
    <w:rsid w:val="00067D11"/>
    <w:rsid w:val="0007191E"/>
    <w:rsid w:val="000724D4"/>
    <w:rsid w:val="00073F19"/>
    <w:rsid w:val="0007585A"/>
    <w:rsid w:val="00075AB6"/>
    <w:rsid w:val="00076036"/>
    <w:rsid w:val="00077310"/>
    <w:rsid w:val="000818BF"/>
    <w:rsid w:val="000824CB"/>
    <w:rsid w:val="00082B99"/>
    <w:rsid w:val="0008306D"/>
    <w:rsid w:val="000838A1"/>
    <w:rsid w:val="00086506"/>
    <w:rsid w:val="00086CDE"/>
    <w:rsid w:val="000876C3"/>
    <w:rsid w:val="00087B6E"/>
    <w:rsid w:val="000903A0"/>
    <w:rsid w:val="000903D6"/>
    <w:rsid w:val="0009180E"/>
    <w:rsid w:val="00091CED"/>
    <w:rsid w:val="00092219"/>
    <w:rsid w:val="00093030"/>
    <w:rsid w:val="00093689"/>
    <w:rsid w:val="00093F61"/>
    <w:rsid w:val="000943C2"/>
    <w:rsid w:val="000945DB"/>
    <w:rsid w:val="000946BF"/>
    <w:rsid w:val="00094C9E"/>
    <w:rsid w:val="00094D18"/>
    <w:rsid w:val="0009503A"/>
    <w:rsid w:val="00095C6B"/>
    <w:rsid w:val="00095ECE"/>
    <w:rsid w:val="000962D4"/>
    <w:rsid w:val="00096955"/>
    <w:rsid w:val="00096AFD"/>
    <w:rsid w:val="00096DD2"/>
    <w:rsid w:val="000972A1"/>
    <w:rsid w:val="0009750B"/>
    <w:rsid w:val="00097911"/>
    <w:rsid w:val="000A0002"/>
    <w:rsid w:val="000A04B5"/>
    <w:rsid w:val="000A058E"/>
    <w:rsid w:val="000A0AD3"/>
    <w:rsid w:val="000A1184"/>
    <w:rsid w:val="000A122D"/>
    <w:rsid w:val="000A14BC"/>
    <w:rsid w:val="000A272C"/>
    <w:rsid w:val="000A2A6C"/>
    <w:rsid w:val="000A3A5C"/>
    <w:rsid w:val="000A3D37"/>
    <w:rsid w:val="000A4150"/>
    <w:rsid w:val="000A4A38"/>
    <w:rsid w:val="000A5278"/>
    <w:rsid w:val="000A5343"/>
    <w:rsid w:val="000A5449"/>
    <w:rsid w:val="000A5E33"/>
    <w:rsid w:val="000A7199"/>
    <w:rsid w:val="000B0607"/>
    <w:rsid w:val="000B1FD8"/>
    <w:rsid w:val="000B2348"/>
    <w:rsid w:val="000B289F"/>
    <w:rsid w:val="000B2EC2"/>
    <w:rsid w:val="000B358A"/>
    <w:rsid w:val="000B3F92"/>
    <w:rsid w:val="000B4F12"/>
    <w:rsid w:val="000B4FC9"/>
    <w:rsid w:val="000B5AB5"/>
    <w:rsid w:val="000B5E9F"/>
    <w:rsid w:val="000B5F0F"/>
    <w:rsid w:val="000B607D"/>
    <w:rsid w:val="000B6A2D"/>
    <w:rsid w:val="000B6ABB"/>
    <w:rsid w:val="000B6F25"/>
    <w:rsid w:val="000B6FD1"/>
    <w:rsid w:val="000B7F6D"/>
    <w:rsid w:val="000C06E5"/>
    <w:rsid w:val="000C1842"/>
    <w:rsid w:val="000C268F"/>
    <w:rsid w:val="000C292E"/>
    <w:rsid w:val="000C2F2D"/>
    <w:rsid w:val="000C3735"/>
    <w:rsid w:val="000C3984"/>
    <w:rsid w:val="000C5160"/>
    <w:rsid w:val="000C5B40"/>
    <w:rsid w:val="000C5F80"/>
    <w:rsid w:val="000C6480"/>
    <w:rsid w:val="000C72CA"/>
    <w:rsid w:val="000C78AE"/>
    <w:rsid w:val="000C7CB2"/>
    <w:rsid w:val="000D00F7"/>
    <w:rsid w:val="000D13D5"/>
    <w:rsid w:val="000D1CFE"/>
    <w:rsid w:val="000D1D7E"/>
    <w:rsid w:val="000D26E3"/>
    <w:rsid w:val="000D3004"/>
    <w:rsid w:val="000D3197"/>
    <w:rsid w:val="000D32AF"/>
    <w:rsid w:val="000D35A4"/>
    <w:rsid w:val="000D3E5D"/>
    <w:rsid w:val="000D4C76"/>
    <w:rsid w:val="000D5359"/>
    <w:rsid w:val="000D567B"/>
    <w:rsid w:val="000D5C77"/>
    <w:rsid w:val="000D5D9A"/>
    <w:rsid w:val="000D61CB"/>
    <w:rsid w:val="000D6911"/>
    <w:rsid w:val="000D7503"/>
    <w:rsid w:val="000D763A"/>
    <w:rsid w:val="000D7E9D"/>
    <w:rsid w:val="000D7F3F"/>
    <w:rsid w:val="000E00E2"/>
    <w:rsid w:val="000E0247"/>
    <w:rsid w:val="000E099F"/>
    <w:rsid w:val="000E0EDC"/>
    <w:rsid w:val="000E2266"/>
    <w:rsid w:val="000E2A0F"/>
    <w:rsid w:val="000E4A1B"/>
    <w:rsid w:val="000E544E"/>
    <w:rsid w:val="000E5ACD"/>
    <w:rsid w:val="000E65A3"/>
    <w:rsid w:val="000E6706"/>
    <w:rsid w:val="000E6B82"/>
    <w:rsid w:val="000E7F4D"/>
    <w:rsid w:val="000F0265"/>
    <w:rsid w:val="000F0524"/>
    <w:rsid w:val="000F1196"/>
    <w:rsid w:val="000F20B2"/>
    <w:rsid w:val="000F270F"/>
    <w:rsid w:val="000F2F4E"/>
    <w:rsid w:val="000F2F5E"/>
    <w:rsid w:val="000F3900"/>
    <w:rsid w:val="000F3B08"/>
    <w:rsid w:val="000F3E12"/>
    <w:rsid w:val="000F4159"/>
    <w:rsid w:val="000F4F1A"/>
    <w:rsid w:val="000F4FF7"/>
    <w:rsid w:val="000F5211"/>
    <w:rsid w:val="000F52C4"/>
    <w:rsid w:val="000F5303"/>
    <w:rsid w:val="000F5912"/>
    <w:rsid w:val="000F79CC"/>
    <w:rsid w:val="000F7B30"/>
    <w:rsid w:val="0010166F"/>
    <w:rsid w:val="00101A52"/>
    <w:rsid w:val="00102226"/>
    <w:rsid w:val="00103AA4"/>
    <w:rsid w:val="00103E45"/>
    <w:rsid w:val="0010467B"/>
    <w:rsid w:val="0010564C"/>
    <w:rsid w:val="00106079"/>
    <w:rsid w:val="00106234"/>
    <w:rsid w:val="0010657B"/>
    <w:rsid w:val="00106DCC"/>
    <w:rsid w:val="00107053"/>
    <w:rsid w:val="0010726A"/>
    <w:rsid w:val="00107E50"/>
    <w:rsid w:val="001107A3"/>
    <w:rsid w:val="0011089B"/>
    <w:rsid w:val="00110B45"/>
    <w:rsid w:val="001113A5"/>
    <w:rsid w:val="001117EF"/>
    <w:rsid w:val="00111813"/>
    <w:rsid w:val="0011193D"/>
    <w:rsid w:val="00111E1B"/>
    <w:rsid w:val="00111FA3"/>
    <w:rsid w:val="00112EAA"/>
    <w:rsid w:val="001130D5"/>
    <w:rsid w:val="0011316B"/>
    <w:rsid w:val="00114C1E"/>
    <w:rsid w:val="00116978"/>
    <w:rsid w:val="00117910"/>
    <w:rsid w:val="00120295"/>
    <w:rsid w:val="0012193F"/>
    <w:rsid w:val="00121A01"/>
    <w:rsid w:val="001226AD"/>
    <w:rsid w:val="00122888"/>
    <w:rsid w:val="00122E30"/>
    <w:rsid w:val="0012467D"/>
    <w:rsid w:val="0012471B"/>
    <w:rsid w:val="00124948"/>
    <w:rsid w:val="00124A86"/>
    <w:rsid w:val="0012510A"/>
    <w:rsid w:val="00125332"/>
    <w:rsid w:val="00125A13"/>
    <w:rsid w:val="00125F3A"/>
    <w:rsid w:val="0012625B"/>
    <w:rsid w:val="0012764D"/>
    <w:rsid w:val="00127ED0"/>
    <w:rsid w:val="00130BA4"/>
    <w:rsid w:val="001318FC"/>
    <w:rsid w:val="00131C97"/>
    <w:rsid w:val="00133CB8"/>
    <w:rsid w:val="0013597D"/>
    <w:rsid w:val="001361DE"/>
    <w:rsid w:val="00136B51"/>
    <w:rsid w:val="00136BD8"/>
    <w:rsid w:val="00136C4C"/>
    <w:rsid w:val="0013714B"/>
    <w:rsid w:val="001373DA"/>
    <w:rsid w:val="001411E8"/>
    <w:rsid w:val="00141D3F"/>
    <w:rsid w:val="00142DC1"/>
    <w:rsid w:val="001439B4"/>
    <w:rsid w:val="00144DA8"/>
    <w:rsid w:val="0014522E"/>
    <w:rsid w:val="00145884"/>
    <w:rsid w:val="00145C72"/>
    <w:rsid w:val="00146543"/>
    <w:rsid w:val="00146A29"/>
    <w:rsid w:val="00147177"/>
    <w:rsid w:val="001478E8"/>
    <w:rsid w:val="00147964"/>
    <w:rsid w:val="00147C65"/>
    <w:rsid w:val="00150945"/>
    <w:rsid w:val="00150F8F"/>
    <w:rsid w:val="00151122"/>
    <w:rsid w:val="00151BA7"/>
    <w:rsid w:val="00151BCA"/>
    <w:rsid w:val="00152210"/>
    <w:rsid w:val="0015239E"/>
    <w:rsid w:val="00152480"/>
    <w:rsid w:val="001535D4"/>
    <w:rsid w:val="001538CF"/>
    <w:rsid w:val="00153A2B"/>
    <w:rsid w:val="00153F70"/>
    <w:rsid w:val="00154116"/>
    <w:rsid w:val="00154611"/>
    <w:rsid w:val="00154C6A"/>
    <w:rsid w:val="00155091"/>
    <w:rsid w:val="00156ABB"/>
    <w:rsid w:val="00156E75"/>
    <w:rsid w:val="001572DF"/>
    <w:rsid w:val="001578C4"/>
    <w:rsid w:val="00157957"/>
    <w:rsid w:val="00160962"/>
    <w:rsid w:val="00162BA8"/>
    <w:rsid w:val="00163478"/>
    <w:rsid w:val="00163CFB"/>
    <w:rsid w:val="0016413D"/>
    <w:rsid w:val="00165262"/>
    <w:rsid w:val="00165288"/>
    <w:rsid w:val="00165929"/>
    <w:rsid w:val="00166A59"/>
    <w:rsid w:val="00166C69"/>
    <w:rsid w:val="00166FAF"/>
    <w:rsid w:val="0016746B"/>
    <w:rsid w:val="0017069F"/>
    <w:rsid w:val="0017201F"/>
    <w:rsid w:val="0017322B"/>
    <w:rsid w:val="0017399C"/>
    <w:rsid w:val="00173A58"/>
    <w:rsid w:val="00173B07"/>
    <w:rsid w:val="00173D54"/>
    <w:rsid w:val="00174BF8"/>
    <w:rsid w:val="0017521E"/>
    <w:rsid w:val="001756B8"/>
    <w:rsid w:val="001760BB"/>
    <w:rsid w:val="00176203"/>
    <w:rsid w:val="001767E4"/>
    <w:rsid w:val="00177B47"/>
    <w:rsid w:val="00181084"/>
    <w:rsid w:val="001816F4"/>
    <w:rsid w:val="00182134"/>
    <w:rsid w:val="0018231C"/>
    <w:rsid w:val="001828F6"/>
    <w:rsid w:val="0018330E"/>
    <w:rsid w:val="001833AB"/>
    <w:rsid w:val="0018354E"/>
    <w:rsid w:val="001836AC"/>
    <w:rsid w:val="0018475A"/>
    <w:rsid w:val="00184C26"/>
    <w:rsid w:val="001857E9"/>
    <w:rsid w:val="00185B75"/>
    <w:rsid w:val="00186115"/>
    <w:rsid w:val="00187108"/>
    <w:rsid w:val="001871C1"/>
    <w:rsid w:val="00187236"/>
    <w:rsid w:val="00190A5B"/>
    <w:rsid w:val="0019111D"/>
    <w:rsid w:val="0019129C"/>
    <w:rsid w:val="00191B1C"/>
    <w:rsid w:val="00192A0B"/>
    <w:rsid w:val="0019306E"/>
    <w:rsid w:val="001939FB"/>
    <w:rsid w:val="0019481B"/>
    <w:rsid w:val="00195564"/>
    <w:rsid w:val="0019566B"/>
    <w:rsid w:val="00195AFE"/>
    <w:rsid w:val="001963E2"/>
    <w:rsid w:val="00196CB2"/>
    <w:rsid w:val="00196F98"/>
    <w:rsid w:val="001971A8"/>
    <w:rsid w:val="00197758"/>
    <w:rsid w:val="0019797E"/>
    <w:rsid w:val="00197B86"/>
    <w:rsid w:val="00197CD0"/>
    <w:rsid w:val="001A1054"/>
    <w:rsid w:val="001A2886"/>
    <w:rsid w:val="001A2F7E"/>
    <w:rsid w:val="001A3CE0"/>
    <w:rsid w:val="001A41F0"/>
    <w:rsid w:val="001A6135"/>
    <w:rsid w:val="001A6381"/>
    <w:rsid w:val="001A6FA1"/>
    <w:rsid w:val="001A711A"/>
    <w:rsid w:val="001A74E1"/>
    <w:rsid w:val="001B04E6"/>
    <w:rsid w:val="001B1946"/>
    <w:rsid w:val="001B2C13"/>
    <w:rsid w:val="001B3E2C"/>
    <w:rsid w:val="001B4252"/>
    <w:rsid w:val="001B4424"/>
    <w:rsid w:val="001B487E"/>
    <w:rsid w:val="001B4DB8"/>
    <w:rsid w:val="001B5030"/>
    <w:rsid w:val="001B52A7"/>
    <w:rsid w:val="001B5852"/>
    <w:rsid w:val="001B5BD0"/>
    <w:rsid w:val="001B5F08"/>
    <w:rsid w:val="001B6752"/>
    <w:rsid w:val="001B67E8"/>
    <w:rsid w:val="001B6963"/>
    <w:rsid w:val="001B6B46"/>
    <w:rsid w:val="001C0078"/>
    <w:rsid w:val="001C0816"/>
    <w:rsid w:val="001C0CD9"/>
    <w:rsid w:val="001C0F86"/>
    <w:rsid w:val="001C1436"/>
    <w:rsid w:val="001C1D1B"/>
    <w:rsid w:val="001C2B2D"/>
    <w:rsid w:val="001C2ED9"/>
    <w:rsid w:val="001C39D3"/>
    <w:rsid w:val="001C438C"/>
    <w:rsid w:val="001C45E3"/>
    <w:rsid w:val="001C4707"/>
    <w:rsid w:val="001C4931"/>
    <w:rsid w:val="001C4F35"/>
    <w:rsid w:val="001C5FC3"/>
    <w:rsid w:val="001C7BD2"/>
    <w:rsid w:val="001C7FAC"/>
    <w:rsid w:val="001D0D2F"/>
    <w:rsid w:val="001D0EB8"/>
    <w:rsid w:val="001D1042"/>
    <w:rsid w:val="001D1DC4"/>
    <w:rsid w:val="001D20AB"/>
    <w:rsid w:val="001D27EF"/>
    <w:rsid w:val="001D3E8B"/>
    <w:rsid w:val="001D3F18"/>
    <w:rsid w:val="001D61FE"/>
    <w:rsid w:val="001D7C5D"/>
    <w:rsid w:val="001D7D7B"/>
    <w:rsid w:val="001D7FA5"/>
    <w:rsid w:val="001E0119"/>
    <w:rsid w:val="001E0FB9"/>
    <w:rsid w:val="001E2B05"/>
    <w:rsid w:val="001E3644"/>
    <w:rsid w:val="001E40E0"/>
    <w:rsid w:val="001E4275"/>
    <w:rsid w:val="001E50EA"/>
    <w:rsid w:val="001E535D"/>
    <w:rsid w:val="001E5385"/>
    <w:rsid w:val="001E5A36"/>
    <w:rsid w:val="001E5D21"/>
    <w:rsid w:val="001E6C4C"/>
    <w:rsid w:val="001E72C9"/>
    <w:rsid w:val="001E732A"/>
    <w:rsid w:val="001E7D75"/>
    <w:rsid w:val="001F02AE"/>
    <w:rsid w:val="001F1061"/>
    <w:rsid w:val="001F1132"/>
    <w:rsid w:val="001F1343"/>
    <w:rsid w:val="001F1B8E"/>
    <w:rsid w:val="001F586B"/>
    <w:rsid w:val="001F5F5F"/>
    <w:rsid w:val="001F73B5"/>
    <w:rsid w:val="001F7FBD"/>
    <w:rsid w:val="001F7FE0"/>
    <w:rsid w:val="002000CE"/>
    <w:rsid w:val="00200707"/>
    <w:rsid w:val="00201C7B"/>
    <w:rsid w:val="00201D71"/>
    <w:rsid w:val="002026C0"/>
    <w:rsid w:val="00202A43"/>
    <w:rsid w:val="00202D0F"/>
    <w:rsid w:val="00202D61"/>
    <w:rsid w:val="00203084"/>
    <w:rsid w:val="0020311A"/>
    <w:rsid w:val="002033FB"/>
    <w:rsid w:val="00205589"/>
    <w:rsid w:val="002056DB"/>
    <w:rsid w:val="00205A55"/>
    <w:rsid w:val="002060DE"/>
    <w:rsid w:val="00206185"/>
    <w:rsid w:val="002077D9"/>
    <w:rsid w:val="002078FE"/>
    <w:rsid w:val="00207DB6"/>
    <w:rsid w:val="00210A4F"/>
    <w:rsid w:val="002116C0"/>
    <w:rsid w:val="002118F8"/>
    <w:rsid w:val="0021309B"/>
    <w:rsid w:val="0021325C"/>
    <w:rsid w:val="00213F90"/>
    <w:rsid w:val="0021470E"/>
    <w:rsid w:val="00215A2F"/>
    <w:rsid w:val="002160A3"/>
    <w:rsid w:val="0021740D"/>
    <w:rsid w:val="00221880"/>
    <w:rsid w:val="00221B0D"/>
    <w:rsid w:val="00221CA6"/>
    <w:rsid w:val="00222D6C"/>
    <w:rsid w:val="00223260"/>
    <w:rsid w:val="002236F0"/>
    <w:rsid w:val="002248D4"/>
    <w:rsid w:val="00224B97"/>
    <w:rsid w:val="00224F5A"/>
    <w:rsid w:val="00225321"/>
    <w:rsid w:val="002260E0"/>
    <w:rsid w:val="00226436"/>
    <w:rsid w:val="00226835"/>
    <w:rsid w:val="002269F5"/>
    <w:rsid w:val="00226D2B"/>
    <w:rsid w:val="00230F82"/>
    <w:rsid w:val="0023120E"/>
    <w:rsid w:val="00232D61"/>
    <w:rsid w:val="002340A7"/>
    <w:rsid w:val="002355AE"/>
    <w:rsid w:val="00235751"/>
    <w:rsid w:val="00235D46"/>
    <w:rsid w:val="0023632F"/>
    <w:rsid w:val="00236757"/>
    <w:rsid w:val="00236AD5"/>
    <w:rsid w:val="00237FA1"/>
    <w:rsid w:val="002401DB"/>
    <w:rsid w:val="00242520"/>
    <w:rsid w:val="0024290E"/>
    <w:rsid w:val="002429C5"/>
    <w:rsid w:val="0024394E"/>
    <w:rsid w:val="00243D9C"/>
    <w:rsid w:val="00243E8A"/>
    <w:rsid w:val="00243E91"/>
    <w:rsid w:val="00244866"/>
    <w:rsid w:val="00245C0F"/>
    <w:rsid w:val="00245D55"/>
    <w:rsid w:val="00245DFD"/>
    <w:rsid w:val="00245F23"/>
    <w:rsid w:val="00247468"/>
    <w:rsid w:val="00247DB0"/>
    <w:rsid w:val="00250032"/>
    <w:rsid w:val="00250643"/>
    <w:rsid w:val="00250D2B"/>
    <w:rsid w:val="00251152"/>
    <w:rsid w:val="002529CC"/>
    <w:rsid w:val="002533F7"/>
    <w:rsid w:val="002537C6"/>
    <w:rsid w:val="0025477B"/>
    <w:rsid w:val="00254A83"/>
    <w:rsid w:val="0025500E"/>
    <w:rsid w:val="002553E2"/>
    <w:rsid w:val="002556C8"/>
    <w:rsid w:val="00255B96"/>
    <w:rsid w:val="00257043"/>
    <w:rsid w:val="002577C6"/>
    <w:rsid w:val="00257F6F"/>
    <w:rsid w:val="00260932"/>
    <w:rsid w:val="00261C06"/>
    <w:rsid w:val="00261C29"/>
    <w:rsid w:val="00262D22"/>
    <w:rsid w:val="0026424A"/>
    <w:rsid w:val="00264457"/>
    <w:rsid w:val="00264589"/>
    <w:rsid w:val="00266607"/>
    <w:rsid w:val="00266DCE"/>
    <w:rsid w:val="00270316"/>
    <w:rsid w:val="00270F22"/>
    <w:rsid w:val="00271328"/>
    <w:rsid w:val="00271BBB"/>
    <w:rsid w:val="00272002"/>
    <w:rsid w:val="002721EC"/>
    <w:rsid w:val="00272569"/>
    <w:rsid w:val="00272C32"/>
    <w:rsid w:val="002740E5"/>
    <w:rsid w:val="00274856"/>
    <w:rsid w:val="00274BB4"/>
    <w:rsid w:val="00274FEF"/>
    <w:rsid w:val="002750B4"/>
    <w:rsid w:val="00275696"/>
    <w:rsid w:val="00275DD1"/>
    <w:rsid w:val="002762DE"/>
    <w:rsid w:val="0027648B"/>
    <w:rsid w:val="00276CD2"/>
    <w:rsid w:val="0027799B"/>
    <w:rsid w:val="002809D2"/>
    <w:rsid w:val="00280D7C"/>
    <w:rsid w:val="002813D0"/>
    <w:rsid w:val="0028255A"/>
    <w:rsid w:val="002866AD"/>
    <w:rsid w:val="00286A39"/>
    <w:rsid w:val="00286B39"/>
    <w:rsid w:val="00287305"/>
    <w:rsid w:val="002875E5"/>
    <w:rsid w:val="00287AB4"/>
    <w:rsid w:val="00287D7E"/>
    <w:rsid w:val="00287DF1"/>
    <w:rsid w:val="0029180D"/>
    <w:rsid w:val="00291B97"/>
    <w:rsid w:val="0029227D"/>
    <w:rsid w:val="00292451"/>
    <w:rsid w:val="00292A42"/>
    <w:rsid w:val="002930AD"/>
    <w:rsid w:val="0029389B"/>
    <w:rsid w:val="002946DF"/>
    <w:rsid w:val="002959E5"/>
    <w:rsid w:val="00296210"/>
    <w:rsid w:val="002969A8"/>
    <w:rsid w:val="00296EA1"/>
    <w:rsid w:val="002A0208"/>
    <w:rsid w:val="002A04F7"/>
    <w:rsid w:val="002A11C4"/>
    <w:rsid w:val="002A1743"/>
    <w:rsid w:val="002A17C1"/>
    <w:rsid w:val="002A1A7F"/>
    <w:rsid w:val="002A2012"/>
    <w:rsid w:val="002A2B55"/>
    <w:rsid w:val="002A342D"/>
    <w:rsid w:val="002A37AE"/>
    <w:rsid w:val="002A3B71"/>
    <w:rsid w:val="002A40C0"/>
    <w:rsid w:val="002A42CC"/>
    <w:rsid w:val="002A4C9A"/>
    <w:rsid w:val="002A4E6C"/>
    <w:rsid w:val="002A55A4"/>
    <w:rsid w:val="002A5E96"/>
    <w:rsid w:val="002A6047"/>
    <w:rsid w:val="002A731F"/>
    <w:rsid w:val="002A7716"/>
    <w:rsid w:val="002A797D"/>
    <w:rsid w:val="002A7E28"/>
    <w:rsid w:val="002B10A3"/>
    <w:rsid w:val="002B13DB"/>
    <w:rsid w:val="002B1449"/>
    <w:rsid w:val="002B16AC"/>
    <w:rsid w:val="002B1B52"/>
    <w:rsid w:val="002B1B84"/>
    <w:rsid w:val="002B1C29"/>
    <w:rsid w:val="002B2170"/>
    <w:rsid w:val="002B2393"/>
    <w:rsid w:val="002B26FF"/>
    <w:rsid w:val="002B2CE5"/>
    <w:rsid w:val="002B3F39"/>
    <w:rsid w:val="002B4D1E"/>
    <w:rsid w:val="002B4EE1"/>
    <w:rsid w:val="002B66DC"/>
    <w:rsid w:val="002B6F9F"/>
    <w:rsid w:val="002C1952"/>
    <w:rsid w:val="002C3610"/>
    <w:rsid w:val="002C3902"/>
    <w:rsid w:val="002C394E"/>
    <w:rsid w:val="002C3B46"/>
    <w:rsid w:val="002C5104"/>
    <w:rsid w:val="002C5811"/>
    <w:rsid w:val="002C5D7F"/>
    <w:rsid w:val="002C7B29"/>
    <w:rsid w:val="002C7CF7"/>
    <w:rsid w:val="002D01DD"/>
    <w:rsid w:val="002D040F"/>
    <w:rsid w:val="002D3306"/>
    <w:rsid w:val="002D430E"/>
    <w:rsid w:val="002D4398"/>
    <w:rsid w:val="002D4785"/>
    <w:rsid w:val="002D49FE"/>
    <w:rsid w:val="002D50A8"/>
    <w:rsid w:val="002D531C"/>
    <w:rsid w:val="002D6883"/>
    <w:rsid w:val="002D697F"/>
    <w:rsid w:val="002D700B"/>
    <w:rsid w:val="002D70DE"/>
    <w:rsid w:val="002D7111"/>
    <w:rsid w:val="002D79CA"/>
    <w:rsid w:val="002E0269"/>
    <w:rsid w:val="002E0482"/>
    <w:rsid w:val="002E0659"/>
    <w:rsid w:val="002E0B5F"/>
    <w:rsid w:val="002E15A2"/>
    <w:rsid w:val="002E1C27"/>
    <w:rsid w:val="002E2159"/>
    <w:rsid w:val="002E27A2"/>
    <w:rsid w:val="002E3657"/>
    <w:rsid w:val="002E39E2"/>
    <w:rsid w:val="002E4C5F"/>
    <w:rsid w:val="002E521F"/>
    <w:rsid w:val="002E5536"/>
    <w:rsid w:val="002E64D6"/>
    <w:rsid w:val="002E6737"/>
    <w:rsid w:val="002F0FA2"/>
    <w:rsid w:val="002F342D"/>
    <w:rsid w:val="002F3A83"/>
    <w:rsid w:val="002F4197"/>
    <w:rsid w:val="002F46BB"/>
    <w:rsid w:val="002F51D7"/>
    <w:rsid w:val="002F5F4B"/>
    <w:rsid w:val="002F6FC4"/>
    <w:rsid w:val="002F7675"/>
    <w:rsid w:val="002F7BCF"/>
    <w:rsid w:val="002F7C25"/>
    <w:rsid w:val="00300727"/>
    <w:rsid w:val="0030074B"/>
    <w:rsid w:val="00300BAA"/>
    <w:rsid w:val="00301A71"/>
    <w:rsid w:val="00302899"/>
    <w:rsid w:val="0030338E"/>
    <w:rsid w:val="00303D55"/>
    <w:rsid w:val="0030420A"/>
    <w:rsid w:val="00304B92"/>
    <w:rsid w:val="00304F05"/>
    <w:rsid w:val="003050B1"/>
    <w:rsid w:val="00305364"/>
    <w:rsid w:val="0030569B"/>
    <w:rsid w:val="00305BF4"/>
    <w:rsid w:val="0030616E"/>
    <w:rsid w:val="00306256"/>
    <w:rsid w:val="00306AE5"/>
    <w:rsid w:val="00307183"/>
    <w:rsid w:val="003075D2"/>
    <w:rsid w:val="00307632"/>
    <w:rsid w:val="00307D0E"/>
    <w:rsid w:val="0031015B"/>
    <w:rsid w:val="003107D6"/>
    <w:rsid w:val="00310940"/>
    <w:rsid w:val="0031153F"/>
    <w:rsid w:val="003117BB"/>
    <w:rsid w:val="00311C31"/>
    <w:rsid w:val="0031233A"/>
    <w:rsid w:val="00312EB1"/>
    <w:rsid w:val="003139F6"/>
    <w:rsid w:val="0031459A"/>
    <w:rsid w:val="00315584"/>
    <w:rsid w:val="003160B7"/>
    <w:rsid w:val="00316396"/>
    <w:rsid w:val="003163B7"/>
    <w:rsid w:val="00317225"/>
    <w:rsid w:val="00317383"/>
    <w:rsid w:val="00317451"/>
    <w:rsid w:val="00317908"/>
    <w:rsid w:val="0032093E"/>
    <w:rsid w:val="00321283"/>
    <w:rsid w:val="003221D4"/>
    <w:rsid w:val="003229B3"/>
    <w:rsid w:val="00324528"/>
    <w:rsid w:val="0032505B"/>
    <w:rsid w:val="00326398"/>
    <w:rsid w:val="003265C7"/>
    <w:rsid w:val="00326835"/>
    <w:rsid w:val="00326C13"/>
    <w:rsid w:val="00327E82"/>
    <w:rsid w:val="003300BE"/>
    <w:rsid w:val="003303EF"/>
    <w:rsid w:val="003306E8"/>
    <w:rsid w:val="00331A5C"/>
    <w:rsid w:val="00331A6A"/>
    <w:rsid w:val="00331B4E"/>
    <w:rsid w:val="003322F3"/>
    <w:rsid w:val="00332AF7"/>
    <w:rsid w:val="00333216"/>
    <w:rsid w:val="00333B3F"/>
    <w:rsid w:val="00334649"/>
    <w:rsid w:val="00334D94"/>
    <w:rsid w:val="00335E8E"/>
    <w:rsid w:val="00335EB7"/>
    <w:rsid w:val="0033706B"/>
    <w:rsid w:val="00337308"/>
    <w:rsid w:val="003377BB"/>
    <w:rsid w:val="00340427"/>
    <w:rsid w:val="0034391A"/>
    <w:rsid w:val="00343D7F"/>
    <w:rsid w:val="003442D6"/>
    <w:rsid w:val="003517EB"/>
    <w:rsid w:val="00351C93"/>
    <w:rsid w:val="00351DF0"/>
    <w:rsid w:val="00352895"/>
    <w:rsid w:val="00352A4F"/>
    <w:rsid w:val="00353EF4"/>
    <w:rsid w:val="00354AFA"/>
    <w:rsid w:val="00354D7D"/>
    <w:rsid w:val="0035573B"/>
    <w:rsid w:val="00355808"/>
    <w:rsid w:val="00355DB0"/>
    <w:rsid w:val="00355E1F"/>
    <w:rsid w:val="00356927"/>
    <w:rsid w:val="003571F0"/>
    <w:rsid w:val="00357D8E"/>
    <w:rsid w:val="003605DA"/>
    <w:rsid w:val="003607D8"/>
    <w:rsid w:val="00362AB7"/>
    <w:rsid w:val="003631FF"/>
    <w:rsid w:val="00363515"/>
    <w:rsid w:val="003639B1"/>
    <w:rsid w:val="00363E99"/>
    <w:rsid w:val="003648B4"/>
    <w:rsid w:val="00364CF1"/>
    <w:rsid w:val="00364F55"/>
    <w:rsid w:val="00365245"/>
    <w:rsid w:val="0036540C"/>
    <w:rsid w:val="00365DD4"/>
    <w:rsid w:val="00365F51"/>
    <w:rsid w:val="00365FDA"/>
    <w:rsid w:val="0036601E"/>
    <w:rsid w:val="00366B13"/>
    <w:rsid w:val="00366E4C"/>
    <w:rsid w:val="00367692"/>
    <w:rsid w:val="003677DA"/>
    <w:rsid w:val="00367950"/>
    <w:rsid w:val="00367CF0"/>
    <w:rsid w:val="00367DE3"/>
    <w:rsid w:val="0037025F"/>
    <w:rsid w:val="00370265"/>
    <w:rsid w:val="0037075F"/>
    <w:rsid w:val="00371314"/>
    <w:rsid w:val="0037178A"/>
    <w:rsid w:val="00372488"/>
    <w:rsid w:val="00372671"/>
    <w:rsid w:val="00373B45"/>
    <w:rsid w:val="00374915"/>
    <w:rsid w:val="003755EE"/>
    <w:rsid w:val="003763BB"/>
    <w:rsid w:val="0037677B"/>
    <w:rsid w:val="00377742"/>
    <w:rsid w:val="0038095C"/>
    <w:rsid w:val="00380E45"/>
    <w:rsid w:val="00381082"/>
    <w:rsid w:val="0038144A"/>
    <w:rsid w:val="00381877"/>
    <w:rsid w:val="00382B93"/>
    <w:rsid w:val="00382DD5"/>
    <w:rsid w:val="00382E27"/>
    <w:rsid w:val="00383237"/>
    <w:rsid w:val="003843A9"/>
    <w:rsid w:val="00384497"/>
    <w:rsid w:val="003846B9"/>
    <w:rsid w:val="003846DF"/>
    <w:rsid w:val="003846F6"/>
    <w:rsid w:val="00384A00"/>
    <w:rsid w:val="0038541F"/>
    <w:rsid w:val="0038785C"/>
    <w:rsid w:val="00387A18"/>
    <w:rsid w:val="00387E2F"/>
    <w:rsid w:val="00387EE3"/>
    <w:rsid w:val="0039055E"/>
    <w:rsid w:val="003908CD"/>
    <w:rsid w:val="00390F45"/>
    <w:rsid w:val="00392335"/>
    <w:rsid w:val="003940F1"/>
    <w:rsid w:val="0039414D"/>
    <w:rsid w:val="003941EE"/>
    <w:rsid w:val="0039425D"/>
    <w:rsid w:val="00395278"/>
    <w:rsid w:val="003953F2"/>
    <w:rsid w:val="003959D5"/>
    <w:rsid w:val="00395A97"/>
    <w:rsid w:val="003964AE"/>
    <w:rsid w:val="00396B5B"/>
    <w:rsid w:val="00396DEA"/>
    <w:rsid w:val="003973BB"/>
    <w:rsid w:val="003974E1"/>
    <w:rsid w:val="0039766C"/>
    <w:rsid w:val="003978C0"/>
    <w:rsid w:val="00397C40"/>
    <w:rsid w:val="003A04E1"/>
    <w:rsid w:val="003A06E5"/>
    <w:rsid w:val="003A0857"/>
    <w:rsid w:val="003A0EE2"/>
    <w:rsid w:val="003A1FA9"/>
    <w:rsid w:val="003A22AD"/>
    <w:rsid w:val="003A3080"/>
    <w:rsid w:val="003A3334"/>
    <w:rsid w:val="003A39B9"/>
    <w:rsid w:val="003A42EE"/>
    <w:rsid w:val="003A4FB9"/>
    <w:rsid w:val="003A504F"/>
    <w:rsid w:val="003A622C"/>
    <w:rsid w:val="003A6DB0"/>
    <w:rsid w:val="003B00EC"/>
    <w:rsid w:val="003B0229"/>
    <w:rsid w:val="003B095E"/>
    <w:rsid w:val="003B11B9"/>
    <w:rsid w:val="003B14B2"/>
    <w:rsid w:val="003B22EF"/>
    <w:rsid w:val="003B2563"/>
    <w:rsid w:val="003B3E15"/>
    <w:rsid w:val="003B477A"/>
    <w:rsid w:val="003B47D3"/>
    <w:rsid w:val="003B4C60"/>
    <w:rsid w:val="003B546C"/>
    <w:rsid w:val="003B5CE1"/>
    <w:rsid w:val="003B6223"/>
    <w:rsid w:val="003B63BC"/>
    <w:rsid w:val="003B689E"/>
    <w:rsid w:val="003B75DF"/>
    <w:rsid w:val="003B7A5D"/>
    <w:rsid w:val="003C0269"/>
    <w:rsid w:val="003C0869"/>
    <w:rsid w:val="003C0E28"/>
    <w:rsid w:val="003C23E6"/>
    <w:rsid w:val="003C267D"/>
    <w:rsid w:val="003C2782"/>
    <w:rsid w:val="003C2CCF"/>
    <w:rsid w:val="003C2E54"/>
    <w:rsid w:val="003C3428"/>
    <w:rsid w:val="003C419B"/>
    <w:rsid w:val="003C476F"/>
    <w:rsid w:val="003C4F7A"/>
    <w:rsid w:val="003C542C"/>
    <w:rsid w:val="003C5F92"/>
    <w:rsid w:val="003C62D6"/>
    <w:rsid w:val="003C634B"/>
    <w:rsid w:val="003C66CB"/>
    <w:rsid w:val="003C692A"/>
    <w:rsid w:val="003C72AB"/>
    <w:rsid w:val="003C76B6"/>
    <w:rsid w:val="003C79A1"/>
    <w:rsid w:val="003D0115"/>
    <w:rsid w:val="003D1A64"/>
    <w:rsid w:val="003D2033"/>
    <w:rsid w:val="003D2B82"/>
    <w:rsid w:val="003D2ECF"/>
    <w:rsid w:val="003D2FC5"/>
    <w:rsid w:val="003D304A"/>
    <w:rsid w:val="003D357D"/>
    <w:rsid w:val="003D35B4"/>
    <w:rsid w:val="003D35E6"/>
    <w:rsid w:val="003D39E3"/>
    <w:rsid w:val="003D3B55"/>
    <w:rsid w:val="003D3C67"/>
    <w:rsid w:val="003D3F26"/>
    <w:rsid w:val="003D4654"/>
    <w:rsid w:val="003D4A22"/>
    <w:rsid w:val="003D4C85"/>
    <w:rsid w:val="003D4FC8"/>
    <w:rsid w:val="003D511E"/>
    <w:rsid w:val="003D5945"/>
    <w:rsid w:val="003D6516"/>
    <w:rsid w:val="003E003F"/>
    <w:rsid w:val="003E05BE"/>
    <w:rsid w:val="003E08EA"/>
    <w:rsid w:val="003E0A9F"/>
    <w:rsid w:val="003E0CFA"/>
    <w:rsid w:val="003E124F"/>
    <w:rsid w:val="003E1925"/>
    <w:rsid w:val="003E2152"/>
    <w:rsid w:val="003E2C25"/>
    <w:rsid w:val="003E3E5F"/>
    <w:rsid w:val="003E4195"/>
    <w:rsid w:val="003E518A"/>
    <w:rsid w:val="003E528D"/>
    <w:rsid w:val="003E60B7"/>
    <w:rsid w:val="003E6A73"/>
    <w:rsid w:val="003E78B1"/>
    <w:rsid w:val="003E7B55"/>
    <w:rsid w:val="003E7F1E"/>
    <w:rsid w:val="003F0806"/>
    <w:rsid w:val="003F2494"/>
    <w:rsid w:val="003F338E"/>
    <w:rsid w:val="003F4A59"/>
    <w:rsid w:val="003F4E35"/>
    <w:rsid w:val="003F67A6"/>
    <w:rsid w:val="003F6BC6"/>
    <w:rsid w:val="003F7245"/>
    <w:rsid w:val="003F79E7"/>
    <w:rsid w:val="00400B7F"/>
    <w:rsid w:val="00400D5E"/>
    <w:rsid w:val="00401F15"/>
    <w:rsid w:val="00401F77"/>
    <w:rsid w:val="00402CEE"/>
    <w:rsid w:val="004031B0"/>
    <w:rsid w:val="00403962"/>
    <w:rsid w:val="00403D94"/>
    <w:rsid w:val="00403DD1"/>
    <w:rsid w:val="00404B48"/>
    <w:rsid w:val="00405964"/>
    <w:rsid w:val="004074A9"/>
    <w:rsid w:val="00407DBB"/>
    <w:rsid w:val="00407F24"/>
    <w:rsid w:val="00411130"/>
    <w:rsid w:val="00411197"/>
    <w:rsid w:val="0041149A"/>
    <w:rsid w:val="004116BD"/>
    <w:rsid w:val="00411980"/>
    <w:rsid w:val="004124C9"/>
    <w:rsid w:val="00413466"/>
    <w:rsid w:val="00413727"/>
    <w:rsid w:val="004140FD"/>
    <w:rsid w:val="0041414E"/>
    <w:rsid w:val="004145A5"/>
    <w:rsid w:val="004162F9"/>
    <w:rsid w:val="00416FD9"/>
    <w:rsid w:val="00417168"/>
    <w:rsid w:val="004172F2"/>
    <w:rsid w:val="0041764A"/>
    <w:rsid w:val="00420053"/>
    <w:rsid w:val="00420077"/>
    <w:rsid w:val="004205C6"/>
    <w:rsid w:val="00420683"/>
    <w:rsid w:val="00420D3A"/>
    <w:rsid w:val="00420E07"/>
    <w:rsid w:val="004215AD"/>
    <w:rsid w:val="004222B6"/>
    <w:rsid w:val="004223C0"/>
    <w:rsid w:val="0042497F"/>
    <w:rsid w:val="00424FFA"/>
    <w:rsid w:val="00425366"/>
    <w:rsid w:val="00425C0E"/>
    <w:rsid w:val="00427544"/>
    <w:rsid w:val="00427A52"/>
    <w:rsid w:val="0043127A"/>
    <w:rsid w:val="00431E2D"/>
    <w:rsid w:val="0043238A"/>
    <w:rsid w:val="00432841"/>
    <w:rsid w:val="00432ADE"/>
    <w:rsid w:val="00432AE9"/>
    <w:rsid w:val="00432D7F"/>
    <w:rsid w:val="00433F7C"/>
    <w:rsid w:val="0043416B"/>
    <w:rsid w:val="00434F35"/>
    <w:rsid w:val="004354B6"/>
    <w:rsid w:val="0043567A"/>
    <w:rsid w:val="004357F1"/>
    <w:rsid w:val="00435931"/>
    <w:rsid w:val="00435BB7"/>
    <w:rsid w:val="0043727B"/>
    <w:rsid w:val="00437538"/>
    <w:rsid w:val="00437629"/>
    <w:rsid w:val="00437D4F"/>
    <w:rsid w:val="004400FE"/>
    <w:rsid w:val="00440519"/>
    <w:rsid w:val="00440703"/>
    <w:rsid w:val="00442C26"/>
    <w:rsid w:val="00444CCC"/>
    <w:rsid w:val="00445762"/>
    <w:rsid w:val="00445F99"/>
    <w:rsid w:val="0044619E"/>
    <w:rsid w:val="00446EE7"/>
    <w:rsid w:val="0044712E"/>
    <w:rsid w:val="00447182"/>
    <w:rsid w:val="004476C9"/>
    <w:rsid w:val="00447C78"/>
    <w:rsid w:val="00447D54"/>
    <w:rsid w:val="00450246"/>
    <w:rsid w:val="00450609"/>
    <w:rsid w:val="00450E7F"/>
    <w:rsid w:val="004510F3"/>
    <w:rsid w:val="00451392"/>
    <w:rsid w:val="004528DB"/>
    <w:rsid w:val="00452CA5"/>
    <w:rsid w:val="0045394C"/>
    <w:rsid w:val="004551CF"/>
    <w:rsid w:val="004564C0"/>
    <w:rsid w:val="00456582"/>
    <w:rsid w:val="0046111A"/>
    <w:rsid w:val="004613B6"/>
    <w:rsid w:val="00461996"/>
    <w:rsid w:val="00461CC7"/>
    <w:rsid w:val="00462451"/>
    <w:rsid w:val="004628B4"/>
    <w:rsid w:val="00462ABC"/>
    <w:rsid w:val="004637D2"/>
    <w:rsid w:val="00463BE7"/>
    <w:rsid w:val="0046408B"/>
    <w:rsid w:val="0046449B"/>
    <w:rsid w:val="00466373"/>
    <w:rsid w:val="004676E8"/>
    <w:rsid w:val="004703A8"/>
    <w:rsid w:val="00470C7F"/>
    <w:rsid w:val="00471284"/>
    <w:rsid w:val="004717F2"/>
    <w:rsid w:val="0047333A"/>
    <w:rsid w:val="00473FA0"/>
    <w:rsid w:val="00474079"/>
    <w:rsid w:val="00474688"/>
    <w:rsid w:val="00474EE3"/>
    <w:rsid w:val="00475DB9"/>
    <w:rsid w:val="0047643E"/>
    <w:rsid w:val="00477CAF"/>
    <w:rsid w:val="00477F10"/>
    <w:rsid w:val="00480DE8"/>
    <w:rsid w:val="00482388"/>
    <w:rsid w:val="00482AC5"/>
    <w:rsid w:val="004836C8"/>
    <w:rsid w:val="00483DEB"/>
    <w:rsid w:val="004844B8"/>
    <w:rsid w:val="00484EE6"/>
    <w:rsid w:val="00485097"/>
    <w:rsid w:val="004851B5"/>
    <w:rsid w:val="00486280"/>
    <w:rsid w:val="00486440"/>
    <w:rsid w:val="004868A1"/>
    <w:rsid w:val="00486C3E"/>
    <w:rsid w:val="00490FC2"/>
    <w:rsid w:val="00491C4D"/>
    <w:rsid w:val="00491F88"/>
    <w:rsid w:val="004920E8"/>
    <w:rsid w:val="004928C0"/>
    <w:rsid w:val="00493427"/>
    <w:rsid w:val="004934E3"/>
    <w:rsid w:val="004937BD"/>
    <w:rsid w:val="00494295"/>
    <w:rsid w:val="0049461E"/>
    <w:rsid w:val="004961D1"/>
    <w:rsid w:val="004962F7"/>
    <w:rsid w:val="00496A68"/>
    <w:rsid w:val="00497082"/>
    <w:rsid w:val="004976FF"/>
    <w:rsid w:val="004A062E"/>
    <w:rsid w:val="004A0A7A"/>
    <w:rsid w:val="004A0DE6"/>
    <w:rsid w:val="004A0E73"/>
    <w:rsid w:val="004A0EF1"/>
    <w:rsid w:val="004A1252"/>
    <w:rsid w:val="004A1F22"/>
    <w:rsid w:val="004A25F1"/>
    <w:rsid w:val="004A2728"/>
    <w:rsid w:val="004A2BA7"/>
    <w:rsid w:val="004A2FC6"/>
    <w:rsid w:val="004A3ADB"/>
    <w:rsid w:val="004A3D61"/>
    <w:rsid w:val="004A48AB"/>
    <w:rsid w:val="004A5C5A"/>
    <w:rsid w:val="004A5D30"/>
    <w:rsid w:val="004A6B6D"/>
    <w:rsid w:val="004A7125"/>
    <w:rsid w:val="004A7605"/>
    <w:rsid w:val="004A76FD"/>
    <w:rsid w:val="004B1C0E"/>
    <w:rsid w:val="004B222E"/>
    <w:rsid w:val="004B22FA"/>
    <w:rsid w:val="004B2D8D"/>
    <w:rsid w:val="004B3354"/>
    <w:rsid w:val="004B3D0D"/>
    <w:rsid w:val="004B46BA"/>
    <w:rsid w:val="004B47C3"/>
    <w:rsid w:val="004B54E1"/>
    <w:rsid w:val="004B5ABD"/>
    <w:rsid w:val="004B61A2"/>
    <w:rsid w:val="004B6CBC"/>
    <w:rsid w:val="004C0B4F"/>
    <w:rsid w:val="004C0C4B"/>
    <w:rsid w:val="004C0F10"/>
    <w:rsid w:val="004C1361"/>
    <w:rsid w:val="004C1875"/>
    <w:rsid w:val="004C1B29"/>
    <w:rsid w:val="004C211F"/>
    <w:rsid w:val="004C2236"/>
    <w:rsid w:val="004C2660"/>
    <w:rsid w:val="004C2D91"/>
    <w:rsid w:val="004C3199"/>
    <w:rsid w:val="004C349C"/>
    <w:rsid w:val="004C39DF"/>
    <w:rsid w:val="004C4F57"/>
    <w:rsid w:val="004C53C5"/>
    <w:rsid w:val="004C5431"/>
    <w:rsid w:val="004C5B7D"/>
    <w:rsid w:val="004C6478"/>
    <w:rsid w:val="004C65C0"/>
    <w:rsid w:val="004C7361"/>
    <w:rsid w:val="004C78AD"/>
    <w:rsid w:val="004D0190"/>
    <w:rsid w:val="004D0A08"/>
    <w:rsid w:val="004D212F"/>
    <w:rsid w:val="004D21D2"/>
    <w:rsid w:val="004D35D7"/>
    <w:rsid w:val="004D52BF"/>
    <w:rsid w:val="004D58CC"/>
    <w:rsid w:val="004D5CFB"/>
    <w:rsid w:val="004D5FBC"/>
    <w:rsid w:val="004D69D5"/>
    <w:rsid w:val="004D701B"/>
    <w:rsid w:val="004D7C41"/>
    <w:rsid w:val="004D7EAC"/>
    <w:rsid w:val="004E03CB"/>
    <w:rsid w:val="004E1B6E"/>
    <w:rsid w:val="004E2D17"/>
    <w:rsid w:val="004E2D7D"/>
    <w:rsid w:val="004E3851"/>
    <w:rsid w:val="004E3AD1"/>
    <w:rsid w:val="004E3BC3"/>
    <w:rsid w:val="004E3BFA"/>
    <w:rsid w:val="004E3E5A"/>
    <w:rsid w:val="004E4027"/>
    <w:rsid w:val="004E4553"/>
    <w:rsid w:val="004E53BC"/>
    <w:rsid w:val="004E5973"/>
    <w:rsid w:val="004E651C"/>
    <w:rsid w:val="004E6911"/>
    <w:rsid w:val="004E696A"/>
    <w:rsid w:val="004E6EEC"/>
    <w:rsid w:val="004E71FD"/>
    <w:rsid w:val="004E76D2"/>
    <w:rsid w:val="004E7801"/>
    <w:rsid w:val="004F05C8"/>
    <w:rsid w:val="004F14B1"/>
    <w:rsid w:val="004F232A"/>
    <w:rsid w:val="004F2759"/>
    <w:rsid w:val="004F31E8"/>
    <w:rsid w:val="004F3280"/>
    <w:rsid w:val="004F3291"/>
    <w:rsid w:val="004F3A82"/>
    <w:rsid w:val="004F4440"/>
    <w:rsid w:val="004F4B3B"/>
    <w:rsid w:val="004F4E40"/>
    <w:rsid w:val="004F4E54"/>
    <w:rsid w:val="004F60D0"/>
    <w:rsid w:val="004F6394"/>
    <w:rsid w:val="004F68CD"/>
    <w:rsid w:val="004F6A69"/>
    <w:rsid w:val="004F6D2C"/>
    <w:rsid w:val="004F74B8"/>
    <w:rsid w:val="004F7D97"/>
    <w:rsid w:val="00500B8E"/>
    <w:rsid w:val="00500BCE"/>
    <w:rsid w:val="00501192"/>
    <w:rsid w:val="005011F3"/>
    <w:rsid w:val="00501A75"/>
    <w:rsid w:val="00501DA0"/>
    <w:rsid w:val="005029CB"/>
    <w:rsid w:val="00502FBD"/>
    <w:rsid w:val="00503102"/>
    <w:rsid w:val="005031F8"/>
    <w:rsid w:val="005034BF"/>
    <w:rsid w:val="005046D5"/>
    <w:rsid w:val="00504B40"/>
    <w:rsid w:val="00505D48"/>
    <w:rsid w:val="00506AE8"/>
    <w:rsid w:val="00506DDB"/>
    <w:rsid w:val="005072BB"/>
    <w:rsid w:val="00507618"/>
    <w:rsid w:val="0051097E"/>
    <w:rsid w:val="00510B64"/>
    <w:rsid w:val="00511563"/>
    <w:rsid w:val="0051165B"/>
    <w:rsid w:val="00511FC9"/>
    <w:rsid w:val="00512213"/>
    <w:rsid w:val="00512518"/>
    <w:rsid w:val="0051302B"/>
    <w:rsid w:val="0051384C"/>
    <w:rsid w:val="005138F4"/>
    <w:rsid w:val="00513DF2"/>
    <w:rsid w:val="00513F27"/>
    <w:rsid w:val="00514421"/>
    <w:rsid w:val="0051490B"/>
    <w:rsid w:val="00515282"/>
    <w:rsid w:val="005155EA"/>
    <w:rsid w:val="00515825"/>
    <w:rsid w:val="00515AAE"/>
    <w:rsid w:val="00515D43"/>
    <w:rsid w:val="00515D4C"/>
    <w:rsid w:val="005165E3"/>
    <w:rsid w:val="00520914"/>
    <w:rsid w:val="005216EE"/>
    <w:rsid w:val="005218DF"/>
    <w:rsid w:val="00521CC5"/>
    <w:rsid w:val="00522B38"/>
    <w:rsid w:val="00522E9F"/>
    <w:rsid w:val="0052344E"/>
    <w:rsid w:val="0052476C"/>
    <w:rsid w:val="00524771"/>
    <w:rsid w:val="0052492C"/>
    <w:rsid w:val="00524C4E"/>
    <w:rsid w:val="00526569"/>
    <w:rsid w:val="005265CE"/>
    <w:rsid w:val="00526B9A"/>
    <w:rsid w:val="00527D48"/>
    <w:rsid w:val="005307FD"/>
    <w:rsid w:val="00530BC9"/>
    <w:rsid w:val="0053110A"/>
    <w:rsid w:val="00531786"/>
    <w:rsid w:val="00531817"/>
    <w:rsid w:val="00531A79"/>
    <w:rsid w:val="005336A2"/>
    <w:rsid w:val="00533982"/>
    <w:rsid w:val="00533B6F"/>
    <w:rsid w:val="00534150"/>
    <w:rsid w:val="00534BCE"/>
    <w:rsid w:val="0053510A"/>
    <w:rsid w:val="00535A58"/>
    <w:rsid w:val="00536CA6"/>
    <w:rsid w:val="00536F49"/>
    <w:rsid w:val="00536FC4"/>
    <w:rsid w:val="00537C15"/>
    <w:rsid w:val="005404AD"/>
    <w:rsid w:val="00540F0B"/>
    <w:rsid w:val="00541A1C"/>
    <w:rsid w:val="00541E22"/>
    <w:rsid w:val="00542AFA"/>
    <w:rsid w:val="0054318C"/>
    <w:rsid w:val="005437B9"/>
    <w:rsid w:val="005450EC"/>
    <w:rsid w:val="00545568"/>
    <w:rsid w:val="00545ECE"/>
    <w:rsid w:val="00546779"/>
    <w:rsid w:val="00546B7F"/>
    <w:rsid w:val="005470B3"/>
    <w:rsid w:val="00547171"/>
    <w:rsid w:val="00547742"/>
    <w:rsid w:val="005514B3"/>
    <w:rsid w:val="005519C9"/>
    <w:rsid w:val="005526C5"/>
    <w:rsid w:val="005533BF"/>
    <w:rsid w:val="00553C76"/>
    <w:rsid w:val="00554109"/>
    <w:rsid w:val="00554A55"/>
    <w:rsid w:val="00554AC1"/>
    <w:rsid w:val="00554C54"/>
    <w:rsid w:val="00555055"/>
    <w:rsid w:val="0055585E"/>
    <w:rsid w:val="00555FA0"/>
    <w:rsid w:val="0055610A"/>
    <w:rsid w:val="00556113"/>
    <w:rsid w:val="0055667E"/>
    <w:rsid w:val="00556921"/>
    <w:rsid w:val="00556FD1"/>
    <w:rsid w:val="005575FE"/>
    <w:rsid w:val="00557623"/>
    <w:rsid w:val="005577E0"/>
    <w:rsid w:val="00557EBC"/>
    <w:rsid w:val="0056026C"/>
    <w:rsid w:val="0056060E"/>
    <w:rsid w:val="00560BE3"/>
    <w:rsid w:val="005612B4"/>
    <w:rsid w:val="005628CD"/>
    <w:rsid w:val="00563543"/>
    <w:rsid w:val="00563806"/>
    <w:rsid w:val="00563AB4"/>
    <w:rsid w:val="00563F39"/>
    <w:rsid w:val="00564061"/>
    <w:rsid w:val="00564918"/>
    <w:rsid w:val="0056553C"/>
    <w:rsid w:val="00565620"/>
    <w:rsid w:val="00565939"/>
    <w:rsid w:val="00565AE2"/>
    <w:rsid w:val="00570885"/>
    <w:rsid w:val="00570EF1"/>
    <w:rsid w:val="005725A5"/>
    <w:rsid w:val="00572611"/>
    <w:rsid w:val="00572813"/>
    <w:rsid w:val="00573755"/>
    <w:rsid w:val="0057397A"/>
    <w:rsid w:val="00573A46"/>
    <w:rsid w:val="00574F1E"/>
    <w:rsid w:val="00576760"/>
    <w:rsid w:val="00580D21"/>
    <w:rsid w:val="00581AF5"/>
    <w:rsid w:val="005823EB"/>
    <w:rsid w:val="00583254"/>
    <w:rsid w:val="00583426"/>
    <w:rsid w:val="0058353D"/>
    <w:rsid w:val="0058367E"/>
    <w:rsid w:val="005838F3"/>
    <w:rsid w:val="00583CB9"/>
    <w:rsid w:val="005845D0"/>
    <w:rsid w:val="00584747"/>
    <w:rsid w:val="00584C94"/>
    <w:rsid w:val="00584FA2"/>
    <w:rsid w:val="005855FF"/>
    <w:rsid w:val="005863D5"/>
    <w:rsid w:val="005875C6"/>
    <w:rsid w:val="0059184B"/>
    <w:rsid w:val="00592DE7"/>
    <w:rsid w:val="005941E1"/>
    <w:rsid w:val="0059442E"/>
    <w:rsid w:val="0059612A"/>
    <w:rsid w:val="0059706B"/>
    <w:rsid w:val="005A021E"/>
    <w:rsid w:val="005A0359"/>
    <w:rsid w:val="005A0E8D"/>
    <w:rsid w:val="005A1732"/>
    <w:rsid w:val="005A25CD"/>
    <w:rsid w:val="005A420E"/>
    <w:rsid w:val="005A5147"/>
    <w:rsid w:val="005A591E"/>
    <w:rsid w:val="005A647C"/>
    <w:rsid w:val="005A6DB2"/>
    <w:rsid w:val="005A7C70"/>
    <w:rsid w:val="005B0164"/>
    <w:rsid w:val="005B1A87"/>
    <w:rsid w:val="005B1EC3"/>
    <w:rsid w:val="005B24E6"/>
    <w:rsid w:val="005B34C0"/>
    <w:rsid w:val="005B3BE6"/>
    <w:rsid w:val="005B3CED"/>
    <w:rsid w:val="005B3FD1"/>
    <w:rsid w:val="005B46FF"/>
    <w:rsid w:val="005B4761"/>
    <w:rsid w:val="005B52FF"/>
    <w:rsid w:val="005B54E4"/>
    <w:rsid w:val="005B5920"/>
    <w:rsid w:val="005B5D30"/>
    <w:rsid w:val="005B6131"/>
    <w:rsid w:val="005B62E9"/>
    <w:rsid w:val="005C06B3"/>
    <w:rsid w:val="005C1BA7"/>
    <w:rsid w:val="005C1DEA"/>
    <w:rsid w:val="005C27ED"/>
    <w:rsid w:val="005C35E0"/>
    <w:rsid w:val="005C3C7D"/>
    <w:rsid w:val="005C412B"/>
    <w:rsid w:val="005C4CC0"/>
    <w:rsid w:val="005C6720"/>
    <w:rsid w:val="005C6BA5"/>
    <w:rsid w:val="005C6EFB"/>
    <w:rsid w:val="005C7A4C"/>
    <w:rsid w:val="005C7D94"/>
    <w:rsid w:val="005D0A26"/>
    <w:rsid w:val="005D1304"/>
    <w:rsid w:val="005D1708"/>
    <w:rsid w:val="005D22B4"/>
    <w:rsid w:val="005D3362"/>
    <w:rsid w:val="005D40D8"/>
    <w:rsid w:val="005D44B2"/>
    <w:rsid w:val="005D4904"/>
    <w:rsid w:val="005D4FFB"/>
    <w:rsid w:val="005D6305"/>
    <w:rsid w:val="005D69A6"/>
    <w:rsid w:val="005D6C66"/>
    <w:rsid w:val="005D6E8F"/>
    <w:rsid w:val="005D70F4"/>
    <w:rsid w:val="005D79B3"/>
    <w:rsid w:val="005D7B77"/>
    <w:rsid w:val="005E0606"/>
    <w:rsid w:val="005E1C7D"/>
    <w:rsid w:val="005E4DA7"/>
    <w:rsid w:val="005E4DCC"/>
    <w:rsid w:val="005E51D9"/>
    <w:rsid w:val="005E5D68"/>
    <w:rsid w:val="005E60AE"/>
    <w:rsid w:val="005E6D4F"/>
    <w:rsid w:val="005E7586"/>
    <w:rsid w:val="005E7664"/>
    <w:rsid w:val="005E7983"/>
    <w:rsid w:val="005E7ED8"/>
    <w:rsid w:val="005F172A"/>
    <w:rsid w:val="005F18B5"/>
    <w:rsid w:val="005F1F48"/>
    <w:rsid w:val="005F2D62"/>
    <w:rsid w:val="005F34B9"/>
    <w:rsid w:val="005F3525"/>
    <w:rsid w:val="005F4895"/>
    <w:rsid w:val="005F4F79"/>
    <w:rsid w:val="005F517E"/>
    <w:rsid w:val="005F6147"/>
    <w:rsid w:val="005F6680"/>
    <w:rsid w:val="005F6883"/>
    <w:rsid w:val="005F6B00"/>
    <w:rsid w:val="005F74A9"/>
    <w:rsid w:val="005F7A97"/>
    <w:rsid w:val="005F7E6A"/>
    <w:rsid w:val="00600063"/>
    <w:rsid w:val="00600297"/>
    <w:rsid w:val="00600C55"/>
    <w:rsid w:val="00600F1A"/>
    <w:rsid w:val="00602393"/>
    <w:rsid w:val="00602998"/>
    <w:rsid w:val="00603127"/>
    <w:rsid w:val="00603BE0"/>
    <w:rsid w:val="00604566"/>
    <w:rsid w:val="0060506A"/>
    <w:rsid w:val="006057AD"/>
    <w:rsid w:val="00605FA3"/>
    <w:rsid w:val="00606700"/>
    <w:rsid w:val="006070AB"/>
    <w:rsid w:val="006070C6"/>
    <w:rsid w:val="00607A17"/>
    <w:rsid w:val="0061034C"/>
    <w:rsid w:val="006110A9"/>
    <w:rsid w:val="00613AA4"/>
    <w:rsid w:val="0061466A"/>
    <w:rsid w:val="00614681"/>
    <w:rsid w:val="0061530E"/>
    <w:rsid w:val="00615F51"/>
    <w:rsid w:val="006167EA"/>
    <w:rsid w:val="00616900"/>
    <w:rsid w:val="00617931"/>
    <w:rsid w:val="00617E2D"/>
    <w:rsid w:val="00620108"/>
    <w:rsid w:val="006211E0"/>
    <w:rsid w:val="006216EB"/>
    <w:rsid w:val="00621E2A"/>
    <w:rsid w:val="00622B0E"/>
    <w:rsid w:val="00622E61"/>
    <w:rsid w:val="00622EB0"/>
    <w:rsid w:val="0062326F"/>
    <w:rsid w:val="00623623"/>
    <w:rsid w:val="00624782"/>
    <w:rsid w:val="00624800"/>
    <w:rsid w:val="00624984"/>
    <w:rsid w:val="00624CDD"/>
    <w:rsid w:val="00625210"/>
    <w:rsid w:val="00625599"/>
    <w:rsid w:val="00626860"/>
    <w:rsid w:val="006274BC"/>
    <w:rsid w:val="006275CA"/>
    <w:rsid w:val="00627D8B"/>
    <w:rsid w:val="00630371"/>
    <w:rsid w:val="00631024"/>
    <w:rsid w:val="0063104C"/>
    <w:rsid w:val="006321B5"/>
    <w:rsid w:val="0063235B"/>
    <w:rsid w:val="00632649"/>
    <w:rsid w:val="006330B5"/>
    <w:rsid w:val="006332D4"/>
    <w:rsid w:val="00633D49"/>
    <w:rsid w:val="006345F5"/>
    <w:rsid w:val="006348EA"/>
    <w:rsid w:val="006353C9"/>
    <w:rsid w:val="00636291"/>
    <w:rsid w:val="006366BF"/>
    <w:rsid w:val="00636C54"/>
    <w:rsid w:val="00636C6B"/>
    <w:rsid w:val="00636EF7"/>
    <w:rsid w:val="00637266"/>
    <w:rsid w:val="006379A9"/>
    <w:rsid w:val="00637AD8"/>
    <w:rsid w:val="00640D5B"/>
    <w:rsid w:val="00642A0F"/>
    <w:rsid w:val="00642D63"/>
    <w:rsid w:val="00643147"/>
    <w:rsid w:val="006434E8"/>
    <w:rsid w:val="00643C3E"/>
    <w:rsid w:val="00643DC4"/>
    <w:rsid w:val="00644627"/>
    <w:rsid w:val="00644A43"/>
    <w:rsid w:val="006456D6"/>
    <w:rsid w:val="006457EE"/>
    <w:rsid w:val="00647083"/>
    <w:rsid w:val="006476D7"/>
    <w:rsid w:val="006478F7"/>
    <w:rsid w:val="00647DCA"/>
    <w:rsid w:val="00650B2C"/>
    <w:rsid w:val="00651EFA"/>
    <w:rsid w:val="006521B3"/>
    <w:rsid w:val="00652B09"/>
    <w:rsid w:val="00652CB1"/>
    <w:rsid w:val="00653422"/>
    <w:rsid w:val="006539A6"/>
    <w:rsid w:val="00653F1E"/>
    <w:rsid w:val="00654A2F"/>
    <w:rsid w:val="00655C99"/>
    <w:rsid w:val="00655E93"/>
    <w:rsid w:val="00656342"/>
    <w:rsid w:val="0065661D"/>
    <w:rsid w:val="006568AD"/>
    <w:rsid w:val="0066062A"/>
    <w:rsid w:val="006606D1"/>
    <w:rsid w:val="00660C8B"/>
    <w:rsid w:val="00660D25"/>
    <w:rsid w:val="00661230"/>
    <w:rsid w:val="006615BC"/>
    <w:rsid w:val="0066163D"/>
    <w:rsid w:val="0066222E"/>
    <w:rsid w:val="0066258A"/>
    <w:rsid w:val="00663049"/>
    <w:rsid w:val="0066386D"/>
    <w:rsid w:val="00663BEF"/>
    <w:rsid w:val="00663FF3"/>
    <w:rsid w:val="00666671"/>
    <w:rsid w:val="0066682E"/>
    <w:rsid w:val="00666A02"/>
    <w:rsid w:val="00666D78"/>
    <w:rsid w:val="006679E1"/>
    <w:rsid w:val="00667B80"/>
    <w:rsid w:val="00667E80"/>
    <w:rsid w:val="006704AC"/>
    <w:rsid w:val="0067058C"/>
    <w:rsid w:val="00670882"/>
    <w:rsid w:val="006713B8"/>
    <w:rsid w:val="00671A59"/>
    <w:rsid w:val="00671C3F"/>
    <w:rsid w:val="00671EF7"/>
    <w:rsid w:val="00671F7B"/>
    <w:rsid w:val="00672245"/>
    <w:rsid w:val="0067270D"/>
    <w:rsid w:val="0067480F"/>
    <w:rsid w:val="00676B05"/>
    <w:rsid w:val="00676BF2"/>
    <w:rsid w:val="006778CD"/>
    <w:rsid w:val="00677A33"/>
    <w:rsid w:val="0068057F"/>
    <w:rsid w:val="006811E1"/>
    <w:rsid w:val="00681576"/>
    <w:rsid w:val="0068196F"/>
    <w:rsid w:val="00681BE5"/>
    <w:rsid w:val="00682F8D"/>
    <w:rsid w:val="0068340B"/>
    <w:rsid w:val="00683582"/>
    <w:rsid w:val="00683FD8"/>
    <w:rsid w:val="00684376"/>
    <w:rsid w:val="0068528D"/>
    <w:rsid w:val="006857C8"/>
    <w:rsid w:val="00685B99"/>
    <w:rsid w:val="00685EA2"/>
    <w:rsid w:val="00685EE0"/>
    <w:rsid w:val="00686663"/>
    <w:rsid w:val="00686A61"/>
    <w:rsid w:val="006871F2"/>
    <w:rsid w:val="00687C0D"/>
    <w:rsid w:val="00690C79"/>
    <w:rsid w:val="0069163B"/>
    <w:rsid w:val="006923D6"/>
    <w:rsid w:val="00692B56"/>
    <w:rsid w:val="006935ED"/>
    <w:rsid w:val="00693CA9"/>
    <w:rsid w:val="00694284"/>
    <w:rsid w:val="00694700"/>
    <w:rsid w:val="00694738"/>
    <w:rsid w:val="00694B52"/>
    <w:rsid w:val="00695039"/>
    <w:rsid w:val="006959E5"/>
    <w:rsid w:val="00697314"/>
    <w:rsid w:val="0069797E"/>
    <w:rsid w:val="006A00EA"/>
    <w:rsid w:val="006A06E8"/>
    <w:rsid w:val="006A171A"/>
    <w:rsid w:val="006A2012"/>
    <w:rsid w:val="006A224B"/>
    <w:rsid w:val="006A2AB7"/>
    <w:rsid w:val="006A2B21"/>
    <w:rsid w:val="006A4AC9"/>
    <w:rsid w:val="006A50EA"/>
    <w:rsid w:val="006A57B7"/>
    <w:rsid w:val="006A5A7A"/>
    <w:rsid w:val="006A5BEB"/>
    <w:rsid w:val="006A6A5F"/>
    <w:rsid w:val="006A6C94"/>
    <w:rsid w:val="006A7221"/>
    <w:rsid w:val="006A7D41"/>
    <w:rsid w:val="006A7D57"/>
    <w:rsid w:val="006B07EC"/>
    <w:rsid w:val="006B0C77"/>
    <w:rsid w:val="006B108E"/>
    <w:rsid w:val="006B1701"/>
    <w:rsid w:val="006B267A"/>
    <w:rsid w:val="006B2CA0"/>
    <w:rsid w:val="006B32A9"/>
    <w:rsid w:val="006B4893"/>
    <w:rsid w:val="006B4AFA"/>
    <w:rsid w:val="006B4EE3"/>
    <w:rsid w:val="006B5144"/>
    <w:rsid w:val="006B547F"/>
    <w:rsid w:val="006B56C3"/>
    <w:rsid w:val="006B6783"/>
    <w:rsid w:val="006B696E"/>
    <w:rsid w:val="006B69CE"/>
    <w:rsid w:val="006B6E28"/>
    <w:rsid w:val="006B7567"/>
    <w:rsid w:val="006B75D4"/>
    <w:rsid w:val="006B7622"/>
    <w:rsid w:val="006C0A7B"/>
    <w:rsid w:val="006C1932"/>
    <w:rsid w:val="006C1A86"/>
    <w:rsid w:val="006C1B16"/>
    <w:rsid w:val="006C1F78"/>
    <w:rsid w:val="006C21B1"/>
    <w:rsid w:val="006C2256"/>
    <w:rsid w:val="006C2471"/>
    <w:rsid w:val="006C2A83"/>
    <w:rsid w:val="006C3A72"/>
    <w:rsid w:val="006C45EC"/>
    <w:rsid w:val="006C4A55"/>
    <w:rsid w:val="006C50EC"/>
    <w:rsid w:val="006C61EC"/>
    <w:rsid w:val="006C6960"/>
    <w:rsid w:val="006D04DB"/>
    <w:rsid w:val="006D0A56"/>
    <w:rsid w:val="006D1D74"/>
    <w:rsid w:val="006D2E68"/>
    <w:rsid w:val="006D381A"/>
    <w:rsid w:val="006D3A66"/>
    <w:rsid w:val="006D3CD2"/>
    <w:rsid w:val="006D4A6C"/>
    <w:rsid w:val="006D65A3"/>
    <w:rsid w:val="006D6CA9"/>
    <w:rsid w:val="006D703B"/>
    <w:rsid w:val="006D766A"/>
    <w:rsid w:val="006D77A6"/>
    <w:rsid w:val="006D77D2"/>
    <w:rsid w:val="006E0DE7"/>
    <w:rsid w:val="006E1417"/>
    <w:rsid w:val="006E1E7A"/>
    <w:rsid w:val="006E2C41"/>
    <w:rsid w:val="006E2D2B"/>
    <w:rsid w:val="006E5559"/>
    <w:rsid w:val="006E69A8"/>
    <w:rsid w:val="006F1FDC"/>
    <w:rsid w:val="006F24EC"/>
    <w:rsid w:val="006F2CBF"/>
    <w:rsid w:val="006F2E4F"/>
    <w:rsid w:val="006F3047"/>
    <w:rsid w:val="006F4E74"/>
    <w:rsid w:val="006F54D2"/>
    <w:rsid w:val="006F62CC"/>
    <w:rsid w:val="006F6A91"/>
    <w:rsid w:val="006F7373"/>
    <w:rsid w:val="00700C2A"/>
    <w:rsid w:val="00700EA8"/>
    <w:rsid w:val="00702C90"/>
    <w:rsid w:val="007034F8"/>
    <w:rsid w:val="00704074"/>
    <w:rsid w:val="00704629"/>
    <w:rsid w:val="00704DD3"/>
    <w:rsid w:val="00705090"/>
    <w:rsid w:val="00705556"/>
    <w:rsid w:val="00705BD7"/>
    <w:rsid w:val="00705F18"/>
    <w:rsid w:val="007106F4"/>
    <w:rsid w:val="007107A8"/>
    <w:rsid w:val="00710B0D"/>
    <w:rsid w:val="007118BB"/>
    <w:rsid w:val="00711C67"/>
    <w:rsid w:val="0071201A"/>
    <w:rsid w:val="0071242B"/>
    <w:rsid w:val="00712470"/>
    <w:rsid w:val="00712A3E"/>
    <w:rsid w:val="007139B2"/>
    <w:rsid w:val="00713D06"/>
    <w:rsid w:val="0071417B"/>
    <w:rsid w:val="007141A3"/>
    <w:rsid w:val="00714399"/>
    <w:rsid w:val="00714912"/>
    <w:rsid w:val="00715A3E"/>
    <w:rsid w:val="00715C82"/>
    <w:rsid w:val="00715D94"/>
    <w:rsid w:val="00716472"/>
    <w:rsid w:val="007168CB"/>
    <w:rsid w:val="00717E62"/>
    <w:rsid w:val="007212F6"/>
    <w:rsid w:val="00722773"/>
    <w:rsid w:val="007228DB"/>
    <w:rsid w:val="00722FB6"/>
    <w:rsid w:val="007238B3"/>
    <w:rsid w:val="007245B5"/>
    <w:rsid w:val="0072498D"/>
    <w:rsid w:val="00724BA3"/>
    <w:rsid w:val="00724EAD"/>
    <w:rsid w:val="00725787"/>
    <w:rsid w:val="00726025"/>
    <w:rsid w:val="00726535"/>
    <w:rsid w:val="0072686C"/>
    <w:rsid w:val="00726E0C"/>
    <w:rsid w:val="007272CE"/>
    <w:rsid w:val="0072769F"/>
    <w:rsid w:val="00727C59"/>
    <w:rsid w:val="00730004"/>
    <w:rsid w:val="007301A7"/>
    <w:rsid w:val="0073029C"/>
    <w:rsid w:val="00730463"/>
    <w:rsid w:val="007308CF"/>
    <w:rsid w:val="0073212A"/>
    <w:rsid w:val="00732C3D"/>
    <w:rsid w:val="00732E47"/>
    <w:rsid w:val="007345CC"/>
    <w:rsid w:val="007358ED"/>
    <w:rsid w:val="00735BAC"/>
    <w:rsid w:val="00736F9E"/>
    <w:rsid w:val="0074040E"/>
    <w:rsid w:val="007404D2"/>
    <w:rsid w:val="00741645"/>
    <w:rsid w:val="0074181F"/>
    <w:rsid w:val="007418AF"/>
    <w:rsid w:val="00741D4D"/>
    <w:rsid w:val="00742A89"/>
    <w:rsid w:val="00743657"/>
    <w:rsid w:val="007438C8"/>
    <w:rsid w:val="007439E9"/>
    <w:rsid w:val="0074443B"/>
    <w:rsid w:val="0074647A"/>
    <w:rsid w:val="007468EC"/>
    <w:rsid w:val="00746B99"/>
    <w:rsid w:val="00746F80"/>
    <w:rsid w:val="0074729D"/>
    <w:rsid w:val="007477F1"/>
    <w:rsid w:val="00747D59"/>
    <w:rsid w:val="00750AA8"/>
    <w:rsid w:val="00750D29"/>
    <w:rsid w:val="00751B6D"/>
    <w:rsid w:val="007523E6"/>
    <w:rsid w:val="007536CE"/>
    <w:rsid w:val="00753CC4"/>
    <w:rsid w:val="00753E62"/>
    <w:rsid w:val="0075427E"/>
    <w:rsid w:val="00755986"/>
    <w:rsid w:val="007559C7"/>
    <w:rsid w:val="0075683F"/>
    <w:rsid w:val="007571F7"/>
    <w:rsid w:val="007572BA"/>
    <w:rsid w:val="00757C84"/>
    <w:rsid w:val="00757CDA"/>
    <w:rsid w:val="00761A56"/>
    <w:rsid w:val="00761DA6"/>
    <w:rsid w:val="00762086"/>
    <w:rsid w:val="00765837"/>
    <w:rsid w:val="00766612"/>
    <w:rsid w:val="00770478"/>
    <w:rsid w:val="00770A80"/>
    <w:rsid w:val="00770D88"/>
    <w:rsid w:val="00770ECC"/>
    <w:rsid w:val="00771256"/>
    <w:rsid w:val="007712AE"/>
    <w:rsid w:val="00771786"/>
    <w:rsid w:val="00772F6F"/>
    <w:rsid w:val="0077363C"/>
    <w:rsid w:val="0077391B"/>
    <w:rsid w:val="00774F8B"/>
    <w:rsid w:val="0077537E"/>
    <w:rsid w:val="00775B2A"/>
    <w:rsid w:val="0077605F"/>
    <w:rsid w:val="00776131"/>
    <w:rsid w:val="00776685"/>
    <w:rsid w:val="007767B4"/>
    <w:rsid w:val="00776D15"/>
    <w:rsid w:val="00777CDF"/>
    <w:rsid w:val="00777E4D"/>
    <w:rsid w:val="00781501"/>
    <w:rsid w:val="007815FB"/>
    <w:rsid w:val="0078191C"/>
    <w:rsid w:val="00781DD2"/>
    <w:rsid w:val="00782696"/>
    <w:rsid w:val="007835B2"/>
    <w:rsid w:val="007838CE"/>
    <w:rsid w:val="00784208"/>
    <w:rsid w:val="00784A33"/>
    <w:rsid w:val="007850A5"/>
    <w:rsid w:val="00785F52"/>
    <w:rsid w:val="0078602B"/>
    <w:rsid w:val="007864B4"/>
    <w:rsid w:val="00790888"/>
    <w:rsid w:val="00791322"/>
    <w:rsid w:val="00791837"/>
    <w:rsid w:val="00792214"/>
    <w:rsid w:val="00793527"/>
    <w:rsid w:val="0079411F"/>
    <w:rsid w:val="0079418A"/>
    <w:rsid w:val="00794223"/>
    <w:rsid w:val="00794577"/>
    <w:rsid w:val="00795A14"/>
    <w:rsid w:val="00795D6E"/>
    <w:rsid w:val="007961BB"/>
    <w:rsid w:val="00796E95"/>
    <w:rsid w:val="0079741A"/>
    <w:rsid w:val="007A0DEB"/>
    <w:rsid w:val="007A0F7B"/>
    <w:rsid w:val="007A1177"/>
    <w:rsid w:val="007A1F79"/>
    <w:rsid w:val="007A2273"/>
    <w:rsid w:val="007A278B"/>
    <w:rsid w:val="007A2DC2"/>
    <w:rsid w:val="007A3AC0"/>
    <w:rsid w:val="007A3FE6"/>
    <w:rsid w:val="007A4298"/>
    <w:rsid w:val="007A42DD"/>
    <w:rsid w:val="007A5042"/>
    <w:rsid w:val="007A516A"/>
    <w:rsid w:val="007A7D4E"/>
    <w:rsid w:val="007B001E"/>
    <w:rsid w:val="007B111D"/>
    <w:rsid w:val="007B15BB"/>
    <w:rsid w:val="007B15CD"/>
    <w:rsid w:val="007B1709"/>
    <w:rsid w:val="007B1C66"/>
    <w:rsid w:val="007B2672"/>
    <w:rsid w:val="007B274C"/>
    <w:rsid w:val="007B294B"/>
    <w:rsid w:val="007B4706"/>
    <w:rsid w:val="007B4A20"/>
    <w:rsid w:val="007B4CE7"/>
    <w:rsid w:val="007C06D6"/>
    <w:rsid w:val="007C0E13"/>
    <w:rsid w:val="007C1E22"/>
    <w:rsid w:val="007C21A7"/>
    <w:rsid w:val="007C2477"/>
    <w:rsid w:val="007C24DE"/>
    <w:rsid w:val="007C2B5D"/>
    <w:rsid w:val="007C2DC3"/>
    <w:rsid w:val="007C3BE3"/>
    <w:rsid w:val="007C43EE"/>
    <w:rsid w:val="007C4479"/>
    <w:rsid w:val="007C4C7E"/>
    <w:rsid w:val="007C5112"/>
    <w:rsid w:val="007C54F4"/>
    <w:rsid w:val="007C609B"/>
    <w:rsid w:val="007C64F0"/>
    <w:rsid w:val="007C66AF"/>
    <w:rsid w:val="007C6BCE"/>
    <w:rsid w:val="007C7351"/>
    <w:rsid w:val="007D01AA"/>
    <w:rsid w:val="007D0618"/>
    <w:rsid w:val="007D07AA"/>
    <w:rsid w:val="007D0DCF"/>
    <w:rsid w:val="007D3845"/>
    <w:rsid w:val="007D3EE6"/>
    <w:rsid w:val="007D422A"/>
    <w:rsid w:val="007D4547"/>
    <w:rsid w:val="007D5B9C"/>
    <w:rsid w:val="007D6196"/>
    <w:rsid w:val="007D63E9"/>
    <w:rsid w:val="007D6E6E"/>
    <w:rsid w:val="007D7A5E"/>
    <w:rsid w:val="007D7BC0"/>
    <w:rsid w:val="007E19CD"/>
    <w:rsid w:val="007E21EA"/>
    <w:rsid w:val="007E4131"/>
    <w:rsid w:val="007E5981"/>
    <w:rsid w:val="007E694A"/>
    <w:rsid w:val="007E6E96"/>
    <w:rsid w:val="007E6EC4"/>
    <w:rsid w:val="007E791A"/>
    <w:rsid w:val="007F2B87"/>
    <w:rsid w:val="007F334E"/>
    <w:rsid w:val="007F40AA"/>
    <w:rsid w:val="007F6DE9"/>
    <w:rsid w:val="007F7285"/>
    <w:rsid w:val="007F796B"/>
    <w:rsid w:val="007F7986"/>
    <w:rsid w:val="00800517"/>
    <w:rsid w:val="008007E2"/>
    <w:rsid w:val="00801940"/>
    <w:rsid w:val="00802CCC"/>
    <w:rsid w:val="00802CCD"/>
    <w:rsid w:val="00802D7D"/>
    <w:rsid w:val="00803A90"/>
    <w:rsid w:val="008044C3"/>
    <w:rsid w:val="008045CA"/>
    <w:rsid w:val="00805257"/>
    <w:rsid w:val="00805C18"/>
    <w:rsid w:val="008063A0"/>
    <w:rsid w:val="00807667"/>
    <w:rsid w:val="008078A5"/>
    <w:rsid w:val="00807E57"/>
    <w:rsid w:val="0081029B"/>
    <w:rsid w:val="0081048F"/>
    <w:rsid w:val="0081062B"/>
    <w:rsid w:val="0081150A"/>
    <w:rsid w:val="00811A36"/>
    <w:rsid w:val="0081300E"/>
    <w:rsid w:val="0081368A"/>
    <w:rsid w:val="00814084"/>
    <w:rsid w:val="008179B1"/>
    <w:rsid w:val="008179B3"/>
    <w:rsid w:val="00821962"/>
    <w:rsid w:val="00821A80"/>
    <w:rsid w:val="00821D34"/>
    <w:rsid w:val="00822197"/>
    <w:rsid w:val="00822237"/>
    <w:rsid w:val="0082290B"/>
    <w:rsid w:val="00823873"/>
    <w:rsid w:val="00824042"/>
    <w:rsid w:val="008243A1"/>
    <w:rsid w:val="008245F6"/>
    <w:rsid w:val="008247A2"/>
    <w:rsid w:val="0082570F"/>
    <w:rsid w:val="008270B3"/>
    <w:rsid w:val="00827402"/>
    <w:rsid w:val="008279A5"/>
    <w:rsid w:val="00827C17"/>
    <w:rsid w:val="00827E40"/>
    <w:rsid w:val="00827EB9"/>
    <w:rsid w:val="008307A3"/>
    <w:rsid w:val="00830D12"/>
    <w:rsid w:val="00831367"/>
    <w:rsid w:val="00831C5D"/>
    <w:rsid w:val="00831C66"/>
    <w:rsid w:val="008324C0"/>
    <w:rsid w:val="0083272D"/>
    <w:rsid w:val="00833BA4"/>
    <w:rsid w:val="008344C8"/>
    <w:rsid w:val="00835A74"/>
    <w:rsid w:val="008363A2"/>
    <w:rsid w:val="00836509"/>
    <w:rsid w:val="00836B3D"/>
    <w:rsid w:val="00836D6F"/>
    <w:rsid w:val="0083750B"/>
    <w:rsid w:val="008375D0"/>
    <w:rsid w:val="00837863"/>
    <w:rsid w:val="008404FA"/>
    <w:rsid w:val="00840671"/>
    <w:rsid w:val="00841FDC"/>
    <w:rsid w:val="0084505B"/>
    <w:rsid w:val="00845489"/>
    <w:rsid w:val="008455C5"/>
    <w:rsid w:val="00845FF9"/>
    <w:rsid w:val="0084630A"/>
    <w:rsid w:val="00847DC0"/>
    <w:rsid w:val="0085076D"/>
    <w:rsid w:val="00852782"/>
    <w:rsid w:val="008529CE"/>
    <w:rsid w:val="008537FC"/>
    <w:rsid w:val="008539BF"/>
    <w:rsid w:val="00853A58"/>
    <w:rsid w:val="00854E46"/>
    <w:rsid w:val="008551EE"/>
    <w:rsid w:val="0085567F"/>
    <w:rsid w:val="008566F4"/>
    <w:rsid w:val="00856CB0"/>
    <w:rsid w:val="00856F13"/>
    <w:rsid w:val="0085749D"/>
    <w:rsid w:val="0085774E"/>
    <w:rsid w:val="008578F8"/>
    <w:rsid w:val="0086012F"/>
    <w:rsid w:val="0086034E"/>
    <w:rsid w:val="00860E5D"/>
    <w:rsid w:val="00861206"/>
    <w:rsid w:val="00863BB0"/>
    <w:rsid w:val="00865365"/>
    <w:rsid w:val="00865533"/>
    <w:rsid w:val="00865804"/>
    <w:rsid w:val="00866469"/>
    <w:rsid w:val="008665F4"/>
    <w:rsid w:val="008674EF"/>
    <w:rsid w:val="00867A30"/>
    <w:rsid w:val="00867FE6"/>
    <w:rsid w:val="008701B3"/>
    <w:rsid w:val="008701EB"/>
    <w:rsid w:val="0087031D"/>
    <w:rsid w:val="00870568"/>
    <w:rsid w:val="00871102"/>
    <w:rsid w:val="00871DDB"/>
    <w:rsid w:val="0087289D"/>
    <w:rsid w:val="00873203"/>
    <w:rsid w:val="00873751"/>
    <w:rsid w:val="00873D7C"/>
    <w:rsid w:val="0087428D"/>
    <w:rsid w:val="0087465A"/>
    <w:rsid w:val="008754A7"/>
    <w:rsid w:val="008754DF"/>
    <w:rsid w:val="0087734A"/>
    <w:rsid w:val="00877355"/>
    <w:rsid w:val="008774DB"/>
    <w:rsid w:val="00877E8D"/>
    <w:rsid w:val="00881137"/>
    <w:rsid w:val="00881AE2"/>
    <w:rsid w:val="008831EA"/>
    <w:rsid w:val="008833BD"/>
    <w:rsid w:val="008843D0"/>
    <w:rsid w:val="00884DAD"/>
    <w:rsid w:val="00885AFA"/>
    <w:rsid w:val="008861D4"/>
    <w:rsid w:val="008866E1"/>
    <w:rsid w:val="0088788F"/>
    <w:rsid w:val="00891A7D"/>
    <w:rsid w:val="008924C8"/>
    <w:rsid w:val="00892686"/>
    <w:rsid w:val="008926B8"/>
    <w:rsid w:val="008927C2"/>
    <w:rsid w:val="00892984"/>
    <w:rsid w:val="00892BD0"/>
    <w:rsid w:val="008937C2"/>
    <w:rsid w:val="008941D7"/>
    <w:rsid w:val="008949CA"/>
    <w:rsid w:val="00894A27"/>
    <w:rsid w:val="008959BC"/>
    <w:rsid w:val="00896A79"/>
    <w:rsid w:val="008970F7"/>
    <w:rsid w:val="008A0379"/>
    <w:rsid w:val="008A0882"/>
    <w:rsid w:val="008A1CA0"/>
    <w:rsid w:val="008A3441"/>
    <w:rsid w:val="008A3523"/>
    <w:rsid w:val="008A38AA"/>
    <w:rsid w:val="008A39D0"/>
    <w:rsid w:val="008A564A"/>
    <w:rsid w:val="008A5A86"/>
    <w:rsid w:val="008A6240"/>
    <w:rsid w:val="008A65C0"/>
    <w:rsid w:val="008A6EAC"/>
    <w:rsid w:val="008B08F9"/>
    <w:rsid w:val="008B0BAA"/>
    <w:rsid w:val="008B1946"/>
    <w:rsid w:val="008B197D"/>
    <w:rsid w:val="008B23EC"/>
    <w:rsid w:val="008B24E6"/>
    <w:rsid w:val="008B307F"/>
    <w:rsid w:val="008B3B1A"/>
    <w:rsid w:val="008B3DBF"/>
    <w:rsid w:val="008B4480"/>
    <w:rsid w:val="008B4A83"/>
    <w:rsid w:val="008B5159"/>
    <w:rsid w:val="008B5C5D"/>
    <w:rsid w:val="008B5D52"/>
    <w:rsid w:val="008B5DAD"/>
    <w:rsid w:val="008B6322"/>
    <w:rsid w:val="008B6716"/>
    <w:rsid w:val="008B6C9C"/>
    <w:rsid w:val="008B6F8D"/>
    <w:rsid w:val="008B7A5B"/>
    <w:rsid w:val="008B7ECA"/>
    <w:rsid w:val="008C0B7D"/>
    <w:rsid w:val="008C0DDF"/>
    <w:rsid w:val="008C0E2E"/>
    <w:rsid w:val="008C1047"/>
    <w:rsid w:val="008C1669"/>
    <w:rsid w:val="008C2730"/>
    <w:rsid w:val="008C2790"/>
    <w:rsid w:val="008C2B3E"/>
    <w:rsid w:val="008C2CC2"/>
    <w:rsid w:val="008C304E"/>
    <w:rsid w:val="008C360B"/>
    <w:rsid w:val="008C3D70"/>
    <w:rsid w:val="008C527A"/>
    <w:rsid w:val="008C546C"/>
    <w:rsid w:val="008C63E5"/>
    <w:rsid w:val="008C67CB"/>
    <w:rsid w:val="008C6BC1"/>
    <w:rsid w:val="008C6E8A"/>
    <w:rsid w:val="008C75CF"/>
    <w:rsid w:val="008D004A"/>
    <w:rsid w:val="008D28C1"/>
    <w:rsid w:val="008D2A85"/>
    <w:rsid w:val="008D2E77"/>
    <w:rsid w:val="008D2F6C"/>
    <w:rsid w:val="008D346D"/>
    <w:rsid w:val="008D4D76"/>
    <w:rsid w:val="008D57CF"/>
    <w:rsid w:val="008D63A7"/>
    <w:rsid w:val="008D716B"/>
    <w:rsid w:val="008D773A"/>
    <w:rsid w:val="008D7943"/>
    <w:rsid w:val="008E09A6"/>
    <w:rsid w:val="008E0B44"/>
    <w:rsid w:val="008E1420"/>
    <w:rsid w:val="008E197F"/>
    <w:rsid w:val="008E3123"/>
    <w:rsid w:val="008E37F4"/>
    <w:rsid w:val="008E3E5E"/>
    <w:rsid w:val="008E3E80"/>
    <w:rsid w:val="008E4576"/>
    <w:rsid w:val="008E4793"/>
    <w:rsid w:val="008E4B2D"/>
    <w:rsid w:val="008E4C06"/>
    <w:rsid w:val="008E4D60"/>
    <w:rsid w:val="008E58D6"/>
    <w:rsid w:val="008E5CB1"/>
    <w:rsid w:val="008E616F"/>
    <w:rsid w:val="008E7222"/>
    <w:rsid w:val="008E7282"/>
    <w:rsid w:val="008E753E"/>
    <w:rsid w:val="008F08A5"/>
    <w:rsid w:val="008F08BC"/>
    <w:rsid w:val="008F12CC"/>
    <w:rsid w:val="008F1424"/>
    <w:rsid w:val="008F2936"/>
    <w:rsid w:val="008F41DC"/>
    <w:rsid w:val="008F4A54"/>
    <w:rsid w:val="008F512B"/>
    <w:rsid w:val="008F5FFF"/>
    <w:rsid w:val="008F6252"/>
    <w:rsid w:val="008F6CF3"/>
    <w:rsid w:val="008F6D38"/>
    <w:rsid w:val="008F7A8C"/>
    <w:rsid w:val="00900548"/>
    <w:rsid w:val="00900A77"/>
    <w:rsid w:val="00900B5B"/>
    <w:rsid w:val="00901016"/>
    <w:rsid w:val="009012B1"/>
    <w:rsid w:val="0090324C"/>
    <w:rsid w:val="00903335"/>
    <w:rsid w:val="00903BBB"/>
    <w:rsid w:val="00903C2F"/>
    <w:rsid w:val="00903FAB"/>
    <w:rsid w:val="00904505"/>
    <w:rsid w:val="009050AA"/>
    <w:rsid w:val="009057D1"/>
    <w:rsid w:val="00905B6C"/>
    <w:rsid w:val="00905DDC"/>
    <w:rsid w:val="00906114"/>
    <w:rsid w:val="009079C2"/>
    <w:rsid w:val="00907B96"/>
    <w:rsid w:val="00907EA6"/>
    <w:rsid w:val="00910D1A"/>
    <w:rsid w:val="00911D12"/>
    <w:rsid w:val="0091219B"/>
    <w:rsid w:val="00912657"/>
    <w:rsid w:val="00912FC1"/>
    <w:rsid w:val="00913362"/>
    <w:rsid w:val="009133A3"/>
    <w:rsid w:val="0091379C"/>
    <w:rsid w:val="00914F43"/>
    <w:rsid w:val="00914FB7"/>
    <w:rsid w:val="0091503C"/>
    <w:rsid w:val="00916899"/>
    <w:rsid w:val="00916D17"/>
    <w:rsid w:val="009173B5"/>
    <w:rsid w:val="009175D5"/>
    <w:rsid w:val="00917A35"/>
    <w:rsid w:val="00917B73"/>
    <w:rsid w:val="0092064A"/>
    <w:rsid w:val="00920B2E"/>
    <w:rsid w:val="00920B30"/>
    <w:rsid w:val="00920F23"/>
    <w:rsid w:val="009219FE"/>
    <w:rsid w:val="00922130"/>
    <w:rsid w:val="00923214"/>
    <w:rsid w:val="009237B3"/>
    <w:rsid w:val="00923A54"/>
    <w:rsid w:val="0092401D"/>
    <w:rsid w:val="00924251"/>
    <w:rsid w:val="0092432A"/>
    <w:rsid w:val="009247BB"/>
    <w:rsid w:val="00924C88"/>
    <w:rsid w:val="009266BC"/>
    <w:rsid w:val="009279A0"/>
    <w:rsid w:val="00930797"/>
    <w:rsid w:val="00930945"/>
    <w:rsid w:val="00931204"/>
    <w:rsid w:val="0093132B"/>
    <w:rsid w:val="00931EB4"/>
    <w:rsid w:val="0093205A"/>
    <w:rsid w:val="0093209E"/>
    <w:rsid w:val="00932849"/>
    <w:rsid w:val="00933908"/>
    <w:rsid w:val="00933B68"/>
    <w:rsid w:val="00933DF2"/>
    <w:rsid w:val="00933F7F"/>
    <w:rsid w:val="0093453D"/>
    <w:rsid w:val="009361E3"/>
    <w:rsid w:val="00936B2A"/>
    <w:rsid w:val="0093764C"/>
    <w:rsid w:val="00937B4B"/>
    <w:rsid w:val="009405A0"/>
    <w:rsid w:val="00940D2D"/>
    <w:rsid w:val="00940D8A"/>
    <w:rsid w:val="00940EB0"/>
    <w:rsid w:val="009417CF"/>
    <w:rsid w:val="00941A56"/>
    <w:rsid w:val="00942275"/>
    <w:rsid w:val="00942B62"/>
    <w:rsid w:val="00943441"/>
    <w:rsid w:val="00943EDE"/>
    <w:rsid w:val="00944826"/>
    <w:rsid w:val="00944B39"/>
    <w:rsid w:val="00944CE5"/>
    <w:rsid w:val="00945EE3"/>
    <w:rsid w:val="0094638E"/>
    <w:rsid w:val="00946889"/>
    <w:rsid w:val="00946908"/>
    <w:rsid w:val="00946E5C"/>
    <w:rsid w:val="009474D0"/>
    <w:rsid w:val="0094782E"/>
    <w:rsid w:val="00950062"/>
    <w:rsid w:val="0095123C"/>
    <w:rsid w:val="009516B8"/>
    <w:rsid w:val="00951B4A"/>
    <w:rsid w:val="0095389F"/>
    <w:rsid w:val="00954123"/>
    <w:rsid w:val="009556A8"/>
    <w:rsid w:val="00955CD9"/>
    <w:rsid w:val="0095611C"/>
    <w:rsid w:val="009568E6"/>
    <w:rsid w:val="00956EEA"/>
    <w:rsid w:val="009574C3"/>
    <w:rsid w:val="00960692"/>
    <w:rsid w:val="00961D1A"/>
    <w:rsid w:val="009621E8"/>
    <w:rsid w:val="00962502"/>
    <w:rsid w:val="00962B65"/>
    <w:rsid w:val="00963C4E"/>
    <w:rsid w:val="009644C3"/>
    <w:rsid w:val="0096554D"/>
    <w:rsid w:val="00965AD7"/>
    <w:rsid w:val="00965E8E"/>
    <w:rsid w:val="00966243"/>
    <w:rsid w:val="00966E17"/>
    <w:rsid w:val="0096714D"/>
    <w:rsid w:val="0096773A"/>
    <w:rsid w:val="009679DC"/>
    <w:rsid w:val="00967ADA"/>
    <w:rsid w:val="00970717"/>
    <w:rsid w:val="0097071C"/>
    <w:rsid w:val="00971083"/>
    <w:rsid w:val="009715C6"/>
    <w:rsid w:val="0097176C"/>
    <w:rsid w:val="00971B40"/>
    <w:rsid w:val="00971DED"/>
    <w:rsid w:val="00973260"/>
    <w:rsid w:val="00973379"/>
    <w:rsid w:val="0097347F"/>
    <w:rsid w:val="00973C8E"/>
    <w:rsid w:val="0097425F"/>
    <w:rsid w:val="009746EF"/>
    <w:rsid w:val="009747B8"/>
    <w:rsid w:val="0097486E"/>
    <w:rsid w:val="00975368"/>
    <w:rsid w:val="00975EAF"/>
    <w:rsid w:val="0097646A"/>
    <w:rsid w:val="0097724B"/>
    <w:rsid w:val="00977404"/>
    <w:rsid w:val="00977865"/>
    <w:rsid w:val="00977994"/>
    <w:rsid w:val="00980DF5"/>
    <w:rsid w:val="009813AE"/>
    <w:rsid w:val="00981574"/>
    <w:rsid w:val="00981827"/>
    <w:rsid w:val="00981B45"/>
    <w:rsid w:val="00982AF7"/>
    <w:rsid w:val="00983C7C"/>
    <w:rsid w:val="00983F9D"/>
    <w:rsid w:val="00986430"/>
    <w:rsid w:val="009864F0"/>
    <w:rsid w:val="00986E4D"/>
    <w:rsid w:val="00987FF0"/>
    <w:rsid w:val="00990372"/>
    <w:rsid w:val="009906A3"/>
    <w:rsid w:val="00991A80"/>
    <w:rsid w:val="00992E81"/>
    <w:rsid w:val="00993389"/>
    <w:rsid w:val="00995298"/>
    <w:rsid w:val="009965AE"/>
    <w:rsid w:val="009965FC"/>
    <w:rsid w:val="00997AA6"/>
    <w:rsid w:val="00997B13"/>
    <w:rsid w:val="00997D28"/>
    <w:rsid w:val="009A1102"/>
    <w:rsid w:val="009A11ED"/>
    <w:rsid w:val="009A150F"/>
    <w:rsid w:val="009A1ABF"/>
    <w:rsid w:val="009A2010"/>
    <w:rsid w:val="009A224A"/>
    <w:rsid w:val="009A25DB"/>
    <w:rsid w:val="009A2779"/>
    <w:rsid w:val="009A4182"/>
    <w:rsid w:val="009A4762"/>
    <w:rsid w:val="009A6225"/>
    <w:rsid w:val="009A6582"/>
    <w:rsid w:val="009A6CC4"/>
    <w:rsid w:val="009A7A77"/>
    <w:rsid w:val="009B0CA7"/>
    <w:rsid w:val="009B0F4E"/>
    <w:rsid w:val="009B1401"/>
    <w:rsid w:val="009B1F56"/>
    <w:rsid w:val="009B22AE"/>
    <w:rsid w:val="009B43B7"/>
    <w:rsid w:val="009B455F"/>
    <w:rsid w:val="009B49DE"/>
    <w:rsid w:val="009B4E4F"/>
    <w:rsid w:val="009B61CC"/>
    <w:rsid w:val="009B632E"/>
    <w:rsid w:val="009B74C1"/>
    <w:rsid w:val="009B768D"/>
    <w:rsid w:val="009B7818"/>
    <w:rsid w:val="009C0452"/>
    <w:rsid w:val="009C1B6B"/>
    <w:rsid w:val="009C344F"/>
    <w:rsid w:val="009C4245"/>
    <w:rsid w:val="009C58A3"/>
    <w:rsid w:val="009C7592"/>
    <w:rsid w:val="009C7861"/>
    <w:rsid w:val="009C7D49"/>
    <w:rsid w:val="009D0E21"/>
    <w:rsid w:val="009D10F0"/>
    <w:rsid w:val="009D144D"/>
    <w:rsid w:val="009D1A68"/>
    <w:rsid w:val="009D1F8D"/>
    <w:rsid w:val="009D241A"/>
    <w:rsid w:val="009D2739"/>
    <w:rsid w:val="009D395F"/>
    <w:rsid w:val="009D3FEC"/>
    <w:rsid w:val="009D53D4"/>
    <w:rsid w:val="009D573C"/>
    <w:rsid w:val="009D5F52"/>
    <w:rsid w:val="009D61F1"/>
    <w:rsid w:val="009D63A4"/>
    <w:rsid w:val="009D6758"/>
    <w:rsid w:val="009D7976"/>
    <w:rsid w:val="009D7A8C"/>
    <w:rsid w:val="009E1071"/>
    <w:rsid w:val="009E2D0A"/>
    <w:rsid w:val="009E2E57"/>
    <w:rsid w:val="009E340E"/>
    <w:rsid w:val="009E3AAC"/>
    <w:rsid w:val="009E4916"/>
    <w:rsid w:val="009E4ACB"/>
    <w:rsid w:val="009E5159"/>
    <w:rsid w:val="009E5DB5"/>
    <w:rsid w:val="009E5ED1"/>
    <w:rsid w:val="009E667B"/>
    <w:rsid w:val="009E68BB"/>
    <w:rsid w:val="009E6E03"/>
    <w:rsid w:val="009E768F"/>
    <w:rsid w:val="009E7746"/>
    <w:rsid w:val="009F06F9"/>
    <w:rsid w:val="009F13D9"/>
    <w:rsid w:val="009F1A2D"/>
    <w:rsid w:val="009F1AB3"/>
    <w:rsid w:val="009F22A8"/>
    <w:rsid w:val="009F2505"/>
    <w:rsid w:val="009F2C0E"/>
    <w:rsid w:val="009F2CA5"/>
    <w:rsid w:val="009F30C0"/>
    <w:rsid w:val="009F4C91"/>
    <w:rsid w:val="009F529D"/>
    <w:rsid w:val="009F537C"/>
    <w:rsid w:val="009F554C"/>
    <w:rsid w:val="009F564F"/>
    <w:rsid w:val="009F5A6D"/>
    <w:rsid w:val="009F6F89"/>
    <w:rsid w:val="009F72D0"/>
    <w:rsid w:val="009F7439"/>
    <w:rsid w:val="00A020E9"/>
    <w:rsid w:val="00A03056"/>
    <w:rsid w:val="00A031DC"/>
    <w:rsid w:val="00A03276"/>
    <w:rsid w:val="00A038AE"/>
    <w:rsid w:val="00A03A52"/>
    <w:rsid w:val="00A05FF0"/>
    <w:rsid w:val="00A0602C"/>
    <w:rsid w:val="00A0661B"/>
    <w:rsid w:val="00A06866"/>
    <w:rsid w:val="00A10882"/>
    <w:rsid w:val="00A10C13"/>
    <w:rsid w:val="00A10C3D"/>
    <w:rsid w:val="00A12BFE"/>
    <w:rsid w:val="00A14837"/>
    <w:rsid w:val="00A14AFD"/>
    <w:rsid w:val="00A156B5"/>
    <w:rsid w:val="00A15DB2"/>
    <w:rsid w:val="00A166F7"/>
    <w:rsid w:val="00A169D9"/>
    <w:rsid w:val="00A16C9E"/>
    <w:rsid w:val="00A1765A"/>
    <w:rsid w:val="00A17980"/>
    <w:rsid w:val="00A17997"/>
    <w:rsid w:val="00A203EE"/>
    <w:rsid w:val="00A20CD3"/>
    <w:rsid w:val="00A2115B"/>
    <w:rsid w:val="00A216C3"/>
    <w:rsid w:val="00A221F9"/>
    <w:rsid w:val="00A22329"/>
    <w:rsid w:val="00A22AC0"/>
    <w:rsid w:val="00A27367"/>
    <w:rsid w:val="00A273FE"/>
    <w:rsid w:val="00A275F3"/>
    <w:rsid w:val="00A2775D"/>
    <w:rsid w:val="00A27E16"/>
    <w:rsid w:val="00A3030A"/>
    <w:rsid w:val="00A303E6"/>
    <w:rsid w:val="00A308B8"/>
    <w:rsid w:val="00A30B21"/>
    <w:rsid w:val="00A314BE"/>
    <w:rsid w:val="00A31B01"/>
    <w:rsid w:val="00A328BB"/>
    <w:rsid w:val="00A33239"/>
    <w:rsid w:val="00A33A78"/>
    <w:rsid w:val="00A34ADF"/>
    <w:rsid w:val="00A3536B"/>
    <w:rsid w:val="00A359E8"/>
    <w:rsid w:val="00A36067"/>
    <w:rsid w:val="00A3667E"/>
    <w:rsid w:val="00A36B2C"/>
    <w:rsid w:val="00A37445"/>
    <w:rsid w:val="00A37BE1"/>
    <w:rsid w:val="00A40449"/>
    <w:rsid w:val="00A40F7B"/>
    <w:rsid w:val="00A410E9"/>
    <w:rsid w:val="00A413E7"/>
    <w:rsid w:val="00A4252D"/>
    <w:rsid w:val="00A42723"/>
    <w:rsid w:val="00A43F18"/>
    <w:rsid w:val="00A43FAF"/>
    <w:rsid w:val="00A45014"/>
    <w:rsid w:val="00A45419"/>
    <w:rsid w:val="00A46278"/>
    <w:rsid w:val="00A46EC2"/>
    <w:rsid w:val="00A47089"/>
    <w:rsid w:val="00A479E7"/>
    <w:rsid w:val="00A47EE7"/>
    <w:rsid w:val="00A47F98"/>
    <w:rsid w:val="00A50053"/>
    <w:rsid w:val="00A50C46"/>
    <w:rsid w:val="00A5217F"/>
    <w:rsid w:val="00A52293"/>
    <w:rsid w:val="00A52415"/>
    <w:rsid w:val="00A525F3"/>
    <w:rsid w:val="00A53D34"/>
    <w:rsid w:val="00A540B8"/>
    <w:rsid w:val="00A542FC"/>
    <w:rsid w:val="00A543E2"/>
    <w:rsid w:val="00A5445C"/>
    <w:rsid w:val="00A547CE"/>
    <w:rsid w:val="00A547CF"/>
    <w:rsid w:val="00A54B07"/>
    <w:rsid w:val="00A557F1"/>
    <w:rsid w:val="00A55B38"/>
    <w:rsid w:val="00A55F18"/>
    <w:rsid w:val="00A56CDA"/>
    <w:rsid w:val="00A56DE4"/>
    <w:rsid w:val="00A572C1"/>
    <w:rsid w:val="00A578DA"/>
    <w:rsid w:val="00A60190"/>
    <w:rsid w:val="00A6089D"/>
    <w:rsid w:val="00A6097E"/>
    <w:rsid w:val="00A61ECF"/>
    <w:rsid w:val="00A62175"/>
    <w:rsid w:val="00A633DD"/>
    <w:rsid w:val="00A6516B"/>
    <w:rsid w:val="00A67C5D"/>
    <w:rsid w:val="00A70F59"/>
    <w:rsid w:val="00A718CD"/>
    <w:rsid w:val="00A71A1A"/>
    <w:rsid w:val="00A726EC"/>
    <w:rsid w:val="00A727C6"/>
    <w:rsid w:val="00A72B42"/>
    <w:rsid w:val="00A72BED"/>
    <w:rsid w:val="00A7357A"/>
    <w:rsid w:val="00A739AB"/>
    <w:rsid w:val="00A7636F"/>
    <w:rsid w:val="00A7652C"/>
    <w:rsid w:val="00A7652D"/>
    <w:rsid w:val="00A765FE"/>
    <w:rsid w:val="00A76A91"/>
    <w:rsid w:val="00A76C18"/>
    <w:rsid w:val="00A80C95"/>
    <w:rsid w:val="00A8129A"/>
    <w:rsid w:val="00A81604"/>
    <w:rsid w:val="00A8203B"/>
    <w:rsid w:val="00A833EF"/>
    <w:rsid w:val="00A84135"/>
    <w:rsid w:val="00A844AD"/>
    <w:rsid w:val="00A84661"/>
    <w:rsid w:val="00A8519B"/>
    <w:rsid w:val="00A852F9"/>
    <w:rsid w:val="00A85380"/>
    <w:rsid w:val="00A857BE"/>
    <w:rsid w:val="00A8646C"/>
    <w:rsid w:val="00A87D5E"/>
    <w:rsid w:val="00A90597"/>
    <w:rsid w:val="00A905E3"/>
    <w:rsid w:val="00A91210"/>
    <w:rsid w:val="00A929CF"/>
    <w:rsid w:val="00A93BE1"/>
    <w:rsid w:val="00A94685"/>
    <w:rsid w:val="00A94699"/>
    <w:rsid w:val="00A94C2C"/>
    <w:rsid w:val="00A964B8"/>
    <w:rsid w:val="00A96612"/>
    <w:rsid w:val="00A979F3"/>
    <w:rsid w:val="00AA158F"/>
    <w:rsid w:val="00AA15A4"/>
    <w:rsid w:val="00AA2A47"/>
    <w:rsid w:val="00AA2E50"/>
    <w:rsid w:val="00AA3674"/>
    <w:rsid w:val="00AA37A2"/>
    <w:rsid w:val="00AA37E1"/>
    <w:rsid w:val="00AA4A6C"/>
    <w:rsid w:val="00AA508E"/>
    <w:rsid w:val="00AA5253"/>
    <w:rsid w:val="00AA532D"/>
    <w:rsid w:val="00AA5536"/>
    <w:rsid w:val="00AA6424"/>
    <w:rsid w:val="00AA7377"/>
    <w:rsid w:val="00AA764F"/>
    <w:rsid w:val="00AA7D2A"/>
    <w:rsid w:val="00AB00F3"/>
    <w:rsid w:val="00AB1186"/>
    <w:rsid w:val="00AB12D4"/>
    <w:rsid w:val="00AB1AAD"/>
    <w:rsid w:val="00AB20FB"/>
    <w:rsid w:val="00AB2AA0"/>
    <w:rsid w:val="00AB3AB2"/>
    <w:rsid w:val="00AB3C4C"/>
    <w:rsid w:val="00AB4A99"/>
    <w:rsid w:val="00AB4D0F"/>
    <w:rsid w:val="00AB60D6"/>
    <w:rsid w:val="00AB61F9"/>
    <w:rsid w:val="00AB6D30"/>
    <w:rsid w:val="00AB6DBB"/>
    <w:rsid w:val="00AB7027"/>
    <w:rsid w:val="00AB759C"/>
    <w:rsid w:val="00AB7AF4"/>
    <w:rsid w:val="00AC1328"/>
    <w:rsid w:val="00AC1874"/>
    <w:rsid w:val="00AC27ED"/>
    <w:rsid w:val="00AC2F8A"/>
    <w:rsid w:val="00AC2FE8"/>
    <w:rsid w:val="00AC35BF"/>
    <w:rsid w:val="00AC35F6"/>
    <w:rsid w:val="00AC36E8"/>
    <w:rsid w:val="00AC39F6"/>
    <w:rsid w:val="00AC40A9"/>
    <w:rsid w:val="00AC49C3"/>
    <w:rsid w:val="00AC5D0A"/>
    <w:rsid w:val="00AC6023"/>
    <w:rsid w:val="00AC66EC"/>
    <w:rsid w:val="00AC7708"/>
    <w:rsid w:val="00AD0897"/>
    <w:rsid w:val="00AD096E"/>
    <w:rsid w:val="00AD11E3"/>
    <w:rsid w:val="00AD1263"/>
    <w:rsid w:val="00AD17C1"/>
    <w:rsid w:val="00AD226E"/>
    <w:rsid w:val="00AD23DC"/>
    <w:rsid w:val="00AD2563"/>
    <w:rsid w:val="00AD43F0"/>
    <w:rsid w:val="00AD456C"/>
    <w:rsid w:val="00AD5648"/>
    <w:rsid w:val="00AD6230"/>
    <w:rsid w:val="00AD64CA"/>
    <w:rsid w:val="00AD67B6"/>
    <w:rsid w:val="00AD7163"/>
    <w:rsid w:val="00AD74F5"/>
    <w:rsid w:val="00AE0145"/>
    <w:rsid w:val="00AE0836"/>
    <w:rsid w:val="00AE14A9"/>
    <w:rsid w:val="00AE1D48"/>
    <w:rsid w:val="00AE2974"/>
    <w:rsid w:val="00AE2D12"/>
    <w:rsid w:val="00AE3339"/>
    <w:rsid w:val="00AE3E73"/>
    <w:rsid w:val="00AE3FC6"/>
    <w:rsid w:val="00AE4846"/>
    <w:rsid w:val="00AE5ACA"/>
    <w:rsid w:val="00AE62CC"/>
    <w:rsid w:val="00AE6366"/>
    <w:rsid w:val="00AE63C9"/>
    <w:rsid w:val="00AE66E8"/>
    <w:rsid w:val="00AE773C"/>
    <w:rsid w:val="00AF0CAB"/>
    <w:rsid w:val="00AF189C"/>
    <w:rsid w:val="00AF1ABD"/>
    <w:rsid w:val="00AF2955"/>
    <w:rsid w:val="00AF2A89"/>
    <w:rsid w:val="00AF2C6B"/>
    <w:rsid w:val="00AF2FE6"/>
    <w:rsid w:val="00AF316E"/>
    <w:rsid w:val="00AF334C"/>
    <w:rsid w:val="00AF37C1"/>
    <w:rsid w:val="00AF5BBE"/>
    <w:rsid w:val="00AF5D88"/>
    <w:rsid w:val="00AF61FD"/>
    <w:rsid w:val="00AF6B46"/>
    <w:rsid w:val="00AF71CF"/>
    <w:rsid w:val="00AF7AAA"/>
    <w:rsid w:val="00B001A8"/>
    <w:rsid w:val="00B011FE"/>
    <w:rsid w:val="00B01276"/>
    <w:rsid w:val="00B01333"/>
    <w:rsid w:val="00B013C8"/>
    <w:rsid w:val="00B0185D"/>
    <w:rsid w:val="00B01861"/>
    <w:rsid w:val="00B0194E"/>
    <w:rsid w:val="00B024C0"/>
    <w:rsid w:val="00B02CA7"/>
    <w:rsid w:val="00B03680"/>
    <w:rsid w:val="00B040DD"/>
    <w:rsid w:val="00B0468A"/>
    <w:rsid w:val="00B069A6"/>
    <w:rsid w:val="00B06DC5"/>
    <w:rsid w:val="00B07089"/>
    <w:rsid w:val="00B07EA0"/>
    <w:rsid w:val="00B10154"/>
    <w:rsid w:val="00B10CE3"/>
    <w:rsid w:val="00B112DD"/>
    <w:rsid w:val="00B11566"/>
    <w:rsid w:val="00B1184A"/>
    <w:rsid w:val="00B121A1"/>
    <w:rsid w:val="00B12B10"/>
    <w:rsid w:val="00B13248"/>
    <w:rsid w:val="00B1508D"/>
    <w:rsid w:val="00B15A33"/>
    <w:rsid w:val="00B15B3D"/>
    <w:rsid w:val="00B15CBB"/>
    <w:rsid w:val="00B16667"/>
    <w:rsid w:val="00B1687B"/>
    <w:rsid w:val="00B16A82"/>
    <w:rsid w:val="00B176E7"/>
    <w:rsid w:val="00B17B20"/>
    <w:rsid w:val="00B17EDC"/>
    <w:rsid w:val="00B2026E"/>
    <w:rsid w:val="00B2048E"/>
    <w:rsid w:val="00B20621"/>
    <w:rsid w:val="00B20DD9"/>
    <w:rsid w:val="00B21B17"/>
    <w:rsid w:val="00B228E2"/>
    <w:rsid w:val="00B22B8D"/>
    <w:rsid w:val="00B230D2"/>
    <w:rsid w:val="00B23210"/>
    <w:rsid w:val="00B232BD"/>
    <w:rsid w:val="00B234D9"/>
    <w:rsid w:val="00B23A16"/>
    <w:rsid w:val="00B24D00"/>
    <w:rsid w:val="00B24D1C"/>
    <w:rsid w:val="00B25C82"/>
    <w:rsid w:val="00B2668B"/>
    <w:rsid w:val="00B26E18"/>
    <w:rsid w:val="00B2739C"/>
    <w:rsid w:val="00B276F7"/>
    <w:rsid w:val="00B30140"/>
    <w:rsid w:val="00B30758"/>
    <w:rsid w:val="00B30C5C"/>
    <w:rsid w:val="00B31BA5"/>
    <w:rsid w:val="00B329BF"/>
    <w:rsid w:val="00B32B8E"/>
    <w:rsid w:val="00B34528"/>
    <w:rsid w:val="00B348E0"/>
    <w:rsid w:val="00B35B37"/>
    <w:rsid w:val="00B35E69"/>
    <w:rsid w:val="00B35F6D"/>
    <w:rsid w:val="00B36234"/>
    <w:rsid w:val="00B36D94"/>
    <w:rsid w:val="00B40665"/>
    <w:rsid w:val="00B4093D"/>
    <w:rsid w:val="00B41FFE"/>
    <w:rsid w:val="00B42BD7"/>
    <w:rsid w:val="00B42E7D"/>
    <w:rsid w:val="00B431B7"/>
    <w:rsid w:val="00B43C80"/>
    <w:rsid w:val="00B44139"/>
    <w:rsid w:val="00B44C8F"/>
    <w:rsid w:val="00B44ED8"/>
    <w:rsid w:val="00B451CA"/>
    <w:rsid w:val="00B45A60"/>
    <w:rsid w:val="00B467AB"/>
    <w:rsid w:val="00B4734D"/>
    <w:rsid w:val="00B47E91"/>
    <w:rsid w:val="00B5055D"/>
    <w:rsid w:val="00B50641"/>
    <w:rsid w:val="00B50C3D"/>
    <w:rsid w:val="00B50E6E"/>
    <w:rsid w:val="00B50EE6"/>
    <w:rsid w:val="00B51ACB"/>
    <w:rsid w:val="00B52150"/>
    <w:rsid w:val="00B522E6"/>
    <w:rsid w:val="00B53310"/>
    <w:rsid w:val="00B53434"/>
    <w:rsid w:val="00B537C7"/>
    <w:rsid w:val="00B53C58"/>
    <w:rsid w:val="00B53F7C"/>
    <w:rsid w:val="00B5498F"/>
    <w:rsid w:val="00B54EA5"/>
    <w:rsid w:val="00B5503A"/>
    <w:rsid w:val="00B5521D"/>
    <w:rsid w:val="00B55BF9"/>
    <w:rsid w:val="00B562EF"/>
    <w:rsid w:val="00B57456"/>
    <w:rsid w:val="00B575C7"/>
    <w:rsid w:val="00B576EB"/>
    <w:rsid w:val="00B60291"/>
    <w:rsid w:val="00B61938"/>
    <w:rsid w:val="00B62980"/>
    <w:rsid w:val="00B62E13"/>
    <w:rsid w:val="00B639A8"/>
    <w:rsid w:val="00B649AE"/>
    <w:rsid w:val="00B65305"/>
    <w:rsid w:val="00B666CF"/>
    <w:rsid w:val="00B67670"/>
    <w:rsid w:val="00B67A31"/>
    <w:rsid w:val="00B70BC1"/>
    <w:rsid w:val="00B712BC"/>
    <w:rsid w:val="00B736A8"/>
    <w:rsid w:val="00B73A34"/>
    <w:rsid w:val="00B75653"/>
    <w:rsid w:val="00B75F7F"/>
    <w:rsid w:val="00B7723D"/>
    <w:rsid w:val="00B775A1"/>
    <w:rsid w:val="00B77653"/>
    <w:rsid w:val="00B8004C"/>
    <w:rsid w:val="00B806AD"/>
    <w:rsid w:val="00B8072B"/>
    <w:rsid w:val="00B807CD"/>
    <w:rsid w:val="00B80FE4"/>
    <w:rsid w:val="00B81755"/>
    <w:rsid w:val="00B81B8C"/>
    <w:rsid w:val="00B82268"/>
    <w:rsid w:val="00B8226C"/>
    <w:rsid w:val="00B822D1"/>
    <w:rsid w:val="00B82AE3"/>
    <w:rsid w:val="00B82DC8"/>
    <w:rsid w:val="00B82FA5"/>
    <w:rsid w:val="00B8316D"/>
    <w:rsid w:val="00B84150"/>
    <w:rsid w:val="00B8497B"/>
    <w:rsid w:val="00B85611"/>
    <w:rsid w:val="00B8579A"/>
    <w:rsid w:val="00B86C34"/>
    <w:rsid w:val="00B86E2F"/>
    <w:rsid w:val="00B87536"/>
    <w:rsid w:val="00B90895"/>
    <w:rsid w:val="00B92682"/>
    <w:rsid w:val="00B92827"/>
    <w:rsid w:val="00B92BE1"/>
    <w:rsid w:val="00B93C6F"/>
    <w:rsid w:val="00B945EF"/>
    <w:rsid w:val="00B94662"/>
    <w:rsid w:val="00B94AC4"/>
    <w:rsid w:val="00B94CF4"/>
    <w:rsid w:val="00B954FF"/>
    <w:rsid w:val="00B95937"/>
    <w:rsid w:val="00B96FE9"/>
    <w:rsid w:val="00BA04FD"/>
    <w:rsid w:val="00BA05C3"/>
    <w:rsid w:val="00BA11FA"/>
    <w:rsid w:val="00BA3170"/>
    <w:rsid w:val="00BA40FC"/>
    <w:rsid w:val="00BA4C1E"/>
    <w:rsid w:val="00BA53C6"/>
    <w:rsid w:val="00BA53FE"/>
    <w:rsid w:val="00BA58F0"/>
    <w:rsid w:val="00BA5D7C"/>
    <w:rsid w:val="00BA65D8"/>
    <w:rsid w:val="00BA6EC8"/>
    <w:rsid w:val="00BA7B19"/>
    <w:rsid w:val="00BB0D34"/>
    <w:rsid w:val="00BB0F0E"/>
    <w:rsid w:val="00BB21C0"/>
    <w:rsid w:val="00BB317F"/>
    <w:rsid w:val="00BB439A"/>
    <w:rsid w:val="00BB4414"/>
    <w:rsid w:val="00BB4E50"/>
    <w:rsid w:val="00BB50F1"/>
    <w:rsid w:val="00BB5245"/>
    <w:rsid w:val="00BB549D"/>
    <w:rsid w:val="00BB6852"/>
    <w:rsid w:val="00BB68EA"/>
    <w:rsid w:val="00BB6D24"/>
    <w:rsid w:val="00BB7036"/>
    <w:rsid w:val="00BB7492"/>
    <w:rsid w:val="00BC05E6"/>
    <w:rsid w:val="00BC2D00"/>
    <w:rsid w:val="00BC3266"/>
    <w:rsid w:val="00BC33B0"/>
    <w:rsid w:val="00BC3A0B"/>
    <w:rsid w:val="00BC3A93"/>
    <w:rsid w:val="00BC3EEF"/>
    <w:rsid w:val="00BC57BB"/>
    <w:rsid w:val="00BD09BA"/>
    <w:rsid w:val="00BD0C60"/>
    <w:rsid w:val="00BD13FD"/>
    <w:rsid w:val="00BD1664"/>
    <w:rsid w:val="00BD22D2"/>
    <w:rsid w:val="00BD2DB6"/>
    <w:rsid w:val="00BD2E6F"/>
    <w:rsid w:val="00BD3141"/>
    <w:rsid w:val="00BD3B31"/>
    <w:rsid w:val="00BD3CC3"/>
    <w:rsid w:val="00BD4125"/>
    <w:rsid w:val="00BD444A"/>
    <w:rsid w:val="00BD4EAF"/>
    <w:rsid w:val="00BD52AE"/>
    <w:rsid w:val="00BD5B3C"/>
    <w:rsid w:val="00BD71FE"/>
    <w:rsid w:val="00BD7920"/>
    <w:rsid w:val="00BE0DD6"/>
    <w:rsid w:val="00BE16BF"/>
    <w:rsid w:val="00BE1E3E"/>
    <w:rsid w:val="00BE21A9"/>
    <w:rsid w:val="00BE2E9E"/>
    <w:rsid w:val="00BE3080"/>
    <w:rsid w:val="00BE3345"/>
    <w:rsid w:val="00BE48FF"/>
    <w:rsid w:val="00BE4B0C"/>
    <w:rsid w:val="00BE5514"/>
    <w:rsid w:val="00BE57DE"/>
    <w:rsid w:val="00BE58CB"/>
    <w:rsid w:val="00BE5A45"/>
    <w:rsid w:val="00BE66A9"/>
    <w:rsid w:val="00BE75F8"/>
    <w:rsid w:val="00BF0962"/>
    <w:rsid w:val="00BF153D"/>
    <w:rsid w:val="00BF1792"/>
    <w:rsid w:val="00BF2055"/>
    <w:rsid w:val="00BF21E6"/>
    <w:rsid w:val="00BF289D"/>
    <w:rsid w:val="00BF2F62"/>
    <w:rsid w:val="00BF3EBE"/>
    <w:rsid w:val="00BF4FDA"/>
    <w:rsid w:val="00BF5954"/>
    <w:rsid w:val="00BF5DF3"/>
    <w:rsid w:val="00BF6223"/>
    <w:rsid w:val="00BF6314"/>
    <w:rsid w:val="00BF6531"/>
    <w:rsid w:val="00BF6B26"/>
    <w:rsid w:val="00C00651"/>
    <w:rsid w:val="00C01000"/>
    <w:rsid w:val="00C01221"/>
    <w:rsid w:val="00C01FFE"/>
    <w:rsid w:val="00C026B7"/>
    <w:rsid w:val="00C02886"/>
    <w:rsid w:val="00C02E17"/>
    <w:rsid w:val="00C02E3E"/>
    <w:rsid w:val="00C030C6"/>
    <w:rsid w:val="00C03177"/>
    <w:rsid w:val="00C033DB"/>
    <w:rsid w:val="00C03AD5"/>
    <w:rsid w:val="00C03DBA"/>
    <w:rsid w:val="00C04295"/>
    <w:rsid w:val="00C04C60"/>
    <w:rsid w:val="00C05E28"/>
    <w:rsid w:val="00C05E60"/>
    <w:rsid w:val="00C062E0"/>
    <w:rsid w:val="00C06844"/>
    <w:rsid w:val="00C0703F"/>
    <w:rsid w:val="00C07D40"/>
    <w:rsid w:val="00C07F27"/>
    <w:rsid w:val="00C1030C"/>
    <w:rsid w:val="00C10AEB"/>
    <w:rsid w:val="00C10F93"/>
    <w:rsid w:val="00C12A15"/>
    <w:rsid w:val="00C145F8"/>
    <w:rsid w:val="00C14BCA"/>
    <w:rsid w:val="00C14DCA"/>
    <w:rsid w:val="00C14E34"/>
    <w:rsid w:val="00C15031"/>
    <w:rsid w:val="00C15D30"/>
    <w:rsid w:val="00C15EDA"/>
    <w:rsid w:val="00C166DF"/>
    <w:rsid w:val="00C176B1"/>
    <w:rsid w:val="00C20464"/>
    <w:rsid w:val="00C219D8"/>
    <w:rsid w:val="00C21F33"/>
    <w:rsid w:val="00C22D65"/>
    <w:rsid w:val="00C23DBB"/>
    <w:rsid w:val="00C240B1"/>
    <w:rsid w:val="00C240D5"/>
    <w:rsid w:val="00C24846"/>
    <w:rsid w:val="00C248E4"/>
    <w:rsid w:val="00C252C0"/>
    <w:rsid w:val="00C25F05"/>
    <w:rsid w:val="00C26404"/>
    <w:rsid w:val="00C2781B"/>
    <w:rsid w:val="00C27F1C"/>
    <w:rsid w:val="00C27FA6"/>
    <w:rsid w:val="00C30107"/>
    <w:rsid w:val="00C302B8"/>
    <w:rsid w:val="00C30FCA"/>
    <w:rsid w:val="00C32590"/>
    <w:rsid w:val="00C32A47"/>
    <w:rsid w:val="00C33713"/>
    <w:rsid w:val="00C3378F"/>
    <w:rsid w:val="00C34AB2"/>
    <w:rsid w:val="00C34D61"/>
    <w:rsid w:val="00C3501A"/>
    <w:rsid w:val="00C35382"/>
    <w:rsid w:val="00C3580D"/>
    <w:rsid w:val="00C359E8"/>
    <w:rsid w:val="00C35A1F"/>
    <w:rsid w:val="00C35B82"/>
    <w:rsid w:val="00C3610A"/>
    <w:rsid w:val="00C36142"/>
    <w:rsid w:val="00C36A36"/>
    <w:rsid w:val="00C37519"/>
    <w:rsid w:val="00C37DE6"/>
    <w:rsid w:val="00C37E65"/>
    <w:rsid w:val="00C408F3"/>
    <w:rsid w:val="00C411A6"/>
    <w:rsid w:val="00C41CBE"/>
    <w:rsid w:val="00C4276F"/>
    <w:rsid w:val="00C42ABC"/>
    <w:rsid w:val="00C42E11"/>
    <w:rsid w:val="00C439F7"/>
    <w:rsid w:val="00C43D06"/>
    <w:rsid w:val="00C443F1"/>
    <w:rsid w:val="00C44673"/>
    <w:rsid w:val="00C44C5D"/>
    <w:rsid w:val="00C4582F"/>
    <w:rsid w:val="00C45C85"/>
    <w:rsid w:val="00C50985"/>
    <w:rsid w:val="00C5101B"/>
    <w:rsid w:val="00C51844"/>
    <w:rsid w:val="00C51B93"/>
    <w:rsid w:val="00C5292A"/>
    <w:rsid w:val="00C52BD8"/>
    <w:rsid w:val="00C53247"/>
    <w:rsid w:val="00C53388"/>
    <w:rsid w:val="00C538A6"/>
    <w:rsid w:val="00C53CA4"/>
    <w:rsid w:val="00C541FD"/>
    <w:rsid w:val="00C5522A"/>
    <w:rsid w:val="00C56975"/>
    <w:rsid w:val="00C56C71"/>
    <w:rsid w:val="00C5757B"/>
    <w:rsid w:val="00C57688"/>
    <w:rsid w:val="00C57B57"/>
    <w:rsid w:val="00C6008D"/>
    <w:rsid w:val="00C60EEA"/>
    <w:rsid w:val="00C61277"/>
    <w:rsid w:val="00C61886"/>
    <w:rsid w:val="00C62E3A"/>
    <w:rsid w:val="00C63449"/>
    <w:rsid w:val="00C63670"/>
    <w:rsid w:val="00C64427"/>
    <w:rsid w:val="00C64934"/>
    <w:rsid w:val="00C6496F"/>
    <w:rsid w:val="00C653DE"/>
    <w:rsid w:val="00C65577"/>
    <w:rsid w:val="00C65C01"/>
    <w:rsid w:val="00C6600F"/>
    <w:rsid w:val="00C66322"/>
    <w:rsid w:val="00C66752"/>
    <w:rsid w:val="00C66C59"/>
    <w:rsid w:val="00C67200"/>
    <w:rsid w:val="00C67290"/>
    <w:rsid w:val="00C678F6"/>
    <w:rsid w:val="00C67BAB"/>
    <w:rsid w:val="00C67CF3"/>
    <w:rsid w:val="00C70B44"/>
    <w:rsid w:val="00C70BEF"/>
    <w:rsid w:val="00C70CD6"/>
    <w:rsid w:val="00C7101D"/>
    <w:rsid w:val="00C71081"/>
    <w:rsid w:val="00C71B5A"/>
    <w:rsid w:val="00C73BE5"/>
    <w:rsid w:val="00C74034"/>
    <w:rsid w:val="00C741E5"/>
    <w:rsid w:val="00C75237"/>
    <w:rsid w:val="00C761A5"/>
    <w:rsid w:val="00C77EDC"/>
    <w:rsid w:val="00C813EF"/>
    <w:rsid w:val="00C81DC3"/>
    <w:rsid w:val="00C82039"/>
    <w:rsid w:val="00C8234D"/>
    <w:rsid w:val="00C82391"/>
    <w:rsid w:val="00C82711"/>
    <w:rsid w:val="00C83F8B"/>
    <w:rsid w:val="00C851A9"/>
    <w:rsid w:val="00C8562A"/>
    <w:rsid w:val="00C85AC3"/>
    <w:rsid w:val="00C86718"/>
    <w:rsid w:val="00C868FD"/>
    <w:rsid w:val="00C87984"/>
    <w:rsid w:val="00C87BA8"/>
    <w:rsid w:val="00C87BFB"/>
    <w:rsid w:val="00C90061"/>
    <w:rsid w:val="00C90629"/>
    <w:rsid w:val="00C908B6"/>
    <w:rsid w:val="00C90B9B"/>
    <w:rsid w:val="00C912E5"/>
    <w:rsid w:val="00C923D9"/>
    <w:rsid w:val="00C92512"/>
    <w:rsid w:val="00C92EBA"/>
    <w:rsid w:val="00C93EAF"/>
    <w:rsid w:val="00C94137"/>
    <w:rsid w:val="00C96514"/>
    <w:rsid w:val="00C968FC"/>
    <w:rsid w:val="00C96AB6"/>
    <w:rsid w:val="00C9712D"/>
    <w:rsid w:val="00C97303"/>
    <w:rsid w:val="00C977F3"/>
    <w:rsid w:val="00CA0C63"/>
    <w:rsid w:val="00CA11CC"/>
    <w:rsid w:val="00CA1AA3"/>
    <w:rsid w:val="00CA200A"/>
    <w:rsid w:val="00CA23D0"/>
    <w:rsid w:val="00CA2B01"/>
    <w:rsid w:val="00CA372E"/>
    <w:rsid w:val="00CA3EF2"/>
    <w:rsid w:val="00CA3FDD"/>
    <w:rsid w:val="00CA409F"/>
    <w:rsid w:val="00CA468D"/>
    <w:rsid w:val="00CA4881"/>
    <w:rsid w:val="00CA4C41"/>
    <w:rsid w:val="00CA4D34"/>
    <w:rsid w:val="00CA66F1"/>
    <w:rsid w:val="00CA7F13"/>
    <w:rsid w:val="00CA7FAB"/>
    <w:rsid w:val="00CB0277"/>
    <w:rsid w:val="00CB04CD"/>
    <w:rsid w:val="00CB0509"/>
    <w:rsid w:val="00CB1592"/>
    <w:rsid w:val="00CB2129"/>
    <w:rsid w:val="00CB22EF"/>
    <w:rsid w:val="00CB25E0"/>
    <w:rsid w:val="00CB3728"/>
    <w:rsid w:val="00CB3901"/>
    <w:rsid w:val="00CB3C76"/>
    <w:rsid w:val="00CB4083"/>
    <w:rsid w:val="00CB41EA"/>
    <w:rsid w:val="00CB4394"/>
    <w:rsid w:val="00CB5EBB"/>
    <w:rsid w:val="00CB638B"/>
    <w:rsid w:val="00CB64C1"/>
    <w:rsid w:val="00CB6EEB"/>
    <w:rsid w:val="00CB7161"/>
    <w:rsid w:val="00CB7BBD"/>
    <w:rsid w:val="00CC04E2"/>
    <w:rsid w:val="00CC073B"/>
    <w:rsid w:val="00CC1219"/>
    <w:rsid w:val="00CC185F"/>
    <w:rsid w:val="00CC29F5"/>
    <w:rsid w:val="00CC2CC7"/>
    <w:rsid w:val="00CC3197"/>
    <w:rsid w:val="00CC32D3"/>
    <w:rsid w:val="00CC3454"/>
    <w:rsid w:val="00CC362B"/>
    <w:rsid w:val="00CC3644"/>
    <w:rsid w:val="00CC3746"/>
    <w:rsid w:val="00CC3B7F"/>
    <w:rsid w:val="00CC4981"/>
    <w:rsid w:val="00CC4CC6"/>
    <w:rsid w:val="00CC4DE8"/>
    <w:rsid w:val="00CC55FE"/>
    <w:rsid w:val="00CC5F64"/>
    <w:rsid w:val="00CC6882"/>
    <w:rsid w:val="00CC6D54"/>
    <w:rsid w:val="00CC70CA"/>
    <w:rsid w:val="00CC737F"/>
    <w:rsid w:val="00CC7403"/>
    <w:rsid w:val="00CD0962"/>
    <w:rsid w:val="00CD0981"/>
    <w:rsid w:val="00CD0B2B"/>
    <w:rsid w:val="00CD1772"/>
    <w:rsid w:val="00CD17F9"/>
    <w:rsid w:val="00CD18AE"/>
    <w:rsid w:val="00CD221B"/>
    <w:rsid w:val="00CD3159"/>
    <w:rsid w:val="00CD31DC"/>
    <w:rsid w:val="00CD36AB"/>
    <w:rsid w:val="00CD4646"/>
    <w:rsid w:val="00CD4D72"/>
    <w:rsid w:val="00CD504C"/>
    <w:rsid w:val="00CD5887"/>
    <w:rsid w:val="00CD5B3D"/>
    <w:rsid w:val="00CD6614"/>
    <w:rsid w:val="00CD6D56"/>
    <w:rsid w:val="00CD769E"/>
    <w:rsid w:val="00CE08E6"/>
    <w:rsid w:val="00CE0D68"/>
    <w:rsid w:val="00CE0E05"/>
    <w:rsid w:val="00CE1317"/>
    <w:rsid w:val="00CE180C"/>
    <w:rsid w:val="00CE1CBC"/>
    <w:rsid w:val="00CE3DDF"/>
    <w:rsid w:val="00CE42CB"/>
    <w:rsid w:val="00CE5025"/>
    <w:rsid w:val="00CE5DF3"/>
    <w:rsid w:val="00CE5E13"/>
    <w:rsid w:val="00CE7A43"/>
    <w:rsid w:val="00CF1C9B"/>
    <w:rsid w:val="00CF2E79"/>
    <w:rsid w:val="00CF30C2"/>
    <w:rsid w:val="00CF30D0"/>
    <w:rsid w:val="00CF338B"/>
    <w:rsid w:val="00CF347B"/>
    <w:rsid w:val="00CF3A02"/>
    <w:rsid w:val="00CF3BBD"/>
    <w:rsid w:val="00CF3DDF"/>
    <w:rsid w:val="00CF4055"/>
    <w:rsid w:val="00CF40DF"/>
    <w:rsid w:val="00CF436D"/>
    <w:rsid w:val="00CF4D44"/>
    <w:rsid w:val="00CF507A"/>
    <w:rsid w:val="00CF5FD6"/>
    <w:rsid w:val="00CF6317"/>
    <w:rsid w:val="00CF6AB5"/>
    <w:rsid w:val="00CF720A"/>
    <w:rsid w:val="00CF767F"/>
    <w:rsid w:val="00CF7D9B"/>
    <w:rsid w:val="00D0039E"/>
    <w:rsid w:val="00D012DD"/>
    <w:rsid w:val="00D0287F"/>
    <w:rsid w:val="00D03587"/>
    <w:rsid w:val="00D04AA7"/>
    <w:rsid w:val="00D04AE1"/>
    <w:rsid w:val="00D04E98"/>
    <w:rsid w:val="00D05326"/>
    <w:rsid w:val="00D0533D"/>
    <w:rsid w:val="00D06121"/>
    <w:rsid w:val="00D06922"/>
    <w:rsid w:val="00D0694A"/>
    <w:rsid w:val="00D07A2D"/>
    <w:rsid w:val="00D10318"/>
    <w:rsid w:val="00D10B6C"/>
    <w:rsid w:val="00D11EC0"/>
    <w:rsid w:val="00D11F5E"/>
    <w:rsid w:val="00D12097"/>
    <w:rsid w:val="00D121B5"/>
    <w:rsid w:val="00D12DA0"/>
    <w:rsid w:val="00D13132"/>
    <w:rsid w:val="00D13E5E"/>
    <w:rsid w:val="00D14240"/>
    <w:rsid w:val="00D144BB"/>
    <w:rsid w:val="00D14568"/>
    <w:rsid w:val="00D14934"/>
    <w:rsid w:val="00D15121"/>
    <w:rsid w:val="00D1528A"/>
    <w:rsid w:val="00D15420"/>
    <w:rsid w:val="00D1637B"/>
    <w:rsid w:val="00D16637"/>
    <w:rsid w:val="00D16939"/>
    <w:rsid w:val="00D17DE6"/>
    <w:rsid w:val="00D201BB"/>
    <w:rsid w:val="00D207D2"/>
    <w:rsid w:val="00D20B88"/>
    <w:rsid w:val="00D21271"/>
    <w:rsid w:val="00D21CE0"/>
    <w:rsid w:val="00D22361"/>
    <w:rsid w:val="00D223E2"/>
    <w:rsid w:val="00D228A4"/>
    <w:rsid w:val="00D22EE8"/>
    <w:rsid w:val="00D231D6"/>
    <w:rsid w:val="00D231E7"/>
    <w:rsid w:val="00D23216"/>
    <w:rsid w:val="00D236CB"/>
    <w:rsid w:val="00D236F9"/>
    <w:rsid w:val="00D23B92"/>
    <w:rsid w:val="00D2459B"/>
    <w:rsid w:val="00D251EE"/>
    <w:rsid w:val="00D2551F"/>
    <w:rsid w:val="00D25B07"/>
    <w:rsid w:val="00D2656C"/>
    <w:rsid w:val="00D2714A"/>
    <w:rsid w:val="00D273A5"/>
    <w:rsid w:val="00D27893"/>
    <w:rsid w:val="00D302C7"/>
    <w:rsid w:val="00D3093A"/>
    <w:rsid w:val="00D30E72"/>
    <w:rsid w:val="00D31109"/>
    <w:rsid w:val="00D3175D"/>
    <w:rsid w:val="00D31C73"/>
    <w:rsid w:val="00D35F94"/>
    <w:rsid w:val="00D37B19"/>
    <w:rsid w:val="00D401A0"/>
    <w:rsid w:val="00D40944"/>
    <w:rsid w:val="00D40A0C"/>
    <w:rsid w:val="00D40A9A"/>
    <w:rsid w:val="00D40F0B"/>
    <w:rsid w:val="00D41AE9"/>
    <w:rsid w:val="00D41DA0"/>
    <w:rsid w:val="00D42F9D"/>
    <w:rsid w:val="00D43676"/>
    <w:rsid w:val="00D450AC"/>
    <w:rsid w:val="00D46CCC"/>
    <w:rsid w:val="00D504B1"/>
    <w:rsid w:val="00D5164E"/>
    <w:rsid w:val="00D51748"/>
    <w:rsid w:val="00D53A3F"/>
    <w:rsid w:val="00D54CC3"/>
    <w:rsid w:val="00D578C6"/>
    <w:rsid w:val="00D57D24"/>
    <w:rsid w:val="00D60389"/>
    <w:rsid w:val="00D60477"/>
    <w:rsid w:val="00D60812"/>
    <w:rsid w:val="00D61836"/>
    <w:rsid w:val="00D6276E"/>
    <w:rsid w:val="00D62AEF"/>
    <w:rsid w:val="00D63491"/>
    <w:rsid w:val="00D63BC7"/>
    <w:rsid w:val="00D641B2"/>
    <w:rsid w:val="00D64286"/>
    <w:rsid w:val="00D649D2"/>
    <w:rsid w:val="00D64C01"/>
    <w:rsid w:val="00D64EEC"/>
    <w:rsid w:val="00D65801"/>
    <w:rsid w:val="00D667D8"/>
    <w:rsid w:val="00D6682E"/>
    <w:rsid w:val="00D66AAE"/>
    <w:rsid w:val="00D672BE"/>
    <w:rsid w:val="00D704F6"/>
    <w:rsid w:val="00D70E1F"/>
    <w:rsid w:val="00D73B9D"/>
    <w:rsid w:val="00D73F90"/>
    <w:rsid w:val="00D74D36"/>
    <w:rsid w:val="00D75D37"/>
    <w:rsid w:val="00D76509"/>
    <w:rsid w:val="00D767E5"/>
    <w:rsid w:val="00D769C4"/>
    <w:rsid w:val="00D77918"/>
    <w:rsid w:val="00D77F9D"/>
    <w:rsid w:val="00D8141F"/>
    <w:rsid w:val="00D821E0"/>
    <w:rsid w:val="00D832AB"/>
    <w:rsid w:val="00D844F5"/>
    <w:rsid w:val="00D848C0"/>
    <w:rsid w:val="00D859F8"/>
    <w:rsid w:val="00D86338"/>
    <w:rsid w:val="00D86E13"/>
    <w:rsid w:val="00D86E34"/>
    <w:rsid w:val="00D870E1"/>
    <w:rsid w:val="00D872B9"/>
    <w:rsid w:val="00D87A6D"/>
    <w:rsid w:val="00D904AD"/>
    <w:rsid w:val="00D9063C"/>
    <w:rsid w:val="00D907C2"/>
    <w:rsid w:val="00D91C60"/>
    <w:rsid w:val="00D92A61"/>
    <w:rsid w:val="00D93235"/>
    <w:rsid w:val="00D935F7"/>
    <w:rsid w:val="00D938F8"/>
    <w:rsid w:val="00D946C5"/>
    <w:rsid w:val="00D94C5C"/>
    <w:rsid w:val="00D94E71"/>
    <w:rsid w:val="00D9616A"/>
    <w:rsid w:val="00D962D1"/>
    <w:rsid w:val="00D9672C"/>
    <w:rsid w:val="00DA079A"/>
    <w:rsid w:val="00DA2427"/>
    <w:rsid w:val="00DA2491"/>
    <w:rsid w:val="00DA2680"/>
    <w:rsid w:val="00DA2DB1"/>
    <w:rsid w:val="00DA35DD"/>
    <w:rsid w:val="00DA3AB2"/>
    <w:rsid w:val="00DA3F31"/>
    <w:rsid w:val="00DA417A"/>
    <w:rsid w:val="00DA54EC"/>
    <w:rsid w:val="00DA567E"/>
    <w:rsid w:val="00DA5F55"/>
    <w:rsid w:val="00DA75C0"/>
    <w:rsid w:val="00DB01FD"/>
    <w:rsid w:val="00DB043B"/>
    <w:rsid w:val="00DB0904"/>
    <w:rsid w:val="00DB19FA"/>
    <w:rsid w:val="00DB2B87"/>
    <w:rsid w:val="00DB30EF"/>
    <w:rsid w:val="00DB3DE6"/>
    <w:rsid w:val="00DB408B"/>
    <w:rsid w:val="00DB483B"/>
    <w:rsid w:val="00DB4DAB"/>
    <w:rsid w:val="00DB59F8"/>
    <w:rsid w:val="00DB63BC"/>
    <w:rsid w:val="00DB7F3F"/>
    <w:rsid w:val="00DC03A1"/>
    <w:rsid w:val="00DC04DC"/>
    <w:rsid w:val="00DC0A3E"/>
    <w:rsid w:val="00DC1283"/>
    <w:rsid w:val="00DC1A8E"/>
    <w:rsid w:val="00DC202F"/>
    <w:rsid w:val="00DC2A3A"/>
    <w:rsid w:val="00DC2D44"/>
    <w:rsid w:val="00DC4BB0"/>
    <w:rsid w:val="00DC4D6E"/>
    <w:rsid w:val="00DC4E15"/>
    <w:rsid w:val="00DC572D"/>
    <w:rsid w:val="00DC585B"/>
    <w:rsid w:val="00DC5EA2"/>
    <w:rsid w:val="00DC67D6"/>
    <w:rsid w:val="00DC7100"/>
    <w:rsid w:val="00DC7DB3"/>
    <w:rsid w:val="00DD156C"/>
    <w:rsid w:val="00DD2894"/>
    <w:rsid w:val="00DD301A"/>
    <w:rsid w:val="00DD30C7"/>
    <w:rsid w:val="00DD4A80"/>
    <w:rsid w:val="00DD4C9F"/>
    <w:rsid w:val="00DE0139"/>
    <w:rsid w:val="00DE12EA"/>
    <w:rsid w:val="00DE2415"/>
    <w:rsid w:val="00DE2C62"/>
    <w:rsid w:val="00DE30DB"/>
    <w:rsid w:val="00DE3BC1"/>
    <w:rsid w:val="00DE3ED4"/>
    <w:rsid w:val="00DE3F2F"/>
    <w:rsid w:val="00DE53AA"/>
    <w:rsid w:val="00DE55BB"/>
    <w:rsid w:val="00DE56A5"/>
    <w:rsid w:val="00DE5B33"/>
    <w:rsid w:val="00DE5D9B"/>
    <w:rsid w:val="00DE6180"/>
    <w:rsid w:val="00DE6443"/>
    <w:rsid w:val="00DE6487"/>
    <w:rsid w:val="00DE6A3A"/>
    <w:rsid w:val="00DE7150"/>
    <w:rsid w:val="00DE7CE3"/>
    <w:rsid w:val="00DE7D7F"/>
    <w:rsid w:val="00DF04A5"/>
    <w:rsid w:val="00DF060A"/>
    <w:rsid w:val="00DF1AC0"/>
    <w:rsid w:val="00DF1CD5"/>
    <w:rsid w:val="00DF206E"/>
    <w:rsid w:val="00DF23F1"/>
    <w:rsid w:val="00DF3F7D"/>
    <w:rsid w:val="00DF44CE"/>
    <w:rsid w:val="00DF5035"/>
    <w:rsid w:val="00DF542B"/>
    <w:rsid w:val="00DF6BA2"/>
    <w:rsid w:val="00DF752C"/>
    <w:rsid w:val="00DF7911"/>
    <w:rsid w:val="00DF7B73"/>
    <w:rsid w:val="00E01194"/>
    <w:rsid w:val="00E0137E"/>
    <w:rsid w:val="00E019A5"/>
    <w:rsid w:val="00E025F0"/>
    <w:rsid w:val="00E02CDC"/>
    <w:rsid w:val="00E02E94"/>
    <w:rsid w:val="00E0394A"/>
    <w:rsid w:val="00E03A56"/>
    <w:rsid w:val="00E04076"/>
    <w:rsid w:val="00E0449D"/>
    <w:rsid w:val="00E0574E"/>
    <w:rsid w:val="00E0575A"/>
    <w:rsid w:val="00E059A8"/>
    <w:rsid w:val="00E06560"/>
    <w:rsid w:val="00E06841"/>
    <w:rsid w:val="00E07653"/>
    <w:rsid w:val="00E07860"/>
    <w:rsid w:val="00E07B53"/>
    <w:rsid w:val="00E07C1B"/>
    <w:rsid w:val="00E10E3F"/>
    <w:rsid w:val="00E117FF"/>
    <w:rsid w:val="00E1214C"/>
    <w:rsid w:val="00E12ABD"/>
    <w:rsid w:val="00E138A5"/>
    <w:rsid w:val="00E1403C"/>
    <w:rsid w:val="00E14FD7"/>
    <w:rsid w:val="00E16190"/>
    <w:rsid w:val="00E16DC5"/>
    <w:rsid w:val="00E16EDC"/>
    <w:rsid w:val="00E17172"/>
    <w:rsid w:val="00E175E6"/>
    <w:rsid w:val="00E20905"/>
    <w:rsid w:val="00E21527"/>
    <w:rsid w:val="00E222C9"/>
    <w:rsid w:val="00E225C8"/>
    <w:rsid w:val="00E227B0"/>
    <w:rsid w:val="00E235D1"/>
    <w:rsid w:val="00E23E96"/>
    <w:rsid w:val="00E24370"/>
    <w:rsid w:val="00E246D8"/>
    <w:rsid w:val="00E247D4"/>
    <w:rsid w:val="00E24A28"/>
    <w:rsid w:val="00E25CD1"/>
    <w:rsid w:val="00E30D68"/>
    <w:rsid w:val="00E31795"/>
    <w:rsid w:val="00E31D7D"/>
    <w:rsid w:val="00E3247C"/>
    <w:rsid w:val="00E32486"/>
    <w:rsid w:val="00E32C5E"/>
    <w:rsid w:val="00E339B6"/>
    <w:rsid w:val="00E33F49"/>
    <w:rsid w:val="00E354B3"/>
    <w:rsid w:val="00E36AE3"/>
    <w:rsid w:val="00E3723D"/>
    <w:rsid w:val="00E376F8"/>
    <w:rsid w:val="00E37928"/>
    <w:rsid w:val="00E37D50"/>
    <w:rsid w:val="00E40196"/>
    <w:rsid w:val="00E405ED"/>
    <w:rsid w:val="00E40A83"/>
    <w:rsid w:val="00E42735"/>
    <w:rsid w:val="00E44405"/>
    <w:rsid w:val="00E45090"/>
    <w:rsid w:val="00E46475"/>
    <w:rsid w:val="00E46500"/>
    <w:rsid w:val="00E46953"/>
    <w:rsid w:val="00E46F63"/>
    <w:rsid w:val="00E4720E"/>
    <w:rsid w:val="00E47427"/>
    <w:rsid w:val="00E478E7"/>
    <w:rsid w:val="00E478FA"/>
    <w:rsid w:val="00E47D79"/>
    <w:rsid w:val="00E512AA"/>
    <w:rsid w:val="00E533DD"/>
    <w:rsid w:val="00E54F97"/>
    <w:rsid w:val="00E55A90"/>
    <w:rsid w:val="00E560C1"/>
    <w:rsid w:val="00E56E9D"/>
    <w:rsid w:val="00E56F60"/>
    <w:rsid w:val="00E57675"/>
    <w:rsid w:val="00E57CD5"/>
    <w:rsid w:val="00E60014"/>
    <w:rsid w:val="00E6030E"/>
    <w:rsid w:val="00E6044D"/>
    <w:rsid w:val="00E607AE"/>
    <w:rsid w:val="00E60933"/>
    <w:rsid w:val="00E61672"/>
    <w:rsid w:val="00E62E7E"/>
    <w:rsid w:val="00E633DE"/>
    <w:rsid w:val="00E64620"/>
    <w:rsid w:val="00E64757"/>
    <w:rsid w:val="00E64764"/>
    <w:rsid w:val="00E652DE"/>
    <w:rsid w:val="00E65712"/>
    <w:rsid w:val="00E65721"/>
    <w:rsid w:val="00E667E5"/>
    <w:rsid w:val="00E66DDC"/>
    <w:rsid w:val="00E67BA6"/>
    <w:rsid w:val="00E7037B"/>
    <w:rsid w:val="00E703FB"/>
    <w:rsid w:val="00E70AA0"/>
    <w:rsid w:val="00E710AA"/>
    <w:rsid w:val="00E71623"/>
    <w:rsid w:val="00E724FB"/>
    <w:rsid w:val="00E725CA"/>
    <w:rsid w:val="00E74311"/>
    <w:rsid w:val="00E74E40"/>
    <w:rsid w:val="00E752BA"/>
    <w:rsid w:val="00E7536A"/>
    <w:rsid w:val="00E75A1C"/>
    <w:rsid w:val="00E76EDB"/>
    <w:rsid w:val="00E77188"/>
    <w:rsid w:val="00E7750D"/>
    <w:rsid w:val="00E77D46"/>
    <w:rsid w:val="00E77D85"/>
    <w:rsid w:val="00E80937"/>
    <w:rsid w:val="00E80EEA"/>
    <w:rsid w:val="00E81745"/>
    <w:rsid w:val="00E8188F"/>
    <w:rsid w:val="00E81F2F"/>
    <w:rsid w:val="00E8205E"/>
    <w:rsid w:val="00E820E9"/>
    <w:rsid w:val="00E8311B"/>
    <w:rsid w:val="00E83BF9"/>
    <w:rsid w:val="00E84786"/>
    <w:rsid w:val="00E84BB6"/>
    <w:rsid w:val="00E84E8E"/>
    <w:rsid w:val="00E85006"/>
    <w:rsid w:val="00E853D9"/>
    <w:rsid w:val="00E8563F"/>
    <w:rsid w:val="00E85792"/>
    <w:rsid w:val="00E85EAC"/>
    <w:rsid w:val="00E8605F"/>
    <w:rsid w:val="00E8637B"/>
    <w:rsid w:val="00E869E7"/>
    <w:rsid w:val="00E86BFA"/>
    <w:rsid w:val="00E871ED"/>
    <w:rsid w:val="00E8724B"/>
    <w:rsid w:val="00E872F7"/>
    <w:rsid w:val="00E8758D"/>
    <w:rsid w:val="00E87724"/>
    <w:rsid w:val="00E87D06"/>
    <w:rsid w:val="00E9036E"/>
    <w:rsid w:val="00E90A28"/>
    <w:rsid w:val="00E91164"/>
    <w:rsid w:val="00E91731"/>
    <w:rsid w:val="00E91A35"/>
    <w:rsid w:val="00E928DB"/>
    <w:rsid w:val="00E931AE"/>
    <w:rsid w:val="00E94571"/>
    <w:rsid w:val="00E94B9C"/>
    <w:rsid w:val="00E94DD2"/>
    <w:rsid w:val="00E95663"/>
    <w:rsid w:val="00E9575E"/>
    <w:rsid w:val="00E95816"/>
    <w:rsid w:val="00E95C6F"/>
    <w:rsid w:val="00E96047"/>
    <w:rsid w:val="00E97858"/>
    <w:rsid w:val="00EA0107"/>
    <w:rsid w:val="00EA010B"/>
    <w:rsid w:val="00EA02D4"/>
    <w:rsid w:val="00EA08C3"/>
    <w:rsid w:val="00EA0DE0"/>
    <w:rsid w:val="00EA11BE"/>
    <w:rsid w:val="00EA1A5F"/>
    <w:rsid w:val="00EA1AA0"/>
    <w:rsid w:val="00EA23EF"/>
    <w:rsid w:val="00EA26F1"/>
    <w:rsid w:val="00EA27AC"/>
    <w:rsid w:val="00EA2E74"/>
    <w:rsid w:val="00EA3453"/>
    <w:rsid w:val="00EA3476"/>
    <w:rsid w:val="00EA4838"/>
    <w:rsid w:val="00EA50EC"/>
    <w:rsid w:val="00EA54D5"/>
    <w:rsid w:val="00EA5E03"/>
    <w:rsid w:val="00EA6130"/>
    <w:rsid w:val="00EA6347"/>
    <w:rsid w:val="00EA7019"/>
    <w:rsid w:val="00EA7079"/>
    <w:rsid w:val="00EB003F"/>
    <w:rsid w:val="00EB0203"/>
    <w:rsid w:val="00EB0A7A"/>
    <w:rsid w:val="00EB0C70"/>
    <w:rsid w:val="00EB1C19"/>
    <w:rsid w:val="00EB1FD6"/>
    <w:rsid w:val="00EB22F3"/>
    <w:rsid w:val="00EB29C8"/>
    <w:rsid w:val="00EB29EF"/>
    <w:rsid w:val="00EB2DC2"/>
    <w:rsid w:val="00EB36A1"/>
    <w:rsid w:val="00EB4021"/>
    <w:rsid w:val="00EB409B"/>
    <w:rsid w:val="00EB4833"/>
    <w:rsid w:val="00EB4B93"/>
    <w:rsid w:val="00EB55E1"/>
    <w:rsid w:val="00EB56B5"/>
    <w:rsid w:val="00EB5B5E"/>
    <w:rsid w:val="00EB6518"/>
    <w:rsid w:val="00EC012F"/>
    <w:rsid w:val="00EC1AA4"/>
    <w:rsid w:val="00EC2BAB"/>
    <w:rsid w:val="00EC3089"/>
    <w:rsid w:val="00EC32B9"/>
    <w:rsid w:val="00EC3989"/>
    <w:rsid w:val="00EC3D14"/>
    <w:rsid w:val="00EC564A"/>
    <w:rsid w:val="00EC603B"/>
    <w:rsid w:val="00EC6B43"/>
    <w:rsid w:val="00EC73B4"/>
    <w:rsid w:val="00ED20FF"/>
    <w:rsid w:val="00ED2993"/>
    <w:rsid w:val="00ED29C4"/>
    <w:rsid w:val="00ED32A7"/>
    <w:rsid w:val="00ED4022"/>
    <w:rsid w:val="00ED45E4"/>
    <w:rsid w:val="00ED596A"/>
    <w:rsid w:val="00ED5A71"/>
    <w:rsid w:val="00ED5AB9"/>
    <w:rsid w:val="00ED5D15"/>
    <w:rsid w:val="00ED62C5"/>
    <w:rsid w:val="00ED6BBC"/>
    <w:rsid w:val="00ED6D43"/>
    <w:rsid w:val="00ED7370"/>
    <w:rsid w:val="00ED78F1"/>
    <w:rsid w:val="00EE007E"/>
    <w:rsid w:val="00EE03D6"/>
    <w:rsid w:val="00EE03E5"/>
    <w:rsid w:val="00EE0640"/>
    <w:rsid w:val="00EE0799"/>
    <w:rsid w:val="00EE1396"/>
    <w:rsid w:val="00EE1E31"/>
    <w:rsid w:val="00EE20F9"/>
    <w:rsid w:val="00EE488A"/>
    <w:rsid w:val="00EE4B6C"/>
    <w:rsid w:val="00EE5CB0"/>
    <w:rsid w:val="00EE796D"/>
    <w:rsid w:val="00EE7FE9"/>
    <w:rsid w:val="00EF0390"/>
    <w:rsid w:val="00EF071A"/>
    <w:rsid w:val="00EF10AE"/>
    <w:rsid w:val="00EF19A5"/>
    <w:rsid w:val="00EF19FB"/>
    <w:rsid w:val="00EF27F1"/>
    <w:rsid w:val="00EF2A9F"/>
    <w:rsid w:val="00EF3EF8"/>
    <w:rsid w:val="00EF426E"/>
    <w:rsid w:val="00EF4830"/>
    <w:rsid w:val="00EF49A9"/>
    <w:rsid w:val="00EF4CCB"/>
    <w:rsid w:val="00EF4CD3"/>
    <w:rsid w:val="00EF5DAB"/>
    <w:rsid w:val="00EF7C76"/>
    <w:rsid w:val="00F00D57"/>
    <w:rsid w:val="00F00F6F"/>
    <w:rsid w:val="00F01061"/>
    <w:rsid w:val="00F01141"/>
    <w:rsid w:val="00F01D11"/>
    <w:rsid w:val="00F01E3E"/>
    <w:rsid w:val="00F0417F"/>
    <w:rsid w:val="00F04E5F"/>
    <w:rsid w:val="00F04F8F"/>
    <w:rsid w:val="00F05DED"/>
    <w:rsid w:val="00F0653B"/>
    <w:rsid w:val="00F067F4"/>
    <w:rsid w:val="00F10077"/>
    <w:rsid w:val="00F105CF"/>
    <w:rsid w:val="00F10634"/>
    <w:rsid w:val="00F12AFD"/>
    <w:rsid w:val="00F12C82"/>
    <w:rsid w:val="00F131E2"/>
    <w:rsid w:val="00F13EF1"/>
    <w:rsid w:val="00F144F4"/>
    <w:rsid w:val="00F14614"/>
    <w:rsid w:val="00F15170"/>
    <w:rsid w:val="00F15DAF"/>
    <w:rsid w:val="00F16630"/>
    <w:rsid w:val="00F17B65"/>
    <w:rsid w:val="00F2017E"/>
    <w:rsid w:val="00F20772"/>
    <w:rsid w:val="00F208AE"/>
    <w:rsid w:val="00F21582"/>
    <w:rsid w:val="00F21C77"/>
    <w:rsid w:val="00F22635"/>
    <w:rsid w:val="00F230D6"/>
    <w:rsid w:val="00F23D56"/>
    <w:rsid w:val="00F2472B"/>
    <w:rsid w:val="00F249DB"/>
    <w:rsid w:val="00F2563D"/>
    <w:rsid w:val="00F25E8E"/>
    <w:rsid w:val="00F27038"/>
    <w:rsid w:val="00F30347"/>
    <w:rsid w:val="00F309E1"/>
    <w:rsid w:val="00F30B00"/>
    <w:rsid w:val="00F3139E"/>
    <w:rsid w:val="00F3149A"/>
    <w:rsid w:val="00F32E7F"/>
    <w:rsid w:val="00F33194"/>
    <w:rsid w:val="00F33563"/>
    <w:rsid w:val="00F340BB"/>
    <w:rsid w:val="00F348FA"/>
    <w:rsid w:val="00F34A1A"/>
    <w:rsid w:val="00F35043"/>
    <w:rsid w:val="00F36A1F"/>
    <w:rsid w:val="00F3725F"/>
    <w:rsid w:val="00F40085"/>
    <w:rsid w:val="00F405E0"/>
    <w:rsid w:val="00F4087C"/>
    <w:rsid w:val="00F40B51"/>
    <w:rsid w:val="00F42E60"/>
    <w:rsid w:val="00F42FCC"/>
    <w:rsid w:val="00F432F4"/>
    <w:rsid w:val="00F437AD"/>
    <w:rsid w:val="00F43A9E"/>
    <w:rsid w:val="00F43BDC"/>
    <w:rsid w:val="00F43F68"/>
    <w:rsid w:val="00F44025"/>
    <w:rsid w:val="00F44243"/>
    <w:rsid w:val="00F44551"/>
    <w:rsid w:val="00F4472D"/>
    <w:rsid w:val="00F4474B"/>
    <w:rsid w:val="00F44B01"/>
    <w:rsid w:val="00F4502F"/>
    <w:rsid w:val="00F451D4"/>
    <w:rsid w:val="00F45356"/>
    <w:rsid w:val="00F45451"/>
    <w:rsid w:val="00F459F5"/>
    <w:rsid w:val="00F4674D"/>
    <w:rsid w:val="00F47531"/>
    <w:rsid w:val="00F47CB7"/>
    <w:rsid w:val="00F502BE"/>
    <w:rsid w:val="00F5085E"/>
    <w:rsid w:val="00F50B79"/>
    <w:rsid w:val="00F50E55"/>
    <w:rsid w:val="00F51DA8"/>
    <w:rsid w:val="00F52710"/>
    <w:rsid w:val="00F52BDA"/>
    <w:rsid w:val="00F52C8C"/>
    <w:rsid w:val="00F52E4A"/>
    <w:rsid w:val="00F53554"/>
    <w:rsid w:val="00F5395E"/>
    <w:rsid w:val="00F539A6"/>
    <w:rsid w:val="00F54931"/>
    <w:rsid w:val="00F54F47"/>
    <w:rsid w:val="00F55292"/>
    <w:rsid w:val="00F553AB"/>
    <w:rsid w:val="00F553D1"/>
    <w:rsid w:val="00F56004"/>
    <w:rsid w:val="00F56757"/>
    <w:rsid w:val="00F56D55"/>
    <w:rsid w:val="00F57C60"/>
    <w:rsid w:val="00F57CF6"/>
    <w:rsid w:val="00F6052C"/>
    <w:rsid w:val="00F60B67"/>
    <w:rsid w:val="00F6108F"/>
    <w:rsid w:val="00F62259"/>
    <w:rsid w:val="00F62ED4"/>
    <w:rsid w:val="00F64704"/>
    <w:rsid w:val="00F64B08"/>
    <w:rsid w:val="00F64DB9"/>
    <w:rsid w:val="00F6532D"/>
    <w:rsid w:val="00F65445"/>
    <w:rsid w:val="00F66205"/>
    <w:rsid w:val="00F6650E"/>
    <w:rsid w:val="00F66B31"/>
    <w:rsid w:val="00F67661"/>
    <w:rsid w:val="00F67E91"/>
    <w:rsid w:val="00F67F4E"/>
    <w:rsid w:val="00F701E3"/>
    <w:rsid w:val="00F71134"/>
    <w:rsid w:val="00F72300"/>
    <w:rsid w:val="00F7250E"/>
    <w:rsid w:val="00F72AA8"/>
    <w:rsid w:val="00F72CE7"/>
    <w:rsid w:val="00F72E87"/>
    <w:rsid w:val="00F75247"/>
    <w:rsid w:val="00F752E4"/>
    <w:rsid w:val="00F75C1B"/>
    <w:rsid w:val="00F7726A"/>
    <w:rsid w:val="00F779EB"/>
    <w:rsid w:val="00F77C70"/>
    <w:rsid w:val="00F8061B"/>
    <w:rsid w:val="00F811B3"/>
    <w:rsid w:val="00F81626"/>
    <w:rsid w:val="00F826E3"/>
    <w:rsid w:val="00F83E90"/>
    <w:rsid w:val="00F83FB4"/>
    <w:rsid w:val="00F8441A"/>
    <w:rsid w:val="00F8467D"/>
    <w:rsid w:val="00F8500D"/>
    <w:rsid w:val="00F854EF"/>
    <w:rsid w:val="00F85FF4"/>
    <w:rsid w:val="00F8612F"/>
    <w:rsid w:val="00F8643D"/>
    <w:rsid w:val="00F86A7C"/>
    <w:rsid w:val="00F90DE1"/>
    <w:rsid w:val="00F922EC"/>
    <w:rsid w:val="00F92D0A"/>
    <w:rsid w:val="00F944E9"/>
    <w:rsid w:val="00F94D77"/>
    <w:rsid w:val="00F958AB"/>
    <w:rsid w:val="00F95A21"/>
    <w:rsid w:val="00F96743"/>
    <w:rsid w:val="00F96BDA"/>
    <w:rsid w:val="00F96FB8"/>
    <w:rsid w:val="00F97310"/>
    <w:rsid w:val="00F97696"/>
    <w:rsid w:val="00FA0831"/>
    <w:rsid w:val="00FA0BFA"/>
    <w:rsid w:val="00FA0D63"/>
    <w:rsid w:val="00FA125B"/>
    <w:rsid w:val="00FA1320"/>
    <w:rsid w:val="00FA2C5B"/>
    <w:rsid w:val="00FA2D3B"/>
    <w:rsid w:val="00FA2E54"/>
    <w:rsid w:val="00FA30CE"/>
    <w:rsid w:val="00FA3385"/>
    <w:rsid w:val="00FA350B"/>
    <w:rsid w:val="00FA3DD9"/>
    <w:rsid w:val="00FA48BD"/>
    <w:rsid w:val="00FA5C40"/>
    <w:rsid w:val="00FA649B"/>
    <w:rsid w:val="00FA6FAE"/>
    <w:rsid w:val="00FB0192"/>
    <w:rsid w:val="00FB04DC"/>
    <w:rsid w:val="00FB0656"/>
    <w:rsid w:val="00FB2528"/>
    <w:rsid w:val="00FB2F8C"/>
    <w:rsid w:val="00FB31BA"/>
    <w:rsid w:val="00FB3549"/>
    <w:rsid w:val="00FB3DF8"/>
    <w:rsid w:val="00FB3F36"/>
    <w:rsid w:val="00FB3FEB"/>
    <w:rsid w:val="00FB4172"/>
    <w:rsid w:val="00FB4633"/>
    <w:rsid w:val="00FB4D2D"/>
    <w:rsid w:val="00FB531B"/>
    <w:rsid w:val="00FB7DD0"/>
    <w:rsid w:val="00FC17BD"/>
    <w:rsid w:val="00FC2F96"/>
    <w:rsid w:val="00FC3904"/>
    <w:rsid w:val="00FC54BA"/>
    <w:rsid w:val="00FC5D5B"/>
    <w:rsid w:val="00FC6888"/>
    <w:rsid w:val="00FC6B6F"/>
    <w:rsid w:val="00FC6BF9"/>
    <w:rsid w:val="00FC79C5"/>
    <w:rsid w:val="00FD16B9"/>
    <w:rsid w:val="00FD17A9"/>
    <w:rsid w:val="00FD1E3C"/>
    <w:rsid w:val="00FD1F57"/>
    <w:rsid w:val="00FD4202"/>
    <w:rsid w:val="00FD4BD5"/>
    <w:rsid w:val="00FD6A4B"/>
    <w:rsid w:val="00FD70A9"/>
    <w:rsid w:val="00FD7184"/>
    <w:rsid w:val="00FD71A5"/>
    <w:rsid w:val="00FD72BD"/>
    <w:rsid w:val="00FE045B"/>
    <w:rsid w:val="00FE2C65"/>
    <w:rsid w:val="00FE2ED6"/>
    <w:rsid w:val="00FE30E5"/>
    <w:rsid w:val="00FE401B"/>
    <w:rsid w:val="00FE46C1"/>
    <w:rsid w:val="00FE4CC0"/>
    <w:rsid w:val="00FE5157"/>
    <w:rsid w:val="00FE5A91"/>
    <w:rsid w:val="00FE5D95"/>
    <w:rsid w:val="00FE6058"/>
    <w:rsid w:val="00FE60AA"/>
    <w:rsid w:val="00FE658B"/>
    <w:rsid w:val="00FE6C7D"/>
    <w:rsid w:val="00FE732A"/>
    <w:rsid w:val="00FF0439"/>
    <w:rsid w:val="00FF068D"/>
    <w:rsid w:val="00FF0C03"/>
    <w:rsid w:val="00FF0E61"/>
    <w:rsid w:val="00FF1193"/>
    <w:rsid w:val="00FF151C"/>
    <w:rsid w:val="00FF1BA5"/>
    <w:rsid w:val="00FF231B"/>
    <w:rsid w:val="00FF3289"/>
    <w:rsid w:val="00FF38CB"/>
    <w:rsid w:val="00FF50CF"/>
    <w:rsid w:val="00FF616B"/>
    <w:rsid w:val="00FF6E10"/>
    <w:rsid w:val="00FF7382"/>
  </w:rsids>
  <m:mathPr>
    <m:mathFont m:val="Cambria Math"/>
    <m:brkBin m:val="before"/>
    <m:brkBinSub m:val="--"/>
    <m:smallFrac m:val="0"/>
    <m:dispDef/>
    <m:lMargin m:val="0"/>
    <m:rMargin m:val="0"/>
    <m:defJc m:val="centerGroup"/>
    <m:wrapIndent m:val="1440"/>
    <m:intLim m:val="subSup"/>
    <m:naryLim m:val="undOvr"/>
  </m:mathPr>
  <w:themeFontLang w:val="sv-FI"/>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oNotEmbedSmartTags/>
  <w:decimalSymbol w:val="."/>
  <w:listSeparator w:val=","/>
  <w14:docId w14:val="19837D86"/>
  <w15:docId w15:val="{14CB4B81-33AD-4706-9E99-6EB716AF0E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76C9"/>
  </w:style>
  <w:style w:type="paragraph" w:styleId="Rubrik1">
    <w:name w:val="heading 1"/>
    <w:basedOn w:val="Normal"/>
    <w:next w:val="Normal"/>
    <w:link w:val="Rubrik1Char"/>
    <w:uiPriority w:val="9"/>
    <w:qFormat/>
    <w:rsid w:val="004476C9"/>
    <w:pPr>
      <w:keepNext/>
      <w:keepLines/>
      <w:spacing w:before="320" w:after="0" w:line="240" w:lineRule="auto"/>
      <w:outlineLvl w:val="0"/>
    </w:pPr>
    <w:rPr>
      <w:rFonts w:asciiTheme="majorHAnsi" w:eastAsiaTheme="majorEastAsia" w:hAnsiTheme="majorHAnsi" w:cstheme="majorBidi"/>
      <w:color w:val="2E74B5" w:themeColor="accent1" w:themeShade="BF"/>
      <w:sz w:val="30"/>
      <w:szCs w:val="30"/>
    </w:rPr>
  </w:style>
  <w:style w:type="paragraph" w:styleId="Rubrik2">
    <w:name w:val="heading 2"/>
    <w:basedOn w:val="Normal"/>
    <w:next w:val="Normal"/>
    <w:link w:val="Rubrik2Char"/>
    <w:uiPriority w:val="9"/>
    <w:unhideWhenUsed/>
    <w:qFormat/>
    <w:rsid w:val="004476C9"/>
    <w:pPr>
      <w:keepNext/>
      <w:keepLines/>
      <w:spacing w:before="40" w:after="0" w:line="240" w:lineRule="auto"/>
      <w:outlineLvl w:val="1"/>
    </w:pPr>
    <w:rPr>
      <w:rFonts w:asciiTheme="majorHAnsi" w:eastAsiaTheme="majorEastAsia" w:hAnsiTheme="majorHAnsi" w:cstheme="majorBidi"/>
      <w:color w:val="C45911" w:themeColor="accent2" w:themeShade="BF"/>
      <w:sz w:val="28"/>
      <w:szCs w:val="28"/>
    </w:rPr>
  </w:style>
  <w:style w:type="paragraph" w:styleId="Rubrik3">
    <w:name w:val="heading 3"/>
    <w:basedOn w:val="Normal"/>
    <w:next w:val="Normal"/>
    <w:link w:val="Rubrik3Char"/>
    <w:uiPriority w:val="9"/>
    <w:semiHidden/>
    <w:unhideWhenUsed/>
    <w:qFormat/>
    <w:rsid w:val="004476C9"/>
    <w:pPr>
      <w:keepNext/>
      <w:keepLines/>
      <w:spacing w:before="40" w:after="0" w:line="240" w:lineRule="auto"/>
      <w:outlineLvl w:val="2"/>
    </w:pPr>
    <w:rPr>
      <w:rFonts w:asciiTheme="majorHAnsi" w:eastAsiaTheme="majorEastAsia" w:hAnsiTheme="majorHAnsi" w:cstheme="majorBidi"/>
      <w:color w:val="538135" w:themeColor="accent6" w:themeShade="BF"/>
      <w:sz w:val="26"/>
      <w:szCs w:val="26"/>
    </w:rPr>
  </w:style>
  <w:style w:type="paragraph" w:styleId="Rubrik4">
    <w:name w:val="heading 4"/>
    <w:basedOn w:val="Normal"/>
    <w:next w:val="Normal"/>
    <w:link w:val="Rubrik4Char"/>
    <w:uiPriority w:val="9"/>
    <w:semiHidden/>
    <w:unhideWhenUsed/>
    <w:qFormat/>
    <w:rsid w:val="004476C9"/>
    <w:pPr>
      <w:keepNext/>
      <w:keepLines/>
      <w:spacing w:before="40" w:after="0"/>
      <w:outlineLvl w:val="3"/>
    </w:pPr>
    <w:rPr>
      <w:rFonts w:asciiTheme="majorHAnsi" w:eastAsiaTheme="majorEastAsia" w:hAnsiTheme="majorHAnsi" w:cstheme="majorBidi"/>
      <w:i/>
      <w:iCs/>
      <w:color w:val="2F5496" w:themeColor="accent5" w:themeShade="BF"/>
      <w:sz w:val="25"/>
      <w:szCs w:val="25"/>
    </w:rPr>
  </w:style>
  <w:style w:type="paragraph" w:styleId="Rubrik5">
    <w:name w:val="heading 5"/>
    <w:basedOn w:val="Normal"/>
    <w:next w:val="Normal"/>
    <w:link w:val="Rubrik5Char"/>
    <w:uiPriority w:val="9"/>
    <w:semiHidden/>
    <w:unhideWhenUsed/>
    <w:qFormat/>
    <w:rsid w:val="004476C9"/>
    <w:pPr>
      <w:keepNext/>
      <w:keepLines/>
      <w:spacing w:before="40" w:after="0"/>
      <w:outlineLvl w:val="4"/>
    </w:pPr>
    <w:rPr>
      <w:rFonts w:asciiTheme="majorHAnsi" w:eastAsiaTheme="majorEastAsia" w:hAnsiTheme="majorHAnsi" w:cstheme="majorBidi"/>
      <w:i/>
      <w:iCs/>
      <w:color w:val="833C0B" w:themeColor="accent2" w:themeShade="80"/>
      <w:sz w:val="24"/>
      <w:szCs w:val="24"/>
    </w:rPr>
  </w:style>
  <w:style w:type="paragraph" w:styleId="Rubrik6">
    <w:name w:val="heading 6"/>
    <w:basedOn w:val="Normal"/>
    <w:next w:val="Normal"/>
    <w:link w:val="Rubrik6Char"/>
    <w:uiPriority w:val="9"/>
    <w:semiHidden/>
    <w:unhideWhenUsed/>
    <w:qFormat/>
    <w:rsid w:val="004476C9"/>
    <w:pPr>
      <w:keepNext/>
      <w:keepLines/>
      <w:spacing w:before="40" w:after="0"/>
      <w:outlineLvl w:val="5"/>
    </w:pPr>
    <w:rPr>
      <w:rFonts w:asciiTheme="majorHAnsi" w:eastAsiaTheme="majorEastAsia" w:hAnsiTheme="majorHAnsi" w:cstheme="majorBidi"/>
      <w:i/>
      <w:iCs/>
      <w:color w:val="385623" w:themeColor="accent6" w:themeShade="80"/>
      <w:sz w:val="23"/>
      <w:szCs w:val="23"/>
    </w:rPr>
  </w:style>
  <w:style w:type="paragraph" w:styleId="Rubrik7">
    <w:name w:val="heading 7"/>
    <w:basedOn w:val="Normal"/>
    <w:next w:val="Normal"/>
    <w:link w:val="Rubrik7Char"/>
    <w:uiPriority w:val="9"/>
    <w:semiHidden/>
    <w:unhideWhenUsed/>
    <w:qFormat/>
    <w:rsid w:val="004476C9"/>
    <w:pPr>
      <w:keepNext/>
      <w:keepLines/>
      <w:spacing w:before="40" w:after="0"/>
      <w:outlineLvl w:val="6"/>
    </w:pPr>
    <w:rPr>
      <w:rFonts w:asciiTheme="majorHAnsi" w:eastAsiaTheme="majorEastAsia" w:hAnsiTheme="majorHAnsi" w:cstheme="majorBidi"/>
      <w:color w:val="1F4E79" w:themeColor="accent1" w:themeShade="80"/>
    </w:rPr>
  </w:style>
  <w:style w:type="paragraph" w:styleId="Rubrik8">
    <w:name w:val="heading 8"/>
    <w:basedOn w:val="Normal"/>
    <w:next w:val="Normal"/>
    <w:link w:val="Rubrik8Char"/>
    <w:uiPriority w:val="9"/>
    <w:semiHidden/>
    <w:unhideWhenUsed/>
    <w:qFormat/>
    <w:rsid w:val="004476C9"/>
    <w:pPr>
      <w:keepNext/>
      <w:keepLines/>
      <w:spacing w:before="40" w:after="0"/>
      <w:outlineLvl w:val="7"/>
    </w:pPr>
    <w:rPr>
      <w:rFonts w:asciiTheme="majorHAnsi" w:eastAsiaTheme="majorEastAsia" w:hAnsiTheme="majorHAnsi" w:cstheme="majorBidi"/>
      <w:color w:val="833C0B" w:themeColor="accent2" w:themeShade="80"/>
      <w:sz w:val="21"/>
      <w:szCs w:val="21"/>
    </w:rPr>
  </w:style>
  <w:style w:type="paragraph" w:styleId="Rubrik9">
    <w:name w:val="heading 9"/>
    <w:basedOn w:val="Normal"/>
    <w:next w:val="Normal"/>
    <w:link w:val="Rubrik9Char"/>
    <w:uiPriority w:val="9"/>
    <w:semiHidden/>
    <w:unhideWhenUsed/>
    <w:qFormat/>
    <w:rsid w:val="004476C9"/>
    <w:pPr>
      <w:keepNext/>
      <w:keepLines/>
      <w:spacing w:before="40" w:after="0"/>
      <w:outlineLvl w:val="8"/>
    </w:pPr>
    <w:rPr>
      <w:rFonts w:asciiTheme="majorHAnsi" w:eastAsiaTheme="majorEastAsia" w:hAnsiTheme="majorHAnsi" w:cstheme="majorBidi"/>
      <w:color w:val="385623" w:themeColor="accent6" w:themeShade="80"/>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Standardstycketeckensnitt1">
    <w:name w:val="Standardstycketeckensnitt1"/>
    <w:rsid w:val="00AC49C3"/>
  </w:style>
  <w:style w:type="character" w:customStyle="1" w:styleId="RubrikChar">
    <w:name w:val="Rubrik Char"/>
    <w:uiPriority w:val="10"/>
    <w:rsid w:val="00AC49C3"/>
    <w:rPr>
      <w:rFonts w:ascii="Calibri Light" w:hAnsi="Calibri Light"/>
      <w:spacing w:val="-10"/>
      <w:kern w:val="1"/>
      <w:sz w:val="56"/>
      <w:szCs w:val="56"/>
    </w:rPr>
  </w:style>
  <w:style w:type="paragraph" w:customStyle="1" w:styleId="Otsikko1">
    <w:name w:val="Otsikko1"/>
    <w:basedOn w:val="Normal"/>
    <w:next w:val="Brdtext"/>
    <w:rsid w:val="00AC49C3"/>
    <w:pPr>
      <w:keepNext/>
      <w:spacing w:before="240" w:after="120"/>
    </w:pPr>
    <w:rPr>
      <w:rFonts w:ascii="Arial" w:eastAsia="Microsoft YaHei" w:hAnsi="Arial" w:cs="Lucida Sans"/>
      <w:sz w:val="28"/>
      <w:szCs w:val="28"/>
    </w:rPr>
  </w:style>
  <w:style w:type="paragraph" w:styleId="Brdtext">
    <w:name w:val="Body Text"/>
    <w:basedOn w:val="Normal"/>
    <w:link w:val="BrdtextChar"/>
    <w:rsid w:val="00AC49C3"/>
    <w:pPr>
      <w:spacing w:after="120"/>
    </w:pPr>
  </w:style>
  <w:style w:type="paragraph" w:styleId="Lista">
    <w:name w:val="List"/>
    <w:basedOn w:val="Brdtext"/>
    <w:rsid w:val="00AC49C3"/>
    <w:rPr>
      <w:rFonts w:cs="Lucida Sans"/>
    </w:rPr>
  </w:style>
  <w:style w:type="paragraph" w:customStyle="1" w:styleId="Kuvaotsikko1">
    <w:name w:val="Kuvaotsikko1"/>
    <w:basedOn w:val="Normal"/>
    <w:rsid w:val="00AC49C3"/>
    <w:pPr>
      <w:suppressLineNumbers/>
      <w:spacing w:before="120" w:after="120"/>
    </w:pPr>
    <w:rPr>
      <w:rFonts w:cs="Lucida Sans"/>
      <w:i/>
      <w:iCs/>
      <w:sz w:val="24"/>
      <w:szCs w:val="24"/>
    </w:rPr>
  </w:style>
  <w:style w:type="paragraph" w:customStyle="1" w:styleId="Hakemisto">
    <w:name w:val="Hakemisto"/>
    <w:basedOn w:val="Normal"/>
    <w:rsid w:val="00AC49C3"/>
    <w:pPr>
      <w:suppressLineNumbers/>
    </w:pPr>
    <w:rPr>
      <w:rFonts w:cs="Lucida Sans"/>
    </w:rPr>
  </w:style>
  <w:style w:type="paragraph" w:styleId="Rubrik">
    <w:name w:val="Title"/>
    <w:basedOn w:val="Normal"/>
    <w:next w:val="Normal"/>
    <w:link w:val="RubrikChar1"/>
    <w:uiPriority w:val="10"/>
    <w:qFormat/>
    <w:rsid w:val="004476C9"/>
    <w:pPr>
      <w:spacing w:after="0" w:line="240" w:lineRule="auto"/>
      <w:contextualSpacing/>
    </w:pPr>
    <w:rPr>
      <w:rFonts w:asciiTheme="majorHAnsi" w:eastAsiaTheme="majorEastAsia" w:hAnsiTheme="majorHAnsi" w:cstheme="majorBidi"/>
      <w:color w:val="2E74B5" w:themeColor="accent1" w:themeShade="BF"/>
      <w:spacing w:val="-10"/>
      <w:sz w:val="52"/>
      <w:szCs w:val="52"/>
    </w:rPr>
  </w:style>
  <w:style w:type="paragraph" w:styleId="Underrubrik">
    <w:name w:val="Subtitle"/>
    <w:basedOn w:val="Normal"/>
    <w:next w:val="Normal"/>
    <w:link w:val="UnderrubrikChar"/>
    <w:uiPriority w:val="11"/>
    <w:qFormat/>
    <w:rsid w:val="004476C9"/>
    <w:pPr>
      <w:numPr>
        <w:ilvl w:val="1"/>
      </w:numPr>
      <w:spacing w:line="240" w:lineRule="auto"/>
    </w:pPr>
    <w:rPr>
      <w:rFonts w:asciiTheme="majorHAnsi" w:eastAsiaTheme="majorEastAsia" w:hAnsiTheme="majorHAnsi" w:cstheme="majorBidi"/>
    </w:rPr>
  </w:style>
  <w:style w:type="paragraph" w:styleId="Ballongtext">
    <w:name w:val="Balloon Text"/>
    <w:basedOn w:val="Normal"/>
    <w:link w:val="BallongtextChar"/>
    <w:uiPriority w:val="99"/>
    <w:semiHidden/>
    <w:unhideWhenUsed/>
    <w:rsid w:val="00CE180C"/>
    <w:pPr>
      <w:spacing w:after="0" w:line="240" w:lineRule="auto"/>
    </w:pPr>
    <w:rPr>
      <w:rFonts w:ascii="Tahoma" w:hAnsi="Tahoma" w:cs="Tahoma"/>
      <w:sz w:val="16"/>
      <w:szCs w:val="16"/>
    </w:rPr>
  </w:style>
  <w:style w:type="character" w:customStyle="1" w:styleId="BallongtextChar">
    <w:name w:val="Ballongtext Char"/>
    <w:link w:val="Ballongtext"/>
    <w:uiPriority w:val="99"/>
    <w:semiHidden/>
    <w:rsid w:val="00CE180C"/>
    <w:rPr>
      <w:rFonts w:ascii="Tahoma" w:eastAsia="SimSun" w:hAnsi="Tahoma" w:cs="Tahoma"/>
      <w:kern w:val="1"/>
      <w:sz w:val="16"/>
      <w:szCs w:val="16"/>
      <w:lang w:val="en-US" w:eastAsia="ar-SA"/>
    </w:rPr>
  </w:style>
  <w:style w:type="character" w:styleId="Hyperlnk">
    <w:name w:val="Hyperlink"/>
    <w:basedOn w:val="Standardstycketeckensnitt"/>
    <w:uiPriority w:val="99"/>
    <w:unhideWhenUsed/>
    <w:rsid w:val="00F40085"/>
    <w:rPr>
      <w:color w:val="0563C1" w:themeColor="hyperlink"/>
      <w:u w:val="single"/>
    </w:rPr>
  </w:style>
  <w:style w:type="paragraph" w:styleId="Sidhuvud">
    <w:name w:val="header"/>
    <w:basedOn w:val="Normal"/>
    <w:link w:val="SidhuvudChar"/>
    <w:uiPriority w:val="99"/>
    <w:unhideWhenUsed/>
    <w:rsid w:val="00FE5A91"/>
    <w:pPr>
      <w:tabs>
        <w:tab w:val="center" w:pos="4819"/>
        <w:tab w:val="right" w:pos="9638"/>
      </w:tabs>
      <w:spacing w:after="0" w:line="240" w:lineRule="auto"/>
    </w:pPr>
  </w:style>
  <w:style w:type="character" w:customStyle="1" w:styleId="SidhuvudChar">
    <w:name w:val="Sidhuvud Char"/>
    <w:basedOn w:val="Standardstycketeckensnitt"/>
    <w:link w:val="Sidhuvud"/>
    <w:uiPriority w:val="99"/>
    <w:rsid w:val="00FE5A91"/>
    <w:rPr>
      <w:rFonts w:ascii="Calibri" w:eastAsia="SimSun" w:hAnsi="Calibri" w:cs="Calibri"/>
      <w:kern w:val="1"/>
      <w:sz w:val="22"/>
      <w:szCs w:val="22"/>
      <w:lang w:eastAsia="ar-SA"/>
    </w:rPr>
  </w:style>
  <w:style w:type="paragraph" w:styleId="Sidfot">
    <w:name w:val="footer"/>
    <w:basedOn w:val="Normal"/>
    <w:link w:val="SidfotChar"/>
    <w:uiPriority w:val="99"/>
    <w:unhideWhenUsed/>
    <w:rsid w:val="00FE5A91"/>
    <w:pPr>
      <w:tabs>
        <w:tab w:val="center" w:pos="4819"/>
        <w:tab w:val="right" w:pos="9638"/>
      </w:tabs>
      <w:spacing w:after="0" w:line="240" w:lineRule="auto"/>
    </w:pPr>
  </w:style>
  <w:style w:type="character" w:customStyle="1" w:styleId="SidfotChar">
    <w:name w:val="Sidfot Char"/>
    <w:basedOn w:val="Standardstycketeckensnitt"/>
    <w:link w:val="Sidfot"/>
    <w:uiPriority w:val="99"/>
    <w:rsid w:val="00FE5A91"/>
    <w:rPr>
      <w:rFonts w:ascii="Calibri" w:eastAsia="SimSun" w:hAnsi="Calibri" w:cs="Calibri"/>
      <w:kern w:val="1"/>
      <w:sz w:val="22"/>
      <w:szCs w:val="22"/>
      <w:lang w:eastAsia="ar-SA"/>
    </w:rPr>
  </w:style>
  <w:style w:type="paragraph" w:styleId="Ingetavstnd">
    <w:name w:val="No Spacing"/>
    <w:link w:val="IngetavstndChar"/>
    <w:uiPriority w:val="1"/>
    <w:qFormat/>
    <w:rsid w:val="004476C9"/>
    <w:pPr>
      <w:spacing w:after="0" w:line="240" w:lineRule="auto"/>
    </w:pPr>
  </w:style>
  <w:style w:type="character" w:customStyle="1" w:styleId="IngetavstndChar">
    <w:name w:val="Inget avstånd Char"/>
    <w:basedOn w:val="Standardstycketeckensnitt"/>
    <w:link w:val="Ingetavstnd"/>
    <w:uiPriority w:val="1"/>
    <w:rsid w:val="009A4762"/>
  </w:style>
  <w:style w:type="paragraph" w:styleId="Liststycke">
    <w:name w:val="List Paragraph"/>
    <w:basedOn w:val="Normal"/>
    <w:uiPriority w:val="34"/>
    <w:qFormat/>
    <w:rsid w:val="00247DB0"/>
    <w:pPr>
      <w:ind w:left="720"/>
      <w:contextualSpacing/>
    </w:pPr>
  </w:style>
  <w:style w:type="paragraph" w:styleId="Revision">
    <w:name w:val="Revision"/>
    <w:hidden/>
    <w:uiPriority w:val="99"/>
    <w:semiHidden/>
    <w:rsid w:val="00247DB0"/>
    <w:rPr>
      <w:rFonts w:ascii="Calibri" w:eastAsia="SimSun" w:hAnsi="Calibri" w:cs="Calibri"/>
      <w:kern w:val="1"/>
      <w:lang w:eastAsia="ar-SA"/>
    </w:rPr>
  </w:style>
  <w:style w:type="paragraph" w:styleId="Punktlista">
    <w:name w:val="List Bullet"/>
    <w:basedOn w:val="Normal"/>
    <w:uiPriority w:val="99"/>
    <w:unhideWhenUsed/>
    <w:rsid w:val="001318FC"/>
    <w:pPr>
      <w:numPr>
        <w:numId w:val="2"/>
      </w:numPr>
      <w:contextualSpacing/>
    </w:pPr>
  </w:style>
  <w:style w:type="character" w:styleId="Kommentarsreferens">
    <w:name w:val="annotation reference"/>
    <w:basedOn w:val="Standardstycketeckensnitt"/>
    <w:uiPriority w:val="99"/>
    <w:semiHidden/>
    <w:unhideWhenUsed/>
    <w:rsid w:val="000F0524"/>
    <w:rPr>
      <w:sz w:val="16"/>
      <w:szCs w:val="16"/>
    </w:rPr>
  </w:style>
  <w:style w:type="paragraph" w:styleId="Kommentarer">
    <w:name w:val="annotation text"/>
    <w:basedOn w:val="Normal"/>
    <w:link w:val="KommentarerChar"/>
    <w:uiPriority w:val="99"/>
    <w:semiHidden/>
    <w:unhideWhenUsed/>
    <w:rsid w:val="000F0524"/>
    <w:pPr>
      <w:spacing w:line="240" w:lineRule="auto"/>
    </w:pPr>
    <w:rPr>
      <w:sz w:val="20"/>
      <w:szCs w:val="20"/>
    </w:rPr>
  </w:style>
  <w:style w:type="character" w:customStyle="1" w:styleId="KommentarerChar">
    <w:name w:val="Kommentarer Char"/>
    <w:basedOn w:val="Standardstycketeckensnitt"/>
    <w:link w:val="Kommentarer"/>
    <w:uiPriority w:val="99"/>
    <w:semiHidden/>
    <w:rsid w:val="000F0524"/>
    <w:rPr>
      <w:rFonts w:ascii="Calibri" w:eastAsia="SimSun" w:hAnsi="Calibri" w:cs="Calibri"/>
      <w:kern w:val="1"/>
      <w:lang w:eastAsia="ar-SA"/>
    </w:rPr>
  </w:style>
  <w:style w:type="paragraph" w:styleId="Kommentarsmne">
    <w:name w:val="annotation subject"/>
    <w:basedOn w:val="Kommentarer"/>
    <w:next w:val="Kommentarer"/>
    <w:link w:val="KommentarsmneChar"/>
    <w:uiPriority w:val="99"/>
    <w:semiHidden/>
    <w:unhideWhenUsed/>
    <w:rsid w:val="000F0524"/>
    <w:rPr>
      <w:b/>
      <w:bCs/>
    </w:rPr>
  </w:style>
  <w:style w:type="character" w:customStyle="1" w:styleId="KommentarsmneChar">
    <w:name w:val="Kommentarsämne Char"/>
    <w:basedOn w:val="KommentarerChar"/>
    <w:link w:val="Kommentarsmne"/>
    <w:uiPriority w:val="99"/>
    <w:semiHidden/>
    <w:rsid w:val="000F0524"/>
    <w:rPr>
      <w:rFonts w:ascii="Calibri" w:eastAsia="SimSun" w:hAnsi="Calibri" w:cs="Calibri"/>
      <w:b/>
      <w:bCs/>
      <w:kern w:val="1"/>
      <w:lang w:eastAsia="ar-SA"/>
    </w:rPr>
  </w:style>
  <w:style w:type="character" w:customStyle="1" w:styleId="st">
    <w:name w:val="st"/>
    <w:basedOn w:val="Standardstycketeckensnitt"/>
    <w:rsid w:val="00C5522A"/>
  </w:style>
  <w:style w:type="character" w:customStyle="1" w:styleId="apple-converted-space">
    <w:name w:val="apple-converted-space"/>
    <w:basedOn w:val="Standardstycketeckensnitt"/>
    <w:rsid w:val="00CE1CBC"/>
  </w:style>
  <w:style w:type="paragraph" w:styleId="Fotnotstext">
    <w:name w:val="footnote text"/>
    <w:basedOn w:val="Normal"/>
    <w:link w:val="FotnotstextChar"/>
    <w:uiPriority w:val="99"/>
    <w:unhideWhenUsed/>
    <w:rsid w:val="00FE5157"/>
    <w:pPr>
      <w:spacing w:after="0" w:line="240" w:lineRule="auto"/>
    </w:pPr>
    <w:rPr>
      <w:sz w:val="20"/>
      <w:szCs w:val="20"/>
    </w:rPr>
  </w:style>
  <w:style w:type="character" w:customStyle="1" w:styleId="FotnotstextChar">
    <w:name w:val="Fotnotstext Char"/>
    <w:basedOn w:val="Standardstycketeckensnitt"/>
    <w:link w:val="Fotnotstext"/>
    <w:uiPriority w:val="99"/>
    <w:rsid w:val="00FE5157"/>
    <w:rPr>
      <w:rFonts w:ascii="Calibri" w:eastAsia="SimSun" w:hAnsi="Calibri" w:cs="Calibri"/>
      <w:kern w:val="1"/>
      <w:lang w:eastAsia="ar-SA"/>
    </w:rPr>
  </w:style>
  <w:style w:type="character" w:styleId="Fotnotsreferens">
    <w:name w:val="footnote reference"/>
    <w:basedOn w:val="Standardstycketeckensnitt"/>
    <w:uiPriority w:val="99"/>
    <w:semiHidden/>
    <w:unhideWhenUsed/>
    <w:rsid w:val="00FE5157"/>
    <w:rPr>
      <w:vertAlign w:val="superscript"/>
    </w:rPr>
  </w:style>
  <w:style w:type="paragraph" w:customStyle="1" w:styleId="ingress">
    <w:name w:val="ingress"/>
    <w:basedOn w:val="Normal"/>
    <w:rsid w:val="00FE5157"/>
    <w:pPr>
      <w:spacing w:before="100" w:beforeAutospacing="1" w:after="100" w:afterAutospacing="1" w:line="240" w:lineRule="auto"/>
    </w:pPr>
    <w:rPr>
      <w:rFonts w:ascii="Times New Roman" w:eastAsia="Times New Roman" w:hAnsi="Times New Roman" w:cs="Times New Roman"/>
      <w:sz w:val="24"/>
      <w:szCs w:val="24"/>
    </w:rPr>
  </w:style>
  <w:style w:type="paragraph" w:styleId="Normalwebb">
    <w:name w:val="Normal (Web)"/>
    <w:basedOn w:val="Normal"/>
    <w:uiPriority w:val="99"/>
    <w:unhideWhenUsed/>
    <w:rsid w:val="00FE515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pa">
    <w:name w:val="ipa"/>
    <w:basedOn w:val="Standardstycketeckensnitt"/>
    <w:rsid w:val="003A3334"/>
  </w:style>
  <w:style w:type="character" w:customStyle="1" w:styleId="cite-reference-link-bracket">
    <w:name w:val="cite-reference-link-bracket"/>
    <w:basedOn w:val="Standardstycketeckensnitt"/>
    <w:rsid w:val="003A3334"/>
  </w:style>
  <w:style w:type="character" w:customStyle="1" w:styleId="Rubrik1Char">
    <w:name w:val="Rubrik 1 Char"/>
    <w:basedOn w:val="Standardstycketeckensnitt"/>
    <w:link w:val="Rubrik1"/>
    <w:uiPriority w:val="9"/>
    <w:rsid w:val="004476C9"/>
    <w:rPr>
      <w:rFonts w:asciiTheme="majorHAnsi" w:eastAsiaTheme="majorEastAsia" w:hAnsiTheme="majorHAnsi" w:cstheme="majorBidi"/>
      <w:color w:val="2E74B5" w:themeColor="accent1" w:themeShade="BF"/>
      <w:sz w:val="30"/>
      <w:szCs w:val="30"/>
    </w:rPr>
  </w:style>
  <w:style w:type="character" w:customStyle="1" w:styleId="UnderrubrikChar">
    <w:name w:val="Underrubrik Char"/>
    <w:basedOn w:val="Standardstycketeckensnitt"/>
    <w:link w:val="Underrubrik"/>
    <w:uiPriority w:val="11"/>
    <w:rsid w:val="004476C9"/>
    <w:rPr>
      <w:rFonts w:asciiTheme="majorHAnsi" w:eastAsiaTheme="majorEastAsia" w:hAnsiTheme="majorHAnsi" w:cstheme="majorBidi"/>
    </w:rPr>
  </w:style>
  <w:style w:type="character" w:customStyle="1" w:styleId="Nmn1">
    <w:name w:val="Nämn1"/>
    <w:basedOn w:val="Standardstycketeckensnitt"/>
    <w:uiPriority w:val="99"/>
    <w:semiHidden/>
    <w:unhideWhenUsed/>
    <w:rsid w:val="009C1B6B"/>
    <w:rPr>
      <w:color w:val="2B579A"/>
      <w:shd w:val="clear" w:color="auto" w:fill="E6E6E6"/>
    </w:rPr>
  </w:style>
  <w:style w:type="table" w:styleId="Tabellrutnt">
    <w:name w:val="Table Grid"/>
    <w:basedOn w:val="Normaltabell"/>
    <w:uiPriority w:val="59"/>
    <w:rsid w:val="004405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toning">
    <w:name w:val="Emphasis"/>
    <w:basedOn w:val="Standardstycketeckensnitt"/>
    <w:uiPriority w:val="20"/>
    <w:qFormat/>
    <w:rsid w:val="004476C9"/>
    <w:rPr>
      <w:i/>
      <w:iCs/>
    </w:rPr>
  </w:style>
  <w:style w:type="character" w:customStyle="1" w:styleId="BrdtextChar">
    <w:name w:val="Brödtext Char"/>
    <w:basedOn w:val="Standardstycketeckensnitt"/>
    <w:link w:val="Brdtext"/>
    <w:rsid w:val="0000499B"/>
    <w:rPr>
      <w:rFonts w:ascii="Calibri" w:eastAsia="SimSun" w:hAnsi="Calibri" w:cs="Calibri"/>
      <w:kern w:val="1"/>
      <w:sz w:val="22"/>
      <w:szCs w:val="22"/>
      <w:lang w:eastAsia="ar-SA"/>
    </w:rPr>
  </w:style>
  <w:style w:type="character" w:styleId="Stark">
    <w:name w:val="Strong"/>
    <w:basedOn w:val="Standardstycketeckensnitt"/>
    <w:uiPriority w:val="22"/>
    <w:qFormat/>
    <w:rsid w:val="004476C9"/>
    <w:rPr>
      <w:b/>
      <w:bCs/>
    </w:rPr>
  </w:style>
  <w:style w:type="character" w:styleId="Bokenstitel">
    <w:name w:val="Book Title"/>
    <w:basedOn w:val="Standardstycketeckensnitt"/>
    <w:uiPriority w:val="33"/>
    <w:qFormat/>
    <w:rsid w:val="004476C9"/>
    <w:rPr>
      <w:b/>
      <w:bCs/>
      <w:smallCaps/>
    </w:rPr>
  </w:style>
  <w:style w:type="paragraph" w:styleId="Innehllsfrteckningsrubrik">
    <w:name w:val="TOC Heading"/>
    <w:basedOn w:val="Rubrik1"/>
    <w:next w:val="Normal"/>
    <w:uiPriority w:val="39"/>
    <w:unhideWhenUsed/>
    <w:qFormat/>
    <w:rsid w:val="004476C9"/>
    <w:pPr>
      <w:outlineLvl w:val="9"/>
    </w:pPr>
  </w:style>
  <w:style w:type="paragraph" w:styleId="Innehll1">
    <w:name w:val="toc 1"/>
    <w:basedOn w:val="Normal"/>
    <w:next w:val="Normal"/>
    <w:autoRedefine/>
    <w:uiPriority w:val="39"/>
    <w:unhideWhenUsed/>
    <w:rsid w:val="00AC66EC"/>
    <w:pPr>
      <w:tabs>
        <w:tab w:val="right" w:leader="dot" w:pos="9350"/>
      </w:tabs>
      <w:spacing w:after="100"/>
      <w:ind w:firstLine="180"/>
    </w:pPr>
    <w:rPr>
      <w:rFonts w:ascii="Calibri" w:hAnsi="Calibri" w:cs="Calibri"/>
      <w:b/>
      <w:bCs/>
      <w:i/>
      <w:iCs/>
      <w:noProof/>
      <w:lang w:val="sv-FI"/>
    </w:rPr>
  </w:style>
  <w:style w:type="character" w:customStyle="1" w:styleId="Rubrik2Char">
    <w:name w:val="Rubrik 2 Char"/>
    <w:basedOn w:val="Standardstycketeckensnitt"/>
    <w:link w:val="Rubrik2"/>
    <w:uiPriority w:val="9"/>
    <w:rsid w:val="004476C9"/>
    <w:rPr>
      <w:rFonts w:asciiTheme="majorHAnsi" w:eastAsiaTheme="majorEastAsia" w:hAnsiTheme="majorHAnsi" w:cstheme="majorBidi"/>
      <w:color w:val="C45911" w:themeColor="accent2" w:themeShade="BF"/>
      <w:sz w:val="28"/>
      <w:szCs w:val="28"/>
    </w:rPr>
  </w:style>
  <w:style w:type="character" w:customStyle="1" w:styleId="Rubrik3Char">
    <w:name w:val="Rubrik 3 Char"/>
    <w:basedOn w:val="Standardstycketeckensnitt"/>
    <w:link w:val="Rubrik3"/>
    <w:uiPriority w:val="9"/>
    <w:semiHidden/>
    <w:rsid w:val="004476C9"/>
    <w:rPr>
      <w:rFonts w:asciiTheme="majorHAnsi" w:eastAsiaTheme="majorEastAsia" w:hAnsiTheme="majorHAnsi" w:cstheme="majorBidi"/>
      <w:color w:val="538135" w:themeColor="accent6" w:themeShade="BF"/>
      <w:sz w:val="26"/>
      <w:szCs w:val="26"/>
    </w:rPr>
  </w:style>
  <w:style w:type="paragraph" w:styleId="Innehll2">
    <w:name w:val="toc 2"/>
    <w:basedOn w:val="Normal"/>
    <w:next w:val="Normal"/>
    <w:autoRedefine/>
    <w:uiPriority w:val="39"/>
    <w:unhideWhenUsed/>
    <w:rsid w:val="00C05E28"/>
    <w:pPr>
      <w:spacing w:after="100"/>
      <w:ind w:left="220"/>
    </w:pPr>
  </w:style>
  <w:style w:type="paragraph" w:styleId="Innehll3">
    <w:name w:val="toc 3"/>
    <w:basedOn w:val="Normal"/>
    <w:next w:val="Normal"/>
    <w:autoRedefine/>
    <w:uiPriority w:val="39"/>
    <w:unhideWhenUsed/>
    <w:rsid w:val="00C05E28"/>
    <w:pPr>
      <w:spacing w:after="100"/>
      <w:ind w:left="440"/>
    </w:pPr>
  </w:style>
  <w:style w:type="character" w:styleId="Olstomnmnande">
    <w:name w:val="Unresolved Mention"/>
    <w:basedOn w:val="Standardstycketeckensnitt"/>
    <w:uiPriority w:val="99"/>
    <w:semiHidden/>
    <w:unhideWhenUsed/>
    <w:rsid w:val="00977994"/>
    <w:rPr>
      <w:color w:val="605E5C"/>
      <w:shd w:val="clear" w:color="auto" w:fill="E1DFDD"/>
    </w:rPr>
  </w:style>
  <w:style w:type="character" w:customStyle="1" w:styleId="RubrikChar1">
    <w:name w:val="Rubrik Char1"/>
    <w:basedOn w:val="Standardstycketeckensnitt"/>
    <w:link w:val="Rubrik"/>
    <w:uiPriority w:val="10"/>
    <w:rsid w:val="004476C9"/>
    <w:rPr>
      <w:rFonts w:asciiTheme="majorHAnsi" w:eastAsiaTheme="majorEastAsia" w:hAnsiTheme="majorHAnsi" w:cstheme="majorBidi"/>
      <w:color w:val="2E74B5" w:themeColor="accent1" w:themeShade="BF"/>
      <w:spacing w:val="-10"/>
      <w:sz w:val="52"/>
      <w:szCs w:val="52"/>
    </w:rPr>
  </w:style>
  <w:style w:type="character" w:customStyle="1" w:styleId="Rubrik4Char">
    <w:name w:val="Rubrik 4 Char"/>
    <w:basedOn w:val="Standardstycketeckensnitt"/>
    <w:link w:val="Rubrik4"/>
    <w:uiPriority w:val="9"/>
    <w:semiHidden/>
    <w:rsid w:val="004476C9"/>
    <w:rPr>
      <w:rFonts w:asciiTheme="majorHAnsi" w:eastAsiaTheme="majorEastAsia" w:hAnsiTheme="majorHAnsi" w:cstheme="majorBidi"/>
      <w:i/>
      <w:iCs/>
      <w:color w:val="2F5496" w:themeColor="accent5" w:themeShade="BF"/>
      <w:sz w:val="25"/>
      <w:szCs w:val="25"/>
    </w:rPr>
  </w:style>
  <w:style w:type="character" w:customStyle="1" w:styleId="Rubrik5Char">
    <w:name w:val="Rubrik 5 Char"/>
    <w:basedOn w:val="Standardstycketeckensnitt"/>
    <w:link w:val="Rubrik5"/>
    <w:uiPriority w:val="9"/>
    <w:semiHidden/>
    <w:rsid w:val="004476C9"/>
    <w:rPr>
      <w:rFonts w:asciiTheme="majorHAnsi" w:eastAsiaTheme="majorEastAsia" w:hAnsiTheme="majorHAnsi" w:cstheme="majorBidi"/>
      <w:i/>
      <w:iCs/>
      <w:color w:val="833C0B" w:themeColor="accent2" w:themeShade="80"/>
      <w:sz w:val="24"/>
      <w:szCs w:val="24"/>
    </w:rPr>
  </w:style>
  <w:style w:type="character" w:customStyle="1" w:styleId="Rubrik6Char">
    <w:name w:val="Rubrik 6 Char"/>
    <w:basedOn w:val="Standardstycketeckensnitt"/>
    <w:link w:val="Rubrik6"/>
    <w:uiPriority w:val="9"/>
    <w:semiHidden/>
    <w:rsid w:val="004476C9"/>
    <w:rPr>
      <w:rFonts w:asciiTheme="majorHAnsi" w:eastAsiaTheme="majorEastAsia" w:hAnsiTheme="majorHAnsi" w:cstheme="majorBidi"/>
      <w:i/>
      <w:iCs/>
      <w:color w:val="385623" w:themeColor="accent6" w:themeShade="80"/>
      <w:sz w:val="23"/>
      <w:szCs w:val="23"/>
    </w:rPr>
  </w:style>
  <w:style w:type="character" w:customStyle="1" w:styleId="Rubrik7Char">
    <w:name w:val="Rubrik 7 Char"/>
    <w:basedOn w:val="Standardstycketeckensnitt"/>
    <w:link w:val="Rubrik7"/>
    <w:uiPriority w:val="9"/>
    <w:semiHidden/>
    <w:rsid w:val="004476C9"/>
    <w:rPr>
      <w:rFonts w:asciiTheme="majorHAnsi" w:eastAsiaTheme="majorEastAsia" w:hAnsiTheme="majorHAnsi" w:cstheme="majorBidi"/>
      <w:color w:val="1F4E79" w:themeColor="accent1" w:themeShade="80"/>
    </w:rPr>
  </w:style>
  <w:style w:type="character" w:customStyle="1" w:styleId="Rubrik8Char">
    <w:name w:val="Rubrik 8 Char"/>
    <w:basedOn w:val="Standardstycketeckensnitt"/>
    <w:link w:val="Rubrik8"/>
    <w:uiPriority w:val="9"/>
    <w:semiHidden/>
    <w:rsid w:val="004476C9"/>
    <w:rPr>
      <w:rFonts w:asciiTheme="majorHAnsi" w:eastAsiaTheme="majorEastAsia" w:hAnsiTheme="majorHAnsi" w:cstheme="majorBidi"/>
      <w:color w:val="833C0B" w:themeColor="accent2" w:themeShade="80"/>
      <w:sz w:val="21"/>
      <w:szCs w:val="21"/>
    </w:rPr>
  </w:style>
  <w:style w:type="character" w:customStyle="1" w:styleId="Rubrik9Char">
    <w:name w:val="Rubrik 9 Char"/>
    <w:basedOn w:val="Standardstycketeckensnitt"/>
    <w:link w:val="Rubrik9"/>
    <w:uiPriority w:val="9"/>
    <w:semiHidden/>
    <w:rsid w:val="004476C9"/>
    <w:rPr>
      <w:rFonts w:asciiTheme="majorHAnsi" w:eastAsiaTheme="majorEastAsia" w:hAnsiTheme="majorHAnsi" w:cstheme="majorBidi"/>
      <w:color w:val="385623" w:themeColor="accent6" w:themeShade="80"/>
    </w:rPr>
  </w:style>
  <w:style w:type="paragraph" w:styleId="Beskrivning">
    <w:name w:val="caption"/>
    <w:basedOn w:val="Normal"/>
    <w:next w:val="Normal"/>
    <w:uiPriority w:val="35"/>
    <w:semiHidden/>
    <w:unhideWhenUsed/>
    <w:qFormat/>
    <w:rsid w:val="004476C9"/>
    <w:pPr>
      <w:spacing w:line="240" w:lineRule="auto"/>
    </w:pPr>
    <w:rPr>
      <w:b/>
      <w:bCs/>
      <w:smallCaps/>
      <w:color w:val="5B9BD5" w:themeColor="accent1"/>
      <w:spacing w:val="6"/>
    </w:rPr>
  </w:style>
  <w:style w:type="paragraph" w:styleId="Citat">
    <w:name w:val="Quote"/>
    <w:basedOn w:val="Normal"/>
    <w:next w:val="Normal"/>
    <w:link w:val="CitatChar"/>
    <w:uiPriority w:val="29"/>
    <w:qFormat/>
    <w:rsid w:val="004476C9"/>
    <w:pPr>
      <w:spacing w:before="120"/>
      <w:ind w:left="720" w:right="720"/>
      <w:jc w:val="center"/>
    </w:pPr>
    <w:rPr>
      <w:i/>
      <w:iCs/>
    </w:rPr>
  </w:style>
  <w:style w:type="character" w:customStyle="1" w:styleId="CitatChar">
    <w:name w:val="Citat Char"/>
    <w:basedOn w:val="Standardstycketeckensnitt"/>
    <w:link w:val="Citat"/>
    <w:uiPriority w:val="29"/>
    <w:rsid w:val="004476C9"/>
    <w:rPr>
      <w:i/>
      <w:iCs/>
    </w:rPr>
  </w:style>
  <w:style w:type="paragraph" w:styleId="Starktcitat">
    <w:name w:val="Intense Quote"/>
    <w:basedOn w:val="Normal"/>
    <w:next w:val="Normal"/>
    <w:link w:val="StarktcitatChar"/>
    <w:uiPriority w:val="30"/>
    <w:qFormat/>
    <w:rsid w:val="004476C9"/>
    <w:pPr>
      <w:spacing w:before="120" w:line="300" w:lineRule="auto"/>
      <w:ind w:left="576" w:right="576"/>
      <w:jc w:val="center"/>
    </w:pPr>
    <w:rPr>
      <w:rFonts w:asciiTheme="majorHAnsi" w:eastAsiaTheme="majorEastAsia" w:hAnsiTheme="majorHAnsi" w:cstheme="majorBidi"/>
      <w:color w:val="5B9BD5" w:themeColor="accent1"/>
      <w:sz w:val="24"/>
      <w:szCs w:val="24"/>
    </w:rPr>
  </w:style>
  <w:style w:type="character" w:customStyle="1" w:styleId="StarktcitatChar">
    <w:name w:val="Starkt citat Char"/>
    <w:basedOn w:val="Standardstycketeckensnitt"/>
    <w:link w:val="Starktcitat"/>
    <w:uiPriority w:val="30"/>
    <w:rsid w:val="004476C9"/>
    <w:rPr>
      <w:rFonts w:asciiTheme="majorHAnsi" w:eastAsiaTheme="majorEastAsia" w:hAnsiTheme="majorHAnsi" w:cstheme="majorBidi"/>
      <w:color w:val="5B9BD5" w:themeColor="accent1"/>
      <w:sz w:val="24"/>
      <w:szCs w:val="24"/>
    </w:rPr>
  </w:style>
  <w:style w:type="character" w:styleId="Diskretbetoning">
    <w:name w:val="Subtle Emphasis"/>
    <w:basedOn w:val="Standardstycketeckensnitt"/>
    <w:uiPriority w:val="19"/>
    <w:qFormat/>
    <w:rsid w:val="004476C9"/>
    <w:rPr>
      <w:i/>
      <w:iCs/>
      <w:color w:val="404040" w:themeColor="text1" w:themeTint="BF"/>
    </w:rPr>
  </w:style>
  <w:style w:type="character" w:styleId="Starkbetoning">
    <w:name w:val="Intense Emphasis"/>
    <w:basedOn w:val="Standardstycketeckensnitt"/>
    <w:uiPriority w:val="21"/>
    <w:qFormat/>
    <w:rsid w:val="004476C9"/>
    <w:rPr>
      <w:b w:val="0"/>
      <w:bCs w:val="0"/>
      <w:i/>
      <w:iCs/>
      <w:color w:val="5B9BD5" w:themeColor="accent1"/>
    </w:rPr>
  </w:style>
  <w:style w:type="character" w:styleId="Diskretreferens">
    <w:name w:val="Subtle Reference"/>
    <w:basedOn w:val="Standardstycketeckensnitt"/>
    <w:uiPriority w:val="31"/>
    <w:qFormat/>
    <w:rsid w:val="004476C9"/>
    <w:rPr>
      <w:smallCaps/>
      <w:color w:val="404040" w:themeColor="text1" w:themeTint="BF"/>
      <w:u w:val="single" w:color="7F7F7F" w:themeColor="text1" w:themeTint="80"/>
    </w:rPr>
  </w:style>
  <w:style w:type="character" w:styleId="Starkreferens">
    <w:name w:val="Intense Reference"/>
    <w:basedOn w:val="Standardstycketeckensnitt"/>
    <w:uiPriority w:val="32"/>
    <w:qFormat/>
    <w:rsid w:val="004476C9"/>
    <w:rPr>
      <w:b/>
      <w:bCs/>
      <w:smallCaps/>
      <w:color w:val="5B9BD5" w:themeColor="accent1"/>
      <w:spacing w:val="5"/>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578911">
      <w:bodyDiv w:val="1"/>
      <w:marLeft w:val="0"/>
      <w:marRight w:val="0"/>
      <w:marTop w:val="0"/>
      <w:marBottom w:val="0"/>
      <w:divBdr>
        <w:top w:val="none" w:sz="0" w:space="0" w:color="auto"/>
        <w:left w:val="none" w:sz="0" w:space="0" w:color="auto"/>
        <w:bottom w:val="none" w:sz="0" w:space="0" w:color="auto"/>
        <w:right w:val="none" w:sz="0" w:space="0" w:color="auto"/>
      </w:divBdr>
    </w:div>
    <w:div w:id="124280221">
      <w:bodyDiv w:val="1"/>
      <w:marLeft w:val="0"/>
      <w:marRight w:val="0"/>
      <w:marTop w:val="0"/>
      <w:marBottom w:val="0"/>
      <w:divBdr>
        <w:top w:val="none" w:sz="0" w:space="0" w:color="auto"/>
        <w:left w:val="none" w:sz="0" w:space="0" w:color="auto"/>
        <w:bottom w:val="none" w:sz="0" w:space="0" w:color="auto"/>
        <w:right w:val="none" w:sz="0" w:space="0" w:color="auto"/>
      </w:divBdr>
    </w:div>
    <w:div w:id="696737934">
      <w:bodyDiv w:val="1"/>
      <w:marLeft w:val="0"/>
      <w:marRight w:val="0"/>
      <w:marTop w:val="0"/>
      <w:marBottom w:val="0"/>
      <w:divBdr>
        <w:top w:val="none" w:sz="0" w:space="0" w:color="auto"/>
        <w:left w:val="none" w:sz="0" w:space="0" w:color="auto"/>
        <w:bottom w:val="none" w:sz="0" w:space="0" w:color="auto"/>
        <w:right w:val="none" w:sz="0" w:space="0" w:color="auto"/>
      </w:divBdr>
    </w:div>
    <w:div w:id="734426139">
      <w:bodyDiv w:val="1"/>
      <w:marLeft w:val="0"/>
      <w:marRight w:val="0"/>
      <w:marTop w:val="0"/>
      <w:marBottom w:val="0"/>
      <w:divBdr>
        <w:top w:val="none" w:sz="0" w:space="0" w:color="auto"/>
        <w:left w:val="none" w:sz="0" w:space="0" w:color="auto"/>
        <w:bottom w:val="none" w:sz="0" w:space="0" w:color="auto"/>
        <w:right w:val="none" w:sz="0" w:space="0" w:color="auto"/>
      </w:divBdr>
    </w:div>
    <w:div w:id="830828614">
      <w:bodyDiv w:val="1"/>
      <w:marLeft w:val="0"/>
      <w:marRight w:val="0"/>
      <w:marTop w:val="0"/>
      <w:marBottom w:val="0"/>
      <w:divBdr>
        <w:top w:val="none" w:sz="0" w:space="0" w:color="auto"/>
        <w:left w:val="none" w:sz="0" w:space="0" w:color="auto"/>
        <w:bottom w:val="none" w:sz="0" w:space="0" w:color="auto"/>
        <w:right w:val="none" w:sz="0" w:space="0" w:color="auto"/>
      </w:divBdr>
    </w:div>
    <w:div w:id="1102143439">
      <w:bodyDiv w:val="1"/>
      <w:marLeft w:val="0"/>
      <w:marRight w:val="0"/>
      <w:marTop w:val="0"/>
      <w:marBottom w:val="0"/>
      <w:divBdr>
        <w:top w:val="none" w:sz="0" w:space="0" w:color="auto"/>
        <w:left w:val="none" w:sz="0" w:space="0" w:color="auto"/>
        <w:bottom w:val="none" w:sz="0" w:space="0" w:color="auto"/>
        <w:right w:val="none" w:sz="0" w:space="0" w:color="auto"/>
      </w:divBdr>
    </w:div>
    <w:div w:id="1117679696">
      <w:bodyDiv w:val="1"/>
      <w:marLeft w:val="0"/>
      <w:marRight w:val="0"/>
      <w:marTop w:val="0"/>
      <w:marBottom w:val="0"/>
      <w:divBdr>
        <w:top w:val="none" w:sz="0" w:space="0" w:color="auto"/>
        <w:left w:val="none" w:sz="0" w:space="0" w:color="auto"/>
        <w:bottom w:val="none" w:sz="0" w:space="0" w:color="auto"/>
        <w:right w:val="none" w:sz="0" w:space="0" w:color="auto"/>
      </w:divBdr>
    </w:div>
    <w:div w:id="1203129084">
      <w:bodyDiv w:val="1"/>
      <w:marLeft w:val="0"/>
      <w:marRight w:val="0"/>
      <w:marTop w:val="0"/>
      <w:marBottom w:val="0"/>
      <w:divBdr>
        <w:top w:val="none" w:sz="0" w:space="0" w:color="auto"/>
        <w:left w:val="none" w:sz="0" w:space="0" w:color="auto"/>
        <w:bottom w:val="none" w:sz="0" w:space="0" w:color="auto"/>
        <w:right w:val="none" w:sz="0" w:space="0" w:color="auto"/>
      </w:divBdr>
      <w:divsChild>
        <w:div w:id="119885203">
          <w:marLeft w:val="0"/>
          <w:marRight w:val="0"/>
          <w:marTop w:val="0"/>
          <w:marBottom w:val="0"/>
          <w:divBdr>
            <w:top w:val="none" w:sz="0" w:space="0" w:color="auto"/>
            <w:left w:val="none" w:sz="0" w:space="0" w:color="auto"/>
            <w:bottom w:val="none" w:sz="0" w:space="0" w:color="auto"/>
            <w:right w:val="none" w:sz="0" w:space="0" w:color="auto"/>
          </w:divBdr>
        </w:div>
        <w:div w:id="977804131">
          <w:marLeft w:val="336"/>
          <w:marRight w:val="0"/>
          <w:marTop w:val="120"/>
          <w:marBottom w:val="312"/>
          <w:divBdr>
            <w:top w:val="none" w:sz="0" w:space="0" w:color="auto"/>
            <w:left w:val="none" w:sz="0" w:space="0" w:color="auto"/>
            <w:bottom w:val="none" w:sz="0" w:space="0" w:color="auto"/>
            <w:right w:val="none" w:sz="0" w:space="0" w:color="auto"/>
          </w:divBdr>
          <w:divsChild>
            <w:div w:id="256838221">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701397543">
          <w:marLeft w:val="0"/>
          <w:marRight w:val="0"/>
          <w:marTop w:val="0"/>
          <w:marBottom w:val="0"/>
          <w:divBdr>
            <w:top w:val="single" w:sz="6" w:space="5" w:color="A2A9B1"/>
            <w:left w:val="single" w:sz="6" w:space="5" w:color="A2A9B1"/>
            <w:bottom w:val="single" w:sz="6" w:space="5" w:color="A2A9B1"/>
            <w:right w:val="single" w:sz="6" w:space="5" w:color="A2A9B1"/>
          </w:divBdr>
        </w:div>
      </w:divsChild>
    </w:div>
    <w:div w:id="1240675424">
      <w:bodyDiv w:val="1"/>
      <w:marLeft w:val="0"/>
      <w:marRight w:val="0"/>
      <w:marTop w:val="0"/>
      <w:marBottom w:val="0"/>
      <w:divBdr>
        <w:top w:val="none" w:sz="0" w:space="0" w:color="auto"/>
        <w:left w:val="none" w:sz="0" w:space="0" w:color="auto"/>
        <w:bottom w:val="none" w:sz="0" w:space="0" w:color="auto"/>
        <w:right w:val="none" w:sz="0" w:space="0" w:color="auto"/>
      </w:divBdr>
    </w:div>
    <w:div w:id="1262108059">
      <w:bodyDiv w:val="1"/>
      <w:marLeft w:val="0"/>
      <w:marRight w:val="0"/>
      <w:marTop w:val="0"/>
      <w:marBottom w:val="0"/>
      <w:divBdr>
        <w:top w:val="none" w:sz="0" w:space="0" w:color="auto"/>
        <w:left w:val="none" w:sz="0" w:space="0" w:color="auto"/>
        <w:bottom w:val="none" w:sz="0" w:space="0" w:color="auto"/>
        <w:right w:val="none" w:sz="0" w:space="0" w:color="auto"/>
      </w:divBdr>
    </w:div>
    <w:div w:id="1574581172">
      <w:bodyDiv w:val="1"/>
      <w:marLeft w:val="0"/>
      <w:marRight w:val="0"/>
      <w:marTop w:val="0"/>
      <w:marBottom w:val="0"/>
      <w:divBdr>
        <w:top w:val="none" w:sz="0" w:space="0" w:color="auto"/>
        <w:left w:val="none" w:sz="0" w:space="0" w:color="auto"/>
        <w:bottom w:val="none" w:sz="0" w:space="0" w:color="auto"/>
        <w:right w:val="none" w:sz="0" w:space="0" w:color="auto"/>
      </w:divBdr>
    </w:div>
    <w:div w:id="1600794026">
      <w:bodyDiv w:val="1"/>
      <w:marLeft w:val="0"/>
      <w:marRight w:val="0"/>
      <w:marTop w:val="0"/>
      <w:marBottom w:val="0"/>
      <w:divBdr>
        <w:top w:val="none" w:sz="0" w:space="0" w:color="auto"/>
        <w:left w:val="none" w:sz="0" w:space="0" w:color="auto"/>
        <w:bottom w:val="none" w:sz="0" w:space="0" w:color="auto"/>
        <w:right w:val="none" w:sz="0" w:space="0" w:color="auto"/>
      </w:divBdr>
    </w:div>
    <w:div w:id="1704204507">
      <w:bodyDiv w:val="1"/>
      <w:marLeft w:val="0"/>
      <w:marRight w:val="0"/>
      <w:marTop w:val="0"/>
      <w:marBottom w:val="0"/>
      <w:divBdr>
        <w:top w:val="none" w:sz="0" w:space="0" w:color="auto"/>
        <w:left w:val="none" w:sz="0" w:space="0" w:color="auto"/>
        <w:bottom w:val="none" w:sz="0" w:space="0" w:color="auto"/>
        <w:right w:val="none" w:sz="0" w:space="0" w:color="auto"/>
      </w:divBdr>
    </w:div>
    <w:div w:id="1725325959">
      <w:bodyDiv w:val="1"/>
      <w:marLeft w:val="0"/>
      <w:marRight w:val="0"/>
      <w:marTop w:val="0"/>
      <w:marBottom w:val="0"/>
      <w:divBdr>
        <w:top w:val="none" w:sz="0" w:space="0" w:color="auto"/>
        <w:left w:val="none" w:sz="0" w:space="0" w:color="auto"/>
        <w:bottom w:val="none" w:sz="0" w:space="0" w:color="auto"/>
        <w:right w:val="none" w:sz="0" w:space="0" w:color="auto"/>
      </w:divBdr>
    </w:div>
    <w:div w:id="1813520259">
      <w:bodyDiv w:val="1"/>
      <w:marLeft w:val="0"/>
      <w:marRight w:val="0"/>
      <w:marTop w:val="0"/>
      <w:marBottom w:val="0"/>
      <w:divBdr>
        <w:top w:val="none" w:sz="0" w:space="0" w:color="auto"/>
        <w:left w:val="none" w:sz="0" w:space="0" w:color="auto"/>
        <w:bottom w:val="none" w:sz="0" w:space="0" w:color="auto"/>
        <w:right w:val="none" w:sz="0" w:space="0" w:color="auto"/>
      </w:divBdr>
    </w:div>
    <w:div w:id="1917863357">
      <w:bodyDiv w:val="1"/>
      <w:marLeft w:val="0"/>
      <w:marRight w:val="0"/>
      <w:marTop w:val="0"/>
      <w:marBottom w:val="0"/>
      <w:divBdr>
        <w:top w:val="none" w:sz="0" w:space="0" w:color="auto"/>
        <w:left w:val="none" w:sz="0" w:space="0" w:color="auto"/>
        <w:bottom w:val="none" w:sz="0" w:space="0" w:color="auto"/>
        <w:right w:val="none" w:sz="0" w:space="0" w:color="auto"/>
      </w:divBdr>
    </w:div>
    <w:div w:id="19767949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3.jpg"/><Relationship Id="rId42" Type="http://schemas.openxmlformats.org/officeDocument/2006/relationships/image" Target="media/image34.jpeg"/><Relationship Id="rId63" Type="http://schemas.openxmlformats.org/officeDocument/2006/relationships/image" Target="media/image54.jpg"/><Relationship Id="rId84" Type="http://schemas.openxmlformats.org/officeDocument/2006/relationships/image" Target="media/image73.jpeg"/><Relationship Id="rId138" Type="http://schemas.openxmlformats.org/officeDocument/2006/relationships/image" Target="media/image127.jpg"/><Relationship Id="rId159" Type="http://schemas.openxmlformats.org/officeDocument/2006/relationships/hyperlink" Target="https://sv.wikipedia.org/wiki/Djurpark" TargetMode="External"/><Relationship Id="rId170" Type="http://schemas.openxmlformats.org/officeDocument/2006/relationships/image" Target="media/image135.jpeg"/><Relationship Id="rId191" Type="http://schemas.openxmlformats.org/officeDocument/2006/relationships/hyperlink" Target="https://sv.wikipedia.org/wiki/Darwin,_Northern_Territory" TargetMode="External"/><Relationship Id="rId205" Type="http://schemas.openxmlformats.org/officeDocument/2006/relationships/footer" Target="footer1.xml"/><Relationship Id="rId16" Type="http://schemas.openxmlformats.org/officeDocument/2006/relationships/image" Target="media/image8.jpeg"/><Relationship Id="rId107" Type="http://schemas.openxmlformats.org/officeDocument/2006/relationships/image" Target="media/image96.jpeg"/><Relationship Id="rId11" Type="http://schemas.openxmlformats.org/officeDocument/2006/relationships/image" Target="media/image3.jp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4.jpg"/><Relationship Id="rId58" Type="http://schemas.openxmlformats.org/officeDocument/2006/relationships/image" Target="media/image49.jpeg"/><Relationship Id="rId74" Type="http://schemas.openxmlformats.org/officeDocument/2006/relationships/image" Target="media/image63.jpg"/><Relationship Id="rId79" Type="http://schemas.openxmlformats.org/officeDocument/2006/relationships/image" Target="media/image68.jpg"/><Relationship Id="rId102" Type="http://schemas.openxmlformats.org/officeDocument/2006/relationships/image" Target="media/image91.jpg"/><Relationship Id="rId123" Type="http://schemas.openxmlformats.org/officeDocument/2006/relationships/image" Target="media/image112.jpeg"/><Relationship Id="rId128" Type="http://schemas.openxmlformats.org/officeDocument/2006/relationships/image" Target="media/image117.jpeg"/><Relationship Id="rId144" Type="http://schemas.openxmlformats.org/officeDocument/2006/relationships/hyperlink" Target="https://sv.wikipedia.org/wiki/R%C3%B6da_b%C3%A4ckenet" TargetMode="External"/><Relationship Id="rId149" Type="http://schemas.openxmlformats.org/officeDocument/2006/relationships/hyperlink" Target="https://sv.wikipedia.org/wiki/Hankines" TargetMode="External"/><Relationship Id="rId5" Type="http://schemas.openxmlformats.org/officeDocument/2006/relationships/settings" Target="settings.xml"/><Relationship Id="rId90" Type="http://schemas.openxmlformats.org/officeDocument/2006/relationships/image" Target="media/image79.jpeg"/><Relationship Id="rId95" Type="http://schemas.openxmlformats.org/officeDocument/2006/relationships/image" Target="media/image84.jpeg"/><Relationship Id="rId160" Type="http://schemas.openxmlformats.org/officeDocument/2006/relationships/hyperlink" Target="https://sv.wikipedia.org/wiki/J%C3%A4ttepanda" TargetMode="External"/><Relationship Id="rId165" Type="http://schemas.openxmlformats.org/officeDocument/2006/relationships/image" Target="media/image131.jpeg"/><Relationship Id="rId181" Type="http://schemas.openxmlformats.org/officeDocument/2006/relationships/image" Target="media/image141.jpeg"/><Relationship Id="rId186" Type="http://schemas.openxmlformats.org/officeDocument/2006/relationships/hyperlink" Target="https://sv.wikipedia.org/w/index.php?title=Sydney_Harbour&amp;action=edit&amp;redlink=1" TargetMode="External"/><Relationship Id="rId22" Type="http://schemas.openxmlformats.org/officeDocument/2006/relationships/image" Target="media/image14.jpg"/><Relationship Id="rId27" Type="http://schemas.openxmlformats.org/officeDocument/2006/relationships/image" Target="media/image19.jpg"/><Relationship Id="rId43" Type="http://schemas.openxmlformats.org/officeDocument/2006/relationships/image" Target="media/image35.jpg"/><Relationship Id="rId48" Type="http://schemas.openxmlformats.org/officeDocument/2006/relationships/image" Target="media/image39.jpeg"/><Relationship Id="rId64" Type="http://schemas.openxmlformats.org/officeDocument/2006/relationships/image" Target="media/image55.jpg"/><Relationship Id="rId69" Type="http://schemas.openxmlformats.org/officeDocument/2006/relationships/image" Target="media/image60.jpg"/><Relationship Id="rId113" Type="http://schemas.openxmlformats.org/officeDocument/2006/relationships/image" Target="media/image102.jpg"/><Relationship Id="rId118" Type="http://schemas.openxmlformats.org/officeDocument/2006/relationships/image" Target="media/image107.jpeg"/><Relationship Id="rId134" Type="http://schemas.openxmlformats.org/officeDocument/2006/relationships/image" Target="media/image123.jpg"/><Relationship Id="rId139" Type="http://schemas.openxmlformats.org/officeDocument/2006/relationships/hyperlink" Target="https://sv.wikipedia.org/wiki/Kina" TargetMode="External"/><Relationship Id="rId80" Type="http://schemas.openxmlformats.org/officeDocument/2006/relationships/image" Target="media/image69.jpg"/><Relationship Id="rId85" Type="http://schemas.openxmlformats.org/officeDocument/2006/relationships/image" Target="media/image74.jpeg"/><Relationship Id="rId150" Type="http://schemas.openxmlformats.org/officeDocument/2006/relationships/hyperlink" Target="https://sv.wikipedia.org/wiki/Terrass_(jordbruk)" TargetMode="External"/><Relationship Id="rId155" Type="http://schemas.openxmlformats.org/officeDocument/2006/relationships/hyperlink" Target="https://sv.wikipedia.org/wiki/Tyg" TargetMode="External"/><Relationship Id="rId171" Type="http://schemas.openxmlformats.org/officeDocument/2006/relationships/image" Target="media/image136.jpeg"/><Relationship Id="rId176" Type="http://schemas.openxmlformats.org/officeDocument/2006/relationships/hyperlink" Target="https://sv.wikipedia.org/wiki/Huvudstad" TargetMode="External"/><Relationship Id="rId192" Type="http://schemas.openxmlformats.org/officeDocument/2006/relationships/hyperlink" Target="https://sv.wikipedia.org/wiki/Arrernte" TargetMode="External"/><Relationship Id="rId197" Type="http://schemas.openxmlformats.org/officeDocument/2006/relationships/image" Target="media/image144.jpeg"/><Relationship Id="rId206" Type="http://schemas.openxmlformats.org/officeDocument/2006/relationships/fontTable" Target="fontTable.xml"/><Relationship Id="rId201" Type="http://schemas.openxmlformats.org/officeDocument/2006/relationships/image" Target="media/image148.jpeg"/><Relationship Id="rId12" Type="http://schemas.openxmlformats.org/officeDocument/2006/relationships/image" Target="media/image4.jpg"/><Relationship Id="rId17" Type="http://schemas.openxmlformats.org/officeDocument/2006/relationships/image" Target="media/image9.jpg"/><Relationship Id="rId33" Type="http://schemas.openxmlformats.org/officeDocument/2006/relationships/image" Target="media/image25.jpg"/><Relationship Id="rId38" Type="http://schemas.openxmlformats.org/officeDocument/2006/relationships/image" Target="media/image30.jpeg"/><Relationship Id="rId59" Type="http://schemas.openxmlformats.org/officeDocument/2006/relationships/image" Target="media/image50.jpeg"/><Relationship Id="rId103" Type="http://schemas.openxmlformats.org/officeDocument/2006/relationships/image" Target="media/image92.jpeg"/><Relationship Id="rId108" Type="http://schemas.openxmlformats.org/officeDocument/2006/relationships/image" Target="media/image97.jpeg"/><Relationship Id="rId124" Type="http://schemas.openxmlformats.org/officeDocument/2006/relationships/image" Target="media/image113.jpeg"/><Relationship Id="rId129" Type="http://schemas.openxmlformats.org/officeDocument/2006/relationships/image" Target="media/image118.jpeg"/><Relationship Id="rId54" Type="http://schemas.openxmlformats.org/officeDocument/2006/relationships/image" Target="media/image45.jpg"/><Relationship Id="rId70" Type="http://schemas.openxmlformats.org/officeDocument/2006/relationships/hyperlink" Target="https://sv.wikipedia.org/wiki/Bladrosett" TargetMode="External"/><Relationship Id="rId75" Type="http://schemas.openxmlformats.org/officeDocument/2006/relationships/image" Target="media/image64.jpeg"/><Relationship Id="rId91" Type="http://schemas.openxmlformats.org/officeDocument/2006/relationships/image" Target="media/image80.jpg"/><Relationship Id="rId96" Type="http://schemas.openxmlformats.org/officeDocument/2006/relationships/image" Target="media/image85.jpeg"/><Relationship Id="rId140" Type="http://schemas.openxmlformats.org/officeDocument/2006/relationships/image" Target="media/image128.jpeg"/><Relationship Id="rId145" Type="http://schemas.openxmlformats.org/officeDocument/2006/relationships/hyperlink" Target="https://sv.wikipedia.org/wiki/Sandsten" TargetMode="External"/><Relationship Id="rId161" Type="http://schemas.openxmlformats.org/officeDocument/2006/relationships/hyperlink" Target="https://sv.wikipedia.org/wiki/Kattbj%C3%B6rn" TargetMode="External"/><Relationship Id="rId166" Type="http://schemas.openxmlformats.org/officeDocument/2006/relationships/image" Target="media/image132.jpeg"/><Relationship Id="rId182" Type="http://schemas.openxmlformats.org/officeDocument/2006/relationships/hyperlink" Target="https://sv.wikipedia.org/wiki/Kronkoloni" TargetMode="External"/><Relationship Id="rId187" Type="http://schemas.openxmlformats.org/officeDocument/2006/relationships/hyperlink" Target="https://sv.wikipedia.org/wiki/Operahuset_i_Sydney"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g"/><Relationship Id="rId28" Type="http://schemas.openxmlformats.org/officeDocument/2006/relationships/image" Target="media/image20.jpeg"/><Relationship Id="rId49" Type="http://schemas.openxmlformats.org/officeDocument/2006/relationships/image" Target="media/image40.jpeg"/><Relationship Id="rId114" Type="http://schemas.openxmlformats.org/officeDocument/2006/relationships/image" Target="media/image103.jpeg"/><Relationship Id="rId119" Type="http://schemas.openxmlformats.org/officeDocument/2006/relationships/image" Target="media/image108.jpg"/><Relationship Id="rId44" Type="http://schemas.openxmlformats.org/officeDocument/2006/relationships/hyperlink" Target="https://www.youtube.com/watch?v=apolT36XHQs" TargetMode="External"/><Relationship Id="rId60" Type="http://schemas.openxmlformats.org/officeDocument/2006/relationships/image" Target="media/image51.jpg"/><Relationship Id="rId65" Type="http://schemas.openxmlformats.org/officeDocument/2006/relationships/image" Target="media/image56.jpg"/><Relationship Id="rId81" Type="http://schemas.openxmlformats.org/officeDocument/2006/relationships/image" Target="media/image70.jpeg"/><Relationship Id="rId86" Type="http://schemas.openxmlformats.org/officeDocument/2006/relationships/image" Target="media/image75.jpeg"/><Relationship Id="rId130" Type="http://schemas.openxmlformats.org/officeDocument/2006/relationships/image" Target="media/image119.jpg"/><Relationship Id="rId135" Type="http://schemas.openxmlformats.org/officeDocument/2006/relationships/image" Target="media/image124.jpg"/><Relationship Id="rId151" Type="http://schemas.openxmlformats.org/officeDocument/2006/relationships/hyperlink" Target="https://sv.wikipedia.org/wiki/S%C3%B6tpotatis" TargetMode="External"/><Relationship Id="rId156" Type="http://schemas.openxmlformats.org/officeDocument/2006/relationships/hyperlink" Target="https://sv.wikipedia.org/wiki/Ornament_(konst)" TargetMode="External"/><Relationship Id="rId177" Type="http://schemas.openxmlformats.org/officeDocument/2006/relationships/hyperlink" Target="https://sv.wikipedia.org/wiki/Australiens_delstater_och_territorier" TargetMode="External"/><Relationship Id="rId198" Type="http://schemas.openxmlformats.org/officeDocument/2006/relationships/image" Target="media/image145.jpg"/><Relationship Id="rId172" Type="http://schemas.openxmlformats.org/officeDocument/2006/relationships/image" Target="media/image137.jpeg"/><Relationship Id="rId193" Type="http://schemas.openxmlformats.org/officeDocument/2006/relationships/hyperlink" Target="https://sv.wikipedia.org/wiki/Bushen" TargetMode="External"/><Relationship Id="rId202" Type="http://schemas.openxmlformats.org/officeDocument/2006/relationships/comments" Target="comments.xml"/><Relationship Id="rId207" Type="http://schemas.microsoft.com/office/2011/relationships/people" Target="people.xml"/><Relationship Id="rId13" Type="http://schemas.openxmlformats.org/officeDocument/2006/relationships/image" Target="media/image5.jpg"/><Relationship Id="rId18" Type="http://schemas.openxmlformats.org/officeDocument/2006/relationships/image" Target="media/image10.jpg"/><Relationship Id="rId39" Type="http://schemas.openxmlformats.org/officeDocument/2006/relationships/image" Target="media/image31.jpeg"/><Relationship Id="rId109" Type="http://schemas.openxmlformats.org/officeDocument/2006/relationships/image" Target="media/image98.jpeg"/><Relationship Id="rId34" Type="http://schemas.openxmlformats.org/officeDocument/2006/relationships/image" Target="media/image26.jpg"/><Relationship Id="rId50" Type="http://schemas.openxmlformats.org/officeDocument/2006/relationships/image" Target="media/image41.jpg"/><Relationship Id="rId55" Type="http://schemas.openxmlformats.org/officeDocument/2006/relationships/image" Target="media/image46.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hyperlink" Target="https://sv.wikipedia.org/wiki/Sichuan" TargetMode="External"/><Relationship Id="rId146" Type="http://schemas.openxmlformats.org/officeDocument/2006/relationships/hyperlink" Target="https://sv.wikipedia.org/wiki/Kritperioden" TargetMode="External"/><Relationship Id="rId167" Type="http://schemas.openxmlformats.org/officeDocument/2006/relationships/image" Target="media/image133.jpeg"/><Relationship Id="rId188" Type="http://schemas.openxmlformats.org/officeDocument/2006/relationships/hyperlink" Target="https://sv.wikipedia.org/wiki/Sydney_Harbour_Bridge" TargetMode="External"/><Relationship Id="rId7" Type="http://schemas.openxmlformats.org/officeDocument/2006/relationships/footnotes" Target="footnotes.xml"/><Relationship Id="rId71" Type="http://schemas.openxmlformats.org/officeDocument/2006/relationships/hyperlink" Target="https://sv.wikipedia.org/wiki/Kandelaber" TargetMode="External"/><Relationship Id="rId92" Type="http://schemas.openxmlformats.org/officeDocument/2006/relationships/image" Target="media/image81.jpeg"/><Relationship Id="rId162" Type="http://schemas.openxmlformats.org/officeDocument/2006/relationships/hyperlink" Target="https://sv.wikipedia.org/wiki/Trubbn%C3%A4sapor" TargetMode="External"/><Relationship Id="rId183" Type="http://schemas.openxmlformats.org/officeDocument/2006/relationships/hyperlink" Target="https://sv.wikipedia.org/wiki/Straffkoloni" TargetMode="External"/><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6.jpeg"/><Relationship Id="rId66" Type="http://schemas.openxmlformats.org/officeDocument/2006/relationships/image" Target="media/image57.jpg"/><Relationship Id="rId87" Type="http://schemas.openxmlformats.org/officeDocument/2006/relationships/image" Target="media/image76.jpeg"/><Relationship Id="rId110" Type="http://schemas.openxmlformats.org/officeDocument/2006/relationships/image" Target="media/image99.jpg"/><Relationship Id="rId115" Type="http://schemas.openxmlformats.org/officeDocument/2006/relationships/image" Target="media/image104.jpeg"/><Relationship Id="rId131" Type="http://schemas.openxmlformats.org/officeDocument/2006/relationships/image" Target="media/image120.jpg"/><Relationship Id="rId136" Type="http://schemas.openxmlformats.org/officeDocument/2006/relationships/image" Target="media/image125.jpeg"/><Relationship Id="rId157" Type="http://schemas.openxmlformats.org/officeDocument/2006/relationships/hyperlink" Target="https://sv.wikipedia.org/wiki/F%C3%A4rg" TargetMode="External"/><Relationship Id="rId178" Type="http://schemas.openxmlformats.org/officeDocument/2006/relationships/hyperlink" Target="https://sv.wikipedia.org/wiki/New_South_Wales" TargetMode="External"/><Relationship Id="rId61" Type="http://schemas.openxmlformats.org/officeDocument/2006/relationships/image" Target="media/image52.jpg"/><Relationship Id="rId82" Type="http://schemas.openxmlformats.org/officeDocument/2006/relationships/image" Target="media/image71.jpeg"/><Relationship Id="rId152" Type="http://schemas.openxmlformats.org/officeDocument/2006/relationships/hyperlink" Target="https://sv.wikipedia.org/wiki/Stenkolstj%C3%A4ra" TargetMode="External"/><Relationship Id="rId173" Type="http://schemas.openxmlformats.org/officeDocument/2006/relationships/image" Target="media/image138.jpg"/><Relationship Id="rId194" Type="http://schemas.openxmlformats.org/officeDocument/2006/relationships/hyperlink" Target="https://sv.wikipedia.org/wiki/Pitjantjatjara" TargetMode="External"/><Relationship Id="rId199" Type="http://schemas.openxmlformats.org/officeDocument/2006/relationships/image" Target="media/image146.jpeg"/><Relationship Id="rId203" Type="http://schemas.microsoft.com/office/2011/relationships/commentsExtended" Target="commentsExtended.xml"/><Relationship Id="rId208" Type="http://schemas.openxmlformats.org/officeDocument/2006/relationships/theme" Target="theme/theme1.xm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g"/><Relationship Id="rId35" Type="http://schemas.openxmlformats.org/officeDocument/2006/relationships/image" Target="media/image27.jpg"/><Relationship Id="rId56" Type="http://schemas.openxmlformats.org/officeDocument/2006/relationships/image" Target="media/image47.jpg"/><Relationship Id="rId77" Type="http://schemas.openxmlformats.org/officeDocument/2006/relationships/image" Target="media/image66.jpg"/><Relationship Id="rId100" Type="http://schemas.openxmlformats.org/officeDocument/2006/relationships/image" Target="media/image89.jpg"/><Relationship Id="rId105" Type="http://schemas.openxmlformats.org/officeDocument/2006/relationships/image" Target="media/image94.jpeg"/><Relationship Id="rId126" Type="http://schemas.openxmlformats.org/officeDocument/2006/relationships/image" Target="media/image115.jpg"/><Relationship Id="rId147" Type="http://schemas.openxmlformats.org/officeDocument/2006/relationships/hyperlink" Target="https://sv.wikipedia.org/wiki/Yangtze" TargetMode="External"/><Relationship Id="rId168" Type="http://schemas.openxmlformats.org/officeDocument/2006/relationships/hyperlink" Target="https://sv.wikipedia.org/wiki/Neferure" TargetMode="External"/><Relationship Id="rId8" Type="http://schemas.openxmlformats.org/officeDocument/2006/relationships/endnotes" Target="endnotes.xml"/><Relationship Id="rId51" Type="http://schemas.openxmlformats.org/officeDocument/2006/relationships/image" Target="media/image42.jpg"/><Relationship Id="rId72" Type="http://schemas.openxmlformats.org/officeDocument/2006/relationships/image" Target="media/image61.jp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hyperlink" Target="https://sv.wikipedia.org/wiki/Kina" TargetMode="External"/><Relationship Id="rId163" Type="http://schemas.openxmlformats.org/officeDocument/2006/relationships/image" Target="media/image130.jpeg"/><Relationship Id="rId184" Type="http://schemas.openxmlformats.org/officeDocument/2006/relationships/image" Target="media/image142.jpeg"/><Relationship Id="rId189" Type="http://schemas.openxmlformats.org/officeDocument/2006/relationships/hyperlink" Target="https://sv.wikipedia.org/wiki/Nordterritoriet" TargetMode="External"/><Relationship Id="rId3" Type="http://schemas.openxmlformats.org/officeDocument/2006/relationships/numbering" Target="numbering.xml"/><Relationship Id="rId25" Type="http://schemas.openxmlformats.org/officeDocument/2006/relationships/image" Target="media/image17.jpeg"/><Relationship Id="rId46" Type="http://schemas.openxmlformats.org/officeDocument/2006/relationships/image" Target="media/image37.jpg"/><Relationship Id="rId67" Type="http://schemas.openxmlformats.org/officeDocument/2006/relationships/image" Target="media/image58.jp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hyperlink" Target="https://sv.wikipedia.org/wiki/Monokrom" TargetMode="External"/><Relationship Id="rId20" Type="http://schemas.openxmlformats.org/officeDocument/2006/relationships/image" Target="media/image12.jpg"/><Relationship Id="rId41" Type="http://schemas.openxmlformats.org/officeDocument/2006/relationships/image" Target="media/image33.jpeg"/><Relationship Id="rId62" Type="http://schemas.openxmlformats.org/officeDocument/2006/relationships/image" Target="media/image53.jp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1.jpeg"/><Relationship Id="rId153" Type="http://schemas.openxmlformats.org/officeDocument/2006/relationships/hyperlink" Target="https://sv.wikipedia.org/wiki/Brokad" TargetMode="External"/><Relationship Id="rId174" Type="http://schemas.openxmlformats.org/officeDocument/2006/relationships/image" Target="media/image139.jpeg"/><Relationship Id="rId179" Type="http://schemas.openxmlformats.org/officeDocument/2006/relationships/hyperlink" Target="https://sv.wikipedia.org/wiki/Australien" TargetMode="External"/><Relationship Id="rId195" Type="http://schemas.openxmlformats.org/officeDocument/2006/relationships/hyperlink" Target="https://sv.wikipedia.org/wiki/Stora_barri%C3%A4rrevet" TargetMode="External"/><Relationship Id="rId190" Type="http://schemas.openxmlformats.org/officeDocument/2006/relationships/hyperlink" Target="https://sv.wikipedia.org/wiki/Adelaide" TargetMode="External"/><Relationship Id="rId204" Type="http://schemas.microsoft.com/office/2016/09/relationships/commentsIds" Target="commentsIds.xml"/><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8.jpg"/><Relationship Id="rId106" Type="http://schemas.openxmlformats.org/officeDocument/2006/relationships/image" Target="media/image95.jpeg"/><Relationship Id="rId127" Type="http://schemas.openxmlformats.org/officeDocument/2006/relationships/image" Target="media/image116.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3.jp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g"/><Relationship Id="rId122" Type="http://schemas.openxmlformats.org/officeDocument/2006/relationships/image" Target="media/image111.jpg"/><Relationship Id="rId143" Type="http://schemas.openxmlformats.org/officeDocument/2006/relationships/image" Target="media/image129.jpg"/><Relationship Id="rId148" Type="http://schemas.openxmlformats.org/officeDocument/2006/relationships/hyperlink" Target="https://sv.wikipedia.org/wiki/Sichuan" TargetMode="External"/><Relationship Id="rId164" Type="http://schemas.openxmlformats.org/officeDocument/2006/relationships/hyperlink" Target="https://sv.wikipedia.org/wiki/Lhasa" TargetMode="External"/><Relationship Id="rId169" Type="http://schemas.openxmlformats.org/officeDocument/2006/relationships/image" Target="media/image134.jpeg"/><Relationship Id="rId185" Type="http://schemas.openxmlformats.org/officeDocument/2006/relationships/hyperlink" Target="https://sv.wikipedia.org/w/index.php?title=Port_Jackson&amp;action=edit&amp;redlink=1" TargetMode="External"/><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hyperlink" Target="https://sv.wikipedia.org/wiki/Tasmanhavet" TargetMode="External"/><Relationship Id="rId26" Type="http://schemas.openxmlformats.org/officeDocument/2006/relationships/image" Target="media/image18.jpg"/><Relationship Id="rId47" Type="http://schemas.openxmlformats.org/officeDocument/2006/relationships/image" Target="media/image38.jpg"/><Relationship Id="rId68" Type="http://schemas.openxmlformats.org/officeDocument/2006/relationships/image" Target="media/image59.jp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54" Type="http://schemas.openxmlformats.org/officeDocument/2006/relationships/hyperlink" Target="https://sv.wikipedia.org/wiki/Hibiskus" TargetMode="External"/><Relationship Id="rId175" Type="http://schemas.openxmlformats.org/officeDocument/2006/relationships/image" Target="media/image140.jpeg"/><Relationship Id="rId196" Type="http://schemas.openxmlformats.org/officeDocument/2006/relationships/image" Target="media/image143.jpeg"/><Relationship Id="rId200" Type="http://schemas.openxmlformats.org/officeDocument/2006/relationships/image" Target="media/image147.jpeg"/></Relationships>
</file>

<file path=word/_rels/footnotes.xml.rels><?xml version="1.0" encoding="UTF-8" standalone="yes"?>
<Relationships xmlns="http://schemas.openxmlformats.org/package/2006/relationships"><Relationship Id="rId8" Type="http://schemas.openxmlformats.org/officeDocument/2006/relationships/hyperlink" Target="https://sv.wikipedia.org/wiki/Frankrike" TargetMode="External"/><Relationship Id="rId13" Type="http://schemas.openxmlformats.org/officeDocument/2006/relationships/hyperlink" Target="https://sv.wikipedia.org/wiki/Fattigdom" TargetMode="External"/><Relationship Id="rId18" Type="http://schemas.openxmlformats.org/officeDocument/2006/relationships/hyperlink" Target="https://sv.wikipedia.org/wiki/Angloindiska_arm%C3%A9n" TargetMode="External"/><Relationship Id="rId26" Type="http://schemas.openxmlformats.org/officeDocument/2006/relationships/hyperlink" Target="https://sv.wikipedia.org/wiki/Sj%C3%B6ar" TargetMode="External"/><Relationship Id="rId39" Type="http://schemas.openxmlformats.org/officeDocument/2006/relationships/hyperlink" Target="https://sv.wikipedia.org/wiki/%C3%96rt" TargetMode="External"/><Relationship Id="rId3" Type="http://schemas.openxmlformats.org/officeDocument/2006/relationships/hyperlink" Target="https://sv.wikipedia.org/wiki/Ule%C3%A5borg" TargetMode="External"/><Relationship Id="rId21" Type="http://schemas.openxmlformats.org/officeDocument/2006/relationships/hyperlink" Target="https://sv.wikipedia.org/wiki/Soldat" TargetMode="External"/><Relationship Id="rId34" Type="http://schemas.openxmlformats.org/officeDocument/2006/relationships/hyperlink" Target="https://sv.wikipedia.org/wiki/Geografiska_s%C3%A4llskapet" TargetMode="External"/><Relationship Id="rId7" Type="http://schemas.openxmlformats.org/officeDocument/2006/relationships/hyperlink" Target="https://sv.wikipedia.org/wiki/Pediatrik" TargetMode="External"/><Relationship Id="rId12" Type="http://schemas.openxmlformats.org/officeDocument/2006/relationships/hyperlink" Target="https://sv.wikipedia.org/wiki/Emmaus_(organisation)" TargetMode="External"/><Relationship Id="rId17" Type="http://schemas.openxmlformats.org/officeDocument/2006/relationships/hyperlink" Target="https://sv.wikipedia.org/wiki/Colin_Campbell_(f%C3%A4ltherre)" TargetMode="External"/><Relationship Id="rId25" Type="http://schemas.openxmlformats.org/officeDocument/2006/relationships/hyperlink" Target="https://sv.wikipedia.org/wiki/Somaliland" TargetMode="External"/><Relationship Id="rId33" Type="http://schemas.openxmlformats.org/officeDocument/2006/relationships/hyperlink" Target="https://sv.wikipedia.org/wiki/Nilen" TargetMode="External"/><Relationship Id="rId38" Type="http://schemas.openxmlformats.org/officeDocument/2006/relationships/hyperlink" Target="https://sv.wikipedia.org/wiki/Perenn" TargetMode="External"/><Relationship Id="rId2" Type="http://schemas.openxmlformats.org/officeDocument/2006/relationships/hyperlink" Target="https://sv.wikipedia.org/wiki/Konstg%C3%B6dsel" TargetMode="External"/><Relationship Id="rId16" Type="http://schemas.openxmlformats.org/officeDocument/2006/relationships/hyperlink" Target="http://www.elinwagner.se/vagvisaren-och-larjungen/" TargetMode="External"/><Relationship Id="rId20" Type="http://schemas.openxmlformats.org/officeDocument/2006/relationships/hyperlink" Target="https://sv.wikipedia.org/wiki/F%C3%A4ltt%C3%A5get" TargetMode="External"/><Relationship Id="rId29" Type="http://schemas.openxmlformats.org/officeDocument/2006/relationships/hyperlink" Target="https://sv.wikipedia.org/wiki/Araber" TargetMode="External"/><Relationship Id="rId1" Type="http://schemas.openxmlformats.org/officeDocument/2006/relationships/hyperlink" Target="https://sv.wikipedia.org/wiki/Fusion" TargetMode="External"/><Relationship Id="rId6" Type="http://schemas.openxmlformats.org/officeDocument/2006/relationships/hyperlink" Target="https://sv.wikipedia.org/wiki/Arkiater" TargetMode="External"/><Relationship Id="rId11" Type="http://schemas.openxmlformats.org/officeDocument/2006/relationships/hyperlink" Target="https://sv.wikipedia.org/wiki/Religion" TargetMode="External"/><Relationship Id="rId24" Type="http://schemas.openxmlformats.org/officeDocument/2006/relationships/hyperlink" Target="https://sv.wikipedia.org/wiki/Richard_Francis_Burton" TargetMode="External"/><Relationship Id="rId32" Type="http://schemas.openxmlformats.org/officeDocument/2006/relationships/hyperlink" Target="https://sv.wikipedia.org/wiki/Victoriasj%C3%B6n" TargetMode="External"/><Relationship Id="rId37" Type="http://schemas.openxmlformats.org/officeDocument/2006/relationships/hyperlink" Target="https://sv.wikipedia.org/wiki/Amaryllisv%C3%A4xter" TargetMode="External"/><Relationship Id="rId40" Type="http://schemas.openxmlformats.org/officeDocument/2006/relationships/hyperlink" Target="https://sv.wikipedia.org/wiki/L%C3%B6k_(v%C3%A4xtdel)" TargetMode="External"/><Relationship Id="rId5" Type="http://schemas.openxmlformats.org/officeDocument/2006/relationships/hyperlink" Target="https://sv.wikipedia.org/wiki/Barnl%C3%A4kare" TargetMode="External"/><Relationship Id="rId15" Type="http://schemas.openxmlformats.org/officeDocument/2006/relationships/hyperlink" Target="https://sv.wikipedia.org/wiki/Diskriminering" TargetMode="External"/><Relationship Id="rId23" Type="http://schemas.openxmlformats.org/officeDocument/2006/relationships/hyperlink" Target="https://sv.wikipedia.org/wiki/Naturforskare" TargetMode="External"/><Relationship Id="rId28" Type="http://schemas.openxmlformats.org/officeDocument/2006/relationships/hyperlink" Target="https://sv.wikipedia.org/wiki/Njassasj%C3%B6n" TargetMode="External"/><Relationship Id="rId36" Type="http://schemas.openxmlformats.org/officeDocument/2006/relationships/hyperlink" Target="https://sv.wikipedia.org/wiki/Khartoum" TargetMode="External"/><Relationship Id="rId10" Type="http://schemas.openxmlformats.org/officeDocument/2006/relationships/hyperlink" Target="https://sv.wikipedia.org/wiki/Politik" TargetMode="External"/><Relationship Id="rId19" Type="http://schemas.openxmlformats.org/officeDocument/2006/relationships/hyperlink" Target="https://sv.wikipedia.org/w/index.php?title=Punjab_(region)&amp;action=edit&amp;redlink=1" TargetMode="External"/><Relationship Id="rId31" Type="http://schemas.openxmlformats.org/officeDocument/2006/relationships/hyperlink" Target="https://sv.wikipedia.org/w/index.php?title=Unyamwesi&amp;action=edit&amp;redlink=1" TargetMode="External"/><Relationship Id="rId4" Type="http://schemas.openxmlformats.org/officeDocument/2006/relationships/hyperlink" Target="https://sv.wikipedia.org/wiki/Tikkurila_Oyj" TargetMode="External"/><Relationship Id="rId9" Type="http://schemas.openxmlformats.org/officeDocument/2006/relationships/hyperlink" Target="https://sv.wikipedia.org/wiki/Abb%C3%A9_Pierre" TargetMode="External"/><Relationship Id="rId14" Type="http://schemas.openxmlformats.org/officeDocument/2006/relationships/hyperlink" Target="https://sv.wikipedia.org/wiki/Exklusion_(sociologi)" TargetMode="External"/><Relationship Id="rId22" Type="http://schemas.openxmlformats.org/officeDocument/2006/relationships/hyperlink" Target="https://sv.wikipedia.org/wiki/Idrottsman" TargetMode="External"/><Relationship Id="rId27" Type="http://schemas.openxmlformats.org/officeDocument/2006/relationships/hyperlink" Target="https://sv.wikipedia.org/wiki/Centralafrika" TargetMode="External"/><Relationship Id="rId30" Type="http://schemas.openxmlformats.org/officeDocument/2006/relationships/hyperlink" Target="https://sv.wikipedia.org/wiki/Sansibar" TargetMode="External"/><Relationship Id="rId35" Type="http://schemas.openxmlformats.org/officeDocument/2006/relationships/hyperlink" Target="https://sv.wikipedia.org/w/index.php?title=Gondokoro&amp;action=edit&amp;redlink=1"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Det unga paret Ulla och Lars Gripenberg under krigstiden.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00FD3EF-D5A9-4C49-81C8-C0BB801D91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398</Pages>
  <Words>44720</Words>
  <Characters>362232</Characters>
  <Application>Microsoft Office Word</Application>
  <DocSecurity>0</DocSecurity>
  <Lines>3018</Lines>
  <Paragraphs>812</Paragraphs>
  <ScaleCrop>false</ScaleCrop>
  <HeadingPairs>
    <vt:vector size="6" baseType="variant">
      <vt:variant>
        <vt:lpstr>Rubrik</vt:lpstr>
      </vt:variant>
      <vt:variant>
        <vt:i4>1</vt:i4>
      </vt:variant>
      <vt:variant>
        <vt:lpstr>Rubriker</vt:lpstr>
      </vt:variant>
      <vt:variant>
        <vt:i4>14</vt:i4>
      </vt:variant>
      <vt:variant>
        <vt:lpstr>Otsikko</vt:lpstr>
      </vt:variant>
      <vt:variant>
        <vt:i4>1</vt:i4>
      </vt:variant>
    </vt:vector>
  </HeadingPairs>
  <TitlesOfParts>
    <vt:vector size="16" baseType="lpstr">
      <vt:lpstr>BARNKIRURGEN     Lars Gripenberg</vt:lpstr>
      <vt:lpstr>    //Förord</vt:lpstr>
      <vt:lpstr>    DEL 1. Lasses uppväxt och etablering i vuxenlivet</vt:lpstr>
      <vt:lpstr>Barn- och ungdomsåren utan far</vt:lpstr>
      <vt:lpstr>Kårchefen</vt:lpstr>
      <vt:lpstr>Utfärder med Fågel Grip</vt:lpstr>
      <vt:lpstr/>
      <vt:lpstr>    DEL 2. Professionaliseringen</vt:lpstr>
      <vt:lpstr>Vinterkriget gör studenten till kirurg</vt:lpstr>
      <vt:lpstr>Fortsättningskriget bryter ut</vt:lpstr>
      <vt:lpstr>Första jobbet på Röda korset </vt:lpstr>
      <vt:lpstr>Lasse som Seiros stjärna</vt:lpstr>
      <vt:lpstr>Lars blir barnkirurg</vt:lpstr>
      <vt:lpstr>Med Seiro till Diakonissanstalten</vt:lpstr>
      <vt:lpstr>Överläkare på Aurora sjukhus</vt:lpstr>
      <vt:lpstr>BARNKIRURGEN     Lars Gripenberg          OCh Hans Familj</vt:lpstr>
    </vt:vector>
  </TitlesOfParts>
  <Company/>
  <LinksUpToDate>false</LinksUpToDate>
  <CharactersWithSpaces>406140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BARNKIRURGEN     Lars Gripenberg</dc:title>
  <dc:subject>Berättelse om hans professionella liv, familjeliv och vidsträckta resor.</dc:subject>
  <dc:creator>Martin Gripenberg</dc:creator>
  <cp:keywords/>
  <dc:description/>
  <cp:lastModifiedBy>Martin Gripenberg</cp:lastModifiedBy>
  <cp:revision>2</cp:revision>
  <cp:lastPrinted>2019-12-11T17:24:00Z</cp:lastPrinted>
  <dcterms:created xsi:type="dcterms:W3CDTF">2020-03-20T11:28:00Z</dcterms:created>
  <dcterms:modified xsi:type="dcterms:W3CDTF">2020-03-20T11:28:00Z</dcterms:modified>
  <cp:category>Fil. lic. och son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r8>0</vt:r8>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